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BC" w:rsidRDefault="00E17A22" w:rsidP="00AE74BC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4A0227">
        <w:rPr>
          <w:rFonts w:asciiTheme="majorEastAsia" w:eastAsiaTheme="majorEastAsia" w:hAnsiTheme="majorEastAsia" w:hint="eastAsia"/>
          <w:sz w:val="28"/>
        </w:rPr>
        <w:t>平成２８年</w:t>
      </w:r>
      <w:r w:rsidR="00FB6CBA" w:rsidRPr="004A0227">
        <w:rPr>
          <w:rFonts w:asciiTheme="majorEastAsia" w:eastAsiaTheme="majorEastAsia" w:hAnsiTheme="majorEastAsia" w:hint="eastAsia"/>
          <w:sz w:val="28"/>
        </w:rPr>
        <w:t>熊本地震</w:t>
      </w:r>
      <w:r w:rsidR="000A4C56">
        <w:rPr>
          <w:rFonts w:asciiTheme="majorEastAsia" w:eastAsiaTheme="majorEastAsia" w:hAnsiTheme="majorEastAsia" w:hint="eastAsia"/>
          <w:sz w:val="28"/>
        </w:rPr>
        <w:t>への</w:t>
      </w:r>
      <w:r w:rsidR="000D04D0" w:rsidRPr="004A0227">
        <w:rPr>
          <w:rFonts w:asciiTheme="majorEastAsia" w:eastAsiaTheme="majorEastAsia" w:hAnsiTheme="majorEastAsia" w:hint="eastAsia"/>
          <w:sz w:val="28"/>
        </w:rPr>
        <w:t>対応</w:t>
      </w:r>
      <w:r w:rsidR="00AE74BC" w:rsidRPr="004A0227">
        <w:rPr>
          <w:rFonts w:asciiTheme="majorEastAsia" w:eastAsiaTheme="majorEastAsia" w:hAnsiTheme="majorEastAsia" w:hint="eastAsia"/>
          <w:sz w:val="28"/>
        </w:rPr>
        <w:t>について</w:t>
      </w:r>
    </w:p>
    <w:p w:rsidR="00305440" w:rsidRPr="000D01D0" w:rsidRDefault="00305440" w:rsidP="00AE74BC">
      <w:pPr>
        <w:jc w:val="center"/>
        <w:rPr>
          <w:rFonts w:asciiTheme="minorEastAsia" w:hAnsiTheme="minorEastAsia"/>
          <w:szCs w:val="21"/>
        </w:rPr>
      </w:pPr>
    </w:p>
    <w:p w:rsidR="00AE74BC" w:rsidRPr="000D01D0" w:rsidRDefault="00AE74BC" w:rsidP="00B90782">
      <w:pPr>
        <w:wordWrap w:val="0"/>
        <w:ind w:rightChars="107" w:right="225"/>
        <w:jc w:val="right"/>
        <w:rPr>
          <w:rFonts w:asciiTheme="minorEastAsia" w:hAnsiTheme="minorEastAsia"/>
          <w:kern w:val="0"/>
          <w:sz w:val="22"/>
        </w:rPr>
      </w:pPr>
      <w:r w:rsidRPr="000D01D0">
        <w:rPr>
          <w:rFonts w:asciiTheme="minorEastAsia" w:hAnsiTheme="min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1D4E5" wp14:editId="0A210DC4">
                <wp:simplePos x="0" y="0"/>
                <wp:positionH relativeFrom="column">
                  <wp:posOffset>4761865</wp:posOffset>
                </wp:positionH>
                <wp:positionV relativeFrom="paragraph">
                  <wp:posOffset>40640</wp:posOffset>
                </wp:positionV>
                <wp:extent cx="1459230" cy="438150"/>
                <wp:effectExtent l="0" t="0" r="2667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230" cy="438150"/>
                        </a:xfrm>
                        <a:prstGeom prst="bracketPair">
                          <a:avLst>
                            <a:gd name="adj" fmla="val 794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74.95pt;margin-top:3.2pt;width:114.9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" adj="1716" strokecolor="black [3213]"/>
            </w:pict>
          </mc:Fallback>
        </mc:AlternateContent>
      </w:r>
      <w:r w:rsidRPr="000D01D0">
        <w:rPr>
          <w:rFonts w:asciiTheme="minorEastAsia" w:hAnsiTheme="minorEastAsia" w:hint="eastAsia"/>
          <w:kern w:val="0"/>
          <w:sz w:val="22"/>
        </w:rPr>
        <w:t>平成2</w:t>
      </w:r>
      <w:r w:rsidR="00852C9C">
        <w:rPr>
          <w:rFonts w:asciiTheme="minorEastAsia" w:hAnsiTheme="minorEastAsia" w:hint="eastAsia"/>
          <w:kern w:val="0"/>
          <w:sz w:val="22"/>
        </w:rPr>
        <w:t>9</w:t>
      </w:r>
      <w:r w:rsidRPr="000D01D0">
        <w:rPr>
          <w:rFonts w:asciiTheme="minorEastAsia" w:hAnsiTheme="minorEastAsia" w:hint="eastAsia"/>
          <w:kern w:val="0"/>
          <w:sz w:val="22"/>
        </w:rPr>
        <w:t>年</w:t>
      </w:r>
      <w:r w:rsidR="00852C9C">
        <w:rPr>
          <w:rFonts w:asciiTheme="minorEastAsia" w:hAnsiTheme="minorEastAsia" w:hint="eastAsia"/>
          <w:kern w:val="0"/>
          <w:sz w:val="22"/>
        </w:rPr>
        <w:t>１</w:t>
      </w:r>
      <w:r w:rsidRPr="004814F3">
        <w:rPr>
          <w:rFonts w:asciiTheme="minorEastAsia" w:hAnsiTheme="minorEastAsia" w:hint="eastAsia"/>
          <w:kern w:val="0"/>
          <w:sz w:val="22"/>
        </w:rPr>
        <w:t>月</w:t>
      </w:r>
      <w:r w:rsidR="002C4FBB">
        <w:rPr>
          <w:rFonts w:asciiTheme="minorEastAsia" w:hAnsiTheme="minorEastAsia" w:hint="eastAsia"/>
          <w:kern w:val="0"/>
          <w:sz w:val="22"/>
        </w:rPr>
        <w:t>13</w:t>
      </w:r>
      <w:r w:rsidRPr="000D01D0">
        <w:rPr>
          <w:rFonts w:asciiTheme="minorEastAsia" w:hAnsiTheme="minorEastAsia" w:hint="eastAsia"/>
          <w:kern w:val="0"/>
          <w:sz w:val="22"/>
        </w:rPr>
        <w:t>日</w:t>
      </w:r>
    </w:p>
    <w:p w:rsidR="00AE74BC" w:rsidRPr="000D01D0" w:rsidRDefault="00AE74BC" w:rsidP="00B90782">
      <w:pPr>
        <w:ind w:rightChars="107" w:right="225"/>
        <w:jc w:val="right"/>
        <w:rPr>
          <w:rFonts w:asciiTheme="minorEastAsia" w:hAnsiTheme="minorEastAsia"/>
          <w:kern w:val="0"/>
          <w:sz w:val="22"/>
        </w:rPr>
      </w:pPr>
      <w:r w:rsidRPr="00B90782">
        <w:rPr>
          <w:rFonts w:asciiTheme="minorEastAsia" w:hAnsiTheme="minorEastAsia" w:hint="eastAsia"/>
          <w:spacing w:val="27"/>
          <w:kern w:val="0"/>
          <w:sz w:val="22"/>
          <w:fitText w:val="1980" w:id="1149478402"/>
        </w:rPr>
        <w:t xml:space="preserve">危 機 管 理 </w:t>
      </w:r>
      <w:r w:rsidRPr="00B90782">
        <w:rPr>
          <w:rFonts w:asciiTheme="minorEastAsia" w:hAnsiTheme="minorEastAsia" w:hint="eastAsia"/>
          <w:spacing w:val="4"/>
          <w:kern w:val="0"/>
          <w:sz w:val="22"/>
          <w:fitText w:val="1980" w:id="1149478402"/>
        </w:rPr>
        <w:t>監</w:t>
      </w:r>
    </w:p>
    <w:p w:rsidR="00781F11" w:rsidRPr="000D01D0" w:rsidRDefault="00781F11" w:rsidP="00D10AD5">
      <w:pPr>
        <w:spacing w:line="240" w:lineRule="atLeast"/>
        <w:ind w:rightChars="66" w:right="139"/>
        <w:jc w:val="right"/>
        <w:rPr>
          <w:rFonts w:asciiTheme="minorEastAsia" w:hAnsiTheme="minorEastAsia"/>
          <w:kern w:val="0"/>
          <w:sz w:val="22"/>
        </w:rPr>
      </w:pPr>
    </w:p>
    <w:p w:rsidR="00AE74BC" w:rsidRPr="000D01D0" w:rsidRDefault="00AE74BC" w:rsidP="00D10AD5">
      <w:pPr>
        <w:pStyle w:val="a3"/>
        <w:spacing w:line="240" w:lineRule="atLeast"/>
        <w:rPr>
          <w:rFonts w:ascii="ＭＳ ゴシック" w:eastAsia="ＭＳ ゴシック" w:hAnsi="ＭＳ ゴシック"/>
          <w:szCs w:val="21"/>
        </w:rPr>
      </w:pPr>
      <w:r w:rsidRPr="000D01D0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5016A6" w:rsidRPr="000D01D0">
        <w:rPr>
          <w:rFonts w:ascii="ＭＳ ゴシック" w:eastAsia="ＭＳ ゴシック" w:hAnsi="ＭＳ ゴシック" w:hint="eastAsia"/>
          <w:sz w:val="24"/>
        </w:rPr>
        <w:t>発生日時等</w:t>
      </w:r>
    </w:p>
    <w:p w:rsidR="00AE74BC" w:rsidRPr="000D01D0" w:rsidRDefault="00AE74BC" w:rsidP="00D10AD5">
      <w:pPr>
        <w:spacing w:line="240" w:lineRule="atLeast"/>
        <w:rPr>
          <w:rFonts w:asciiTheme="minorEastAsia" w:hAnsiTheme="minorEastAsia"/>
          <w:sz w:val="22"/>
          <w:szCs w:val="21"/>
        </w:rPr>
      </w:pPr>
      <w:r w:rsidRPr="000D01D0">
        <w:rPr>
          <w:rFonts w:asciiTheme="minorEastAsia" w:hAnsiTheme="minorEastAsia" w:hint="eastAsia"/>
          <w:sz w:val="22"/>
          <w:szCs w:val="21"/>
        </w:rPr>
        <w:t xml:space="preserve">　　発生日時：平成28年4月14日(木)21時26分頃</w:t>
      </w:r>
    </w:p>
    <w:p w:rsidR="00AE74BC" w:rsidRPr="000D01D0" w:rsidRDefault="00AE74BC" w:rsidP="00D10AD5">
      <w:pPr>
        <w:spacing w:line="240" w:lineRule="atLeast"/>
        <w:rPr>
          <w:rFonts w:asciiTheme="minorEastAsia" w:hAnsiTheme="minorEastAsia"/>
          <w:sz w:val="22"/>
          <w:szCs w:val="21"/>
        </w:rPr>
      </w:pPr>
      <w:r w:rsidRPr="000D01D0">
        <w:rPr>
          <w:rFonts w:asciiTheme="minorEastAsia" w:hAnsiTheme="minorEastAsia" w:hint="eastAsia"/>
          <w:sz w:val="22"/>
          <w:szCs w:val="21"/>
        </w:rPr>
        <w:t xml:space="preserve">　　</w:t>
      </w:r>
      <w:r w:rsidRPr="000D01D0">
        <w:rPr>
          <w:rFonts w:asciiTheme="minorEastAsia" w:hAnsiTheme="minorEastAsia" w:hint="eastAsia"/>
          <w:kern w:val="0"/>
          <w:sz w:val="22"/>
          <w:szCs w:val="21"/>
        </w:rPr>
        <w:t>震央地名</w:t>
      </w:r>
      <w:r w:rsidRPr="000D01D0">
        <w:rPr>
          <w:rFonts w:asciiTheme="minorEastAsia" w:hAnsiTheme="minorEastAsia" w:hint="eastAsia"/>
          <w:sz w:val="22"/>
          <w:szCs w:val="21"/>
        </w:rPr>
        <w:t>：熊本県熊本地方　北緯32.</w:t>
      </w:r>
      <w:r w:rsidR="00DC2C7E" w:rsidRPr="000D01D0">
        <w:rPr>
          <w:rFonts w:asciiTheme="minorEastAsia" w:hAnsiTheme="minorEastAsia" w:hint="eastAsia"/>
          <w:sz w:val="22"/>
          <w:szCs w:val="21"/>
        </w:rPr>
        <w:t>5</w:t>
      </w:r>
      <w:r w:rsidRPr="000D01D0">
        <w:rPr>
          <w:rFonts w:asciiTheme="minorEastAsia" w:hAnsiTheme="minorEastAsia" w:hint="eastAsia"/>
          <w:sz w:val="22"/>
          <w:szCs w:val="21"/>
        </w:rPr>
        <w:t>度，東経130.</w:t>
      </w:r>
      <w:r w:rsidR="00DC2C7E" w:rsidRPr="000D01D0">
        <w:rPr>
          <w:rFonts w:asciiTheme="minorEastAsia" w:hAnsiTheme="minorEastAsia" w:hint="eastAsia"/>
          <w:sz w:val="22"/>
          <w:szCs w:val="21"/>
        </w:rPr>
        <w:t>5</w:t>
      </w:r>
      <w:r w:rsidRPr="000D01D0">
        <w:rPr>
          <w:rFonts w:asciiTheme="minorEastAsia" w:hAnsiTheme="minorEastAsia" w:hint="eastAsia"/>
          <w:sz w:val="22"/>
          <w:szCs w:val="21"/>
        </w:rPr>
        <w:t>度</w:t>
      </w:r>
    </w:p>
    <w:p w:rsidR="00AE74BC" w:rsidRPr="000D01D0" w:rsidRDefault="00AE74BC" w:rsidP="004814F3">
      <w:pPr>
        <w:spacing w:line="240" w:lineRule="atLeast"/>
        <w:rPr>
          <w:rFonts w:asciiTheme="minorEastAsia" w:hAnsiTheme="minorEastAsia"/>
          <w:kern w:val="0"/>
          <w:sz w:val="22"/>
          <w:szCs w:val="21"/>
        </w:rPr>
      </w:pPr>
      <w:r w:rsidRPr="000D01D0">
        <w:rPr>
          <w:rFonts w:asciiTheme="minorEastAsia" w:hAnsiTheme="minorEastAsia" w:hint="eastAsia"/>
          <w:sz w:val="22"/>
          <w:szCs w:val="21"/>
        </w:rPr>
        <w:t xml:space="preserve">　　</w:t>
      </w:r>
      <w:r w:rsidRPr="000D01D0">
        <w:rPr>
          <w:rFonts w:asciiTheme="minorEastAsia" w:hAnsiTheme="minorEastAsia" w:hint="eastAsia"/>
          <w:kern w:val="0"/>
          <w:sz w:val="22"/>
          <w:szCs w:val="21"/>
        </w:rPr>
        <w:t>規　　模</w:t>
      </w:r>
      <w:r w:rsidRPr="000D01D0">
        <w:rPr>
          <w:rFonts w:asciiTheme="minorEastAsia" w:hAnsiTheme="minorEastAsia" w:hint="eastAsia"/>
          <w:sz w:val="22"/>
          <w:szCs w:val="21"/>
        </w:rPr>
        <w:t>：マグニチュード　6.5</w:t>
      </w:r>
      <w:r w:rsidR="004814F3">
        <w:rPr>
          <w:rFonts w:asciiTheme="minorEastAsia" w:hAnsiTheme="minorEastAsia" w:hint="eastAsia"/>
          <w:sz w:val="22"/>
          <w:szCs w:val="21"/>
        </w:rPr>
        <w:t xml:space="preserve">　　</w:t>
      </w:r>
      <w:r w:rsidR="003F30BE" w:rsidRPr="000D01D0">
        <w:rPr>
          <w:rFonts w:asciiTheme="minorEastAsia" w:hAnsiTheme="minorEastAsia" w:hint="eastAsia"/>
          <w:kern w:val="0"/>
          <w:sz w:val="22"/>
          <w:szCs w:val="21"/>
        </w:rPr>
        <w:t>最大</w:t>
      </w:r>
      <w:r w:rsidRPr="000D01D0">
        <w:rPr>
          <w:rFonts w:asciiTheme="minorEastAsia" w:hAnsiTheme="minorEastAsia" w:hint="eastAsia"/>
          <w:kern w:val="0"/>
          <w:sz w:val="22"/>
          <w:szCs w:val="21"/>
        </w:rPr>
        <w:t>震度：震度７　熊本県益城町（ましきまち）</w:t>
      </w:r>
    </w:p>
    <w:p w:rsidR="00AE74BC" w:rsidRPr="004814F3" w:rsidRDefault="00AE74BC" w:rsidP="00D10AD5">
      <w:pPr>
        <w:spacing w:line="240" w:lineRule="atLeast"/>
        <w:jc w:val="left"/>
        <w:rPr>
          <w:rFonts w:asciiTheme="minorEastAsia" w:hAnsiTheme="minorEastAsia"/>
          <w:kern w:val="0"/>
          <w:szCs w:val="21"/>
        </w:rPr>
      </w:pPr>
    </w:p>
    <w:p w:rsidR="00AE74BC" w:rsidRPr="000D01D0" w:rsidRDefault="00AE74BC" w:rsidP="00D10AD5">
      <w:pPr>
        <w:spacing w:line="240" w:lineRule="atLeast"/>
        <w:rPr>
          <w:rFonts w:asciiTheme="minorEastAsia" w:hAnsiTheme="minorEastAsia"/>
          <w:sz w:val="22"/>
          <w:szCs w:val="21"/>
        </w:rPr>
      </w:pPr>
      <w:r w:rsidRPr="000D01D0">
        <w:rPr>
          <w:rFonts w:asciiTheme="minorEastAsia" w:hAnsiTheme="minorEastAsia" w:hint="eastAsia"/>
          <w:sz w:val="22"/>
          <w:szCs w:val="21"/>
        </w:rPr>
        <w:t xml:space="preserve">　　発生日時：平成28年4月16日(土)</w:t>
      </w:r>
      <w:r w:rsidR="005016A6" w:rsidRPr="000D01D0">
        <w:rPr>
          <w:rFonts w:asciiTheme="minorEastAsia" w:hAnsiTheme="minorEastAsia" w:hint="eastAsia"/>
          <w:sz w:val="22"/>
          <w:szCs w:val="21"/>
        </w:rPr>
        <w:t xml:space="preserve"> </w:t>
      </w:r>
      <w:r w:rsidRPr="000D01D0">
        <w:rPr>
          <w:rFonts w:asciiTheme="minorEastAsia" w:hAnsiTheme="minorEastAsia" w:hint="eastAsia"/>
          <w:sz w:val="22"/>
          <w:szCs w:val="21"/>
        </w:rPr>
        <w:t>1時25分頃</w:t>
      </w:r>
    </w:p>
    <w:p w:rsidR="00AE74BC" w:rsidRPr="000D01D0" w:rsidRDefault="00AE74BC" w:rsidP="00D10AD5">
      <w:pPr>
        <w:spacing w:line="240" w:lineRule="atLeast"/>
        <w:rPr>
          <w:rFonts w:asciiTheme="minorEastAsia" w:hAnsiTheme="minorEastAsia"/>
          <w:sz w:val="22"/>
          <w:szCs w:val="21"/>
        </w:rPr>
      </w:pPr>
      <w:r w:rsidRPr="000D01D0">
        <w:rPr>
          <w:rFonts w:asciiTheme="minorEastAsia" w:hAnsiTheme="minorEastAsia" w:hint="eastAsia"/>
          <w:sz w:val="22"/>
          <w:szCs w:val="21"/>
        </w:rPr>
        <w:t xml:space="preserve">　　</w:t>
      </w:r>
      <w:r w:rsidRPr="000D01D0">
        <w:rPr>
          <w:rFonts w:asciiTheme="minorEastAsia" w:hAnsiTheme="minorEastAsia" w:hint="eastAsia"/>
          <w:kern w:val="0"/>
          <w:sz w:val="22"/>
          <w:szCs w:val="21"/>
        </w:rPr>
        <w:t>震央地名</w:t>
      </w:r>
      <w:r w:rsidRPr="000D01D0">
        <w:rPr>
          <w:rFonts w:asciiTheme="minorEastAsia" w:hAnsiTheme="minorEastAsia" w:hint="eastAsia"/>
          <w:sz w:val="22"/>
          <w:szCs w:val="21"/>
        </w:rPr>
        <w:t>：熊本県熊本地方　北緯32.</w:t>
      </w:r>
      <w:r w:rsidR="005D6C34" w:rsidRPr="000D01D0">
        <w:rPr>
          <w:rFonts w:asciiTheme="minorEastAsia" w:hAnsiTheme="minorEastAsia" w:hint="eastAsia"/>
          <w:sz w:val="22"/>
          <w:szCs w:val="21"/>
        </w:rPr>
        <w:t>5</w:t>
      </w:r>
      <w:r w:rsidRPr="000D01D0">
        <w:rPr>
          <w:rFonts w:asciiTheme="minorEastAsia" w:hAnsiTheme="minorEastAsia" w:hint="eastAsia"/>
          <w:sz w:val="22"/>
          <w:szCs w:val="21"/>
        </w:rPr>
        <w:t>度，東経</w:t>
      </w:r>
      <w:r w:rsidR="005D6C34" w:rsidRPr="000D01D0">
        <w:rPr>
          <w:rFonts w:asciiTheme="minorEastAsia" w:hAnsiTheme="minorEastAsia" w:hint="eastAsia"/>
          <w:sz w:val="22"/>
          <w:szCs w:val="21"/>
        </w:rPr>
        <w:t>130.</w:t>
      </w:r>
      <w:r w:rsidR="00DC2C7E" w:rsidRPr="000D01D0">
        <w:rPr>
          <w:rFonts w:asciiTheme="minorEastAsia" w:hAnsiTheme="minorEastAsia" w:hint="eastAsia"/>
          <w:sz w:val="22"/>
          <w:szCs w:val="21"/>
        </w:rPr>
        <w:t>5</w:t>
      </w:r>
      <w:r w:rsidRPr="000D01D0">
        <w:rPr>
          <w:rFonts w:asciiTheme="minorEastAsia" w:hAnsiTheme="minorEastAsia" w:hint="eastAsia"/>
          <w:sz w:val="22"/>
          <w:szCs w:val="21"/>
        </w:rPr>
        <w:t>度</w:t>
      </w:r>
    </w:p>
    <w:p w:rsidR="003F30BE" w:rsidRPr="000D01D0" w:rsidRDefault="00AE74BC" w:rsidP="004814F3">
      <w:pPr>
        <w:spacing w:line="240" w:lineRule="atLeast"/>
        <w:rPr>
          <w:rFonts w:asciiTheme="minorEastAsia" w:hAnsiTheme="minorEastAsia"/>
          <w:kern w:val="0"/>
          <w:sz w:val="22"/>
          <w:szCs w:val="21"/>
          <w:u w:val="single"/>
        </w:rPr>
      </w:pPr>
      <w:r w:rsidRPr="000D01D0">
        <w:rPr>
          <w:rFonts w:asciiTheme="minorEastAsia" w:hAnsiTheme="minorEastAsia" w:hint="eastAsia"/>
          <w:sz w:val="22"/>
          <w:szCs w:val="21"/>
        </w:rPr>
        <w:t xml:space="preserve">　　</w:t>
      </w:r>
      <w:r w:rsidRPr="000D01D0">
        <w:rPr>
          <w:rFonts w:asciiTheme="minorEastAsia" w:hAnsiTheme="minorEastAsia" w:hint="eastAsia"/>
          <w:kern w:val="0"/>
          <w:sz w:val="22"/>
          <w:szCs w:val="21"/>
        </w:rPr>
        <w:t>規　　模</w:t>
      </w:r>
      <w:r w:rsidRPr="000D01D0">
        <w:rPr>
          <w:rFonts w:asciiTheme="minorEastAsia" w:hAnsiTheme="minorEastAsia" w:hint="eastAsia"/>
          <w:sz w:val="22"/>
          <w:szCs w:val="21"/>
        </w:rPr>
        <w:t>：マグニチュード　7.</w:t>
      </w:r>
      <w:r w:rsidR="005D6C34" w:rsidRPr="000D01D0">
        <w:rPr>
          <w:rFonts w:asciiTheme="minorEastAsia" w:hAnsiTheme="minorEastAsia" w:hint="eastAsia"/>
          <w:sz w:val="22"/>
          <w:szCs w:val="21"/>
        </w:rPr>
        <w:t>3</w:t>
      </w:r>
      <w:r w:rsidR="004814F3">
        <w:rPr>
          <w:rFonts w:asciiTheme="minorEastAsia" w:hAnsiTheme="minorEastAsia" w:hint="eastAsia"/>
          <w:sz w:val="22"/>
          <w:szCs w:val="21"/>
        </w:rPr>
        <w:t xml:space="preserve">　</w:t>
      </w:r>
      <w:r w:rsidR="003F30BE" w:rsidRPr="000D01D0">
        <w:rPr>
          <w:rFonts w:asciiTheme="minorEastAsia" w:hAnsiTheme="minorEastAsia" w:hint="eastAsia"/>
          <w:kern w:val="0"/>
          <w:sz w:val="22"/>
          <w:szCs w:val="21"/>
        </w:rPr>
        <w:t xml:space="preserve">　最大</w:t>
      </w:r>
      <w:r w:rsidRPr="000D01D0">
        <w:rPr>
          <w:rFonts w:asciiTheme="minorEastAsia" w:hAnsiTheme="minorEastAsia" w:hint="eastAsia"/>
          <w:kern w:val="0"/>
          <w:sz w:val="22"/>
          <w:szCs w:val="21"/>
        </w:rPr>
        <w:t>震度：</w:t>
      </w:r>
      <w:r w:rsidR="003F30BE" w:rsidRPr="000D01D0">
        <w:rPr>
          <w:rFonts w:asciiTheme="minorEastAsia" w:hAnsiTheme="minorEastAsia" w:hint="eastAsia"/>
          <w:kern w:val="0"/>
          <w:sz w:val="22"/>
          <w:szCs w:val="21"/>
        </w:rPr>
        <w:t>震度７　熊本県益城町，西原村</w:t>
      </w:r>
    </w:p>
    <w:p w:rsidR="00B90782" w:rsidRPr="00C54E56" w:rsidRDefault="00B90782" w:rsidP="00D10AD5">
      <w:pPr>
        <w:spacing w:line="240" w:lineRule="atLeast"/>
        <w:jc w:val="left"/>
        <w:rPr>
          <w:rFonts w:asciiTheme="minorEastAsia" w:hAnsiTheme="minorEastAsia"/>
          <w:kern w:val="0"/>
          <w:szCs w:val="21"/>
        </w:rPr>
      </w:pPr>
    </w:p>
    <w:p w:rsidR="00AE74BC" w:rsidRPr="000D01D0" w:rsidRDefault="00AE74BC" w:rsidP="00D10AD5">
      <w:pPr>
        <w:spacing w:line="240" w:lineRule="atLeast"/>
        <w:rPr>
          <w:rFonts w:asciiTheme="majorEastAsia" w:eastAsiaTheme="majorEastAsia" w:hAnsiTheme="majorEastAsia"/>
          <w:kern w:val="0"/>
          <w:szCs w:val="21"/>
        </w:rPr>
      </w:pPr>
      <w:r w:rsidRPr="000D01D0">
        <w:rPr>
          <w:rFonts w:asciiTheme="majorEastAsia" w:eastAsiaTheme="majorEastAsia" w:hAnsiTheme="majorEastAsia" w:hint="eastAsia"/>
          <w:kern w:val="0"/>
          <w:sz w:val="24"/>
          <w:szCs w:val="24"/>
        </w:rPr>
        <w:t>２</w:t>
      </w:r>
      <w:r w:rsidR="00D10AD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消防・警察</w:t>
      </w:r>
      <w:r w:rsidRPr="000D01D0">
        <w:rPr>
          <w:rFonts w:asciiTheme="majorEastAsia" w:eastAsiaTheme="majorEastAsia" w:hAnsiTheme="majorEastAsia" w:hint="eastAsia"/>
          <w:kern w:val="0"/>
          <w:sz w:val="24"/>
          <w:szCs w:val="24"/>
        </w:rPr>
        <w:t>の</w:t>
      </w:r>
      <w:r w:rsidR="00D10AD5">
        <w:rPr>
          <w:rFonts w:asciiTheme="majorEastAsia" w:eastAsiaTheme="majorEastAsia" w:hAnsiTheme="majorEastAsia" w:hint="eastAsia"/>
          <w:kern w:val="0"/>
          <w:sz w:val="24"/>
          <w:szCs w:val="24"/>
        </w:rPr>
        <w:t>派遣</w:t>
      </w:r>
      <w:r w:rsidRPr="000D01D0">
        <w:rPr>
          <w:rFonts w:asciiTheme="majorEastAsia" w:eastAsiaTheme="majorEastAsia" w:hAnsiTheme="majorEastAsia" w:hint="eastAsia"/>
          <w:kern w:val="0"/>
          <w:sz w:val="24"/>
          <w:szCs w:val="24"/>
        </w:rPr>
        <w:t>状況</w:t>
      </w:r>
      <w:r w:rsidR="004814F3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</w:p>
    <w:tbl>
      <w:tblPr>
        <w:tblW w:w="9636" w:type="dxa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4"/>
        <w:gridCol w:w="271"/>
        <w:gridCol w:w="34"/>
        <w:gridCol w:w="2822"/>
        <w:gridCol w:w="1417"/>
        <w:gridCol w:w="993"/>
        <w:gridCol w:w="2551"/>
        <w:gridCol w:w="1276"/>
      </w:tblGrid>
      <w:tr w:rsidR="00FB6BBE" w:rsidRPr="00D10AD5" w:rsidTr="00FB6BBE">
        <w:trPr>
          <w:trHeight w:val="279"/>
        </w:trPr>
        <w:tc>
          <w:tcPr>
            <w:tcW w:w="248" w:type="dxa"/>
            <w:tcBorders>
              <w:right w:val="nil"/>
            </w:tcBorders>
            <w:shd w:val="clear" w:color="auto" w:fill="D9D9D9"/>
            <w:vAlign w:val="center"/>
          </w:tcPr>
          <w:p w:rsidR="00FB6BBE" w:rsidRPr="00D10AD5" w:rsidRDefault="00FB6BBE" w:rsidP="00106BFA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51" w:type="dxa"/>
            <w:gridSpan w:val="4"/>
            <w:tcBorders>
              <w:left w:val="nil"/>
            </w:tcBorders>
            <w:shd w:val="clear" w:color="auto" w:fill="D9D9D9"/>
            <w:vAlign w:val="center"/>
          </w:tcPr>
          <w:p w:rsidR="00FB6BBE" w:rsidRPr="00D10AD5" w:rsidRDefault="00FB6BBE" w:rsidP="00106BFA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区　　分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B6BBE" w:rsidRPr="00D10AD5" w:rsidRDefault="00FB6BBE" w:rsidP="00106BFA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派遣期間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FB6BBE" w:rsidRPr="00D10AD5" w:rsidRDefault="00FB6BBE" w:rsidP="00106BFA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人数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FB6BBE" w:rsidRPr="00D10AD5" w:rsidRDefault="00FB6BBE" w:rsidP="00106BFA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活動地域</w:t>
            </w:r>
          </w:p>
        </w:tc>
        <w:tc>
          <w:tcPr>
            <w:tcW w:w="1276" w:type="dxa"/>
            <w:shd w:val="clear" w:color="auto" w:fill="D9D9D9"/>
          </w:tcPr>
          <w:p w:rsidR="00FB6BBE" w:rsidRPr="00D10AD5" w:rsidRDefault="00FB6BBE" w:rsidP="00106BFA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</w:t>
            </w:r>
            <w:r w:rsidR="00CE2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部署</w:t>
            </w:r>
          </w:p>
        </w:tc>
      </w:tr>
      <w:tr w:rsidR="00FB6BBE" w:rsidRPr="00D10AD5" w:rsidTr="00726F7F">
        <w:trPr>
          <w:trHeight w:val="340"/>
        </w:trPr>
        <w:tc>
          <w:tcPr>
            <w:tcW w:w="8360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消防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</w:tr>
      <w:tr w:rsidR="00FB6BBE" w:rsidRPr="00D10AD5" w:rsidTr="00726F7F">
        <w:trPr>
          <w:trHeight w:val="340"/>
        </w:trPr>
        <w:tc>
          <w:tcPr>
            <w:tcW w:w="27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ind w:rightChars="-175" w:right="-368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27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ind w:rightChars="-175" w:right="-368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緊急消防援助隊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6BBE" w:rsidRPr="00D10AD5" w:rsidRDefault="00B25AF5" w:rsidP="00106BFA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116人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</w:tr>
      <w:tr w:rsidR="00FB6BBE" w:rsidRPr="00D10AD5" w:rsidTr="00726F7F">
        <w:trPr>
          <w:trHeight w:val="340"/>
        </w:trPr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指揮支援隊</w:t>
            </w:r>
            <w:r w:rsidRPr="00B60CE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B60CE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次～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B60CE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次）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4/14～</w:t>
            </w:r>
            <w:r w:rsidR="00351B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10</w:t>
            </w: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益城町，南阿蘇村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FB6BBE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消防保安課</w:t>
            </w:r>
          </w:p>
        </w:tc>
      </w:tr>
      <w:tr w:rsidR="00FB6BBE" w:rsidRPr="00D10AD5" w:rsidTr="00726F7F">
        <w:trPr>
          <w:trHeight w:val="340"/>
        </w:trPr>
        <w:tc>
          <w:tcPr>
            <w:tcW w:w="2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統合機動部隊</w:t>
            </w:r>
            <w:r w:rsidRPr="00B60CE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B60CE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～2</w:t>
            </w:r>
            <w:r w:rsidRPr="00B60CE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次）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4/16～</w:t>
            </w:r>
            <w:r w:rsidR="00351B5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106</w:t>
            </w: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南阿蘇</w:t>
            </w:r>
            <w:r w:rsidR="00CE2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村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</w:tr>
      <w:tr w:rsidR="00FB6BBE" w:rsidRPr="00D10AD5" w:rsidTr="00726F7F">
        <w:trPr>
          <w:trHeight w:val="340"/>
        </w:trPr>
        <w:tc>
          <w:tcPr>
            <w:tcW w:w="2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県防災ヘリ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4/16～20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南阿蘇</w:t>
            </w:r>
            <w:r w:rsidR="00CE2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村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</w:tr>
      <w:tr w:rsidR="00FB6BBE" w:rsidRPr="00D10AD5" w:rsidTr="00726F7F">
        <w:trPr>
          <w:trHeight w:val="340"/>
        </w:trPr>
        <w:tc>
          <w:tcPr>
            <w:tcW w:w="27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広島市消防ヘリ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4/16～20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南阿蘇</w:t>
            </w:r>
            <w:r w:rsidR="00CE23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村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</w:tr>
      <w:tr w:rsidR="00FB6BBE" w:rsidRPr="00D10AD5" w:rsidTr="00726F7F">
        <w:trPr>
          <w:trHeight w:val="340"/>
        </w:trPr>
        <w:tc>
          <w:tcPr>
            <w:tcW w:w="836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広島県</w:t>
            </w: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警察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</w:tr>
      <w:tr w:rsidR="00FB6BBE" w:rsidRPr="00D10AD5" w:rsidTr="00726F7F">
        <w:trPr>
          <w:trHeight w:val="340"/>
        </w:trPr>
        <w:tc>
          <w:tcPr>
            <w:tcW w:w="2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広域緊急援助隊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6BBE" w:rsidRPr="00D10AD5" w:rsidRDefault="002A149F" w:rsidP="00106BFA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98</w:t>
            </w:r>
            <w:r w:rsidR="00B25AF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</w:tr>
      <w:tr w:rsidR="00FB6BBE" w:rsidRPr="00D10AD5" w:rsidTr="00726F7F">
        <w:trPr>
          <w:trHeight w:val="340"/>
        </w:trPr>
        <w:tc>
          <w:tcPr>
            <w:tcW w:w="2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警備部隊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4/14～18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BBE" w:rsidRPr="00D10AD5" w:rsidRDefault="00EB159D" w:rsidP="00106BFA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69</w:t>
            </w:r>
            <w:r w:rsidR="00FB6BBE"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益城町</w:t>
            </w:r>
            <w:r w:rsidR="002A14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，南阿蘇村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</w:tr>
      <w:tr w:rsidR="00FB6BBE" w:rsidRPr="00D10AD5" w:rsidTr="00726F7F">
        <w:trPr>
          <w:trHeight w:val="340"/>
        </w:trPr>
        <w:tc>
          <w:tcPr>
            <w:tcW w:w="2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BBE" w:rsidRPr="002A149F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14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交通部隊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BBE" w:rsidRPr="002A149F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14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4/16～22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BBE" w:rsidRPr="002A149F" w:rsidRDefault="00EB159D" w:rsidP="00106BFA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14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29</w:t>
            </w:r>
            <w:r w:rsidR="00FB6BBE" w:rsidRPr="002A14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BBE" w:rsidRPr="002A149F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14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益城町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</w:tr>
      <w:tr w:rsidR="00FB6BBE" w:rsidRPr="00D10AD5" w:rsidTr="00726F7F">
        <w:trPr>
          <w:trHeight w:val="340"/>
        </w:trPr>
        <w:tc>
          <w:tcPr>
            <w:tcW w:w="2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BBE" w:rsidRPr="002A149F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14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緊急災害警備隊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BBE" w:rsidRPr="002A149F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14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4/16～20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BBE" w:rsidRPr="002A149F" w:rsidRDefault="00FB6BBE" w:rsidP="00106BFA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14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71人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BBE" w:rsidRPr="002A149F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14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益城町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</w:tr>
      <w:tr w:rsidR="00FB6BBE" w:rsidRPr="00D10AD5" w:rsidTr="00BA339B">
        <w:trPr>
          <w:trHeight w:val="340"/>
        </w:trPr>
        <w:tc>
          <w:tcPr>
            <w:tcW w:w="2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特別自動車警ら部隊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4/17～5/19</w:t>
            </w:r>
          </w:p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6/3～12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22人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BBE" w:rsidRPr="002A149F" w:rsidRDefault="002A149F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14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南阿蘇村等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警察本部</w:t>
            </w:r>
          </w:p>
        </w:tc>
      </w:tr>
      <w:tr w:rsidR="00FB6BBE" w:rsidRPr="00D10AD5" w:rsidTr="00BA339B">
        <w:trPr>
          <w:trHeight w:val="340"/>
        </w:trPr>
        <w:tc>
          <w:tcPr>
            <w:tcW w:w="2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Ｐゴシック" w:eastAsia="ＭＳ 明朝" w:hAnsi="ＭＳ Ｐゴシック" w:cs="ＭＳ Ｐゴシック" w:hint="eastAsia"/>
                <w:kern w:val="0"/>
                <w:sz w:val="22"/>
              </w:rPr>
              <w:t>機動警察通信隊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4/14～22</w:t>
            </w:r>
          </w:p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4/25～26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BBE" w:rsidRPr="00D10AD5" w:rsidRDefault="00EB159D" w:rsidP="00106BFA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  <w:r w:rsidR="00FB6BBE"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BBE" w:rsidRPr="002A149F" w:rsidRDefault="002A149F" w:rsidP="00106BFA">
            <w:pPr>
              <w:spacing w:line="240" w:lineRule="atLeast"/>
              <w:rPr>
                <w:rFonts w:ascii="ＭＳ Ｐゴシック" w:eastAsia="ＭＳ 明朝" w:hAnsi="ＭＳ Ｐゴシック" w:cs="ＭＳ Ｐゴシック"/>
                <w:kern w:val="0"/>
                <w:sz w:val="22"/>
              </w:rPr>
            </w:pPr>
            <w:r w:rsidRPr="002A149F">
              <w:rPr>
                <w:rFonts w:ascii="ＭＳ Ｐゴシック" w:eastAsia="ＭＳ 明朝" w:hAnsi="ＭＳ Ｐゴシック" w:cs="ＭＳ Ｐゴシック" w:hint="eastAsia"/>
                <w:kern w:val="0"/>
                <w:sz w:val="22"/>
              </w:rPr>
              <w:t>益城町，南阿蘇村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Ｐゴシック" w:eastAsia="ＭＳ 明朝" w:hAnsi="ＭＳ Ｐゴシック" w:cs="ＭＳ Ｐゴシック"/>
                <w:kern w:val="0"/>
                <w:sz w:val="20"/>
              </w:rPr>
            </w:pPr>
          </w:p>
        </w:tc>
      </w:tr>
      <w:tr w:rsidR="00FB6BBE" w:rsidRPr="00D10AD5" w:rsidTr="00BA339B">
        <w:trPr>
          <w:trHeight w:val="340"/>
        </w:trPr>
        <w:tc>
          <w:tcPr>
            <w:tcW w:w="2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Ｐゴシック" w:eastAsia="ＭＳ 明朝" w:hAnsi="ＭＳ Ｐゴシック" w:cs="ＭＳ Ｐゴシック"/>
                <w:kern w:val="0"/>
                <w:sz w:val="22"/>
              </w:rPr>
            </w:pPr>
            <w:r w:rsidRPr="00D10AD5">
              <w:rPr>
                <w:rFonts w:ascii="ＭＳ Ｐゴシック" w:eastAsia="ＭＳ 明朝" w:hAnsi="ＭＳ Ｐゴシック" w:cs="ＭＳ Ｐゴシック" w:hint="eastAsia"/>
                <w:kern w:val="0"/>
                <w:sz w:val="22"/>
              </w:rPr>
              <w:t>特別警備部隊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4/25～26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34人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BBE" w:rsidRPr="002A149F" w:rsidRDefault="002A149F" w:rsidP="00106BFA">
            <w:pPr>
              <w:spacing w:line="240" w:lineRule="atLeast"/>
              <w:rPr>
                <w:rFonts w:ascii="ＭＳ Ｐゴシック" w:eastAsia="ＭＳ 明朝" w:hAnsi="ＭＳ Ｐゴシック" w:cs="ＭＳ Ｐゴシック"/>
                <w:kern w:val="0"/>
                <w:sz w:val="22"/>
              </w:rPr>
            </w:pPr>
            <w:r w:rsidRPr="002A149F">
              <w:rPr>
                <w:rFonts w:ascii="ＭＳ Ｐゴシック" w:eastAsia="ＭＳ 明朝" w:hAnsi="ＭＳ Ｐゴシック" w:cs="ＭＳ Ｐゴシック" w:hint="eastAsia"/>
                <w:kern w:val="0"/>
                <w:sz w:val="22"/>
              </w:rPr>
              <w:t>益城町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Ｐゴシック" w:eastAsia="ＭＳ 明朝" w:hAnsi="ＭＳ Ｐゴシック" w:cs="ＭＳ Ｐゴシック"/>
                <w:kern w:val="0"/>
                <w:sz w:val="20"/>
              </w:rPr>
            </w:pPr>
          </w:p>
        </w:tc>
      </w:tr>
      <w:tr w:rsidR="00FB6BBE" w:rsidRPr="00D10AD5" w:rsidTr="00BA339B">
        <w:trPr>
          <w:trHeight w:val="340"/>
        </w:trPr>
        <w:tc>
          <w:tcPr>
            <w:tcW w:w="2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特別生活安全部隊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4/27～5/6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BBE" w:rsidRPr="002A149F" w:rsidRDefault="002A149F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14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大津町等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</w:tr>
      <w:tr w:rsidR="00FB6BBE" w:rsidRPr="00D10AD5" w:rsidTr="00BA339B">
        <w:trPr>
          <w:trHeight w:val="340"/>
        </w:trPr>
        <w:tc>
          <w:tcPr>
            <w:tcW w:w="27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特別機動捜査部隊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5/2～17</w:t>
            </w:r>
          </w:p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5/30～6/28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BBE" w:rsidRPr="002A149F" w:rsidRDefault="002A149F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14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熊本市等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</w:tr>
      <w:tr w:rsidR="00FB6BBE" w:rsidRPr="00D10AD5" w:rsidTr="00BA339B">
        <w:trPr>
          <w:trHeight w:val="340"/>
        </w:trPr>
        <w:tc>
          <w:tcPr>
            <w:tcW w:w="27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県警ヘリ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BBE" w:rsidRPr="00D10AD5" w:rsidRDefault="00FB6BBE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4/14～19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BBE" w:rsidRPr="00D10AD5" w:rsidRDefault="00EB159D" w:rsidP="00106BFA">
            <w:pPr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11</w:t>
            </w:r>
            <w:r w:rsidR="00FB6BBE" w:rsidRPr="00D10A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BBE" w:rsidRPr="002A149F" w:rsidRDefault="002A149F" w:rsidP="00106BFA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14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南阿蘇村等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FB6BBE" w:rsidRPr="00FB6BBE" w:rsidRDefault="00FB6BBE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</w:tr>
    </w:tbl>
    <w:p w:rsidR="00B90782" w:rsidRDefault="00B90782" w:rsidP="004C62E9">
      <w:pPr>
        <w:spacing w:line="240" w:lineRule="atLeast"/>
        <w:rPr>
          <w:rFonts w:asciiTheme="minorEastAsia" w:hAnsiTheme="minorEastAsia"/>
          <w:kern w:val="0"/>
          <w:sz w:val="22"/>
        </w:rPr>
      </w:pPr>
    </w:p>
    <w:p w:rsidR="00B90782" w:rsidRDefault="00B90782" w:rsidP="004C62E9">
      <w:pPr>
        <w:spacing w:line="240" w:lineRule="atLeast"/>
        <w:rPr>
          <w:rFonts w:asciiTheme="minorEastAsia" w:hAnsiTheme="minorEastAsia"/>
          <w:kern w:val="0"/>
          <w:sz w:val="22"/>
        </w:rPr>
      </w:pPr>
    </w:p>
    <w:p w:rsidR="009E51F3" w:rsidRDefault="009E51F3" w:rsidP="004C62E9">
      <w:pPr>
        <w:spacing w:line="240" w:lineRule="atLeast"/>
        <w:rPr>
          <w:rFonts w:asciiTheme="minorEastAsia" w:hAnsiTheme="minorEastAsia"/>
          <w:kern w:val="0"/>
          <w:sz w:val="22"/>
        </w:rPr>
      </w:pPr>
    </w:p>
    <w:p w:rsidR="00B90782" w:rsidRDefault="00B90782" w:rsidP="004C62E9">
      <w:pPr>
        <w:spacing w:line="240" w:lineRule="atLeast"/>
        <w:rPr>
          <w:rFonts w:asciiTheme="minorEastAsia" w:hAnsiTheme="minorEastAsia"/>
          <w:kern w:val="0"/>
          <w:sz w:val="22"/>
        </w:rPr>
      </w:pPr>
    </w:p>
    <w:p w:rsidR="00B90782" w:rsidRPr="000D01D0" w:rsidRDefault="00B90782" w:rsidP="00B90782">
      <w:pPr>
        <w:spacing w:line="240" w:lineRule="atLeas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lastRenderedPageBreak/>
        <w:t xml:space="preserve">３　</w:t>
      </w:r>
      <w:r w:rsidR="0037361B" w:rsidRPr="0037361B">
        <w:rPr>
          <w:rFonts w:asciiTheme="majorEastAsia" w:eastAsiaTheme="majorEastAsia" w:hAnsiTheme="majorEastAsia" w:hint="eastAsia"/>
          <w:kern w:val="0"/>
          <w:sz w:val="24"/>
          <w:szCs w:val="24"/>
        </w:rPr>
        <w:t>医療・</w:t>
      </w:r>
      <w:r w:rsidR="009379A4">
        <w:rPr>
          <w:rFonts w:asciiTheme="majorEastAsia" w:eastAsiaTheme="majorEastAsia" w:hAnsiTheme="majorEastAsia" w:hint="eastAsia"/>
          <w:kern w:val="0"/>
          <w:sz w:val="24"/>
          <w:szCs w:val="24"/>
        </w:rPr>
        <w:t>保健</w:t>
      </w:r>
      <w:r w:rsidR="0037361B" w:rsidRPr="0037361B">
        <w:rPr>
          <w:rFonts w:asciiTheme="majorEastAsia" w:eastAsiaTheme="majorEastAsia" w:hAnsiTheme="majorEastAsia" w:hint="eastAsia"/>
          <w:kern w:val="0"/>
          <w:sz w:val="24"/>
          <w:szCs w:val="24"/>
        </w:rPr>
        <w:t>衛生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支援</w:t>
      </w:r>
    </w:p>
    <w:tbl>
      <w:tblPr>
        <w:tblW w:w="9636" w:type="dxa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"/>
        <w:gridCol w:w="1746"/>
        <w:gridCol w:w="1325"/>
        <w:gridCol w:w="820"/>
        <w:gridCol w:w="1985"/>
        <w:gridCol w:w="2249"/>
        <w:gridCol w:w="1276"/>
      </w:tblGrid>
      <w:tr w:rsidR="00FB6BBE" w:rsidRPr="004C62E9" w:rsidTr="00FF4140">
        <w:trPr>
          <w:trHeight w:val="340"/>
        </w:trPr>
        <w:tc>
          <w:tcPr>
            <w:tcW w:w="1981" w:type="dxa"/>
            <w:gridSpan w:val="2"/>
            <w:shd w:val="clear" w:color="auto" w:fill="D9D9D9"/>
            <w:vAlign w:val="center"/>
          </w:tcPr>
          <w:p w:rsidR="00FB6BBE" w:rsidRPr="004C62E9" w:rsidRDefault="00FB6BBE" w:rsidP="00931A41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C62E9">
              <w:rPr>
                <w:rFonts w:asciiTheme="minorEastAsia" w:hAnsiTheme="minorEastAsia" w:cs="ＭＳ Ｐゴシック" w:hint="eastAsia"/>
                <w:kern w:val="0"/>
                <w:sz w:val="22"/>
              </w:rPr>
              <w:t>区　　分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FB6BBE" w:rsidRPr="004C62E9" w:rsidRDefault="00FB6BBE" w:rsidP="00931A41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C62E9">
              <w:rPr>
                <w:rFonts w:asciiTheme="minorEastAsia" w:hAnsiTheme="minorEastAsia" w:cs="ＭＳ Ｐゴシック" w:hint="eastAsia"/>
                <w:kern w:val="0"/>
                <w:sz w:val="22"/>
              </w:rPr>
              <w:t>派遣期間</w:t>
            </w:r>
          </w:p>
        </w:tc>
        <w:tc>
          <w:tcPr>
            <w:tcW w:w="820" w:type="dxa"/>
            <w:shd w:val="clear" w:color="auto" w:fill="D9D9D9"/>
            <w:vAlign w:val="center"/>
          </w:tcPr>
          <w:p w:rsidR="00FB6BBE" w:rsidRPr="004C62E9" w:rsidRDefault="00FB6BBE" w:rsidP="00931A41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人数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B6BBE" w:rsidRPr="004C62E9" w:rsidRDefault="00CE2379" w:rsidP="00931A41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主な</w:t>
            </w:r>
            <w:r w:rsidR="00FB6BBE" w:rsidRPr="004C62E9">
              <w:rPr>
                <w:rFonts w:asciiTheme="minorEastAsia" w:hAnsiTheme="minorEastAsia" w:cs="ＭＳ Ｐゴシック" w:hint="eastAsia"/>
                <w:kern w:val="0"/>
                <w:sz w:val="22"/>
              </w:rPr>
              <w:t>活動地域</w:t>
            </w:r>
          </w:p>
        </w:tc>
        <w:tc>
          <w:tcPr>
            <w:tcW w:w="2249" w:type="dxa"/>
            <w:shd w:val="clear" w:color="auto" w:fill="D9D9D9"/>
            <w:vAlign w:val="center"/>
          </w:tcPr>
          <w:p w:rsidR="00FB6BBE" w:rsidRPr="004C62E9" w:rsidRDefault="00FB6BBE" w:rsidP="00931A41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派遣体制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B6BBE" w:rsidRPr="00FB6BBE" w:rsidRDefault="00FB6BBE" w:rsidP="00931A41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担当</w:t>
            </w:r>
            <w:r w:rsidR="00CE2379">
              <w:rPr>
                <w:rFonts w:asciiTheme="minorEastAsia" w:hAnsiTheme="minorEastAsia" w:cs="ＭＳ Ｐゴシック" w:hint="eastAsia"/>
                <w:kern w:val="0"/>
                <w:sz w:val="20"/>
              </w:rPr>
              <w:t>部署</w:t>
            </w:r>
          </w:p>
        </w:tc>
      </w:tr>
      <w:tr w:rsidR="009E51F3" w:rsidRPr="009E51F3" w:rsidTr="00192AA6">
        <w:trPr>
          <w:trHeight w:val="70"/>
        </w:trPr>
        <w:tc>
          <w:tcPr>
            <w:tcW w:w="198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DMAT（災害派遣医療チーム）</w:t>
            </w:r>
          </w:p>
          <w:p w:rsidR="00FB6BBE" w:rsidRPr="009E51F3" w:rsidRDefault="00FB6BBE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（1次～2次）</w:t>
            </w:r>
          </w:p>
        </w:tc>
        <w:tc>
          <w:tcPr>
            <w:tcW w:w="1325" w:type="dxa"/>
            <w:tcBorders>
              <w:bottom w:val="nil"/>
            </w:tcBorders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4/16～20</w:t>
            </w:r>
          </w:p>
        </w:tc>
        <w:tc>
          <w:tcPr>
            <w:tcW w:w="820" w:type="dxa"/>
            <w:tcBorders>
              <w:bottom w:val="nil"/>
            </w:tcBorders>
            <w:shd w:val="clear" w:color="auto" w:fill="auto"/>
            <w:vAlign w:val="center"/>
          </w:tcPr>
          <w:p w:rsidR="00FB6BBE" w:rsidRPr="009E51F3" w:rsidRDefault="00FB6BBE" w:rsidP="00931A41">
            <w:pPr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106人</w:t>
            </w:r>
          </w:p>
          <w:p w:rsidR="00FB6BBE" w:rsidRPr="009E51F3" w:rsidRDefault="00FB6BBE" w:rsidP="00931A41">
            <w:pPr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(19ﾁｰﾑ)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菊池市</w:t>
            </w:r>
            <w:r w:rsidR="00CE2379"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川口病院等を拠点に活動</w:t>
            </w:r>
          </w:p>
        </w:tc>
        <w:tc>
          <w:tcPr>
            <w:tcW w:w="2249" w:type="dxa"/>
            <w:tcBorders>
              <w:bottom w:val="nil"/>
            </w:tcBorders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医師，看護師，調整員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14768" w:rsidRPr="009E51F3" w:rsidRDefault="00726F7F" w:rsidP="00931A41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医療介護</w:t>
            </w:r>
          </w:p>
          <w:p w:rsidR="00FB6BBE" w:rsidRPr="009E51F3" w:rsidRDefault="00726F7F" w:rsidP="00931A41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計画課</w:t>
            </w:r>
          </w:p>
        </w:tc>
      </w:tr>
      <w:tr w:rsidR="009E51F3" w:rsidRPr="009E51F3" w:rsidTr="00192AA6">
        <w:trPr>
          <w:trHeight w:val="70"/>
        </w:trPr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2AA6" w:rsidRPr="009E51F3" w:rsidRDefault="00FB6BBE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救護班</w:t>
            </w:r>
          </w:p>
          <w:p w:rsidR="00FB6BBE" w:rsidRPr="009E51F3" w:rsidRDefault="00FB6BBE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（1次～6次）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4/21～5/17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B6BBE" w:rsidRPr="009E51F3" w:rsidRDefault="00FB6BBE" w:rsidP="00931A41">
            <w:pPr>
              <w:spacing w:line="260" w:lineRule="exact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30人</w:t>
            </w:r>
          </w:p>
          <w:p w:rsidR="009E51F3" w:rsidRPr="009E51F3" w:rsidRDefault="009E51F3" w:rsidP="00931A41">
            <w:pPr>
              <w:spacing w:line="260" w:lineRule="exact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（6ﾁｰﾑ）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BBE" w:rsidRPr="009E51F3" w:rsidRDefault="009E51F3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阿蘇市 阿蘇医療センター等を拠点に活動</w:t>
            </w:r>
          </w:p>
        </w:tc>
        <w:tc>
          <w:tcPr>
            <w:tcW w:w="2249" w:type="dxa"/>
            <w:vAlign w:val="center"/>
          </w:tcPr>
          <w:p w:rsidR="00FB6BBE" w:rsidRPr="009E51F3" w:rsidRDefault="00FB6BBE" w:rsidP="00931A41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医師，看護師，薬剤師，</w:t>
            </w:r>
            <w:r w:rsidR="009E51F3"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業務調整員</w:t>
            </w:r>
          </w:p>
          <w:p w:rsidR="00FB6BBE" w:rsidRPr="009E51F3" w:rsidRDefault="00FB6BBE" w:rsidP="00931A41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（5人/1班）</w:t>
            </w:r>
          </w:p>
        </w:tc>
        <w:tc>
          <w:tcPr>
            <w:tcW w:w="1276" w:type="dxa"/>
            <w:vAlign w:val="center"/>
          </w:tcPr>
          <w:p w:rsidR="00FB6BBE" w:rsidRPr="009E51F3" w:rsidRDefault="00726F7F" w:rsidP="00931A41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医務課</w:t>
            </w:r>
          </w:p>
        </w:tc>
      </w:tr>
      <w:tr w:rsidR="009E51F3" w:rsidRPr="009E51F3" w:rsidTr="00192AA6">
        <w:trPr>
          <w:trHeight w:val="70"/>
        </w:trPr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DPAT（災害派遣精神医療チーム）</w:t>
            </w:r>
          </w:p>
          <w:p w:rsidR="00FB6BBE" w:rsidRPr="009E51F3" w:rsidRDefault="00FB6BBE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（1次～3次）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4/15～24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B6BBE" w:rsidRPr="009E51F3" w:rsidRDefault="00FB6BBE" w:rsidP="00931A41">
            <w:pPr>
              <w:spacing w:line="260" w:lineRule="exact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12人</w:t>
            </w:r>
          </w:p>
          <w:p w:rsidR="009E51F3" w:rsidRPr="009E51F3" w:rsidRDefault="009E51F3" w:rsidP="00931A41">
            <w:pPr>
              <w:spacing w:line="260" w:lineRule="exact"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（3ﾁｰﾑ）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BBE" w:rsidRPr="009E51F3" w:rsidRDefault="009E51F3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熊本市，宇土市等</w:t>
            </w:r>
          </w:p>
        </w:tc>
        <w:tc>
          <w:tcPr>
            <w:tcW w:w="2249" w:type="dxa"/>
            <w:vAlign w:val="center"/>
          </w:tcPr>
          <w:p w:rsidR="00FB6BBE" w:rsidRPr="009E51F3" w:rsidRDefault="00FB6BBE" w:rsidP="00931A41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精神科医師，看護師，精神保健福祉士，県保健師，県行政職員（4人/1班）</w:t>
            </w:r>
          </w:p>
        </w:tc>
        <w:tc>
          <w:tcPr>
            <w:tcW w:w="1276" w:type="dxa"/>
            <w:vAlign w:val="center"/>
          </w:tcPr>
          <w:p w:rsidR="00FB6BBE" w:rsidRPr="009E51F3" w:rsidRDefault="00726F7F" w:rsidP="00931A41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健康対策課</w:t>
            </w:r>
          </w:p>
        </w:tc>
      </w:tr>
      <w:tr w:rsidR="009E51F3" w:rsidRPr="009E51F3" w:rsidTr="00192AA6">
        <w:trPr>
          <w:trHeight w:val="70"/>
        </w:trPr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ドクターヘリ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4/17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熊本⇔久留米で搬送</w:t>
            </w:r>
          </w:p>
        </w:tc>
        <w:tc>
          <w:tcPr>
            <w:tcW w:w="2249" w:type="dxa"/>
            <w:vAlign w:val="center"/>
          </w:tcPr>
          <w:p w:rsidR="00FB6BBE" w:rsidRPr="009E51F3" w:rsidRDefault="00BA339B" w:rsidP="00931A41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（4人/1班）</w:t>
            </w:r>
          </w:p>
        </w:tc>
        <w:tc>
          <w:tcPr>
            <w:tcW w:w="1276" w:type="dxa"/>
            <w:vAlign w:val="center"/>
          </w:tcPr>
          <w:p w:rsidR="00114768" w:rsidRPr="009E51F3" w:rsidRDefault="00726F7F" w:rsidP="00931A41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医療介護</w:t>
            </w:r>
          </w:p>
          <w:p w:rsidR="00FB6BBE" w:rsidRPr="009E51F3" w:rsidRDefault="00726F7F" w:rsidP="00931A41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計画課</w:t>
            </w:r>
          </w:p>
        </w:tc>
      </w:tr>
      <w:tr w:rsidR="009E51F3" w:rsidRPr="009E51F3" w:rsidTr="009E51F3">
        <w:trPr>
          <w:trHeight w:val="70"/>
        </w:trPr>
        <w:tc>
          <w:tcPr>
            <w:tcW w:w="330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災害時公衆衛生チーム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4</w:t>
            </w:r>
            <w:r w:rsidR="009E51F3"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8</w:t>
            </w: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49" w:type="dxa"/>
            <w:vAlign w:val="center"/>
          </w:tcPr>
          <w:p w:rsidR="00FB6BBE" w:rsidRPr="009E51F3" w:rsidRDefault="00FB6BBE" w:rsidP="00931A41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6BBE" w:rsidRPr="009E51F3" w:rsidRDefault="00FB6BBE" w:rsidP="00931A41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</w:tr>
      <w:tr w:rsidR="009E51F3" w:rsidRPr="009E51F3" w:rsidTr="009E51F3">
        <w:trPr>
          <w:trHeight w:val="750"/>
        </w:trPr>
        <w:tc>
          <w:tcPr>
            <w:tcW w:w="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保健師チーム</w:t>
            </w:r>
          </w:p>
          <w:p w:rsidR="00FB6BBE" w:rsidRPr="009E51F3" w:rsidRDefault="00FB6BBE" w:rsidP="00931A41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（1次～</w:t>
            </w:r>
            <w:r w:rsidR="009E51F3"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11</w:t>
            </w: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次）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4/18～6/14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B6BBE" w:rsidRPr="009E51F3" w:rsidRDefault="009E51F3" w:rsidP="00931A41">
            <w:pPr>
              <w:spacing w:line="300" w:lineRule="exact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30</w:t>
            </w:r>
            <w:r w:rsidR="00FB6BBE"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BBE" w:rsidRPr="009E51F3" w:rsidRDefault="009E51F3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甲佐町</w:t>
            </w:r>
          </w:p>
        </w:tc>
        <w:tc>
          <w:tcPr>
            <w:tcW w:w="2249" w:type="dxa"/>
            <w:vAlign w:val="center"/>
          </w:tcPr>
          <w:p w:rsidR="009E51F3" w:rsidRPr="009E51F3" w:rsidRDefault="00FB6BBE" w:rsidP="00931A41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県</w:t>
            </w:r>
            <w:r w:rsidR="009E51F3"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・市・町</w:t>
            </w: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保健師，県</w:t>
            </w:r>
            <w:r w:rsidR="009E51F3"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・市</w:t>
            </w: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行政職員</w:t>
            </w:r>
          </w:p>
          <w:p w:rsidR="00FB6BBE" w:rsidRPr="009E51F3" w:rsidRDefault="00FB6BBE" w:rsidP="00931A41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（最大3人/1班）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768" w:rsidRPr="009E51F3" w:rsidRDefault="00726F7F" w:rsidP="00931A41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健康福祉</w:t>
            </w:r>
          </w:p>
          <w:p w:rsidR="00FB6BBE" w:rsidRPr="009E51F3" w:rsidRDefault="00726F7F" w:rsidP="00931A41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総務課</w:t>
            </w:r>
          </w:p>
        </w:tc>
      </w:tr>
      <w:tr w:rsidR="009E51F3" w:rsidRPr="009E51F3" w:rsidTr="009E51F3">
        <w:trPr>
          <w:trHeight w:val="675"/>
        </w:trPr>
        <w:tc>
          <w:tcPr>
            <w:tcW w:w="2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リハビリテーションチーム</w:t>
            </w:r>
          </w:p>
          <w:p w:rsidR="00FB6BBE" w:rsidRPr="009E51F3" w:rsidRDefault="00FB6BBE" w:rsidP="00931A41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（1次～6次）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4/24～5/25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B6BBE" w:rsidRPr="009E51F3" w:rsidRDefault="00FB6BBE" w:rsidP="00931A41">
            <w:pPr>
              <w:spacing w:line="300" w:lineRule="exact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18人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BBE" w:rsidRPr="009E51F3" w:rsidRDefault="009E51F3" w:rsidP="00931A41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甲佐町</w:t>
            </w:r>
          </w:p>
        </w:tc>
        <w:tc>
          <w:tcPr>
            <w:tcW w:w="2249" w:type="dxa"/>
            <w:vAlign w:val="center"/>
          </w:tcPr>
          <w:p w:rsidR="00FB6BBE" w:rsidRPr="009E51F3" w:rsidRDefault="00FB6BBE" w:rsidP="00931A41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理学療法士，作業療法士，後方支援職員</w:t>
            </w:r>
          </w:p>
          <w:p w:rsidR="00FB6BBE" w:rsidRPr="009E51F3" w:rsidRDefault="00FB6BBE" w:rsidP="00931A41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（最大3人/1班）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B6BBE" w:rsidRPr="009E51F3" w:rsidRDefault="009E51F3" w:rsidP="00931A41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地域包括ケア・高齢者支援課</w:t>
            </w:r>
          </w:p>
        </w:tc>
      </w:tr>
    </w:tbl>
    <w:p w:rsidR="00114768" w:rsidRPr="009E51F3" w:rsidRDefault="00114768" w:rsidP="004C62E9">
      <w:pPr>
        <w:spacing w:line="240" w:lineRule="atLeast"/>
        <w:rPr>
          <w:rFonts w:asciiTheme="minorEastAsia" w:hAnsiTheme="minorEastAsia"/>
          <w:kern w:val="0"/>
          <w:sz w:val="22"/>
        </w:rPr>
      </w:pPr>
    </w:p>
    <w:p w:rsidR="001F35A8" w:rsidRPr="009E51F3" w:rsidRDefault="00B90782" w:rsidP="00D10AD5">
      <w:pPr>
        <w:spacing w:line="240" w:lineRule="atLeast"/>
        <w:rPr>
          <w:rFonts w:asciiTheme="majorEastAsia" w:eastAsiaTheme="majorEastAsia" w:hAnsiTheme="majorEastAsia"/>
          <w:kern w:val="0"/>
          <w:sz w:val="24"/>
        </w:rPr>
      </w:pPr>
      <w:r w:rsidRPr="009E51F3">
        <w:rPr>
          <w:rFonts w:asciiTheme="majorEastAsia" w:eastAsiaTheme="majorEastAsia" w:hAnsiTheme="majorEastAsia" w:hint="eastAsia"/>
          <w:kern w:val="0"/>
          <w:sz w:val="24"/>
        </w:rPr>
        <w:t>４</w:t>
      </w:r>
      <w:r w:rsidR="001F35A8" w:rsidRPr="009E51F3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475EB7" w:rsidRPr="009E51F3">
        <w:rPr>
          <w:rFonts w:asciiTheme="majorEastAsia" w:eastAsiaTheme="majorEastAsia" w:hAnsiTheme="majorEastAsia" w:hint="eastAsia"/>
          <w:kern w:val="0"/>
          <w:sz w:val="24"/>
        </w:rPr>
        <w:t>人的支援</w:t>
      </w:r>
      <w:r w:rsidR="00934D1E" w:rsidRPr="009E51F3">
        <w:rPr>
          <w:rFonts w:asciiTheme="majorEastAsia" w:eastAsiaTheme="majorEastAsia" w:hAnsiTheme="majorEastAsia" w:hint="eastAsia"/>
          <w:kern w:val="0"/>
          <w:sz w:val="24"/>
        </w:rPr>
        <w:t>の</w:t>
      </w:r>
      <w:r w:rsidR="00475EB7" w:rsidRPr="009E51F3">
        <w:rPr>
          <w:rFonts w:asciiTheme="majorEastAsia" w:eastAsiaTheme="majorEastAsia" w:hAnsiTheme="majorEastAsia" w:hint="eastAsia"/>
          <w:kern w:val="0"/>
          <w:sz w:val="24"/>
        </w:rPr>
        <w:t>状況</w:t>
      </w:r>
    </w:p>
    <w:tbl>
      <w:tblPr>
        <w:tblW w:w="9636" w:type="dxa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324"/>
        <w:gridCol w:w="871"/>
        <w:gridCol w:w="1916"/>
        <w:gridCol w:w="2268"/>
        <w:gridCol w:w="1276"/>
      </w:tblGrid>
      <w:tr w:rsidR="009E51F3" w:rsidRPr="009E51F3" w:rsidTr="00FF4140">
        <w:trPr>
          <w:trHeight w:val="340"/>
        </w:trPr>
        <w:tc>
          <w:tcPr>
            <w:tcW w:w="1981" w:type="dxa"/>
            <w:shd w:val="clear" w:color="auto" w:fill="D9D9D9"/>
            <w:vAlign w:val="center"/>
          </w:tcPr>
          <w:p w:rsidR="00726F7F" w:rsidRPr="009E51F3" w:rsidRDefault="00726F7F" w:rsidP="00FF4140">
            <w:pPr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区　　分</w:t>
            </w:r>
          </w:p>
        </w:tc>
        <w:tc>
          <w:tcPr>
            <w:tcW w:w="1324" w:type="dxa"/>
            <w:shd w:val="clear" w:color="auto" w:fill="D9D9D9"/>
            <w:vAlign w:val="center"/>
          </w:tcPr>
          <w:p w:rsidR="00726F7F" w:rsidRPr="009E51F3" w:rsidRDefault="00726F7F" w:rsidP="00FF4140">
            <w:pPr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派遣期間</w:t>
            </w:r>
          </w:p>
        </w:tc>
        <w:tc>
          <w:tcPr>
            <w:tcW w:w="871" w:type="dxa"/>
            <w:shd w:val="clear" w:color="auto" w:fill="D9D9D9"/>
            <w:vAlign w:val="center"/>
          </w:tcPr>
          <w:p w:rsidR="00726F7F" w:rsidRPr="009E51F3" w:rsidRDefault="00726F7F" w:rsidP="00FF4140">
            <w:pPr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人数</w:t>
            </w:r>
          </w:p>
        </w:tc>
        <w:tc>
          <w:tcPr>
            <w:tcW w:w="1916" w:type="dxa"/>
            <w:shd w:val="clear" w:color="auto" w:fill="D9D9D9"/>
            <w:vAlign w:val="center"/>
          </w:tcPr>
          <w:p w:rsidR="00726F7F" w:rsidRPr="009E51F3" w:rsidRDefault="00CE2379" w:rsidP="00FF4140">
            <w:pPr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主な</w:t>
            </w:r>
            <w:r w:rsidR="00726F7F"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活動地域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726F7F" w:rsidRPr="009E51F3" w:rsidRDefault="00726F7F" w:rsidP="00FF4140">
            <w:pPr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派遣体制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6F7F" w:rsidRPr="009E51F3" w:rsidRDefault="00726F7F" w:rsidP="00FF4140">
            <w:pPr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担当</w:t>
            </w:r>
            <w:r w:rsidR="00CE2379"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部署</w:t>
            </w:r>
          </w:p>
        </w:tc>
      </w:tr>
      <w:tr w:rsidR="009E51F3" w:rsidRPr="009E51F3" w:rsidTr="00192AA6">
        <w:trPr>
          <w:trHeight w:val="70"/>
        </w:trPr>
        <w:tc>
          <w:tcPr>
            <w:tcW w:w="19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5AF5" w:rsidRPr="009E51F3" w:rsidRDefault="00B25AF5" w:rsidP="00FF4140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避難所支援・罹災証明二次調査支援</w:t>
            </w:r>
          </w:p>
          <w:p w:rsidR="00B25AF5" w:rsidRPr="009E51F3" w:rsidRDefault="004D5478" w:rsidP="00FF4140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（1次～1</w:t>
            </w:r>
            <w:r w:rsidR="00B25AF5"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3次）</w:t>
            </w:r>
          </w:p>
        </w:tc>
        <w:tc>
          <w:tcPr>
            <w:tcW w:w="1324" w:type="dxa"/>
            <w:tcBorders>
              <w:bottom w:val="nil"/>
            </w:tcBorders>
            <w:shd w:val="clear" w:color="auto" w:fill="auto"/>
          </w:tcPr>
          <w:p w:rsidR="00B25AF5" w:rsidRPr="009E51F3" w:rsidRDefault="00B25AF5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4/22～5/26</w:t>
            </w:r>
          </w:p>
          <w:p w:rsidR="00B25AF5" w:rsidRPr="009E51F3" w:rsidRDefault="00B25AF5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7/27～8/1</w:t>
            </w:r>
          </w:p>
        </w:tc>
        <w:tc>
          <w:tcPr>
            <w:tcW w:w="871" w:type="dxa"/>
            <w:tcBorders>
              <w:bottom w:val="nil"/>
            </w:tcBorders>
            <w:shd w:val="clear" w:color="auto" w:fill="auto"/>
          </w:tcPr>
          <w:p w:rsidR="00B25AF5" w:rsidRPr="009E51F3" w:rsidRDefault="00B25AF5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726F7F" w:rsidRPr="009E51F3" w:rsidRDefault="00726F7F" w:rsidP="00FF4140">
            <w:pPr>
              <w:spacing w:line="300" w:lineRule="exact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56人</w:t>
            </w:r>
          </w:p>
          <w:p w:rsidR="00B25AF5" w:rsidRPr="009E51F3" w:rsidRDefault="00B25AF5" w:rsidP="00FF4140">
            <w:pPr>
              <w:spacing w:line="300" w:lineRule="exact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6人</w:t>
            </w:r>
          </w:p>
        </w:tc>
        <w:tc>
          <w:tcPr>
            <w:tcW w:w="1916" w:type="dxa"/>
            <w:tcBorders>
              <w:bottom w:val="nil"/>
            </w:tcBorders>
            <w:shd w:val="clear" w:color="auto" w:fill="auto"/>
          </w:tcPr>
          <w:p w:rsidR="00B25AF5" w:rsidRPr="009E51F3" w:rsidRDefault="00B25AF5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南阿蘇村</w:t>
            </w:r>
          </w:p>
          <w:p w:rsidR="00B25AF5" w:rsidRPr="009E51F3" w:rsidRDefault="00B25AF5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益城町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県行政職員</w:t>
            </w:r>
          </w:p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（最大5人/1班）</w:t>
            </w:r>
          </w:p>
          <w:p w:rsidR="00B25AF5" w:rsidRPr="009E51F3" w:rsidRDefault="00B25AF5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（6人/1班）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6F7F" w:rsidRPr="009E51F3" w:rsidRDefault="00726F7F" w:rsidP="00FF4140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人事課</w:t>
            </w:r>
          </w:p>
        </w:tc>
      </w:tr>
      <w:tr w:rsidR="009E51F3" w:rsidRPr="009E51F3" w:rsidTr="00192AA6">
        <w:trPr>
          <w:trHeight w:val="7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被災建築物応急危険度判定士</w:t>
            </w:r>
          </w:p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（1次～4次）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4/19～5/2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26F7F" w:rsidRPr="009E51F3" w:rsidRDefault="00726F7F" w:rsidP="00FF4140">
            <w:pPr>
              <w:spacing w:line="300" w:lineRule="exact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36人</w:t>
            </w:r>
          </w:p>
          <w:p w:rsidR="00726F7F" w:rsidRPr="009E51F3" w:rsidRDefault="00726F7F" w:rsidP="00931A41">
            <w:pPr>
              <w:spacing w:line="240" w:lineRule="exact"/>
              <w:ind w:leftChars="-51" w:left="-107"/>
              <w:jc w:val="right"/>
              <w:rPr>
                <w:rFonts w:asciiTheme="minorEastAsia" w:hAnsiTheme="minorEastAsia" w:cs="ＭＳ Ｐゴシック"/>
                <w:kern w:val="0"/>
                <w:sz w:val="16"/>
              </w:rPr>
            </w:pPr>
            <w:r w:rsidRPr="009E51F3">
              <w:rPr>
                <w:rFonts w:asciiTheme="minorEastAsia" w:hAnsiTheme="minorEastAsia" w:cs="ＭＳ Ｐゴシック" w:hint="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330E4F" wp14:editId="64B8D67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24130</wp:posOffset>
                      </wp:positionV>
                      <wp:extent cx="494665" cy="566420"/>
                      <wp:effectExtent l="0" t="0" r="19685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665" cy="566420"/>
                              </a:xfrm>
                              <a:prstGeom prst="bracketPair">
                                <a:avLst>
                                  <a:gd name="adj" fmla="val 9524"/>
                                </a:avLst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7pt;margin-top:1.9pt;width:38.95pt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" adj="2057" strokecolor="black [3040]" strokeweight=".25pt"/>
                  </w:pict>
                </mc:Fallback>
              </mc:AlternateContent>
            </w:r>
            <w:r w:rsidRPr="009E51F3">
              <w:rPr>
                <w:rFonts w:asciiTheme="minorEastAsia" w:hAnsiTheme="minorEastAsia" w:cs="ＭＳ Ｐゴシック" w:hint="eastAsia"/>
                <w:kern w:val="0"/>
                <w:sz w:val="16"/>
              </w:rPr>
              <w:t>県職員</w:t>
            </w:r>
          </w:p>
          <w:p w:rsidR="00726F7F" w:rsidRPr="009E51F3" w:rsidRDefault="00726F7F" w:rsidP="00931A41">
            <w:pPr>
              <w:spacing w:line="240" w:lineRule="exact"/>
              <w:ind w:leftChars="-51" w:left="-107"/>
              <w:jc w:val="right"/>
              <w:rPr>
                <w:rFonts w:asciiTheme="minorEastAsia" w:hAnsiTheme="minorEastAsia" w:cs="ＭＳ Ｐゴシック"/>
                <w:kern w:val="0"/>
                <w:sz w:val="16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16"/>
              </w:rPr>
              <w:t>12人</w:t>
            </w:r>
          </w:p>
          <w:p w:rsidR="00726F7F" w:rsidRPr="009E51F3" w:rsidRDefault="00726F7F" w:rsidP="00931A41">
            <w:pPr>
              <w:spacing w:line="240" w:lineRule="exact"/>
              <w:ind w:leftChars="-51" w:left="-107"/>
              <w:jc w:val="right"/>
              <w:rPr>
                <w:rFonts w:asciiTheme="minorEastAsia" w:hAnsiTheme="minorEastAsia" w:cs="ＭＳ Ｐゴシック"/>
                <w:kern w:val="0"/>
                <w:sz w:val="16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16"/>
              </w:rPr>
              <w:t>市町職員</w:t>
            </w:r>
          </w:p>
          <w:p w:rsidR="00726F7F" w:rsidRPr="009E51F3" w:rsidRDefault="00726F7F" w:rsidP="00931A41">
            <w:pPr>
              <w:spacing w:line="240" w:lineRule="exact"/>
              <w:ind w:leftChars="-51" w:left="-107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16"/>
              </w:rPr>
              <w:t>24人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26F7F" w:rsidRPr="009E51F3" w:rsidRDefault="00CE2379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熊本市，益城町等</w:t>
            </w:r>
          </w:p>
        </w:tc>
        <w:tc>
          <w:tcPr>
            <w:tcW w:w="2268" w:type="dxa"/>
            <w:vAlign w:val="center"/>
          </w:tcPr>
          <w:p w:rsidR="00726F7F" w:rsidRPr="009E51F3" w:rsidRDefault="00726F7F" w:rsidP="00FF4140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建築技術職員</w:t>
            </w:r>
          </w:p>
          <w:p w:rsidR="00726F7F" w:rsidRPr="009E51F3" w:rsidRDefault="00726F7F" w:rsidP="00FF4140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（最大10人/1班）</w:t>
            </w:r>
          </w:p>
          <w:p w:rsidR="00726F7F" w:rsidRPr="009E51F3" w:rsidRDefault="00726F7F" w:rsidP="00FF4140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ほか民間</w:t>
            </w:r>
            <w:r w:rsidR="00ED1E51"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判定士</w:t>
            </w: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25人</w:t>
            </w:r>
          </w:p>
        </w:tc>
        <w:tc>
          <w:tcPr>
            <w:tcW w:w="1276" w:type="dxa"/>
            <w:vAlign w:val="center"/>
          </w:tcPr>
          <w:p w:rsidR="00726F7F" w:rsidRPr="009E51F3" w:rsidRDefault="00726F7F" w:rsidP="00FF4140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建築課</w:t>
            </w:r>
          </w:p>
        </w:tc>
      </w:tr>
      <w:tr w:rsidR="009E51F3" w:rsidRPr="009E51F3" w:rsidTr="00192AA6">
        <w:trPr>
          <w:trHeight w:val="7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被災宅地危険度判定士</w:t>
            </w:r>
          </w:p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（1次～7次）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4/25～5/26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26F7F" w:rsidRPr="009E51F3" w:rsidRDefault="00726F7F" w:rsidP="00FF4140">
            <w:pPr>
              <w:spacing w:line="300" w:lineRule="exact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105人</w:t>
            </w:r>
          </w:p>
          <w:p w:rsidR="00726F7F" w:rsidRPr="009E51F3" w:rsidRDefault="00726F7F" w:rsidP="00931A41">
            <w:pPr>
              <w:spacing w:line="240" w:lineRule="exact"/>
              <w:ind w:leftChars="-51" w:left="-107"/>
              <w:jc w:val="right"/>
              <w:rPr>
                <w:rFonts w:asciiTheme="minorEastAsia" w:hAnsiTheme="minorEastAsia" w:cs="ＭＳ Ｐゴシック"/>
                <w:kern w:val="0"/>
                <w:sz w:val="16"/>
              </w:rPr>
            </w:pPr>
            <w:r w:rsidRPr="009E51F3">
              <w:rPr>
                <w:rFonts w:asciiTheme="minorEastAsia" w:hAnsiTheme="minorEastAsia" w:cs="ＭＳ Ｐゴシック" w:hint="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0B5167" wp14:editId="543EB92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19050</wp:posOffset>
                      </wp:positionV>
                      <wp:extent cx="490220" cy="566420"/>
                      <wp:effectExtent l="0" t="0" r="24130" b="241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220" cy="566420"/>
                              </a:xfrm>
                              <a:prstGeom prst="bracketPair">
                                <a:avLst>
                                  <a:gd name="adj" fmla="val 9524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" o:spid="_x0000_s1026" type="#_x0000_t185" style="position:absolute;left:0;text-align:left;margin-left:-2.95pt;margin-top:1.5pt;width:38.6pt;height:4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" adj="2057" strokeweight=".25pt"/>
                  </w:pict>
                </mc:Fallback>
              </mc:AlternateContent>
            </w:r>
            <w:r w:rsidRPr="009E51F3">
              <w:rPr>
                <w:rFonts w:asciiTheme="minorEastAsia" w:hAnsiTheme="minorEastAsia" w:cs="ＭＳ Ｐゴシック" w:hint="eastAsia"/>
                <w:kern w:val="0"/>
                <w:sz w:val="16"/>
              </w:rPr>
              <w:t>県職員</w:t>
            </w:r>
          </w:p>
          <w:p w:rsidR="00726F7F" w:rsidRPr="009E51F3" w:rsidRDefault="00726F7F" w:rsidP="00931A41">
            <w:pPr>
              <w:spacing w:line="240" w:lineRule="exact"/>
              <w:ind w:leftChars="-51" w:left="-107"/>
              <w:jc w:val="right"/>
              <w:rPr>
                <w:rFonts w:asciiTheme="minorEastAsia" w:hAnsiTheme="minorEastAsia" w:cs="ＭＳ Ｐゴシック"/>
                <w:kern w:val="0"/>
                <w:sz w:val="16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16"/>
              </w:rPr>
              <w:t>14人</w:t>
            </w:r>
          </w:p>
          <w:p w:rsidR="00726F7F" w:rsidRPr="009E51F3" w:rsidRDefault="00726F7F" w:rsidP="00931A41">
            <w:pPr>
              <w:spacing w:line="240" w:lineRule="exact"/>
              <w:ind w:leftChars="-51" w:left="-107"/>
              <w:jc w:val="right"/>
              <w:rPr>
                <w:rFonts w:asciiTheme="minorEastAsia" w:hAnsiTheme="minorEastAsia" w:cs="ＭＳ Ｐゴシック"/>
                <w:kern w:val="0"/>
                <w:sz w:val="16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16"/>
              </w:rPr>
              <w:t>市町職員</w:t>
            </w:r>
          </w:p>
          <w:p w:rsidR="00726F7F" w:rsidRPr="009E51F3" w:rsidRDefault="00726F7F" w:rsidP="00931A41">
            <w:pPr>
              <w:spacing w:line="240" w:lineRule="exact"/>
              <w:ind w:leftChars="-51" w:left="-107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16"/>
              </w:rPr>
              <w:t>91人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26F7F" w:rsidRPr="009E51F3" w:rsidRDefault="00CE2379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西原村，南阿蘇村等</w:t>
            </w:r>
          </w:p>
        </w:tc>
        <w:tc>
          <w:tcPr>
            <w:tcW w:w="2268" w:type="dxa"/>
            <w:vAlign w:val="center"/>
          </w:tcPr>
          <w:p w:rsidR="00726F7F" w:rsidRPr="009E51F3" w:rsidRDefault="00726F7F" w:rsidP="00FF4140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土木建築技術職員</w:t>
            </w:r>
          </w:p>
          <w:p w:rsidR="00726F7F" w:rsidRPr="009E51F3" w:rsidRDefault="00726F7F" w:rsidP="00FF4140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（最大</w:t>
            </w:r>
            <w:r w:rsidR="00893061"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24</w:t>
            </w: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人/1班）</w:t>
            </w:r>
          </w:p>
        </w:tc>
        <w:tc>
          <w:tcPr>
            <w:tcW w:w="1276" w:type="dxa"/>
            <w:vAlign w:val="center"/>
          </w:tcPr>
          <w:p w:rsidR="00726F7F" w:rsidRPr="009E51F3" w:rsidRDefault="00726F7F" w:rsidP="00FF4140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都市計画課</w:t>
            </w:r>
          </w:p>
        </w:tc>
      </w:tr>
      <w:tr w:rsidR="009E51F3" w:rsidRPr="009E51F3" w:rsidTr="00192AA6">
        <w:trPr>
          <w:trHeight w:val="7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手話通訳者</w:t>
            </w:r>
          </w:p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（1次～8次）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5/8～31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26F7F" w:rsidRPr="009E51F3" w:rsidRDefault="00726F7F" w:rsidP="00FF4140">
            <w:pPr>
              <w:spacing w:line="300" w:lineRule="exact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8人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熊本市内</w:t>
            </w:r>
            <w:r w:rsidR="009E51F3"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，西原村，益城町の</w:t>
            </w: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区役所・避難所等</w:t>
            </w:r>
          </w:p>
        </w:tc>
        <w:tc>
          <w:tcPr>
            <w:tcW w:w="2268" w:type="dxa"/>
            <w:vAlign w:val="center"/>
          </w:tcPr>
          <w:p w:rsidR="00726F7F" w:rsidRPr="009E51F3" w:rsidRDefault="00726F7F" w:rsidP="00FF4140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（1人/1班）</w:t>
            </w:r>
          </w:p>
        </w:tc>
        <w:tc>
          <w:tcPr>
            <w:tcW w:w="1276" w:type="dxa"/>
            <w:vAlign w:val="center"/>
          </w:tcPr>
          <w:p w:rsidR="00FF4140" w:rsidRDefault="00726F7F" w:rsidP="00FF4140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F414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障害者</w:t>
            </w:r>
          </w:p>
          <w:p w:rsidR="00726F7F" w:rsidRPr="00FF4140" w:rsidRDefault="00726F7F" w:rsidP="00FF4140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F414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支援課</w:t>
            </w:r>
          </w:p>
        </w:tc>
      </w:tr>
      <w:tr w:rsidR="00726F7F" w:rsidRPr="009E51F3" w:rsidTr="005F64E1">
        <w:trPr>
          <w:trHeight w:val="581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介護職員等</w:t>
            </w:r>
          </w:p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（1次～</w:t>
            </w:r>
            <w:r w:rsidR="00BB4D86"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3</w:t>
            </w: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次）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7/1～7/31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26F7F" w:rsidRPr="009E51F3" w:rsidRDefault="00BB4D86" w:rsidP="00FF4140">
            <w:pPr>
              <w:spacing w:line="300" w:lineRule="exact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5</w:t>
            </w:r>
            <w:r w:rsidR="00726F7F"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26F7F" w:rsidRPr="009E51F3" w:rsidRDefault="00726F7F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熊本市内の介護療養型老人保健施設</w:t>
            </w:r>
            <w:r w:rsidR="002A5E8F"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等</w:t>
            </w:r>
          </w:p>
        </w:tc>
        <w:tc>
          <w:tcPr>
            <w:tcW w:w="2268" w:type="dxa"/>
            <w:vAlign w:val="center"/>
          </w:tcPr>
          <w:p w:rsidR="00726F7F" w:rsidRPr="009E51F3" w:rsidRDefault="00726F7F" w:rsidP="00FF4140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看護師，介護職員</w:t>
            </w:r>
          </w:p>
          <w:p w:rsidR="00726F7F" w:rsidRPr="009E51F3" w:rsidRDefault="00726F7F" w:rsidP="00FF4140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 w:rsidR="00BB4D86"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最大</w:t>
            </w:r>
            <w:r w:rsidRPr="009E51F3">
              <w:rPr>
                <w:rFonts w:asciiTheme="minorEastAsia" w:hAnsiTheme="minorEastAsia" w:cs="ＭＳ Ｐゴシック" w:hint="eastAsia"/>
                <w:kern w:val="0"/>
                <w:sz w:val="22"/>
              </w:rPr>
              <w:t>2人/1班）</w:t>
            </w:r>
          </w:p>
        </w:tc>
        <w:tc>
          <w:tcPr>
            <w:tcW w:w="1276" w:type="dxa"/>
            <w:vAlign w:val="center"/>
          </w:tcPr>
          <w:p w:rsidR="00726F7F" w:rsidRPr="009E51F3" w:rsidRDefault="009E51F3" w:rsidP="00FF4140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9E51F3">
              <w:rPr>
                <w:rFonts w:asciiTheme="minorEastAsia" w:hAnsiTheme="minorEastAsia" w:cs="ＭＳ Ｐゴシック" w:hint="eastAsia"/>
                <w:kern w:val="0"/>
                <w:sz w:val="20"/>
              </w:rPr>
              <w:t>地域福祉課</w:t>
            </w:r>
          </w:p>
        </w:tc>
      </w:tr>
      <w:tr w:rsidR="00FF4140" w:rsidRPr="00FF4140" w:rsidTr="00192AA6">
        <w:trPr>
          <w:trHeight w:val="581"/>
        </w:trPr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64E1" w:rsidRPr="00931A41" w:rsidRDefault="005F64E1" w:rsidP="00FF4140">
            <w:pPr>
              <w:spacing w:line="300" w:lineRule="exact"/>
              <w:rPr>
                <w:rFonts w:asciiTheme="minorEastAsia" w:hAnsiTheme="minorEastAsia" w:cs="Times New Roman"/>
                <w:kern w:val="0"/>
                <w:sz w:val="22"/>
                <w:szCs w:val="20"/>
              </w:rPr>
            </w:pPr>
            <w:r w:rsidRPr="00931A41">
              <w:rPr>
                <w:rFonts w:asciiTheme="minorEastAsia" w:hAnsiTheme="minorEastAsia" w:cs="Times New Roman" w:hint="eastAsia"/>
                <w:kern w:val="0"/>
                <w:sz w:val="22"/>
                <w:szCs w:val="20"/>
              </w:rPr>
              <w:t>災害廃棄物</w:t>
            </w:r>
          </w:p>
          <w:p w:rsidR="005F64E1" w:rsidRPr="00931A41" w:rsidRDefault="005F64E1" w:rsidP="00FF4140">
            <w:pPr>
              <w:spacing w:line="300" w:lineRule="exact"/>
              <w:rPr>
                <w:rFonts w:asciiTheme="minorEastAsia" w:hAnsiTheme="minorEastAsia" w:cs="Times New Roman"/>
                <w:kern w:val="0"/>
                <w:sz w:val="22"/>
                <w:szCs w:val="20"/>
              </w:rPr>
            </w:pPr>
            <w:r w:rsidRPr="00931A41">
              <w:rPr>
                <w:rFonts w:asciiTheme="minorEastAsia" w:hAnsiTheme="minorEastAsia" w:cs="Times New Roman" w:hint="eastAsia"/>
                <w:kern w:val="0"/>
                <w:sz w:val="22"/>
                <w:szCs w:val="20"/>
              </w:rPr>
              <w:t>広域処理支援</w:t>
            </w:r>
          </w:p>
          <w:p w:rsidR="005F64E1" w:rsidRPr="00931A41" w:rsidRDefault="005F64E1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31A41">
              <w:rPr>
                <w:rFonts w:asciiTheme="minorEastAsia" w:hAnsiTheme="minorEastAsia" w:cs="Times New Roman" w:hint="eastAsia"/>
                <w:kern w:val="0"/>
                <w:sz w:val="22"/>
                <w:szCs w:val="20"/>
              </w:rPr>
              <w:t>（1次～</w:t>
            </w:r>
            <w:r w:rsidR="00593394">
              <w:rPr>
                <w:rFonts w:asciiTheme="minorEastAsia" w:hAnsiTheme="minorEastAsia" w:cs="Times New Roman" w:hint="eastAsia"/>
                <w:kern w:val="0"/>
                <w:sz w:val="22"/>
                <w:szCs w:val="20"/>
              </w:rPr>
              <w:t>3</w:t>
            </w:r>
            <w:r w:rsidRPr="00931A41">
              <w:rPr>
                <w:rFonts w:asciiTheme="minorEastAsia" w:hAnsiTheme="minorEastAsia" w:cs="Times New Roman" w:hint="eastAsia"/>
                <w:kern w:val="0"/>
                <w:sz w:val="22"/>
                <w:szCs w:val="20"/>
              </w:rPr>
              <w:t>次）</w:t>
            </w:r>
            <w:r w:rsidR="00593394">
              <w:rPr>
                <w:rFonts w:asciiTheme="minorEastAsia" w:hAnsiTheme="minorEastAsia" w:cs="Times New Roman" w:hint="eastAsia"/>
                <w:kern w:val="0"/>
                <w:sz w:val="22"/>
                <w:szCs w:val="20"/>
              </w:rPr>
              <w:t>※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F64E1" w:rsidRPr="00931A41" w:rsidRDefault="005F64E1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31A41">
              <w:rPr>
                <w:rFonts w:asciiTheme="minorEastAsia" w:hAnsiTheme="minorEastAsia" w:cs="ＭＳ Ｐゴシック" w:hint="eastAsia"/>
                <w:kern w:val="0"/>
                <w:sz w:val="22"/>
              </w:rPr>
              <w:t>10/1～3/31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5F64E1" w:rsidRPr="00931A41" w:rsidRDefault="005F64E1" w:rsidP="00FF4140">
            <w:pPr>
              <w:spacing w:line="300" w:lineRule="exact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31A41">
              <w:rPr>
                <w:rFonts w:asciiTheme="minorEastAsia" w:hAnsiTheme="minorEastAsia" w:cs="ＭＳ Ｐゴシック" w:hint="eastAsia"/>
                <w:kern w:val="0"/>
                <w:sz w:val="22"/>
              </w:rPr>
              <w:t>3人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5F64E1" w:rsidRPr="00931A41" w:rsidRDefault="005F64E1" w:rsidP="00FF4140">
            <w:pPr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31A41">
              <w:rPr>
                <w:rFonts w:asciiTheme="minorEastAsia" w:hAnsiTheme="minorEastAsia" w:cs="ＭＳ Ｐゴシック" w:hint="eastAsia"/>
                <w:kern w:val="0"/>
                <w:sz w:val="22"/>
              </w:rPr>
              <w:t>熊本市内</w:t>
            </w:r>
          </w:p>
        </w:tc>
        <w:tc>
          <w:tcPr>
            <w:tcW w:w="2268" w:type="dxa"/>
            <w:vAlign w:val="center"/>
          </w:tcPr>
          <w:p w:rsidR="005F64E1" w:rsidRPr="00931A41" w:rsidRDefault="005F64E1" w:rsidP="00FF4140">
            <w:pPr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31A41">
              <w:rPr>
                <w:rFonts w:asciiTheme="minorEastAsia" w:hAnsiTheme="minorEastAsia" w:cs="ＭＳ Ｐゴシック" w:hint="eastAsia"/>
                <w:kern w:val="0"/>
                <w:sz w:val="22"/>
              </w:rPr>
              <w:t>（1人/1班）</w:t>
            </w:r>
          </w:p>
        </w:tc>
        <w:tc>
          <w:tcPr>
            <w:tcW w:w="1276" w:type="dxa"/>
            <w:vAlign w:val="center"/>
          </w:tcPr>
          <w:p w:rsidR="00FF4140" w:rsidRPr="00931A41" w:rsidRDefault="00FF4140" w:rsidP="00FF4140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931A41">
              <w:rPr>
                <w:rFonts w:asciiTheme="minorEastAsia" w:hAnsiTheme="minorEastAsia" w:cs="ＭＳ Ｐゴシック" w:hint="eastAsia"/>
                <w:kern w:val="0"/>
                <w:sz w:val="20"/>
              </w:rPr>
              <w:t>環境県民</w:t>
            </w:r>
          </w:p>
          <w:p w:rsidR="005F64E1" w:rsidRPr="00931A41" w:rsidRDefault="00FF4140" w:rsidP="00FF4140">
            <w:pPr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931A41">
              <w:rPr>
                <w:rFonts w:asciiTheme="minorEastAsia" w:hAnsiTheme="minorEastAsia" w:cs="ＭＳ Ｐゴシック" w:hint="eastAsia"/>
                <w:kern w:val="0"/>
                <w:sz w:val="20"/>
              </w:rPr>
              <w:t>総務課</w:t>
            </w:r>
          </w:p>
        </w:tc>
      </w:tr>
    </w:tbl>
    <w:p w:rsidR="00FF4140" w:rsidRPr="00593394" w:rsidRDefault="00593394" w:rsidP="00593394">
      <w:pPr>
        <w:spacing w:line="280" w:lineRule="exact"/>
        <w:rPr>
          <w:rFonts w:asciiTheme="minorEastAsia" w:hAnsiTheme="minorEastAsia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</w:t>
      </w:r>
      <w:r w:rsidRPr="00593394">
        <w:rPr>
          <w:rFonts w:asciiTheme="minorEastAsia" w:hAnsiTheme="minorEastAsia" w:cs="ＭＳ Ｐゴシック" w:hint="eastAsia"/>
          <w:kern w:val="0"/>
          <w:szCs w:val="21"/>
        </w:rPr>
        <w:t>※　災害廃棄部広域処理支援</w:t>
      </w:r>
      <w:r>
        <w:rPr>
          <w:rFonts w:asciiTheme="minorEastAsia" w:hAnsiTheme="minorEastAsia" w:cs="ＭＳ Ｐゴシック" w:hint="eastAsia"/>
          <w:kern w:val="0"/>
          <w:szCs w:val="21"/>
        </w:rPr>
        <w:t>（3次）については，2/1から3/31まで派遣予定。</w:t>
      </w:r>
    </w:p>
    <w:p w:rsidR="00593394" w:rsidRPr="00593394" w:rsidRDefault="00593394" w:rsidP="00593394">
      <w:pPr>
        <w:spacing w:line="28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FF4140" w:rsidRDefault="00FF4140" w:rsidP="005016A6">
      <w:pPr>
        <w:spacing w:line="360" w:lineRule="auto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5016A6" w:rsidRPr="009E51F3" w:rsidRDefault="00B90782" w:rsidP="005016A6">
      <w:pPr>
        <w:spacing w:line="360" w:lineRule="auto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9E51F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lastRenderedPageBreak/>
        <w:t>５</w:t>
      </w:r>
      <w:r w:rsidR="005016A6" w:rsidRPr="009E51F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物資の支援状況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4191"/>
        <w:gridCol w:w="2214"/>
        <w:gridCol w:w="1276"/>
      </w:tblGrid>
      <w:tr w:rsidR="009E51F3" w:rsidRPr="009E51F3" w:rsidTr="00511F34">
        <w:trPr>
          <w:trHeight w:hRule="exact" w:val="340"/>
        </w:trPr>
        <w:tc>
          <w:tcPr>
            <w:tcW w:w="1816" w:type="dxa"/>
            <w:shd w:val="clear" w:color="auto" w:fill="D9D9D9"/>
            <w:vAlign w:val="center"/>
          </w:tcPr>
          <w:p w:rsidR="00726F7F" w:rsidRPr="009E51F3" w:rsidRDefault="00726F7F" w:rsidP="004C62E9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区　分</w:t>
            </w:r>
          </w:p>
        </w:tc>
        <w:tc>
          <w:tcPr>
            <w:tcW w:w="4191" w:type="dxa"/>
            <w:shd w:val="clear" w:color="auto" w:fill="D9D9D9"/>
            <w:vAlign w:val="center"/>
          </w:tcPr>
          <w:p w:rsidR="00726F7F" w:rsidRPr="009E51F3" w:rsidRDefault="00726F7F" w:rsidP="004C62E9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　　容</w:t>
            </w:r>
          </w:p>
        </w:tc>
        <w:tc>
          <w:tcPr>
            <w:tcW w:w="2214" w:type="dxa"/>
            <w:shd w:val="clear" w:color="auto" w:fill="D9D9D9"/>
            <w:vAlign w:val="center"/>
          </w:tcPr>
          <w:p w:rsidR="00726F7F" w:rsidRPr="009E51F3" w:rsidRDefault="00726F7F" w:rsidP="004C62E9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6F7F" w:rsidRPr="009E51F3" w:rsidRDefault="00726F7F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担当</w:t>
            </w:r>
            <w:r w:rsidR="00CE2379" w:rsidRPr="009E51F3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部署</w:t>
            </w:r>
          </w:p>
        </w:tc>
      </w:tr>
      <w:tr w:rsidR="009E51F3" w:rsidRPr="009E51F3" w:rsidTr="00511F34">
        <w:trPr>
          <w:trHeight w:val="155"/>
        </w:trPr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県・市備蓄分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毛布　　　　　　　　　20,000枚</w:t>
            </w:r>
          </w:p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アレルギー対応粉ミルク12袋×87箱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被災県</w:t>
            </w:r>
            <w:r w:rsidR="00A517EE"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等</w:t>
            </w: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の要請に基づき搬送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F7F" w:rsidRPr="009E51F3" w:rsidRDefault="00726F7F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地域福祉課</w:t>
            </w:r>
          </w:p>
        </w:tc>
      </w:tr>
      <w:tr w:rsidR="009E51F3" w:rsidRPr="009E51F3" w:rsidTr="00511F34">
        <w:trPr>
          <w:trHeight w:val="427"/>
        </w:trPr>
        <w:tc>
          <w:tcPr>
            <w:tcW w:w="1816" w:type="dxa"/>
            <w:vMerge/>
            <w:shd w:val="clear" w:color="auto" w:fill="auto"/>
            <w:vAlign w:val="center"/>
          </w:tcPr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ブルーシート　 </w:t>
            </w:r>
            <w:r w:rsidR="00A517EE"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9,000枚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消防庁の要請に基づき搬送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6F7F" w:rsidRPr="009E51F3" w:rsidRDefault="00726F7F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危機管理課</w:t>
            </w:r>
          </w:p>
        </w:tc>
      </w:tr>
      <w:tr w:rsidR="009E51F3" w:rsidRPr="009E51F3" w:rsidTr="00511F34">
        <w:trPr>
          <w:trHeight w:val="803"/>
        </w:trPr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米・乾燥米飯　　　　　47,430食</w:t>
            </w:r>
          </w:p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長期保存食品　　　　　78,262食</w:t>
            </w:r>
          </w:p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飲料水等　　　 　　　　9,762本</w:t>
            </w:r>
          </w:p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介護・生理・乳幼児用品 5,445個</w:t>
            </w:r>
          </w:p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毛布　　　　　　 　　　　600枚　他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神原ロジスティックス㈱により船舶で熊本県へ無償で搬送（4月20日～）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6F7F" w:rsidRPr="009E51F3" w:rsidRDefault="00726F7F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危機管理課</w:t>
            </w:r>
          </w:p>
        </w:tc>
      </w:tr>
      <w:tr w:rsidR="009E51F3" w:rsidRPr="009E51F3" w:rsidTr="00511F34">
        <w:trPr>
          <w:trHeight w:val="569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物資調達に関する協定に基づく企業・団体からの提供分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乾燥米飯　　　　　　　 5,728食</w:t>
            </w:r>
          </w:p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長期保存食品　　　　　14,300食</w:t>
            </w:r>
          </w:p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飲料水等　　　　　　　 　710本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26F7F" w:rsidRPr="009E51F3" w:rsidRDefault="00726F7F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危機管理課</w:t>
            </w:r>
          </w:p>
        </w:tc>
      </w:tr>
      <w:tr w:rsidR="00726F7F" w:rsidRPr="009E51F3" w:rsidTr="00511F34">
        <w:trPr>
          <w:trHeight w:val="70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県独自支援分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段ボールベッド　100セット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F7F" w:rsidRPr="009E51F3" w:rsidRDefault="00726F7F" w:rsidP="004C62E9">
            <w:pPr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県災害時公衆衛生チームの派遣先である甲佐町に搬送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4768" w:rsidRPr="009E51F3" w:rsidRDefault="00726F7F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健康福祉</w:t>
            </w:r>
          </w:p>
          <w:p w:rsidR="00726F7F" w:rsidRPr="009E51F3" w:rsidRDefault="00726F7F" w:rsidP="00726F7F">
            <w:pPr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9E51F3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総務課</w:t>
            </w:r>
          </w:p>
        </w:tc>
      </w:tr>
    </w:tbl>
    <w:p w:rsidR="004C62E9" w:rsidRPr="009E51F3" w:rsidRDefault="004C62E9" w:rsidP="004C62E9">
      <w:pPr>
        <w:spacing w:line="240" w:lineRule="atLeast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5016A6" w:rsidRPr="009E51F3" w:rsidRDefault="00B90782" w:rsidP="005016A6">
      <w:pPr>
        <w:spacing w:line="360" w:lineRule="auto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9E51F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６</w:t>
      </w:r>
      <w:r w:rsidR="005016A6" w:rsidRPr="009E51F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避難等に関する支援状況</w:t>
      </w:r>
    </w:p>
    <w:p w:rsidR="004A0A84" w:rsidRPr="009E51F3" w:rsidRDefault="005016A6" w:rsidP="004C62E9">
      <w:pPr>
        <w:spacing w:line="240" w:lineRule="atLeast"/>
        <w:ind w:leftChars="135" w:left="283" w:firstLineChars="70" w:firstLine="154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E51F3">
        <w:rPr>
          <w:rFonts w:ascii="ＭＳ 明朝" w:eastAsia="ＭＳ 明朝" w:hAnsi="ＭＳ 明朝" w:cs="ＭＳ Ｐゴシック" w:hint="eastAsia"/>
          <w:kern w:val="0"/>
          <w:sz w:val="22"/>
        </w:rPr>
        <w:t>広島県に避難された被災者に県営住宅の提供を</w:t>
      </w:r>
      <w:r w:rsidR="003F30BE" w:rsidRPr="009E51F3">
        <w:rPr>
          <w:rFonts w:ascii="ＭＳ 明朝" w:eastAsia="ＭＳ 明朝" w:hAnsi="ＭＳ 明朝" w:cs="ＭＳ Ｐゴシック" w:hint="eastAsia"/>
          <w:kern w:val="0"/>
          <w:sz w:val="22"/>
        </w:rPr>
        <w:t>4月18日から</w:t>
      </w:r>
      <w:r w:rsidRPr="009E51F3">
        <w:rPr>
          <w:rFonts w:ascii="ＭＳ 明朝" w:eastAsia="ＭＳ 明朝" w:hAnsi="ＭＳ 明朝" w:cs="ＭＳ Ｐゴシック" w:hint="eastAsia"/>
          <w:kern w:val="0"/>
          <w:sz w:val="22"/>
        </w:rPr>
        <w:t>開始（提供可能戸数61戸）</w:t>
      </w:r>
    </w:p>
    <w:p w:rsidR="005016A6" w:rsidRDefault="006E6191" w:rsidP="004C62E9">
      <w:pPr>
        <w:spacing w:line="240" w:lineRule="atLeast"/>
        <w:ind w:leftChars="135" w:left="283" w:firstLineChars="70" w:firstLine="154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8</w:t>
      </w:r>
      <w:r w:rsidR="003F30BE" w:rsidRPr="009E51F3">
        <w:rPr>
          <w:rFonts w:ascii="ＭＳ 明朝" w:eastAsia="ＭＳ 明朝" w:hAnsi="ＭＳ 明朝" w:cs="ＭＳ Ｐゴシック" w:hint="eastAsia"/>
          <w:kern w:val="0"/>
          <w:sz w:val="22"/>
        </w:rPr>
        <w:t>月</w:t>
      </w:r>
      <w:r w:rsidR="00152B2B">
        <w:rPr>
          <w:rFonts w:ascii="ＭＳ 明朝" w:eastAsia="ＭＳ 明朝" w:hAnsi="ＭＳ 明朝" w:cs="ＭＳ Ｐゴシック" w:hint="eastAsia"/>
          <w:kern w:val="0"/>
          <w:sz w:val="22"/>
        </w:rPr>
        <w:t>12</w:t>
      </w:r>
      <w:r w:rsidR="003F30BE" w:rsidRPr="009E51F3">
        <w:rPr>
          <w:rFonts w:ascii="ＭＳ 明朝" w:eastAsia="ＭＳ 明朝" w:hAnsi="ＭＳ 明朝" w:cs="ＭＳ Ｐゴシック" w:hint="eastAsia"/>
          <w:kern w:val="0"/>
          <w:sz w:val="22"/>
        </w:rPr>
        <w:t>日時点で</w:t>
      </w:r>
      <w:r w:rsidR="00666D35" w:rsidRPr="009E51F3">
        <w:rPr>
          <w:rFonts w:ascii="ＭＳ 明朝" w:eastAsia="ＭＳ 明朝" w:hAnsi="ＭＳ 明朝" w:cs="ＭＳ Ｐゴシック" w:hint="eastAsia"/>
          <w:kern w:val="0"/>
          <w:sz w:val="22"/>
        </w:rPr>
        <w:t>8</w:t>
      </w:r>
      <w:r w:rsidR="00A316DD" w:rsidRPr="009E51F3">
        <w:rPr>
          <w:rFonts w:ascii="ＭＳ 明朝" w:eastAsia="ＭＳ 明朝" w:hAnsi="ＭＳ 明朝" w:cs="ＭＳ Ｐゴシック" w:hint="eastAsia"/>
          <w:kern w:val="0"/>
          <w:sz w:val="22"/>
        </w:rPr>
        <w:t>世帯</w:t>
      </w:r>
      <w:r w:rsidR="00C02231">
        <w:rPr>
          <w:rFonts w:ascii="ＭＳ 明朝" w:eastAsia="ＭＳ 明朝" w:hAnsi="ＭＳ 明朝" w:cs="ＭＳ Ｐゴシック" w:hint="eastAsia"/>
          <w:kern w:val="0"/>
          <w:sz w:val="22"/>
        </w:rPr>
        <w:t>（最大）</w:t>
      </w:r>
      <w:r w:rsidR="004020D6" w:rsidRPr="009E51F3">
        <w:rPr>
          <w:rFonts w:ascii="ＭＳ 明朝" w:eastAsia="ＭＳ 明朝" w:hAnsi="ＭＳ 明朝" w:cs="ＭＳ Ｐゴシック" w:hint="eastAsia"/>
          <w:kern w:val="0"/>
          <w:sz w:val="22"/>
        </w:rPr>
        <w:t>に提供</w:t>
      </w:r>
      <w:r w:rsidR="00610D62" w:rsidRPr="009E51F3">
        <w:rPr>
          <w:rFonts w:ascii="ＭＳ 明朝" w:eastAsia="ＭＳ 明朝" w:hAnsi="ＭＳ 明朝" w:cs="ＭＳ Ｐゴシック" w:hint="eastAsia"/>
          <w:kern w:val="0"/>
          <w:sz w:val="22"/>
        </w:rPr>
        <w:t xml:space="preserve">　[住宅課]</w:t>
      </w:r>
    </w:p>
    <w:p w:rsidR="00065246" w:rsidRPr="00931A41" w:rsidRDefault="009635A2" w:rsidP="009635A2">
      <w:pPr>
        <w:spacing w:line="240" w:lineRule="atLeast"/>
        <w:ind w:leftChars="135" w:left="283" w:firstLineChars="70" w:firstLine="154"/>
        <w:jc w:val="left"/>
        <w:rPr>
          <w:rFonts w:ascii="ＭＳ 明朝" w:eastAsia="ＭＳ 明朝" w:hAnsi="ＭＳ 明朝" w:cs="ＭＳ Ｐゴシック"/>
          <w:color w:val="FF0000"/>
          <w:kern w:val="0"/>
          <w:sz w:val="22"/>
        </w:rPr>
      </w:pPr>
      <w:r w:rsidRPr="00931A41">
        <w:rPr>
          <w:rFonts w:ascii="ＭＳ 明朝" w:eastAsia="ＭＳ 明朝" w:hAnsi="ＭＳ 明朝" w:cs="ＭＳ Ｐゴシック" w:hint="eastAsia"/>
          <w:kern w:val="0"/>
          <w:sz w:val="22"/>
        </w:rPr>
        <w:t>県営住宅の入居者に対し生活必需品を提供　[商工労働総務課]</w:t>
      </w:r>
    </w:p>
    <w:p w:rsidR="004C62E9" w:rsidRPr="00931A41" w:rsidRDefault="004C62E9" w:rsidP="004C62E9">
      <w:pPr>
        <w:spacing w:line="240" w:lineRule="atLeast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4C62E9" w:rsidRPr="009E51F3" w:rsidRDefault="00B90782" w:rsidP="00666D35">
      <w:pPr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9E51F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７</w:t>
      </w:r>
      <w:r w:rsidR="005016A6" w:rsidRPr="009E51F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その他</w:t>
      </w:r>
      <w:r w:rsidR="005236AA" w:rsidRPr="009E51F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 </w:t>
      </w:r>
    </w:p>
    <w:p w:rsidR="00AE74BC" w:rsidRPr="009E51F3" w:rsidRDefault="005016A6" w:rsidP="004C62E9">
      <w:pPr>
        <w:spacing w:line="240" w:lineRule="atLeast"/>
        <w:ind w:firstLineChars="200" w:firstLine="440"/>
        <w:rPr>
          <w:rFonts w:ascii="ＭＳ 明朝" w:eastAsia="ＭＳ 明朝" w:hAnsi="ＭＳ 明朝" w:cs="Times New Roman"/>
          <w:kern w:val="0"/>
          <w:sz w:val="22"/>
        </w:rPr>
      </w:pPr>
      <w:r w:rsidRPr="009E51F3">
        <w:rPr>
          <w:rFonts w:ascii="ＭＳ 明朝" w:eastAsia="ＭＳ 明朝" w:hAnsi="ＭＳ 明朝" w:cs="Times New Roman" w:hint="eastAsia"/>
          <w:kern w:val="0"/>
          <w:sz w:val="22"/>
        </w:rPr>
        <w:t>県民からの義援金を</w:t>
      </w:r>
      <w:r w:rsidR="002D3578" w:rsidRPr="009E51F3">
        <w:rPr>
          <w:rFonts w:ascii="ＭＳ 明朝" w:eastAsia="ＭＳ 明朝" w:hAnsi="ＭＳ 明朝" w:cs="Times New Roman" w:hint="eastAsia"/>
          <w:kern w:val="0"/>
          <w:sz w:val="22"/>
        </w:rPr>
        <w:t>4</w:t>
      </w:r>
      <w:r w:rsidRPr="009E51F3">
        <w:rPr>
          <w:rFonts w:ascii="ＭＳ 明朝" w:eastAsia="ＭＳ 明朝" w:hAnsi="ＭＳ 明朝" w:cs="Times New Roman" w:hint="eastAsia"/>
          <w:kern w:val="0"/>
          <w:sz w:val="22"/>
        </w:rPr>
        <w:t>月19日から受付け</w:t>
      </w:r>
      <w:r w:rsidR="004A0A84" w:rsidRPr="009E51F3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5236AA" w:rsidRPr="009E51F3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</w:t>
      </w:r>
      <w:r w:rsidR="009635A2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4769A1" w:rsidRPr="009E51F3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="003F30BE" w:rsidRPr="009E51F3">
        <w:rPr>
          <w:rFonts w:ascii="ＭＳ 明朝" w:eastAsia="ＭＳ 明朝" w:hAnsi="ＭＳ 明朝" w:cs="Times New Roman" w:hint="eastAsia"/>
          <w:kern w:val="0"/>
          <w:sz w:val="22"/>
        </w:rPr>
        <w:t>[健康福祉総務</w:t>
      </w:r>
      <w:r w:rsidR="00242392" w:rsidRPr="009E51F3">
        <w:rPr>
          <w:rFonts w:ascii="ＭＳ 明朝" w:eastAsia="ＭＳ 明朝" w:hAnsi="ＭＳ 明朝" w:cs="Times New Roman" w:hint="eastAsia"/>
          <w:kern w:val="0"/>
          <w:sz w:val="22"/>
        </w:rPr>
        <w:t>課</w:t>
      </w:r>
      <w:r w:rsidR="003F30BE" w:rsidRPr="009E51F3">
        <w:rPr>
          <w:rFonts w:ascii="ＭＳ 明朝" w:eastAsia="ＭＳ 明朝" w:hAnsi="ＭＳ 明朝" w:cs="Times New Roman" w:hint="eastAsia"/>
          <w:kern w:val="0"/>
          <w:sz w:val="22"/>
        </w:rPr>
        <w:t>]</w:t>
      </w:r>
    </w:p>
    <w:p w:rsidR="000A4C56" w:rsidRPr="009635A2" w:rsidRDefault="000A4C56" w:rsidP="004C62E9">
      <w:pPr>
        <w:spacing w:line="240" w:lineRule="atLeast"/>
        <w:ind w:firstLineChars="200" w:firstLine="440"/>
        <w:rPr>
          <w:rFonts w:ascii="ＭＳ 明朝" w:eastAsia="ＭＳ 明朝" w:hAnsi="ＭＳ 明朝" w:cs="Times New Roman"/>
          <w:kern w:val="0"/>
          <w:sz w:val="22"/>
        </w:rPr>
      </w:pPr>
    </w:p>
    <w:p w:rsidR="005236AA" w:rsidRPr="009E51F3" w:rsidRDefault="00292F2D" w:rsidP="004C62E9">
      <w:pPr>
        <w:spacing w:line="240" w:lineRule="atLeast"/>
        <w:ind w:firstLineChars="200" w:firstLine="440"/>
        <w:rPr>
          <w:rFonts w:ascii="ＭＳ 明朝" w:eastAsia="ＭＳ 明朝" w:hAnsi="ＭＳ 明朝" w:cs="Times New Roman"/>
          <w:kern w:val="0"/>
          <w:sz w:val="22"/>
        </w:rPr>
      </w:pPr>
      <w:r w:rsidRPr="009E51F3">
        <w:rPr>
          <w:rFonts w:ascii="ＭＳ 明朝" w:eastAsia="ＭＳ 明朝" w:hAnsi="ＭＳ 明朝" w:cs="Times New Roman" w:hint="eastAsia"/>
          <w:kern w:val="0"/>
          <w:sz w:val="22"/>
        </w:rPr>
        <w:t>熊本県に災害見舞金を5月17日贈与</w:t>
      </w:r>
      <w:r w:rsidR="004769A1" w:rsidRPr="009E51F3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Pr="009E51F3">
        <w:rPr>
          <w:rFonts w:ascii="ＭＳ 明朝" w:eastAsia="ＭＳ 明朝" w:hAnsi="ＭＳ 明朝" w:cs="Times New Roman" w:hint="eastAsia"/>
          <w:kern w:val="0"/>
          <w:sz w:val="22"/>
        </w:rPr>
        <w:t>広島県100万円</w:t>
      </w:r>
      <w:r w:rsidR="005236AA" w:rsidRPr="009E51F3">
        <w:rPr>
          <w:rFonts w:ascii="ＭＳ 明朝" w:eastAsia="ＭＳ 明朝" w:hAnsi="ＭＳ 明朝" w:cs="Times New Roman" w:hint="eastAsia"/>
          <w:kern w:val="0"/>
          <w:sz w:val="22"/>
        </w:rPr>
        <w:t xml:space="preserve">　　　[健康福祉総務課]</w:t>
      </w:r>
    </w:p>
    <w:p w:rsidR="00292F2D" w:rsidRPr="009E51F3" w:rsidRDefault="00292F2D" w:rsidP="004C62E9">
      <w:pPr>
        <w:spacing w:line="240" w:lineRule="atLeast"/>
        <w:ind w:firstLineChars="1900" w:firstLine="4180"/>
        <w:rPr>
          <w:rFonts w:asciiTheme="minorEastAsia" w:hAnsiTheme="minorEastAsia"/>
          <w:kern w:val="0"/>
          <w:sz w:val="22"/>
        </w:rPr>
      </w:pPr>
      <w:r w:rsidRPr="009E51F3">
        <w:rPr>
          <w:rFonts w:ascii="ＭＳ 明朝" w:eastAsia="ＭＳ 明朝" w:hAnsi="ＭＳ 明朝" w:cs="Times New Roman" w:hint="eastAsia"/>
          <w:kern w:val="0"/>
          <w:sz w:val="22"/>
        </w:rPr>
        <w:t>広島県議会100万円</w:t>
      </w:r>
      <w:r w:rsidR="005236AA" w:rsidRPr="009E51F3">
        <w:rPr>
          <w:rFonts w:ascii="ＭＳ 明朝" w:eastAsia="ＭＳ 明朝" w:hAnsi="ＭＳ 明朝" w:cs="Times New Roman" w:hint="eastAsia"/>
          <w:kern w:val="0"/>
          <w:sz w:val="22"/>
        </w:rPr>
        <w:t xml:space="preserve">　[県議会事務局</w:t>
      </w:r>
      <w:r w:rsidR="004769A1" w:rsidRPr="009E51F3">
        <w:rPr>
          <w:rFonts w:ascii="ＭＳ 明朝" w:eastAsia="ＭＳ 明朝" w:hAnsi="ＭＳ 明朝" w:cs="Times New Roman" w:hint="eastAsia"/>
          <w:kern w:val="0"/>
          <w:sz w:val="22"/>
        </w:rPr>
        <w:t>総務課</w:t>
      </w:r>
      <w:r w:rsidR="005236AA" w:rsidRPr="009E51F3">
        <w:rPr>
          <w:rFonts w:ascii="ＭＳ 明朝" w:eastAsia="ＭＳ 明朝" w:hAnsi="ＭＳ 明朝" w:cs="Times New Roman" w:hint="eastAsia"/>
          <w:kern w:val="0"/>
          <w:sz w:val="22"/>
        </w:rPr>
        <w:t>]</w:t>
      </w:r>
    </w:p>
    <w:sectPr w:rsidR="00292F2D" w:rsidRPr="009E51F3" w:rsidSect="00B60CE9">
      <w:pgSz w:w="11906" w:h="16838"/>
      <w:pgMar w:top="851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FF" w:rsidRDefault="001649FF" w:rsidP="00170EB8">
      <w:r>
        <w:separator/>
      </w:r>
    </w:p>
  </w:endnote>
  <w:endnote w:type="continuationSeparator" w:id="0">
    <w:p w:rsidR="001649FF" w:rsidRDefault="001649FF" w:rsidP="0017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FF" w:rsidRDefault="001649FF" w:rsidP="00170EB8">
      <w:r>
        <w:separator/>
      </w:r>
    </w:p>
  </w:footnote>
  <w:footnote w:type="continuationSeparator" w:id="0">
    <w:p w:rsidR="001649FF" w:rsidRDefault="001649FF" w:rsidP="0017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7CA4"/>
    <w:multiLevelType w:val="hybridMultilevel"/>
    <w:tmpl w:val="2A7A011A"/>
    <w:lvl w:ilvl="0" w:tplc="41467A7A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4A6B3D47"/>
    <w:multiLevelType w:val="hybridMultilevel"/>
    <w:tmpl w:val="E8628ED8"/>
    <w:lvl w:ilvl="0" w:tplc="749E6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4C13E9"/>
    <w:multiLevelType w:val="hybridMultilevel"/>
    <w:tmpl w:val="D3ECBE90"/>
    <w:lvl w:ilvl="0" w:tplc="B1A21D4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>
    <w:nsid w:val="59C76A67"/>
    <w:multiLevelType w:val="hybridMultilevel"/>
    <w:tmpl w:val="7A98ABBA"/>
    <w:lvl w:ilvl="0" w:tplc="B9DA6D3E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2C"/>
    <w:rsid w:val="00002259"/>
    <w:rsid w:val="00020323"/>
    <w:rsid w:val="0004086C"/>
    <w:rsid w:val="0005211A"/>
    <w:rsid w:val="0005309F"/>
    <w:rsid w:val="0005569F"/>
    <w:rsid w:val="00057015"/>
    <w:rsid w:val="00065246"/>
    <w:rsid w:val="0007512C"/>
    <w:rsid w:val="00077FB4"/>
    <w:rsid w:val="00082AAE"/>
    <w:rsid w:val="000A1288"/>
    <w:rsid w:val="000A4C56"/>
    <w:rsid w:val="000B2410"/>
    <w:rsid w:val="000C17B0"/>
    <w:rsid w:val="000C54C5"/>
    <w:rsid w:val="000D01D0"/>
    <w:rsid w:val="000D04D0"/>
    <w:rsid w:val="000D2E18"/>
    <w:rsid w:val="000E2C8A"/>
    <w:rsid w:val="000E39CA"/>
    <w:rsid w:val="000F0176"/>
    <w:rsid w:val="000F2E7D"/>
    <w:rsid w:val="000F627A"/>
    <w:rsid w:val="00106BFA"/>
    <w:rsid w:val="0010736A"/>
    <w:rsid w:val="00114768"/>
    <w:rsid w:val="00151F5C"/>
    <w:rsid w:val="00152B2B"/>
    <w:rsid w:val="00155F3A"/>
    <w:rsid w:val="001649FF"/>
    <w:rsid w:val="00170EB8"/>
    <w:rsid w:val="00192AA6"/>
    <w:rsid w:val="00193F3B"/>
    <w:rsid w:val="001B02F9"/>
    <w:rsid w:val="001B30FE"/>
    <w:rsid w:val="001C0E65"/>
    <w:rsid w:val="001C54F6"/>
    <w:rsid w:val="001D1398"/>
    <w:rsid w:val="001D287A"/>
    <w:rsid w:val="001F35A8"/>
    <w:rsid w:val="001F6367"/>
    <w:rsid w:val="002175F5"/>
    <w:rsid w:val="0022231B"/>
    <w:rsid w:val="00227861"/>
    <w:rsid w:val="0023766E"/>
    <w:rsid w:val="00242392"/>
    <w:rsid w:val="00253133"/>
    <w:rsid w:val="002745B3"/>
    <w:rsid w:val="00292F2D"/>
    <w:rsid w:val="00295ED1"/>
    <w:rsid w:val="002A149F"/>
    <w:rsid w:val="002A5E8F"/>
    <w:rsid w:val="002B7333"/>
    <w:rsid w:val="002C4FBB"/>
    <w:rsid w:val="002D2F09"/>
    <w:rsid w:val="002D3578"/>
    <w:rsid w:val="002D3B1E"/>
    <w:rsid w:val="002D680D"/>
    <w:rsid w:val="00303265"/>
    <w:rsid w:val="00305440"/>
    <w:rsid w:val="00312962"/>
    <w:rsid w:val="00324FF2"/>
    <w:rsid w:val="0033015D"/>
    <w:rsid w:val="003314E8"/>
    <w:rsid w:val="00346AC1"/>
    <w:rsid w:val="00351B5C"/>
    <w:rsid w:val="00354727"/>
    <w:rsid w:val="00354EC4"/>
    <w:rsid w:val="00361796"/>
    <w:rsid w:val="003624BC"/>
    <w:rsid w:val="00367F70"/>
    <w:rsid w:val="0037361B"/>
    <w:rsid w:val="003918C1"/>
    <w:rsid w:val="00395C77"/>
    <w:rsid w:val="00397B72"/>
    <w:rsid w:val="003A05FE"/>
    <w:rsid w:val="003E2DB7"/>
    <w:rsid w:val="003F30BE"/>
    <w:rsid w:val="004020D6"/>
    <w:rsid w:val="004025C4"/>
    <w:rsid w:val="00403944"/>
    <w:rsid w:val="004138CE"/>
    <w:rsid w:val="004342A7"/>
    <w:rsid w:val="00436BF7"/>
    <w:rsid w:val="00446AA0"/>
    <w:rsid w:val="00470DAD"/>
    <w:rsid w:val="00475EB7"/>
    <w:rsid w:val="004769A1"/>
    <w:rsid w:val="004814F3"/>
    <w:rsid w:val="004A0227"/>
    <w:rsid w:val="004A0A84"/>
    <w:rsid w:val="004A6183"/>
    <w:rsid w:val="004B402C"/>
    <w:rsid w:val="004C0187"/>
    <w:rsid w:val="004C4F64"/>
    <w:rsid w:val="004C62E9"/>
    <w:rsid w:val="004D2892"/>
    <w:rsid w:val="004D5478"/>
    <w:rsid w:val="0050077A"/>
    <w:rsid w:val="005016A6"/>
    <w:rsid w:val="00511F34"/>
    <w:rsid w:val="00513A2A"/>
    <w:rsid w:val="005236AA"/>
    <w:rsid w:val="00523A7F"/>
    <w:rsid w:val="00525246"/>
    <w:rsid w:val="005302A6"/>
    <w:rsid w:val="00573380"/>
    <w:rsid w:val="00573874"/>
    <w:rsid w:val="00581760"/>
    <w:rsid w:val="00593394"/>
    <w:rsid w:val="00596268"/>
    <w:rsid w:val="005A7A1D"/>
    <w:rsid w:val="005C3E6D"/>
    <w:rsid w:val="005D6C34"/>
    <w:rsid w:val="005E1B7A"/>
    <w:rsid w:val="005E7F5B"/>
    <w:rsid w:val="005F64E1"/>
    <w:rsid w:val="00610D62"/>
    <w:rsid w:val="00620895"/>
    <w:rsid w:val="006261F3"/>
    <w:rsid w:val="00631EAB"/>
    <w:rsid w:val="006323A2"/>
    <w:rsid w:val="00643CD5"/>
    <w:rsid w:val="006524F7"/>
    <w:rsid w:val="00654BEC"/>
    <w:rsid w:val="00656BCC"/>
    <w:rsid w:val="00666D35"/>
    <w:rsid w:val="00673802"/>
    <w:rsid w:val="00684A31"/>
    <w:rsid w:val="006A745E"/>
    <w:rsid w:val="006B0BFA"/>
    <w:rsid w:val="006B23A8"/>
    <w:rsid w:val="006E0862"/>
    <w:rsid w:val="006E1195"/>
    <w:rsid w:val="006E6191"/>
    <w:rsid w:val="00715E16"/>
    <w:rsid w:val="00726F7F"/>
    <w:rsid w:val="00744FF8"/>
    <w:rsid w:val="007809B5"/>
    <w:rsid w:val="00781F11"/>
    <w:rsid w:val="007941AC"/>
    <w:rsid w:val="007B1CCB"/>
    <w:rsid w:val="007B3D30"/>
    <w:rsid w:val="007B64A7"/>
    <w:rsid w:val="007F1365"/>
    <w:rsid w:val="007F6186"/>
    <w:rsid w:val="00801BFC"/>
    <w:rsid w:val="00842CE3"/>
    <w:rsid w:val="00852C9C"/>
    <w:rsid w:val="00860553"/>
    <w:rsid w:val="0087344B"/>
    <w:rsid w:val="00880FA0"/>
    <w:rsid w:val="00893061"/>
    <w:rsid w:val="008A092D"/>
    <w:rsid w:val="008A72A5"/>
    <w:rsid w:val="008C14E3"/>
    <w:rsid w:val="008C165C"/>
    <w:rsid w:val="008D2BD0"/>
    <w:rsid w:val="008F6B96"/>
    <w:rsid w:val="00902038"/>
    <w:rsid w:val="009138B9"/>
    <w:rsid w:val="009251D8"/>
    <w:rsid w:val="00931A41"/>
    <w:rsid w:val="00934D1E"/>
    <w:rsid w:val="009379A4"/>
    <w:rsid w:val="00953F06"/>
    <w:rsid w:val="00954A93"/>
    <w:rsid w:val="009635A2"/>
    <w:rsid w:val="0098058C"/>
    <w:rsid w:val="00984C4E"/>
    <w:rsid w:val="009B17A9"/>
    <w:rsid w:val="009B77C5"/>
    <w:rsid w:val="009C0349"/>
    <w:rsid w:val="009D058D"/>
    <w:rsid w:val="009D4C74"/>
    <w:rsid w:val="009D56D5"/>
    <w:rsid w:val="009E51F3"/>
    <w:rsid w:val="009F51E8"/>
    <w:rsid w:val="00A316DD"/>
    <w:rsid w:val="00A34A29"/>
    <w:rsid w:val="00A36E46"/>
    <w:rsid w:val="00A46227"/>
    <w:rsid w:val="00A5179B"/>
    <w:rsid w:val="00A517EE"/>
    <w:rsid w:val="00A57D8C"/>
    <w:rsid w:val="00A667AD"/>
    <w:rsid w:val="00A82F21"/>
    <w:rsid w:val="00A87F45"/>
    <w:rsid w:val="00A95E5E"/>
    <w:rsid w:val="00AA4B90"/>
    <w:rsid w:val="00AA6F4F"/>
    <w:rsid w:val="00AB6E10"/>
    <w:rsid w:val="00AD100F"/>
    <w:rsid w:val="00AE71C0"/>
    <w:rsid w:val="00AE74BC"/>
    <w:rsid w:val="00AF329E"/>
    <w:rsid w:val="00B25AF5"/>
    <w:rsid w:val="00B33FE3"/>
    <w:rsid w:val="00B53BBF"/>
    <w:rsid w:val="00B60CE9"/>
    <w:rsid w:val="00B90782"/>
    <w:rsid w:val="00BA339B"/>
    <w:rsid w:val="00BA433E"/>
    <w:rsid w:val="00BB4D86"/>
    <w:rsid w:val="00BC3CF0"/>
    <w:rsid w:val="00BC422E"/>
    <w:rsid w:val="00BD1B58"/>
    <w:rsid w:val="00C02231"/>
    <w:rsid w:val="00C15268"/>
    <w:rsid w:val="00C54E56"/>
    <w:rsid w:val="00C741E3"/>
    <w:rsid w:val="00C84132"/>
    <w:rsid w:val="00C87A3C"/>
    <w:rsid w:val="00CA1128"/>
    <w:rsid w:val="00CC2857"/>
    <w:rsid w:val="00CD0BD9"/>
    <w:rsid w:val="00CE2379"/>
    <w:rsid w:val="00CE259F"/>
    <w:rsid w:val="00CE2931"/>
    <w:rsid w:val="00CE63D3"/>
    <w:rsid w:val="00D0019B"/>
    <w:rsid w:val="00D10AD5"/>
    <w:rsid w:val="00D23E14"/>
    <w:rsid w:val="00D431EF"/>
    <w:rsid w:val="00D447DC"/>
    <w:rsid w:val="00D630CE"/>
    <w:rsid w:val="00D63975"/>
    <w:rsid w:val="00D6642A"/>
    <w:rsid w:val="00D75A26"/>
    <w:rsid w:val="00D76835"/>
    <w:rsid w:val="00D85070"/>
    <w:rsid w:val="00D87CC9"/>
    <w:rsid w:val="00D92C60"/>
    <w:rsid w:val="00D930C7"/>
    <w:rsid w:val="00DA6666"/>
    <w:rsid w:val="00DB3AE1"/>
    <w:rsid w:val="00DC2C7E"/>
    <w:rsid w:val="00DC4437"/>
    <w:rsid w:val="00DC7779"/>
    <w:rsid w:val="00DD2C8D"/>
    <w:rsid w:val="00DE165F"/>
    <w:rsid w:val="00DE74FA"/>
    <w:rsid w:val="00DF37C9"/>
    <w:rsid w:val="00DF7E9E"/>
    <w:rsid w:val="00E0177B"/>
    <w:rsid w:val="00E027E8"/>
    <w:rsid w:val="00E17A22"/>
    <w:rsid w:val="00E33423"/>
    <w:rsid w:val="00E46AAF"/>
    <w:rsid w:val="00E5178C"/>
    <w:rsid w:val="00E52816"/>
    <w:rsid w:val="00E5330F"/>
    <w:rsid w:val="00E54401"/>
    <w:rsid w:val="00E547E3"/>
    <w:rsid w:val="00E563A2"/>
    <w:rsid w:val="00E80D2E"/>
    <w:rsid w:val="00EA1FB7"/>
    <w:rsid w:val="00EB159D"/>
    <w:rsid w:val="00ED00D5"/>
    <w:rsid w:val="00ED0DAA"/>
    <w:rsid w:val="00ED1E51"/>
    <w:rsid w:val="00ED330E"/>
    <w:rsid w:val="00ED6E3A"/>
    <w:rsid w:val="00F16046"/>
    <w:rsid w:val="00F329E4"/>
    <w:rsid w:val="00F45AC0"/>
    <w:rsid w:val="00F53673"/>
    <w:rsid w:val="00F61DEF"/>
    <w:rsid w:val="00F72CF0"/>
    <w:rsid w:val="00F754C8"/>
    <w:rsid w:val="00F944B9"/>
    <w:rsid w:val="00FA170A"/>
    <w:rsid w:val="00FA2B1E"/>
    <w:rsid w:val="00FB6203"/>
    <w:rsid w:val="00FB6BBE"/>
    <w:rsid w:val="00FB6CBA"/>
    <w:rsid w:val="00FE0233"/>
    <w:rsid w:val="00FE270B"/>
    <w:rsid w:val="00FE3547"/>
    <w:rsid w:val="00FF4140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AE74BC"/>
  </w:style>
  <w:style w:type="character" w:customStyle="1" w:styleId="a4">
    <w:name w:val="日付 (文字)"/>
    <w:basedOn w:val="a0"/>
    <w:link w:val="a3"/>
    <w:rsid w:val="00AE74BC"/>
  </w:style>
  <w:style w:type="table" w:styleId="a5">
    <w:name w:val="Table Grid"/>
    <w:basedOn w:val="a1"/>
    <w:uiPriority w:val="59"/>
    <w:rsid w:val="00AE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6BC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70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0EB8"/>
  </w:style>
  <w:style w:type="paragraph" w:styleId="a9">
    <w:name w:val="footer"/>
    <w:basedOn w:val="a"/>
    <w:link w:val="aa"/>
    <w:uiPriority w:val="99"/>
    <w:unhideWhenUsed/>
    <w:rsid w:val="00170E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0EB8"/>
  </w:style>
  <w:style w:type="paragraph" w:styleId="ab">
    <w:name w:val="Balloon Text"/>
    <w:basedOn w:val="a"/>
    <w:link w:val="ac"/>
    <w:uiPriority w:val="99"/>
    <w:semiHidden/>
    <w:unhideWhenUsed/>
    <w:rsid w:val="00403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394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A43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AE74BC"/>
  </w:style>
  <w:style w:type="character" w:customStyle="1" w:styleId="a4">
    <w:name w:val="日付 (文字)"/>
    <w:basedOn w:val="a0"/>
    <w:link w:val="a3"/>
    <w:rsid w:val="00AE74BC"/>
  </w:style>
  <w:style w:type="table" w:styleId="a5">
    <w:name w:val="Table Grid"/>
    <w:basedOn w:val="a1"/>
    <w:uiPriority w:val="59"/>
    <w:rsid w:val="00AE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6BC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70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0EB8"/>
  </w:style>
  <w:style w:type="paragraph" w:styleId="a9">
    <w:name w:val="footer"/>
    <w:basedOn w:val="a"/>
    <w:link w:val="aa"/>
    <w:uiPriority w:val="99"/>
    <w:unhideWhenUsed/>
    <w:rsid w:val="00170E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0EB8"/>
  </w:style>
  <w:style w:type="paragraph" w:styleId="ab">
    <w:name w:val="Balloon Text"/>
    <w:basedOn w:val="a"/>
    <w:link w:val="ac"/>
    <w:uiPriority w:val="99"/>
    <w:semiHidden/>
    <w:unhideWhenUsed/>
    <w:rsid w:val="00403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394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A4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62FE-382C-47CF-9061-FD2C8D3F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2017-01-16T06:41:00Z</cp:lastPrinted>
  <dcterms:created xsi:type="dcterms:W3CDTF">2017-01-16T07:32:00Z</dcterms:created>
  <dcterms:modified xsi:type="dcterms:W3CDTF">2017-01-16T07:32:00Z</dcterms:modified>
</cp:coreProperties>
</file>