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5A" w:rsidRPr="001234DA" w:rsidRDefault="00344C87" w:rsidP="0093325A">
      <w:r w:rsidRPr="001234DA">
        <w:rPr>
          <w:rFonts w:ascii="ＭＳ ゴシック" w:eastAsia="ＭＳ ゴシック" w:hAnsi="ＭＳ ゴシック" w:hint="eastAsia"/>
          <w:noProof/>
        </w:rPr>
        <mc:AlternateContent>
          <mc:Choice Requires="wps">
            <w:drawing>
              <wp:anchor distT="0" distB="0" distL="114300" distR="114300" simplePos="0" relativeHeight="251694592" behindDoc="0" locked="0" layoutInCell="1" allowOverlap="1" wp14:anchorId="61E15A91" wp14:editId="1D5C5E45">
                <wp:simplePos x="0" y="0"/>
                <wp:positionH relativeFrom="column">
                  <wp:posOffset>3800475</wp:posOffset>
                </wp:positionH>
                <wp:positionV relativeFrom="paragraph">
                  <wp:posOffset>85668</wp:posOffset>
                </wp:positionV>
                <wp:extent cx="2262706" cy="1232592"/>
                <wp:effectExtent l="0" t="0" r="4445" b="5715"/>
                <wp:wrapNone/>
                <wp:docPr id="13" name="テキスト ボックス 13"/>
                <wp:cNvGraphicFramePr/>
                <a:graphic xmlns:a="http://schemas.openxmlformats.org/drawingml/2006/main">
                  <a:graphicData uri="http://schemas.microsoft.com/office/word/2010/wordprocessingShape">
                    <wps:wsp>
                      <wps:cNvSpPr txBox="1"/>
                      <wps:spPr>
                        <a:xfrm>
                          <a:off x="0" y="0"/>
                          <a:ext cx="2262706" cy="12325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387" w:rsidRDefault="00476387" w:rsidP="004E2185">
                            <w:pPr>
                              <w:spacing w:line="280" w:lineRule="exact"/>
                              <w:jc w:val="left"/>
                              <w:rPr>
                                <w:rFonts w:asciiTheme="minorEastAsia" w:hAnsiTheme="minorEastAsia"/>
                              </w:rPr>
                            </w:pPr>
                            <w:r w:rsidRPr="00BC13FC">
                              <w:rPr>
                                <w:rFonts w:asciiTheme="minorEastAsia" w:hAnsiTheme="minorEastAsia" w:hint="eastAsia"/>
                                <w:color w:val="000000" w:themeColor="text1"/>
                              </w:rPr>
                              <w:t>Ｅ</w:t>
                            </w:r>
                            <w:r>
                              <w:rPr>
                                <w:rFonts w:asciiTheme="minorEastAsia" w:hAnsiTheme="minorEastAsia" w:hint="eastAsia"/>
                              </w:rPr>
                              <w:t>グループ</w:t>
                            </w:r>
                          </w:p>
                          <w:p w:rsidR="00476387" w:rsidRDefault="00476387" w:rsidP="004E2185">
                            <w:pPr>
                              <w:spacing w:line="280" w:lineRule="exact"/>
                              <w:jc w:val="left"/>
                              <w:rPr>
                                <w:rFonts w:asciiTheme="minorEastAsia" w:hAnsiTheme="minorEastAsia"/>
                              </w:rPr>
                            </w:pPr>
                            <w:r w:rsidRPr="0016396B">
                              <w:rPr>
                                <w:rFonts w:asciiTheme="minorEastAsia" w:hAnsiTheme="minorEastAsia" w:hint="eastAsia"/>
                              </w:rPr>
                              <w:t>授業　庄原市立西城中学校</w:t>
                            </w:r>
                          </w:p>
                          <w:p w:rsidR="00476387" w:rsidRPr="004E2185" w:rsidRDefault="00476387" w:rsidP="004E2185">
                            <w:pPr>
                              <w:spacing w:line="280" w:lineRule="exact"/>
                              <w:jc w:val="left"/>
                              <w:rPr>
                                <w:rFonts w:asciiTheme="minorEastAsia" w:hAnsiTheme="minorEastAsia"/>
                              </w:rPr>
                            </w:pPr>
                            <w:r>
                              <w:rPr>
                                <w:rFonts w:asciiTheme="minorEastAsia" w:hAnsiTheme="minorEastAsia" w:hint="eastAsia"/>
                              </w:rPr>
                              <w:t xml:space="preserve">　　　</w:t>
                            </w:r>
                            <w:r w:rsidRPr="0016396B">
                              <w:rPr>
                                <w:rFonts w:asciiTheme="minorEastAsia" w:hAnsiTheme="minorEastAsia" w:hint="eastAsia"/>
                              </w:rPr>
                              <w:t>神石高原町</w:t>
                            </w:r>
                            <w:r w:rsidRPr="003834D9">
                              <w:rPr>
                                <w:rFonts w:asciiTheme="minorEastAsia" w:hAnsiTheme="minorEastAsia" w:hint="eastAsia"/>
                                <w:color w:val="000000" w:themeColor="text1"/>
                              </w:rPr>
                              <w:t xml:space="preserve">立三和中学校　</w:t>
                            </w:r>
                          </w:p>
                          <w:p w:rsidR="00476387" w:rsidRPr="003834D9" w:rsidRDefault="00476387" w:rsidP="004E2185">
                            <w:pPr>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3834D9">
                              <w:rPr>
                                <w:rFonts w:asciiTheme="minorEastAsia" w:hAnsiTheme="minorEastAsia" w:hint="eastAsia"/>
                                <w:color w:val="000000" w:themeColor="text1"/>
                              </w:rPr>
                              <w:t>府中市立府中明郷</w:t>
                            </w:r>
                            <w:r>
                              <w:rPr>
                                <w:rFonts w:asciiTheme="minorEastAsia" w:hAnsiTheme="minorEastAsia" w:hint="eastAsia"/>
                                <w:color w:val="000000" w:themeColor="text1"/>
                              </w:rPr>
                              <w:t>学園</w:t>
                            </w:r>
                          </w:p>
                          <w:p w:rsidR="00476387" w:rsidRPr="0016396B" w:rsidRDefault="00476387" w:rsidP="004E2185">
                            <w:pPr>
                              <w:spacing w:line="280" w:lineRule="exact"/>
                              <w:jc w:val="left"/>
                              <w:rPr>
                                <w:rFonts w:asciiTheme="minorEastAsia" w:hAnsiTheme="minorEastAsia"/>
                              </w:rPr>
                            </w:pPr>
                            <w:r>
                              <w:rPr>
                                <w:rFonts w:asciiTheme="minorEastAsia" w:hAnsiTheme="minorEastAsia" w:hint="eastAsia"/>
                                <w:color w:val="000000" w:themeColor="text1"/>
                              </w:rPr>
                              <w:t xml:space="preserve">　　　</w:t>
                            </w:r>
                            <w:r w:rsidRPr="003834D9">
                              <w:rPr>
                                <w:rFonts w:asciiTheme="minorEastAsia" w:hAnsiTheme="minorEastAsia" w:hint="eastAsia"/>
                                <w:color w:val="000000" w:themeColor="text1"/>
                              </w:rPr>
                              <w:t>福山市立城東中学校</w:t>
                            </w:r>
                          </w:p>
                          <w:p w:rsidR="00476387" w:rsidRDefault="00476387" w:rsidP="004E2185">
                            <w:r>
                              <w:rPr>
                                <w:rFonts w:asciiTheme="minorEastAsia" w:hAnsiTheme="minorEastAsia" w:hint="eastAsia"/>
                              </w:rPr>
                              <w:t xml:space="preserve">　　　</w:t>
                            </w:r>
                            <w:r w:rsidRPr="0016396B">
                              <w:rPr>
                                <w:rFonts w:asciiTheme="minorEastAsia" w:hAnsiTheme="minorEastAsia" w:hint="eastAsia"/>
                              </w:rPr>
                              <w:t>広島県立福山特別支援学校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99.25pt;margin-top:6.75pt;width:178.15pt;height:97.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" fillcolor="white [3201]" stroked="f" strokeweight=".5pt">
                <v:textbox>
                  <w:txbxContent>
                    <w:p w:rsidR="00476387" w:rsidRDefault="00476387" w:rsidP="004E2185">
                      <w:pPr>
                        <w:spacing w:line="280" w:lineRule="exact"/>
                        <w:jc w:val="left"/>
                        <w:rPr>
                          <w:rFonts w:asciiTheme="minorEastAsia" w:hAnsiTheme="minorEastAsia"/>
                        </w:rPr>
                      </w:pPr>
                      <w:r w:rsidRPr="00BC13FC">
                        <w:rPr>
                          <w:rFonts w:asciiTheme="minorEastAsia" w:hAnsiTheme="minorEastAsia" w:hint="eastAsia"/>
                          <w:color w:val="000000" w:themeColor="text1"/>
                        </w:rPr>
                        <w:t>Ｅ</w:t>
                      </w:r>
                      <w:r>
                        <w:rPr>
                          <w:rFonts w:asciiTheme="minorEastAsia" w:hAnsiTheme="minorEastAsia" w:hint="eastAsia"/>
                        </w:rPr>
                        <w:t>グループ</w:t>
                      </w:r>
                    </w:p>
                    <w:p w:rsidR="00476387" w:rsidRDefault="00476387" w:rsidP="004E2185">
                      <w:pPr>
                        <w:spacing w:line="280" w:lineRule="exact"/>
                        <w:jc w:val="left"/>
                        <w:rPr>
                          <w:rFonts w:asciiTheme="minorEastAsia" w:hAnsiTheme="minorEastAsia"/>
                        </w:rPr>
                      </w:pPr>
                      <w:r w:rsidRPr="0016396B">
                        <w:rPr>
                          <w:rFonts w:asciiTheme="minorEastAsia" w:hAnsiTheme="minorEastAsia" w:hint="eastAsia"/>
                        </w:rPr>
                        <w:t>授業　庄原市立西城中学校</w:t>
                      </w:r>
                    </w:p>
                    <w:p w:rsidR="00476387" w:rsidRPr="004E2185" w:rsidRDefault="00476387" w:rsidP="004E2185">
                      <w:pPr>
                        <w:spacing w:line="280" w:lineRule="exact"/>
                        <w:jc w:val="left"/>
                        <w:rPr>
                          <w:rFonts w:asciiTheme="minorEastAsia" w:hAnsiTheme="minorEastAsia"/>
                        </w:rPr>
                      </w:pPr>
                      <w:r>
                        <w:rPr>
                          <w:rFonts w:asciiTheme="minorEastAsia" w:hAnsiTheme="minorEastAsia" w:hint="eastAsia"/>
                        </w:rPr>
                        <w:t xml:space="preserve">　　　</w:t>
                      </w:r>
                      <w:r w:rsidRPr="0016396B">
                        <w:rPr>
                          <w:rFonts w:asciiTheme="minorEastAsia" w:hAnsiTheme="minorEastAsia" w:hint="eastAsia"/>
                        </w:rPr>
                        <w:t>神石高原町</w:t>
                      </w:r>
                      <w:r w:rsidRPr="003834D9">
                        <w:rPr>
                          <w:rFonts w:asciiTheme="minorEastAsia" w:hAnsiTheme="minorEastAsia" w:hint="eastAsia"/>
                          <w:color w:val="000000" w:themeColor="text1"/>
                        </w:rPr>
                        <w:t xml:space="preserve">立三和中学校　</w:t>
                      </w:r>
                    </w:p>
                    <w:p w:rsidR="00476387" w:rsidRPr="003834D9" w:rsidRDefault="00476387" w:rsidP="004E2185">
                      <w:pPr>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3834D9">
                        <w:rPr>
                          <w:rFonts w:asciiTheme="minorEastAsia" w:hAnsiTheme="minorEastAsia" w:hint="eastAsia"/>
                          <w:color w:val="000000" w:themeColor="text1"/>
                        </w:rPr>
                        <w:t>府中市立府中明郷</w:t>
                      </w:r>
                      <w:r>
                        <w:rPr>
                          <w:rFonts w:asciiTheme="minorEastAsia" w:hAnsiTheme="minorEastAsia" w:hint="eastAsia"/>
                          <w:color w:val="000000" w:themeColor="text1"/>
                        </w:rPr>
                        <w:t>学園</w:t>
                      </w:r>
                    </w:p>
                    <w:p w:rsidR="00476387" w:rsidRPr="0016396B" w:rsidRDefault="00476387" w:rsidP="004E2185">
                      <w:pPr>
                        <w:spacing w:line="280" w:lineRule="exact"/>
                        <w:jc w:val="left"/>
                        <w:rPr>
                          <w:rFonts w:asciiTheme="minorEastAsia" w:hAnsiTheme="minorEastAsia"/>
                        </w:rPr>
                      </w:pPr>
                      <w:r>
                        <w:rPr>
                          <w:rFonts w:asciiTheme="minorEastAsia" w:hAnsiTheme="minorEastAsia" w:hint="eastAsia"/>
                          <w:color w:val="000000" w:themeColor="text1"/>
                        </w:rPr>
                        <w:t xml:space="preserve">　　　</w:t>
                      </w:r>
                      <w:r w:rsidRPr="003834D9">
                        <w:rPr>
                          <w:rFonts w:asciiTheme="minorEastAsia" w:hAnsiTheme="minorEastAsia" w:hint="eastAsia"/>
                          <w:color w:val="000000" w:themeColor="text1"/>
                        </w:rPr>
                        <w:t>福山市立城東中学校</w:t>
                      </w:r>
                    </w:p>
                    <w:p w:rsidR="00476387" w:rsidRDefault="00476387" w:rsidP="004E2185">
                      <w:r>
                        <w:rPr>
                          <w:rFonts w:asciiTheme="minorEastAsia" w:hAnsiTheme="minorEastAsia" w:hint="eastAsia"/>
                        </w:rPr>
                        <w:t xml:space="preserve">　　　</w:t>
                      </w:r>
                      <w:r w:rsidRPr="0016396B">
                        <w:rPr>
                          <w:rFonts w:asciiTheme="minorEastAsia" w:hAnsiTheme="minorEastAsia" w:hint="eastAsia"/>
                        </w:rPr>
                        <w:t>広島県立福山特別支援学校</w:t>
                      </w:r>
                    </w:p>
                  </w:txbxContent>
                </v:textbox>
              </v:shape>
            </w:pict>
          </mc:Fallback>
        </mc:AlternateContent>
      </w:r>
      <w:r w:rsidRPr="001234DA">
        <w:rPr>
          <w:noProof/>
        </w:rPr>
        <mc:AlternateContent>
          <mc:Choice Requires="wpg">
            <w:drawing>
              <wp:anchor distT="0" distB="0" distL="114300" distR="114300" simplePos="0" relativeHeight="251622912" behindDoc="0" locked="0" layoutInCell="1" allowOverlap="1" wp14:anchorId="05696342" wp14:editId="371185E9">
                <wp:simplePos x="0" y="0"/>
                <wp:positionH relativeFrom="column">
                  <wp:posOffset>-22973</wp:posOffset>
                </wp:positionH>
                <wp:positionV relativeFrom="paragraph">
                  <wp:posOffset>13241</wp:posOffset>
                </wp:positionV>
                <wp:extent cx="6134100" cy="1384300"/>
                <wp:effectExtent l="0" t="0" r="19050" b="25400"/>
                <wp:wrapNone/>
                <wp:docPr id="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384300"/>
                          <a:chOff x="1090" y="1155"/>
                          <a:chExt cx="9660" cy="2180"/>
                        </a:xfrm>
                      </wpg:grpSpPr>
                      <wps:wsp>
                        <wps:cNvPr id="19" name="テキスト ボックス 3"/>
                        <wps:cNvSpPr txBox="1">
                          <a:spLocks noChangeArrowheads="1"/>
                        </wps:cNvSpPr>
                        <wps:spPr bwMode="auto">
                          <a:xfrm>
                            <a:off x="1090" y="1155"/>
                            <a:ext cx="9660" cy="2180"/>
                          </a:xfrm>
                          <a:prstGeom prst="rect">
                            <a:avLst/>
                          </a:prstGeom>
                          <a:solidFill>
                            <a:schemeClr val="lt1">
                              <a:lumMod val="100000"/>
                              <a:lumOff val="0"/>
                            </a:schemeClr>
                          </a:solidFill>
                          <a:ln w="6350">
                            <a:solidFill>
                              <a:srgbClr val="000000"/>
                            </a:solidFill>
                            <a:miter lim="800000"/>
                            <a:headEnd/>
                            <a:tailEnd/>
                          </a:ln>
                        </wps:spPr>
                        <wps:txbx>
                          <w:txbxContent>
                            <w:tbl>
                              <w:tblPr>
                                <w:tblStyle w:val="2"/>
                                <w:tblW w:w="9589" w:type="dxa"/>
                                <w:tblLook w:val="04A0" w:firstRow="1" w:lastRow="0" w:firstColumn="1" w:lastColumn="0" w:noHBand="0" w:noVBand="1"/>
                              </w:tblPr>
                              <w:tblGrid>
                                <w:gridCol w:w="1101"/>
                                <w:gridCol w:w="1275"/>
                                <w:gridCol w:w="4815"/>
                                <w:gridCol w:w="2398"/>
                              </w:tblGrid>
                              <w:tr w:rsidR="00476387" w:rsidTr="00000D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themeColor="background1"/>
                                      <w:right w:val="single" w:sz="36" w:space="0" w:color="FFFFFF" w:themeColor="background1"/>
                                    </w:tcBorders>
                                  </w:tcPr>
                                  <w:p w:rsidR="00476387" w:rsidRPr="00572D3F" w:rsidRDefault="00476387" w:rsidP="0093325A">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tcPr>
                                  <w:p w:rsidR="00476387" w:rsidRPr="00572D3F" w:rsidRDefault="00476387" w:rsidP="0093325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Pr="00572D3F">
                                      <w:rPr>
                                        <w:rFonts w:asciiTheme="majorEastAsia" w:eastAsiaTheme="majorEastAsia" w:hAnsiTheme="majorEastAsia" w:hint="eastAsia"/>
                                      </w:rPr>
                                      <w:t>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auto"/>
                                  </w:tcPr>
                                  <w:p w:rsidR="00476387" w:rsidRPr="00572D3F" w:rsidRDefault="00476387" w:rsidP="0093325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c>
                                  <w:tcPr>
                                    <w:tcW w:w="2398" w:type="dxa"/>
                                    <w:tcBorders>
                                      <w:top w:val="nil"/>
                                      <w:left w:val="single" w:sz="36" w:space="0" w:color="FFFFFF" w:themeColor="background1"/>
                                      <w:bottom w:val="single" w:sz="36" w:space="0" w:color="FFFFFF" w:themeColor="background1"/>
                                      <w:right w:val="nil"/>
                                    </w:tcBorders>
                                    <w:shd w:val="clear" w:color="auto" w:fill="auto"/>
                                  </w:tcPr>
                                  <w:p w:rsidR="00476387" w:rsidRPr="00572D3F" w:rsidRDefault="00476387" w:rsidP="000D4D4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bl>
                            <w:p w:rsidR="00476387" w:rsidRDefault="00476387" w:rsidP="0093325A">
                              <w:pPr>
                                <w:rPr>
                                  <w:b/>
                                </w:rPr>
                              </w:pPr>
                              <w:r>
                                <w:rPr>
                                  <w:rFonts w:hint="eastAsia"/>
                                  <w:b/>
                                </w:rPr>
                                <w:t xml:space="preserve">　　</w:t>
                              </w:r>
                            </w:p>
                            <w:p w:rsidR="00476387" w:rsidRDefault="00476387" w:rsidP="0093325A">
                              <w:pPr>
                                <w:rPr>
                                  <w:b/>
                                </w:rPr>
                              </w:pPr>
                            </w:p>
                            <w:p w:rsidR="00476387" w:rsidRDefault="00476387" w:rsidP="0093325A">
                              <w:pPr>
                                <w:rPr>
                                  <w:b/>
                                </w:rPr>
                              </w:pPr>
                            </w:p>
                            <w:p w:rsidR="00476387" w:rsidRDefault="00476387" w:rsidP="0093325A">
                              <w:pPr>
                                <w:rPr>
                                  <w:b/>
                                </w:rPr>
                              </w:pPr>
                            </w:p>
                            <w:p w:rsidR="00476387" w:rsidRPr="00572D3F" w:rsidRDefault="00476387" w:rsidP="0093325A">
                              <w:pPr>
                                <w:rPr>
                                  <w:b/>
                                </w:rPr>
                              </w:pPr>
                            </w:p>
                          </w:txbxContent>
                        </wps:txbx>
                        <wps:bodyPr rot="0" vert="horz" wrap="square" lIns="91440" tIns="45720" rIns="91440" bIns="45720" anchor="t" anchorCtr="0" upright="1">
                          <a:noAutofit/>
                        </wps:bodyPr>
                      </wps:wsp>
                      <wps:wsp>
                        <wps:cNvPr id="20" name="角丸四角形 35"/>
                        <wps:cNvSpPr>
                          <a:spLocks noChangeArrowheads="1"/>
                        </wps:cNvSpPr>
                        <wps:spPr bwMode="auto">
                          <a:xfrm>
                            <a:off x="1150" y="1655"/>
                            <a:ext cx="380" cy="1070"/>
                          </a:xfrm>
                          <a:prstGeom prst="roundRect">
                            <a:avLst>
                              <a:gd name="adj" fmla="val 16667"/>
                            </a:avLst>
                          </a:prstGeom>
                          <a:solidFill>
                            <a:schemeClr val="bg1">
                              <a:lumMod val="75000"/>
                              <a:lumOff val="0"/>
                            </a:schemeClr>
                          </a:soli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rsidR="00476387" w:rsidRPr="00572D3F" w:rsidRDefault="00476387" w:rsidP="0093325A">
                              <w:pPr>
                                <w:spacing w:line="0" w:lineRule="atLeast"/>
                                <w:jc w:val="center"/>
                                <w:rPr>
                                  <w:rFonts w:asciiTheme="majorEastAsia" w:eastAsiaTheme="majorEastAsia" w:hAnsiTheme="majorEastAsia"/>
                                  <w:b/>
                                </w:rPr>
                              </w:pPr>
                              <w:r w:rsidRPr="00572D3F">
                                <w:rPr>
                                  <w:rFonts w:asciiTheme="majorEastAsia" w:eastAsiaTheme="majorEastAsia" w:hAnsiTheme="majorEastAsia" w:hint="eastAsia"/>
                                  <w:b/>
                                </w:rPr>
                                <w:t>単元名</w:t>
                              </w:r>
                            </w:p>
                          </w:txbxContent>
                        </wps:txbx>
                        <wps:bodyPr rot="0" vert="eaVert" wrap="square" lIns="0" tIns="0" rIns="0" bIns="0" anchor="ctr" anchorCtr="0" upright="1">
                          <a:noAutofit/>
                        </wps:bodyPr>
                      </wps:wsp>
                      <wps:wsp>
                        <wps:cNvPr id="21" name="1 つの角を丸めた四角形 37"/>
                        <wps:cNvSpPr>
                          <a:spLocks/>
                        </wps:cNvSpPr>
                        <wps:spPr bwMode="auto">
                          <a:xfrm>
                            <a:off x="1130" y="2825"/>
                            <a:ext cx="3070" cy="460"/>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chemeClr val="dk1">
                              <a:lumMod val="100000"/>
                              <a:lumOff val="0"/>
                            </a:schemeClr>
                          </a:solidFill>
                          <a:ln w="25400">
                            <a:solidFill>
                              <a:schemeClr val="dk1">
                                <a:lumMod val="50000"/>
                                <a:lumOff val="0"/>
                              </a:schemeClr>
                            </a:solidFill>
                            <a:miter lim="800000"/>
                            <a:headEnd/>
                            <a:tailEnd/>
                          </a:ln>
                        </wps:spPr>
                        <wps:txbx>
                          <w:txbxContent>
                            <w:p w:rsidR="00476387" w:rsidRPr="00572D3F" w:rsidRDefault="00476387" w:rsidP="0093325A">
                              <w:pPr>
                                <w:spacing w:line="0" w:lineRule="atLeast"/>
                                <w:rPr>
                                  <w:rFonts w:asciiTheme="majorEastAsia" w:eastAsiaTheme="majorEastAsia" w:hAnsiTheme="majorEastAsia"/>
                                  <w:b/>
                                  <w:color w:val="FFFFFF" w:themeColor="background1"/>
                                  <w:szCs w:val="21"/>
                                </w:rPr>
                              </w:pPr>
                              <w:r w:rsidRPr="00572D3F">
                                <w:rPr>
                                  <w:rFonts w:asciiTheme="majorEastAsia" w:eastAsiaTheme="majorEastAsia" w:hAnsiTheme="majorEastAsia" w:hint="eastAsia"/>
                                  <w:b/>
                                  <w:color w:val="FFFFFF" w:themeColor="background1"/>
                                  <w:szCs w:val="21"/>
                                </w:rPr>
                                <w:t>本単元で育成する資質・能力</w:t>
                              </w:r>
                              <w:r>
                                <w:rPr>
                                  <w:rFonts w:asciiTheme="majorEastAsia" w:eastAsiaTheme="majorEastAsia" w:hAnsiTheme="majorEastAsia" w:hint="eastAsia"/>
                                  <w:b/>
                                  <w:color w:val="FFFFFF" w:themeColor="background1"/>
                                  <w:szCs w:val="21"/>
                                </w:rPr>
                                <w:t xml:space="preserve">　</w:t>
                              </w:r>
                            </w:p>
                            <w:p w:rsidR="00476387" w:rsidRPr="00E002B6" w:rsidRDefault="00476387" w:rsidP="0093325A">
                              <w:pPr>
                                <w:spacing w:line="0" w:lineRule="atLeast"/>
                                <w:rPr>
                                  <w:rFonts w:asciiTheme="majorEastAsia" w:eastAsiaTheme="majorEastAsia" w:hAnsiTheme="majorEastAsia"/>
                                  <w:b/>
                                  <w:color w:val="FFFFFF" w:themeColor="background1"/>
                                  <w:sz w:val="24"/>
                                </w:rPr>
                              </w:pPr>
                            </w:p>
                            <w:p w:rsidR="00476387" w:rsidRPr="00E002B6" w:rsidRDefault="00476387" w:rsidP="0093325A">
                              <w:pPr>
                                <w:spacing w:line="0" w:lineRule="atLeast"/>
                                <w:ind w:leftChars="66" w:left="139"/>
                                <w:rPr>
                                  <w:rFonts w:asciiTheme="majorEastAsia" w:eastAsiaTheme="majorEastAsia" w:hAnsiTheme="majorEastAsia"/>
                                  <w:b/>
                                  <w:color w:val="FFFFFF" w:themeColor="background1"/>
                                  <w:sz w:val="24"/>
                                </w:rPr>
                              </w:pPr>
                            </w:p>
                            <w:p w:rsidR="00476387" w:rsidRPr="00E002B6" w:rsidRDefault="00476387" w:rsidP="0093325A">
                              <w:pPr>
                                <w:jc w:val="center"/>
                                <w:rPr>
                                  <w:color w:val="FFFFFF" w:themeColor="background1"/>
                                </w:rPr>
                              </w:pPr>
                            </w:p>
                          </w:txbxContent>
                        </wps:txbx>
                        <wps:bodyPr rot="0" vert="horz" wrap="square" lIns="91440" tIns="45720" rIns="91440" bIns="45720" anchor="ctr" anchorCtr="0" upright="1">
                          <a:noAutofit/>
                        </wps:bodyPr>
                      </wps:wsp>
                      <wps:wsp>
                        <wps:cNvPr id="22" name="テキスト ボックス 46"/>
                        <wps:cNvSpPr txBox="1">
                          <a:spLocks noChangeArrowheads="1"/>
                        </wps:cNvSpPr>
                        <wps:spPr bwMode="auto">
                          <a:xfrm>
                            <a:off x="4440" y="2885"/>
                            <a:ext cx="4600" cy="4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6387" w:rsidRPr="00572D3F" w:rsidRDefault="00476387" w:rsidP="0093325A">
                              <w:pPr>
                                <w:spacing w:line="0" w:lineRule="atLeast"/>
                                <w:rPr>
                                  <w:rFonts w:asciiTheme="majorEastAsia" w:eastAsiaTheme="majorEastAsia" w:hAnsiTheme="majorEastAsia"/>
                                  <w:b/>
                                </w:rPr>
                              </w:pPr>
                              <w:r>
                                <w:rPr>
                                  <w:rFonts w:asciiTheme="majorEastAsia" w:eastAsiaTheme="majorEastAsia" w:hAnsiTheme="majorEastAsia" w:hint="eastAsia"/>
                                  <w:b/>
                                </w:rPr>
                                <w:t>思考力</w:t>
                              </w:r>
                              <w:r>
                                <w:rPr>
                                  <w:rFonts w:asciiTheme="majorEastAsia" w:eastAsiaTheme="majorEastAsia" w:hAnsiTheme="majorEastAsia"/>
                                  <w:b/>
                                </w:rPr>
                                <w:t>・表現力</w:t>
                              </w:r>
                              <w:r>
                                <w:rPr>
                                  <w:rFonts w:asciiTheme="majorEastAsia" w:eastAsiaTheme="majorEastAsia" w:hAnsiTheme="majorEastAsia" w:hint="eastAsia"/>
                                  <w:b/>
                                </w:rPr>
                                <w:t>，</w:t>
                              </w:r>
                              <w:r>
                                <w:rPr>
                                  <w:rFonts w:asciiTheme="majorEastAsia" w:eastAsiaTheme="majorEastAsia" w:hAnsiTheme="majorEastAsia"/>
                                  <w:b/>
                                </w:rPr>
                                <w:t>協調性</w:t>
                              </w:r>
                            </w:p>
                          </w:txbxContent>
                        </wps:txbx>
                        <wps:bodyPr rot="0" vert="horz" wrap="square" lIns="91440" tIns="45720" rIns="91440" bIns="45720" anchor="t" anchorCtr="0" upright="1">
                          <a:noAutofit/>
                        </wps:bodyPr>
                      </wps:wsp>
                      <wps:wsp>
                        <wps:cNvPr id="23" name="テキスト ボックス 47"/>
                        <wps:cNvSpPr txBox="1">
                          <a:spLocks noChangeArrowheads="1"/>
                        </wps:cNvSpPr>
                        <wps:spPr bwMode="auto">
                          <a:xfrm>
                            <a:off x="1966" y="1905"/>
                            <a:ext cx="8664" cy="61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76387" w:rsidRPr="00234F4D" w:rsidRDefault="00476387" w:rsidP="004E2185">
                              <w:pPr>
                                <w:spacing w:line="0" w:lineRule="atLeast"/>
                                <w:jc w:val="lef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　三角形と</w:t>
                              </w:r>
                              <w:r>
                                <w:rPr>
                                  <w:rFonts w:ascii="HGP創英角ｺﾞｼｯｸUB" w:eastAsia="HGP創英角ｺﾞｼｯｸUB" w:hAnsi="HGP創英角ｺﾞｼｯｸUB"/>
                                  <w:b/>
                                  <w:sz w:val="36"/>
                                  <w:szCs w:val="36"/>
                                </w:rPr>
                                <w:t xml:space="preserve">四角形　</w:t>
                              </w:r>
                              <w:r w:rsidRPr="00234F4D">
                                <w:rPr>
                                  <w:rFonts w:ascii="HGP創英角ｺﾞｼｯｸUB" w:eastAsia="HGP創英角ｺﾞｼｯｸUB" w:hAnsi="HGP創英角ｺﾞｼｯｸUB" w:hint="eastAsia"/>
                                  <w:b/>
                                  <w:sz w:val="36"/>
                                  <w:szCs w:val="3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7" style="position:absolute;left:0;text-align:left;margin-left:-1.8pt;margin-top:1.05pt;width:483pt;height:109pt;z-index:251622912" coordorigin="1090,1155" coordsize="966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">
                <v:shapetype id="_x0000_t202" coordsize="21600,21600" o:spt="202" path="m,l,21600r21600,l21600,xe">
                  <v:stroke joinstyle="miter"/>
                  <v:path gradientshapeok="t" o:connecttype="rect"/>
                </v:shapetype>
                <v:shape id="_x0000_s1028" type="#_x0000_t202" style="position:absolute;left:1090;top:1155;width:966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tbl>
                        <w:tblPr>
                          <w:tblStyle w:val="2"/>
                          <w:tblW w:w="9589" w:type="dxa"/>
                          <w:tblLook w:val="04A0" w:firstRow="1" w:lastRow="0" w:firstColumn="1" w:lastColumn="0" w:noHBand="0" w:noVBand="1"/>
                        </w:tblPr>
                        <w:tblGrid>
                          <w:gridCol w:w="1101"/>
                          <w:gridCol w:w="1275"/>
                          <w:gridCol w:w="4815"/>
                          <w:gridCol w:w="2398"/>
                        </w:tblGrid>
                        <w:tr w:rsidR="00476387" w:rsidTr="00000D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themeColor="background1"/>
                                <w:right w:val="single" w:sz="36" w:space="0" w:color="FFFFFF" w:themeColor="background1"/>
                              </w:tcBorders>
                            </w:tcPr>
                            <w:p w:rsidR="00476387" w:rsidRPr="00572D3F" w:rsidRDefault="00476387" w:rsidP="0093325A">
                              <w:pPr>
                                <w:jc w:val="center"/>
                                <w:rPr>
                                  <w:rFonts w:asciiTheme="majorEastAsia" w:eastAsiaTheme="majorEastAsia" w:hAnsiTheme="majorEastAsia"/>
                                </w:rPr>
                              </w:pPr>
                              <w:r>
                                <w:rPr>
                                  <w:rFonts w:asciiTheme="majorEastAsia" w:eastAsiaTheme="majorEastAsia" w:hAnsiTheme="majorEastAsia" w:hint="eastAsia"/>
                                </w:rPr>
                                <w:t>数学</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tcPr>
                            <w:p w:rsidR="00476387" w:rsidRPr="00572D3F" w:rsidRDefault="00476387" w:rsidP="0093325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第２</w:t>
                              </w:r>
                              <w:r w:rsidRPr="00572D3F">
                                <w:rPr>
                                  <w:rFonts w:asciiTheme="majorEastAsia" w:eastAsiaTheme="majorEastAsia" w:hAnsiTheme="majorEastAsia" w:hint="eastAsia"/>
                                </w:rPr>
                                <w:t>学年</w:t>
                              </w:r>
                            </w:p>
                          </w:tc>
                          <w:tc>
                            <w:tcPr>
                              <w:tcW w:w="4815" w:type="dxa"/>
                              <w:tcBorders>
                                <w:top w:val="nil"/>
                                <w:left w:val="single" w:sz="36" w:space="0" w:color="FFFFFF" w:themeColor="background1"/>
                                <w:bottom w:val="single" w:sz="36" w:space="0" w:color="FFFFFF" w:themeColor="background1"/>
                                <w:right w:val="single" w:sz="36" w:space="0" w:color="FFFFFF" w:themeColor="background1"/>
                              </w:tcBorders>
                              <w:shd w:val="clear" w:color="auto" w:fill="auto"/>
                            </w:tcPr>
                            <w:p w:rsidR="00476387" w:rsidRPr="00572D3F" w:rsidRDefault="00476387" w:rsidP="0093325A">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c>
                            <w:tcPr>
                              <w:tcW w:w="2398" w:type="dxa"/>
                              <w:tcBorders>
                                <w:top w:val="nil"/>
                                <w:left w:val="single" w:sz="36" w:space="0" w:color="FFFFFF" w:themeColor="background1"/>
                                <w:bottom w:val="single" w:sz="36" w:space="0" w:color="FFFFFF" w:themeColor="background1"/>
                                <w:right w:val="nil"/>
                              </w:tcBorders>
                              <w:shd w:val="clear" w:color="auto" w:fill="auto"/>
                            </w:tcPr>
                            <w:p w:rsidR="00476387" w:rsidRPr="00572D3F" w:rsidRDefault="00476387" w:rsidP="000D4D4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p>
                          </w:tc>
                        </w:tr>
                      </w:tbl>
                      <w:p w:rsidR="00476387" w:rsidRDefault="00476387" w:rsidP="0093325A">
                        <w:pPr>
                          <w:rPr>
                            <w:b/>
                          </w:rPr>
                        </w:pPr>
                        <w:r>
                          <w:rPr>
                            <w:rFonts w:hint="eastAsia"/>
                            <w:b/>
                          </w:rPr>
                          <w:t xml:space="preserve">　　</w:t>
                        </w:r>
                      </w:p>
                      <w:p w:rsidR="00476387" w:rsidRDefault="00476387" w:rsidP="0093325A">
                        <w:pPr>
                          <w:rPr>
                            <w:b/>
                          </w:rPr>
                        </w:pPr>
                      </w:p>
                      <w:p w:rsidR="00476387" w:rsidRDefault="00476387" w:rsidP="0093325A">
                        <w:pPr>
                          <w:rPr>
                            <w:b/>
                          </w:rPr>
                        </w:pPr>
                      </w:p>
                      <w:p w:rsidR="00476387" w:rsidRDefault="00476387" w:rsidP="0093325A">
                        <w:pPr>
                          <w:rPr>
                            <w:b/>
                          </w:rPr>
                        </w:pPr>
                      </w:p>
                      <w:p w:rsidR="00476387" w:rsidRPr="00572D3F" w:rsidRDefault="00476387" w:rsidP="0093325A">
                        <w:pPr>
                          <w:rPr>
                            <w:b/>
                          </w:rPr>
                        </w:pPr>
                      </w:p>
                    </w:txbxContent>
                  </v:textbox>
                </v:shape>
                <v:roundrect id="角丸四角形 35" o:spid="_x0000_s1029" style="position:absolute;left:1150;top:1655;width:380;height:1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oSsIA&#10;AADbAAAADwAAAGRycy9kb3ducmV2LnhtbERPu27CMBTdK/UfrFupGzilqEIBJ6KtWpWl4jXAdokv&#10;cUR8HcVuEv4eD0gdj857kQ+2Fh21vnKs4GWcgCAunK64VLDffY1mIHxA1lg7JgVX8pBnjw8LTLXr&#10;eUPdNpQihrBPUYEJoUml9IUhi37sGuLInV1rMUTYllK32MdwW8tJkrxJixXHBoMNfRgqLts/qwDf&#10;N8XJlP3xsnLrz9euP3wnv1Olnp+G5RxEoCH8i+/uH61gEtfH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WhKwgAAANsAAAAPAAAAAAAAAAAAAAAAAJgCAABkcnMvZG93&#10;bnJldi54bWxQSwUGAAAAAAQABAD1AAAAhwMAAAAA&#10;" fillcolor="#bfbfbf [2412]" strokecolor="black [3040]">
                  <v:shadow on="t" color="black" opacity="24903f" origin=",.5" offset="0,.55556mm"/>
                  <v:textbox style="layout-flow:vertical-ideographic" inset="0,0,0,0">
                    <w:txbxContent>
                      <w:p w:rsidR="00476387" w:rsidRPr="00572D3F" w:rsidRDefault="00476387" w:rsidP="0093325A">
                        <w:pPr>
                          <w:spacing w:line="0" w:lineRule="atLeast"/>
                          <w:jc w:val="center"/>
                          <w:rPr>
                            <w:rFonts w:asciiTheme="majorEastAsia" w:eastAsiaTheme="majorEastAsia" w:hAnsiTheme="majorEastAsia"/>
                            <w:b/>
                          </w:rPr>
                        </w:pPr>
                        <w:r w:rsidRPr="00572D3F">
                          <w:rPr>
                            <w:rFonts w:asciiTheme="majorEastAsia" w:eastAsiaTheme="majorEastAsia" w:hAnsiTheme="majorEastAsia" w:hint="eastAsia"/>
                            <w:b/>
                          </w:rPr>
                          <w:t>単元名</w:t>
                        </w:r>
                      </w:p>
                    </w:txbxContent>
                  </v:textbox>
                </v:roundrect>
                <v:shape id="1 つの角を丸めた四角形 37" o:spid="_x0000_s1030" style="position:absolute;left:1130;top:2825;width:3070;height:460;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kaM8QA&#10;AADbAAAADwAAAGRycy9kb3ducmV2LnhtbESPQWvCQBSE7wX/w/IEL1I3UdASXUVKDVIPpdreH9nn&#10;Jpp9G7Krxn/fFYQeh5n5hlmsOluLK7W+cqwgHSUgiAunKzYKfg6b1zcQPiBrrB2Tgjt5WC17LwvM&#10;tLvxN133wYgIYZ+hgjKEJpPSFyVZ9CPXEEfv6FqLIcrWSN3iLcJtLcdJMpUWK44LJTb0XlJx3l+s&#10;gp2cVZ9feWLSj9/pZmJO+Xl4z5Ua9Lv1HESgLvyHn+2tVjBO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JGjPEAAAA2wAAAA8AAAAAAAAAAAAAAAAAmAIAAGRycy9k&#10;b3ducmV2LnhtbFBLBQYAAAAABAAEAPUAAACJAwAAAAA=&#10;" adj="-11796480,,5400" path="m,l1803400,v80661,,146050,65389,146050,146050l1949450,292100,,292100,,xe" fillcolor="black [3200]" strokecolor="black [1600]" strokeweight="2pt">
                  <v:stroke joinstyle="miter"/>
                  <v:formulas/>
                  <v:path arrowok="t" o:connecttype="custom" o:connectlocs="0,0;2840,0;3070,230;3070,460;0,460;0,0" o:connectangles="0,0,0,0,0,0" textboxrect="0,0,1949450,292100"/>
                  <v:textbox>
                    <w:txbxContent>
                      <w:p w:rsidR="00476387" w:rsidRPr="00572D3F" w:rsidRDefault="00476387" w:rsidP="0093325A">
                        <w:pPr>
                          <w:spacing w:line="0" w:lineRule="atLeast"/>
                          <w:rPr>
                            <w:rFonts w:asciiTheme="majorEastAsia" w:eastAsiaTheme="majorEastAsia" w:hAnsiTheme="majorEastAsia"/>
                            <w:b/>
                            <w:color w:val="FFFFFF" w:themeColor="background1"/>
                            <w:szCs w:val="21"/>
                          </w:rPr>
                        </w:pPr>
                        <w:r w:rsidRPr="00572D3F">
                          <w:rPr>
                            <w:rFonts w:asciiTheme="majorEastAsia" w:eastAsiaTheme="majorEastAsia" w:hAnsiTheme="majorEastAsia" w:hint="eastAsia"/>
                            <w:b/>
                            <w:color w:val="FFFFFF" w:themeColor="background1"/>
                            <w:szCs w:val="21"/>
                          </w:rPr>
                          <w:t>本単元で育成する資質・能力</w:t>
                        </w:r>
                        <w:r>
                          <w:rPr>
                            <w:rFonts w:asciiTheme="majorEastAsia" w:eastAsiaTheme="majorEastAsia" w:hAnsiTheme="majorEastAsia" w:hint="eastAsia"/>
                            <w:b/>
                            <w:color w:val="FFFFFF" w:themeColor="background1"/>
                            <w:szCs w:val="21"/>
                          </w:rPr>
                          <w:t xml:space="preserve">　</w:t>
                        </w:r>
                      </w:p>
                      <w:p w:rsidR="00476387" w:rsidRPr="00E002B6" w:rsidRDefault="00476387" w:rsidP="0093325A">
                        <w:pPr>
                          <w:spacing w:line="0" w:lineRule="atLeast"/>
                          <w:rPr>
                            <w:rFonts w:asciiTheme="majorEastAsia" w:eastAsiaTheme="majorEastAsia" w:hAnsiTheme="majorEastAsia"/>
                            <w:b/>
                            <w:color w:val="FFFFFF" w:themeColor="background1"/>
                            <w:sz w:val="24"/>
                          </w:rPr>
                        </w:pPr>
                      </w:p>
                      <w:p w:rsidR="00476387" w:rsidRPr="00E002B6" w:rsidRDefault="00476387" w:rsidP="0093325A">
                        <w:pPr>
                          <w:spacing w:line="0" w:lineRule="atLeast"/>
                          <w:ind w:leftChars="66" w:left="139"/>
                          <w:rPr>
                            <w:rFonts w:asciiTheme="majorEastAsia" w:eastAsiaTheme="majorEastAsia" w:hAnsiTheme="majorEastAsia"/>
                            <w:b/>
                            <w:color w:val="FFFFFF" w:themeColor="background1"/>
                            <w:sz w:val="24"/>
                          </w:rPr>
                        </w:pPr>
                      </w:p>
                      <w:p w:rsidR="00476387" w:rsidRPr="00E002B6" w:rsidRDefault="00476387" w:rsidP="0093325A">
                        <w:pPr>
                          <w:jc w:val="center"/>
                          <w:rPr>
                            <w:color w:val="FFFFFF" w:themeColor="background1"/>
                          </w:rPr>
                        </w:pPr>
                      </w:p>
                    </w:txbxContent>
                  </v:textbox>
                </v:shape>
                <v:shape id="テキスト ボックス 46" o:spid="_x0000_s1031" type="#_x0000_t202" style="position:absolute;left:4440;top:2885;width:46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2icUA&#10;AADbAAAADwAAAGRycy9kb3ducmV2LnhtbESPQWvCQBSE70L/w/IKXqRujNhK6ioiWqW3mtrS2yP7&#10;moRm34bsNon/3hUEj8PMfMMsVr2pREuNKy0rmIwjEMSZ1SXnCj7T3dMchPPIGivLpOBMDlbLh8EC&#10;E207/qD26HMRIOwSVFB4XydSuqwgg25sa+Lg/drGoA+yyaVusAtwU8k4ip6lwZLDQoE1bQrK/o7/&#10;RsHPKP9+d/3bqZvOpvV236YvXzpVavjYr19BeOr9PXxrH7SCOIbrl/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baJxQAAANsAAAAPAAAAAAAAAAAAAAAAAJgCAABkcnMv&#10;ZG93bnJldi54bWxQSwUGAAAAAAQABAD1AAAAigMAAAAA&#10;" fillcolor="white [3201]" stroked="f" strokeweight=".5pt">
                  <v:textbox>
                    <w:txbxContent>
                      <w:p w:rsidR="00476387" w:rsidRPr="00572D3F" w:rsidRDefault="00476387" w:rsidP="0093325A">
                        <w:pPr>
                          <w:spacing w:line="0" w:lineRule="atLeast"/>
                          <w:rPr>
                            <w:rFonts w:asciiTheme="majorEastAsia" w:eastAsiaTheme="majorEastAsia" w:hAnsiTheme="majorEastAsia"/>
                            <w:b/>
                          </w:rPr>
                        </w:pPr>
                        <w:r>
                          <w:rPr>
                            <w:rFonts w:asciiTheme="majorEastAsia" w:eastAsiaTheme="majorEastAsia" w:hAnsiTheme="majorEastAsia" w:hint="eastAsia"/>
                            <w:b/>
                          </w:rPr>
                          <w:t>思考力</w:t>
                        </w:r>
                        <w:r>
                          <w:rPr>
                            <w:rFonts w:asciiTheme="majorEastAsia" w:eastAsiaTheme="majorEastAsia" w:hAnsiTheme="majorEastAsia"/>
                            <w:b/>
                          </w:rPr>
                          <w:t>・表現力</w:t>
                        </w:r>
                        <w:r>
                          <w:rPr>
                            <w:rFonts w:asciiTheme="majorEastAsia" w:eastAsiaTheme="majorEastAsia" w:hAnsiTheme="majorEastAsia" w:hint="eastAsia"/>
                            <w:b/>
                          </w:rPr>
                          <w:t>，</w:t>
                        </w:r>
                        <w:r>
                          <w:rPr>
                            <w:rFonts w:asciiTheme="majorEastAsia" w:eastAsiaTheme="majorEastAsia" w:hAnsiTheme="majorEastAsia"/>
                            <w:b/>
                          </w:rPr>
                          <w:t>協調性</w:t>
                        </w:r>
                      </w:p>
                    </w:txbxContent>
                  </v:textbox>
                </v:shape>
                <v:shape id="テキスト ボックス 47" o:spid="_x0000_s1032" type="#_x0000_t202" style="position:absolute;left:1966;top:1905;width:8664;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476387" w:rsidRPr="00234F4D" w:rsidRDefault="00476387" w:rsidP="004E2185">
                        <w:pPr>
                          <w:spacing w:line="0" w:lineRule="atLeast"/>
                          <w:jc w:val="lef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　三角形と</w:t>
                        </w:r>
                        <w:r>
                          <w:rPr>
                            <w:rFonts w:ascii="HGP創英角ｺﾞｼｯｸUB" w:eastAsia="HGP創英角ｺﾞｼｯｸUB" w:hAnsi="HGP創英角ｺﾞｼｯｸUB"/>
                            <w:b/>
                            <w:sz w:val="36"/>
                            <w:szCs w:val="36"/>
                          </w:rPr>
                          <w:t xml:space="preserve">四角形　</w:t>
                        </w:r>
                        <w:r w:rsidRPr="00234F4D">
                          <w:rPr>
                            <w:rFonts w:ascii="HGP創英角ｺﾞｼｯｸUB" w:eastAsia="HGP創英角ｺﾞｼｯｸUB" w:hAnsi="HGP創英角ｺﾞｼｯｸUB" w:hint="eastAsia"/>
                            <w:b/>
                            <w:sz w:val="36"/>
                            <w:szCs w:val="36"/>
                          </w:rPr>
                          <w:t>」</w:t>
                        </w:r>
                      </w:p>
                    </w:txbxContent>
                  </v:textbox>
                </v:shape>
              </v:group>
            </w:pict>
          </mc:Fallback>
        </mc:AlternateContent>
      </w:r>
      <w:r w:rsidR="00A13576" w:rsidRPr="001234DA">
        <w:rPr>
          <w:rFonts w:hint="eastAsia"/>
        </w:rPr>
        <w:t xml:space="preserve">　</w:t>
      </w:r>
    </w:p>
    <w:p w:rsidR="0093325A" w:rsidRPr="001234DA" w:rsidRDefault="0093325A" w:rsidP="0093325A"/>
    <w:p w:rsidR="0093325A" w:rsidRPr="001234DA" w:rsidRDefault="0093325A" w:rsidP="0093325A">
      <w:pPr>
        <w:jc w:val="right"/>
      </w:pPr>
    </w:p>
    <w:p w:rsidR="0093325A" w:rsidRPr="001234DA" w:rsidRDefault="0093325A" w:rsidP="0093325A">
      <w:pPr>
        <w:jc w:val="right"/>
      </w:pPr>
    </w:p>
    <w:p w:rsidR="0093325A" w:rsidRPr="001234DA" w:rsidRDefault="0093325A" w:rsidP="0093325A">
      <w:pPr>
        <w:jc w:val="right"/>
      </w:pPr>
    </w:p>
    <w:p w:rsidR="0093325A" w:rsidRPr="001234DA" w:rsidRDefault="0093325A" w:rsidP="0093325A">
      <w:pPr>
        <w:jc w:val="right"/>
      </w:pPr>
    </w:p>
    <w:p w:rsidR="0093325A" w:rsidRPr="001234DA" w:rsidRDefault="0093325A" w:rsidP="0093325A">
      <w:pPr>
        <w:spacing w:line="280" w:lineRule="exact"/>
        <w:rPr>
          <w:rFonts w:ascii="ＭＳ ゴシック" w:eastAsia="ＭＳ ゴシック" w:hAnsi="ＭＳ ゴシック"/>
        </w:rPr>
      </w:pPr>
    </w:p>
    <w:p w:rsidR="00510408" w:rsidRPr="001234DA" w:rsidRDefault="00510408" w:rsidP="004E2185">
      <w:pPr>
        <w:spacing w:line="280" w:lineRule="exact"/>
        <w:rPr>
          <w:rFonts w:asciiTheme="minorEastAsia" w:hAnsiTheme="minorEastAsia"/>
        </w:rPr>
      </w:pPr>
    </w:p>
    <w:p w:rsidR="00C003A9" w:rsidRPr="001234DA" w:rsidRDefault="00C003A9" w:rsidP="00510408">
      <w:pPr>
        <w:spacing w:line="280" w:lineRule="exact"/>
        <w:jc w:val="left"/>
        <w:rPr>
          <w:rFonts w:asciiTheme="minorEastAsia" w:hAnsiTheme="minorEastAsia"/>
        </w:rPr>
      </w:pPr>
      <w:r w:rsidRPr="001234DA">
        <w:rPr>
          <w:rFonts w:ascii="ＭＳ ゴシック" w:eastAsia="ＭＳ ゴシック" w:hAnsi="ＭＳ ゴシック" w:hint="eastAsia"/>
        </w:rPr>
        <w:t xml:space="preserve">１　日時　　</w:t>
      </w:r>
      <w:r w:rsidRPr="001234DA">
        <w:rPr>
          <w:rFonts w:asciiTheme="minorEastAsia" w:hAnsiTheme="minorEastAsia" w:hint="eastAsia"/>
        </w:rPr>
        <w:t>平成30年12月18日（火）</w:t>
      </w:r>
    </w:p>
    <w:p w:rsidR="00C003A9" w:rsidRPr="001234DA" w:rsidRDefault="00C003A9" w:rsidP="0093325A">
      <w:pPr>
        <w:spacing w:line="280" w:lineRule="exact"/>
        <w:rPr>
          <w:rFonts w:ascii="ＭＳ ゴシック" w:eastAsia="ＭＳ ゴシック" w:hAnsi="ＭＳ ゴシック"/>
        </w:rPr>
      </w:pPr>
    </w:p>
    <w:p w:rsidR="00C003A9" w:rsidRPr="001234DA" w:rsidRDefault="00510408" w:rsidP="0093325A">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２</w:t>
      </w:r>
      <w:r w:rsidR="0016396B" w:rsidRPr="001234DA">
        <w:rPr>
          <w:rFonts w:ascii="ＭＳ ゴシック" w:eastAsia="ＭＳ ゴシック" w:hAnsi="ＭＳ ゴシック" w:hint="eastAsia"/>
        </w:rPr>
        <w:t xml:space="preserve">　学年　　</w:t>
      </w:r>
      <w:r w:rsidR="0016396B" w:rsidRPr="001234DA">
        <w:rPr>
          <w:rFonts w:ascii="ＭＳ 明朝" w:eastAsia="ＭＳ 明朝" w:hAnsi="ＭＳ 明朝" w:hint="eastAsia"/>
        </w:rPr>
        <w:t>第２学年　（男子15名，女子11</w:t>
      </w:r>
      <w:r w:rsidR="00C003A9" w:rsidRPr="001234DA">
        <w:rPr>
          <w:rFonts w:ascii="ＭＳ 明朝" w:eastAsia="ＭＳ 明朝" w:hAnsi="ＭＳ 明朝" w:hint="eastAsia"/>
        </w:rPr>
        <w:t>名，計26名）</w:t>
      </w:r>
    </w:p>
    <w:p w:rsidR="00C003A9" w:rsidRPr="001234DA" w:rsidRDefault="00C003A9" w:rsidP="006C6BA3">
      <w:pPr>
        <w:rPr>
          <w:rFonts w:ascii="ＭＳ ゴシック" w:eastAsia="ＭＳ ゴシック" w:hAnsi="ＭＳ ゴシック"/>
        </w:rPr>
      </w:pPr>
    </w:p>
    <w:p w:rsidR="00C003A9" w:rsidRPr="001234DA" w:rsidRDefault="00510408" w:rsidP="00C003A9">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３</w:t>
      </w:r>
      <w:r w:rsidR="00C003A9" w:rsidRPr="001234DA">
        <w:rPr>
          <w:rFonts w:ascii="ＭＳ ゴシック" w:eastAsia="ＭＳ ゴシック" w:hAnsi="ＭＳ ゴシック" w:hint="eastAsia"/>
        </w:rPr>
        <w:t xml:space="preserve">　単元について</w:t>
      </w:r>
    </w:p>
    <w:p w:rsidR="00C003A9" w:rsidRPr="001234DA" w:rsidRDefault="00C003A9" w:rsidP="00C003A9">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（１）単元観</w:t>
      </w:r>
    </w:p>
    <w:p w:rsidR="00C003A9" w:rsidRPr="001234DA" w:rsidRDefault="00C003A9" w:rsidP="00C003A9">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第１学年では，図形の作図や移動を取り扱っている。また，空間における直線や平面の位置関係を知り，空間図形を直線や平面図形の運動によって構成されているものと捉えたり，平面上に表現したり読み取ったりしている。さらに扇形の弧の長さと面積，基本的な柱体，錐体及び球の表面積と体積が求められるようにしている。これらの学習を通して，図形についての豊かな感覚を育み，図形についての理解を深めるとともに，論理的に考察し表現する能力を培ってきている。</w:t>
      </w:r>
    </w:p>
    <w:p w:rsidR="00C003A9" w:rsidRPr="001234DA" w:rsidRDefault="00C003A9" w:rsidP="00C003A9">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第２学年では，「図形の性質と合同」の単元において，平面図形の角に関する性質を平行線の性質を使って導き，確かな根拠を基にして筋道を立てて考え説明することを経験した。本単元では，さらに三角形の合同条件を使って，演繹的に考えることによって三角形や平行四辺形の性質を考察し，図形についての理解を深めるとともに，論理的に考察し表現する能力を養うことをねらいとしている。三角形や平行四辺形の性質の証明の学習においては，証明を</w:t>
      </w:r>
      <w:r w:rsidR="00266E63" w:rsidRPr="001234DA">
        <w:rPr>
          <w:rFonts w:ascii="ＭＳ 明朝" w:eastAsia="ＭＳ 明朝" w:hAnsi="ＭＳ 明朝" w:hint="eastAsia"/>
        </w:rPr>
        <w:t>書く</w:t>
      </w:r>
      <w:r w:rsidRPr="001234DA">
        <w:rPr>
          <w:rFonts w:ascii="ＭＳ 明朝" w:eastAsia="ＭＳ 明朝" w:hAnsi="ＭＳ 明朝" w:hint="eastAsia"/>
        </w:rPr>
        <w:t>だけでなく，図形の性質の証明を見直したり，評価</w:t>
      </w:r>
      <w:r w:rsidR="00F01A0D" w:rsidRPr="001234DA">
        <w:rPr>
          <w:rFonts w:ascii="ＭＳ 明朝" w:eastAsia="ＭＳ 明朝" w:hAnsi="ＭＳ 明朝" w:hint="eastAsia"/>
        </w:rPr>
        <w:t>したり</w:t>
      </w:r>
      <w:r w:rsidRPr="001234DA">
        <w:rPr>
          <w:rFonts w:ascii="ＭＳ 明朝" w:eastAsia="ＭＳ 明朝" w:hAnsi="ＭＳ 明朝" w:hint="eastAsia"/>
        </w:rPr>
        <w:t>するなどの証明を読むことも大切にしていきたい。</w:t>
      </w:r>
    </w:p>
    <w:p w:rsidR="00C003A9" w:rsidRPr="001234DA" w:rsidRDefault="00C003A9" w:rsidP="00C003A9">
      <w:pPr>
        <w:spacing w:line="280" w:lineRule="exact"/>
        <w:ind w:leftChars="200" w:left="420" w:firstLineChars="100" w:firstLine="210"/>
        <w:rPr>
          <w:rFonts w:ascii="ＭＳ ゴシック" w:eastAsia="ＭＳ ゴシック" w:hAnsi="ＭＳ ゴシック"/>
        </w:rPr>
      </w:pPr>
    </w:p>
    <w:p w:rsidR="00C003A9" w:rsidRPr="001234DA" w:rsidRDefault="00C003A9" w:rsidP="00C003A9">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（２）生徒観</w:t>
      </w:r>
    </w:p>
    <w:p w:rsidR="00C003A9" w:rsidRPr="001234DA" w:rsidRDefault="00D96F45" w:rsidP="00C003A9">
      <w:pPr>
        <w:spacing w:line="280" w:lineRule="exact"/>
        <w:ind w:leftChars="100" w:left="420" w:hangingChars="100" w:hanging="210"/>
        <w:rPr>
          <w:rFonts w:ascii="ＭＳ 明朝" w:eastAsia="ＭＳ 明朝" w:hAnsi="ＭＳ 明朝"/>
        </w:rPr>
      </w:pPr>
      <w:r w:rsidRPr="001234DA">
        <w:rPr>
          <w:rFonts w:ascii="ＭＳ ゴシック" w:eastAsia="ＭＳ ゴシック" w:hAnsi="ＭＳ ゴシック"/>
          <w:noProof/>
        </w:rPr>
        <w:drawing>
          <wp:anchor distT="0" distB="0" distL="114300" distR="114300" simplePos="0" relativeHeight="251682304" behindDoc="0" locked="0" layoutInCell="1" allowOverlap="1" wp14:anchorId="730D41F7" wp14:editId="5EA88CA0">
            <wp:simplePos x="0" y="0"/>
            <wp:positionH relativeFrom="column">
              <wp:posOffset>4704080</wp:posOffset>
            </wp:positionH>
            <wp:positionV relativeFrom="paragraph">
              <wp:posOffset>213360</wp:posOffset>
            </wp:positionV>
            <wp:extent cx="1750357" cy="1047750"/>
            <wp:effectExtent l="0" t="0" r="254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357"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BA3" w:rsidRPr="001234DA">
        <w:rPr>
          <w:rFonts w:ascii="ＭＳ ゴシック" w:eastAsia="ＭＳ ゴシック" w:hAnsi="ＭＳ ゴシック"/>
          <w:noProof/>
        </w:rPr>
        <w:drawing>
          <wp:anchor distT="0" distB="0" distL="114300" distR="114300" simplePos="0" relativeHeight="251644416" behindDoc="1" locked="0" layoutInCell="1" allowOverlap="1" wp14:anchorId="27D24329" wp14:editId="48673152">
            <wp:simplePos x="0" y="0"/>
            <wp:positionH relativeFrom="column">
              <wp:posOffset>4754192</wp:posOffset>
            </wp:positionH>
            <wp:positionV relativeFrom="paragraph">
              <wp:posOffset>308610</wp:posOffset>
            </wp:positionV>
            <wp:extent cx="1358900" cy="817595"/>
            <wp:effectExtent l="0" t="0" r="0" b="1905"/>
            <wp:wrapTight wrapText="bothSides">
              <wp:wrapPolygon edited="0">
                <wp:start x="0" y="0"/>
                <wp:lineTo x="0" y="21147"/>
                <wp:lineTo x="21196" y="21147"/>
                <wp:lineTo x="21196"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817595"/>
                    </a:xfrm>
                    <a:prstGeom prst="rect">
                      <a:avLst/>
                    </a:prstGeom>
                    <a:noFill/>
                    <a:ln>
                      <a:noFill/>
                    </a:ln>
                  </pic:spPr>
                </pic:pic>
              </a:graphicData>
            </a:graphic>
          </wp:anchor>
        </w:drawing>
      </w:r>
      <w:r w:rsidR="00510408" w:rsidRPr="001234DA">
        <w:rPr>
          <w:rFonts w:ascii="ＭＳ 明朝" w:eastAsia="ＭＳ 明朝" w:hAnsi="ＭＳ 明朝" w:hint="eastAsia"/>
          <w:noProof/>
          <w:szCs w:val="21"/>
        </w:rPr>
        <mc:AlternateContent>
          <mc:Choice Requires="wps">
            <w:drawing>
              <wp:anchor distT="0" distB="0" distL="114300" distR="114300" simplePos="0" relativeHeight="251652608" behindDoc="0" locked="0" layoutInCell="1" allowOverlap="1" wp14:anchorId="29528691" wp14:editId="5E012750">
                <wp:simplePos x="0" y="0"/>
                <wp:positionH relativeFrom="margin">
                  <wp:posOffset>260985</wp:posOffset>
                </wp:positionH>
                <wp:positionV relativeFrom="paragraph">
                  <wp:posOffset>207010</wp:posOffset>
                </wp:positionV>
                <wp:extent cx="5949950" cy="104775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5949950" cy="1047750"/>
                        </a:xfrm>
                        <a:prstGeom prst="rect">
                          <a:avLst/>
                        </a:prstGeom>
                        <a:noFill/>
                        <a:ln w="25400" cap="flat" cmpd="sng" algn="ctr">
                          <a:noFill/>
                          <a:prstDash val="solid"/>
                        </a:ln>
                        <a:effectLst/>
                      </wps:spPr>
                      <wps:txbx>
                        <w:txbxContent>
                          <w:tbl>
                            <w:tblPr>
                              <w:tblStyle w:val="a3"/>
                              <w:tblW w:w="0" w:type="auto"/>
                              <w:tblLook w:val="04A0" w:firstRow="1" w:lastRow="0" w:firstColumn="1" w:lastColumn="0" w:noHBand="0" w:noVBand="1"/>
                            </w:tblPr>
                            <w:tblGrid>
                              <w:gridCol w:w="846"/>
                              <w:gridCol w:w="850"/>
                              <w:gridCol w:w="709"/>
                              <w:gridCol w:w="709"/>
                              <w:gridCol w:w="1134"/>
                              <w:gridCol w:w="1276"/>
                              <w:gridCol w:w="1275"/>
                            </w:tblGrid>
                            <w:tr w:rsidR="00476387" w:rsidRPr="005A6786" w:rsidTr="00C003A9">
                              <w:tc>
                                <w:tcPr>
                                  <w:tcW w:w="846" w:type="dxa"/>
                                  <w:vMerge w:val="restart"/>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850" w:type="dxa"/>
                                  <w:vMerge w:val="restart"/>
                                  <w:tcBorders>
                                    <w:right w:val="nil"/>
                                  </w:tcBorders>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数学</w:t>
                                  </w:r>
                                </w:p>
                              </w:tc>
                              <w:tc>
                                <w:tcPr>
                                  <w:tcW w:w="1418" w:type="dxa"/>
                                  <w:gridSpan w:val="2"/>
                                  <w:tcBorders>
                                    <w:left w:val="nil"/>
                                  </w:tcBorders>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1134" w:type="dxa"/>
                                  <w:vMerge w:val="restart"/>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平面図形</w:t>
                                  </w:r>
                                </w:p>
                              </w:tc>
                              <w:tc>
                                <w:tcPr>
                                  <w:tcW w:w="2551" w:type="dxa"/>
                                  <w:gridSpan w:val="2"/>
                                </w:tcPr>
                                <w:p w:rsidR="00476387" w:rsidRPr="005A6786" w:rsidRDefault="00476387" w:rsidP="00E37420">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記述式(無答率)</w:t>
                                  </w:r>
                                </w:p>
                              </w:tc>
                            </w:tr>
                            <w:tr w:rsidR="00476387" w:rsidRPr="005A6786" w:rsidTr="00C003A9">
                              <w:tc>
                                <w:tcPr>
                                  <w:tcW w:w="846"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850"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基礎</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活用</w:t>
                                  </w:r>
                                </w:p>
                              </w:tc>
                              <w:tc>
                                <w:tcPr>
                                  <w:tcW w:w="1134"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1276"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文字と式</w:t>
                                  </w:r>
                                </w:p>
                              </w:tc>
                              <w:tc>
                                <w:tcPr>
                                  <w:tcW w:w="1275"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1次</w:t>
                                  </w:r>
                                  <w:r>
                                    <w:rPr>
                                      <w:rFonts w:ascii="ＭＳ 明朝" w:eastAsia="ＭＳ 明朝" w:hAnsi="ＭＳ 明朝"/>
                                      <w:color w:val="000000" w:themeColor="text1"/>
                                      <w:szCs w:val="21"/>
                                    </w:rPr>
                                    <w:t>方程式</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本校</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60.2</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64.4</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43.2</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71.9</w:t>
                                  </w:r>
                                </w:p>
                              </w:tc>
                              <w:tc>
                                <w:tcPr>
                                  <w:tcW w:w="1276"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66.7</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0</w:t>
                                  </w:r>
                                  <w:r>
                                    <w:rPr>
                                      <w:rFonts w:ascii="ＭＳ 明朝" w:eastAsia="ＭＳ 明朝" w:hAnsi="ＭＳ 明朝"/>
                                      <w:color w:val="000000" w:themeColor="text1"/>
                                      <w:szCs w:val="21"/>
                                    </w:rPr>
                                    <w:t>)</w:t>
                                  </w:r>
                                </w:p>
                              </w:tc>
                              <w:tc>
                                <w:tcPr>
                                  <w:tcW w:w="1275"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27.1(25.0)</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庄原市</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62.8</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66.8</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46.8</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67.2</w:t>
                                  </w:r>
                                </w:p>
                              </w:tc>
                              <w:tc>
                                <w:tcPr>
                                  <w:tcW w:w="1276" w:type="dxa"/>
                                  <w:tcBorders>
                                    <w:bottom w:val="single" w:sz="4" w:space="0" w:color="auto"/>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70.0(1.8)</w:t>
                                  </w:r>
                                </w:p>
                              </w:tc>
                              <w:tc>
                                <w:tcPr>
                                  <w:tcW w:w="1275" w:type="dxa"/>
                                  <w:tcBorders>
                                    <w:bottom w:val="single" w:sz="4" w:space="0" w:color="auto"/>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26.9(12.3)</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全国</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58.6</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62.2</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44.3</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56.2</w:t>
                                  </w:r>
                                </w:p>
                              </w:tc>
                              <w:tc>
                                <w:tcPr>
                                  <w:tcW w:w="1276" w:type="dxa"/>
                                  <w:tcBorders>
                                    <w:tl2br w:val="nil"/>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53.7(－)</w:t>
                                  </w:r>
                                </w:p>
                              </w:tc>
                              <w:tc>
                                <w:tcPr>
                                  <w:tcW w:w="1275" w:type="dxa"/>
                                  <w:tcBorders>
                                    <w:tl2br w:val="nil"/>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23.5</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w:t>
                                  </w:r>
                                </w:p>
                              </w:tc>
                            </w:tr>
                          </w:tbl>
                          <w:p w:rsidR="00476387" w:rsidRPr="005A6786" w:rsidRDefault="00476387" w:rsidP="00C003A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20.55pt;margin-top:16.3pt;width:468.5pt;height: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" filled="f" stroked="f" strokeweight="2pt">
                <v:textbox>
                  <w:txbxContent>
                    <w:tbl>
                      <w:tblPr>
                        <w:tblStyle w:val="a3"/>
                        <w:tblW w:w="0" w:type="auto"/>
                        <w:tblLook w:val="04A0" w:firstRow="1" w:lastRow="0" w:firstColumn="1" w:lastColumn="0" w:noHBand="0" w:noVBand="1"/>
                      </w:tblPr>
                      <w:tblGrid>
                        <w:gridCol w:w="846"/>
                        <w:gridCol w:w="850"/>
                        <w:gridCol w:w="709"/>
                        <w:gridCol w:w="709"/>
                        <w:gridCol w:w="1134"/>
                        <w:gridCol w:w="1276"/>
                        <w:gridCol w:w="1275"/>
                      </w:tblGrid>
                      <w:tr w:rsidR="00476387" w:rsidRPr="005A6786" w:rsidTr="00C003A9">
                        <w:tc>
                          <w:tcPr>
                            <w:tcW w:w="846" w:type="dxa"/>
                            <w:vMerge w:val="restart"/>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850" w:type="dxa"/>
                            <w:vMerge w:val="restart"/>
                            <w:tcBorders>
                              <w:right w:val="nil"/>
                            </w:tcBorders>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数学</w:t>
                            </w:r>
                          </w:p>
                        </w:tc>
                        <w:tc>
                          <w:tcPr>
                            <w:tcW w:w="1418" w:type="dxa"/>
                            <w:gridSpan w:val="2"/>
                            <w:tcBorders>
                              <w:left w:val="nil"/>
                            </w:tcBorders>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1134" w:type="dxa"/>
                            <w:vMerge w:val="restart"/>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平面図形</w:t>
                            </w:r>
                          </w:p>
                        </w:tc>
                        <w:tc>
                          <w:tcPr>
                            <w:tcW w:w="2551" w:type="dxa"/>
                            <w:gridSpan w:val="2"/>
                          </w:tcPr>
                          <w:p w:rsidR="00476387" w:rsidRPr="005A6786" w:rsidRDefault="00476387" w:rsidP="00E37420">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記述式(無答率)</w:t>
                            </w:r>
                          </w:p>
                        </w:tc>
                      </w:tr>
                      <w:tr w:rsidR="00476387" w:rsidRPr="005A6786" w:rsidTr="00C003A9">
                        <w:tc>
                          <w:tcPr>
                            <w:tcW w:w="846"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850"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基礎</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活用</w:t>
                            </w:r>
                          </w:p>
                        </w:tc>
                        <w:tc>
                          <w:tcPr>
                            <w:tcW w:w="1134" w:type="dxa"/>
                            <w:vMerge/>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p>
                        </w:tc>
                        <w:tc>
                          <w:tcPr>
                            <w:tcW w:w="1276"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文字と式</w:t>
                            </w:r>
                          </w:p>
                        </w:tc>
                        <w:tc>
                          <w:tcPr>
                            <w:tcW w:w="1275"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1次</w:t>
                            </w:r>
                            <w:r>
                              <w:rPr>
                                <w:rFonts w:ascii="ＭＳ 明朝" w:eastAsia="ＭＳ 明朝" w:hAnsi="ＭＳ 明朝"/>
                                <w:color w:val="000000" w:themeColor="text1"/>
                                <w:szCs w:val="21"/>
                              </w:rPr>
                              <w:t>方程式</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本校</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60.2</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64.4</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43.2</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71.9</w:t>
                            </w:r>
                          </w:p>
                        </w:tc>
                        <w:tc>
                          <w:tcPr>
                            <w:tcW w:w="1276"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66.7</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0</w:t>
                            </w:r>
                            <w:r>
                              <w:rPr>
                                <w:rFonts w:ascii="ＭＳ 明朝" w:eastAsia="ＭＳ 明朝" w:hAnsi="ＭＳ 明朝"/>
                                <w:color w:val="000000" w:themeColor="text1"/>
                                <w:szCs w:val="21"/>
                              </w:rPr>
                              <w:t>)</w:t>
                            </w:r>
                          </w:p>
                        </w:tc>
                        <w:tc>
                          <w:tcPr>
                            <w:tcW w:w="1275" w:type="dxa"/>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27.1(25.0)</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庄原市</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62.8</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66.8</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46.8</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67.2</w:t>
                            </w:r>
                          </w:p>
                        </w:tc>
                        <w:tc>
                          <w:tcPr>
                            <w:tcW w:w="1276" w:type="dxa"/>
                            <w:tcBorders>
                              <w:bottom w:val="single" w:sz="4" w:space="0" w:color="auto"/>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70.0(1.8)</w:t>
                            </w:r>
                          </w:p>
                        </w:tc>
                        <w:tc>
                          <w:tcPr>
                            <w:tcW w:w="1275" w:type="dxa"/>
                            <w:tcBorders>
                              <w:bottom w:val="single" w:sz="4" w:space="0" w:color="auto"/>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26.9(12.3)</w:t>
                            </w:r>
                          </w:p>
                        </w:tc>
                      </w:tr>
                      <w:tr w:rsidR="00476387" w:rsidRPr="005A6786" w:rsidTr="00C003A9">
                        <w:tc>
                          <w:tcPr>
                            <w:tcW w:w="846"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全国</w:t>
                            </w:r>
                          </w:p>
                        </w:tc>
                        <w:tc>
                          <w:tcPr>
                            <w:tcW w:w="850"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58.6</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62.2</w:t>
                            </w:r>
                          </w:p>
                        </w:tc>
                        <w:tc>
                          <w:tcPr>
                            <w:tcW w:w="709"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44.3</w:t>
                            </w:r>
                          </w:p>
                        </w:tc>
                        <w:tc>
                          <w:tcPr>
                            <w:tcW w:w="1134" w:type="dxa"/>
                            <w:vAlign w:val="center"/>
                          </w:tcPr>
                          <w:p w:rsidR="00476387" w:rsidRPr="005A6786" w:rsidRDefault="00476387" w:rsidP="00FA6072">
                            <w:pPr>
                              <w:spacing w:line="280" w:lineRule="exact"/>
                              <w:jc w:val="center"/>
                              <w:rPr>
                                <w:rFonts w:ascii="ＭＳ 明朝" w:eastAsia="ＭＳ 明朝" w:hAnsi="ＭＳ 明朝"/>
                                <w:color w:val="000000" w:themeColor="text1"/>
                                <w:szCs w:val="21"/>
                              </w:rPr>
                            </w:pPr>
                            <w:r w:rsidRPr="005A6786">
                              <w:rPr>
                                <w:rFonts w:ascii="ＭＳ 明朝" w:eastAsia="ＭＳ 明朝" w:hAnsi="ＭＳ 明朝" w:hint="eastAsia"/>
                                <w:color w:val="000000" w:themeColor="text1"/>
                                <w:szCs w:val="21"/>
                              </w:rPr>
                              <w:t>56.2</w:t>
                            </w:r>
                          </w:p>
                        </w:tc>
                        <w:tc>
                          <w:tcPr>
                            <w:tcW w:w="1276" w:type="dxa"/>
                            <w:tcBorders>
                              <w:tl2br w:val="nil"/>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53.7(－)</w:t>
                            </w:r>
                          </w:p>
                        </w:tc>
                        <w:tc>
                          <w:tcPr>
                            <w:tcW w:w="1275" w:type="dxa"/>
                            <w:tcBorders>
                              <w:tl2br w:val="nil"/>
                            </w:tcBorders>
                          </w:tcPr>
                          <w:p w:rsidR="00476387" w:rsidRPr="005A6786" w:rsidRDefault="00476387" w:rsidP="00FA6072">
                            <w:pPr>
                              <w:spacing w:line="28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23.5</w:t>
                            </w:r>
                            <w:r>
                              <w:rPr>
                                <w:rFonts w:ascii="ＭＳ 明朝" w:eastAsia="ＭＳ 明朝" w:hAnsi="ＭＳ 明朝"/>
                                <w:color w:val="000000" w:themeColor="text1"/>
                                <w:szCs w:val="21"/>
                              </w:rPr>
                              <w:t>(</w:t>
                            </w:r>
                            <w:r>
                              <w:rPr>
                                <w:rFonts w:ascii="ＭＳ 明朝" w:eastAsia="ＭＳ 明朝" w:hAnsi="ＭＳ 明朝" w:hint="eastAsia"/>
                                <w:color w:val="000000" w:themeColor="text1"/>
                                <w:szCs w:val="21"/>
                              </w:rPr>
                              <w:t>－</w:t>
                            </w:r>
                            <w:r>
                              <w:rPr>
                                <w:rFonts w:ascii="ＭＳ 明朝" w:eastAsia="ＭＳ 明朝" w:hAnsi="ＭＳ 明朝"/>
                                <w:color w:val="000000" w:themeColor="text1"/>
                                <w:szCs w:val="21"/>
                              </w:rPr>
                              <w:t>)</w:t>
                            </w:r>
                          </w:p>
                        </w:tc>
                      </w:tr>
                    </w:tbl>
                    <w:p w:rsidR="00476387" w:rsidRPr="005A6786" w:rsidRDefault="00476387" w:rsidP="00C003A9">
                      <w:pPr>
                        <w:jc w:val="left"/>
                        <w:rPr>
                          <w:color w:val="000000" w:themeColor="text1"/>
                        </w:rPr>
                      </w:pPr>
                    </w:p>
                  </w:txbxContent>
                </v:textbox>
                <w10:wrap type="square" anchorx="margin"/>
              </v:rect>
            </w:pict>
          </mc:Fallback>
        </mc:AlternateContent>
      </w:r>
      <w:r w:rsidR="00C003A9" w:rsidRPr="001234DA">
        <w:rPr>
          <w:rFonts w:ascii="ＭＳ 明朝" w:eastAsia="ＭＳ 明朝" w:hAnsi="ＭＳ 明朝" w:hint="eastAsia"/>
        </w:rPr>
        <w:t xml:space="preserve">　　対象生徒が第１学年１月に行った庄原市一斉学力調査（標準学力調査）では，次</w:t>
      </w:r>
      <w:r w:rsidR="00510408" w:rsidRPr="001234DA">
        <w:rPr>
          <w:rFonts w:ascii="ＭＳ 明朝" w:eastAsia="ＭＳ 明朝" w:hAnsi="ＭＳ 明朝" w:hint="eastAsia"/>
        </w:rPr>
        <w:t>の</w:t>
      </w:r>
      <w:r w:rsidR="00C003A9" w:rsidRPr="001234DA">
        <w:rPr>
          <w:rFonts w:ascii="ＭＳ 明朝" w:eastAsia="ＭＳ 明朝" w:hAnsi="ＭＳ 明朝" w:hint="eastAsia"/>
        </w:rPr>
        <w:t>結果となった。</w:t>
      </w:r>
    </w:p>
    <w:p w:rsidR="00C003A9" w:rsidRPr="001234DA" w:rsidRDefault="00C003A9" w:rsidP="00C003A9">
      <w:pPr>
        <w:spacing w:line="280" w:lineRule="exact"/>
        <w:ind w:leftChars="100" w:left="420" w:hangingChars="100" w:hanging="210"/>
        <w:rPr>
          <w:rFonts w:ascii="ＭＳ 明朝" w:eastAsia="ＭＳ 明朝" w:hAnsi="ＭＳ 明朝"/>
          <w:szCs w:val="21"/>
        </w:rPr>
      </w:pPr>
      <w:r w:rsidRPr="001234DA">
        <w:rPr>
          <w:rFonts w:ascii="ＭＳ 明朝" w:eastAsia="ＭＳ 明朝" w:hAnsi="ＭＳ 明朝" w:hint="eastAsia"/>
        </w:rPr>
        <w:t xml:space="preserve">　　</w:t>
      </w:r>
      <w:r w:rsidRPr="001234DA">
        <w:rPr>
          <w:rFonts w:ascii="ＭＳ 明朝" w:eastAsia="ＭＳ 明朝" w:hAnsi="ＭＳ 明朝" w:hint="eastAsia"/>
          <w:szCs w:val="21"/>
        </w:rPr>
        <w:t>この結果から，平面図形の内容は概ね定着している。記述式の問題（数と式）の校内正答率は平均46.9％で，全国平均の38.6％を上回っているが，無</w:t>
      </w:r>
      <w:r w:rsidR="00D117F8" w:rsidRPr="001234DA">
        <w:rPr>
          <w:rFonts w:ascii="ＭＳ 明朝" w:eastAsia="ＭＳ 明朝" w:hAnsi="ＭＳ 明朝" w:hint="eastAsia"/>
          <w:szCs w:val="21"/>
        </w:rPr>
        <w:t>解</w:t>
      </w:r>
      <w:r w:rsidRPr="001234DA">
        <w:rPr>
          <w:rFonts w:ascii="ＭＳ 明朝" w:eastAsia="ＭＳ 明朝" w:hAnsi="ＭＳ 明朝" w:hint="eastAsia"/>
          <w:szCs w:val="21"/>
        </w:rPr>
        <w:t>答の生徒が25.0％の問題もあり，表現力に課題がある生徒もいる。第１学期に行った文字を使った説明の学習においても，説明の組み立てを自ら考えることに苦手意識をもっている生徒が多くみられた。思考力をみとる問題の平均正答率は41.6％（全国46.5％）であり，既習事項の知識を活用して深く考えるなど，思考力に課題があると考えられる。また，正答率分布図から学力差も見られ，正答率が低い生徒への支援の手立ての工夫が必要である。</w:t>
      </w:r>
    </w:p>
    <w:p w:rsidR="00C00534" w:rsidRPr="001234DA" w:rsidRDefault="00C003A9" w:rsidP="00C003A9">
      <w:pPr>
        <w:spacing w:line="280" w:lineRule="exact"/>
        <w:ind w:leftChars="100" w:left="420" w:hangingChars="100" w:hanging="210"/>
        <w:rPr>
          <w:rFonts w:ascii="ＭＳ 明朝" w:eastAsia="ＭＳ 明朝" w:hAnsi="ＭＳ 明朝"/>
          <w:szCs w:val="21"/>
        </w:rPr>
      </w:pPr>
      <w:r w:rsidRPr="001234DA">
        <w:rPr>
          <w:rFonts w:ascii="ＭＳ 明朝" w:eastAsia="ＭＳ 明朝" w:hAnsi="ＭＳ 明朝" w:hint="eastAsia"/>
          <w:szCs w:val="21"/>
        </w:rPr>
        <w:t xml:space="preserve">　　第２学年の図形領域の学習を始める前のレディネステストの結果は,次のとおりである。</w:t>
      </w:r>
      <w:r w:rsidR="00C00534" w:rsidRPr="001234DA">
        <w:rPr>
          <w:rFonts w:ascii="ＭＳ 明朝" w:eastAsia="ＭＳ 明朝" w:hAnsi="ＭＳ 明朝" w:hint="eastAsia"/>
          <w:szCs w:val="21"/>
        </w:rPr>
        <w:t xml:space="preserve">　　</w:t>
      </w:r>
    </w:p>
    <w:tbl>
      <w:tblPr>
        <w:tblStyle w:val="a3"/>
        <w:tblW w:w="0" w:type="auto"/>
        <w:tblInd w:w="420" w:type="dxa"/>
        <w:tblLook w:val="04A0" w:firstRow="1" w:lastRow="0" w:firstColumn="1" w:lastColumn="0" w:noHBand="0" w:noVBand="1"/>
      </w:tblPr>
      <w:tblGrid>
        <w:gridCol w:w="9434"/>
      </w:tblGrid>
      <w:tr w:rsidR="001234DA" w:rsidRPr="001234DA" w:rsidTr="00C00534">
        <w:tc>
          <w:tcPr>
            <w:tcW w:w="9836" w:type="dxa"/>
          </w:tcPr>
          <w:p w:rsidR="00C00534" w:rsidRPr="001234DA" w:rsidRDefault="0025082B" w:rsidP="00C00534">
            <w:pPr>
              <w:rPr>
                <w:rFonts w:ascii="ＭＳ 明朝" w:eastAsia="ＭＳ 明朝" w:hAnsi="ＭＳ 明朝"/>
                <w:szCs w:val="21"/>
              </w:rPr>
            </w:pPr>
            <w:r w:rsidRPr="001234DA">
              <w:rPr>
                <w:rFonts w:ascii="ＭＳ ゴシック" w:eastAsia="ＭＳ ゴシック" w:hAnsi="ＭＳ ゴシック"/>
                <w:noProof/>
              </w:rPr>
              <w:drawing>
                <wp:anchor distT="0" distB="0" distL="114300" distR="114300" simplePos="0" relativeHeight="251681280" behindDoc="0" locked="0" layoutInCell="1" allowOverlap="1" wp14:anchorId="6AE3D35C" wp14:editId="41306C21">
                  <wp:simplePos x="0" y="0"/>
                  <wp:positionH relativeFrom="column">
                    <wp:posOffset>1060450</wp:posOffset>
                  </wp:positionH>
                  <wp:positionV relativeFrom="paragraph">
                    <wp:posOffset>49530</wp:posOffset>
                  </wp:positionV>
                  <wp:extent cx="114300" cy="11430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C09" w:rsidRPr="001234DA">
              <w:rPr>
                <w:rFonts w:ascii="ＭＳ 明朝" w:eastAsia="ＭＳ 明朝" w:hAnsi="ＭＳ 明朝"/>
                <w:noProof/>
                <w:szCs w:val="21"/>
              </w:rPr>
              <w:drawing>
                <wp:anchor distT="0" distB="0" distL="114300" distR="114300" simplePos="0" relativeHeight="251676160" behindDoc="0" locked="0" layoutInCell="1" allowOverlap="1" wp14:anchorId="16E528EF" wp14:editId="70600C72">
                  <wp:simplePos x="0" y="0"/>
                  <wp:positionH relativeFrom="column">
                    <wp:posOffset>4575810</wp:posOffset>
                  </wp:positionH>
                  <wp:positionV relativeFrom="paragraph">
                    <wp:posOffset>15240</wp:posOffset>
                  </wp:positionV>
                  <wp:extent cx="1047750" cy="643890"/>
                  <wp:effectExtent l="0" t="0" r="0" b="3810"/>
                  <wp:wrapSquare wrapText="bothSides"/>
                  <wp:docPr id="7" name="図 7" descr="C:\Users\h-yanagihara\Documents\2018_12_01\IMG_20181201_0005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anagihara\Documents\2018_12_01\IMG_20181201_0005_NE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534" w:rsidRPr="001234DA">
              <w:rPr>
                <w:rFonts w:ascii="ＭＳ 明朝" w:eastAsia="ＭＳ 明朝" w:hAnsi="ＭＳ 明朝" w:hint="eastAsia"/>
                <w:szCs w:val="21"/>
              </w:rPr>
              <w:t>１　次の図で，∠</w:t>
            </w:r>
            <w:r w:rsidRPr="001234DA">
              <w:t xml:space="preserve">  </w:t>
            </w:r>
            <w:r w:rsidR="00C00534" w:rsidRPr="001234DA">
              <w:rPr>
                <w:rFonts w:ascii="ＭＳ 明朝" w:eastAsia="ＭＳ 明朝" w:hAnsi="ＭＳ 明朝" w:hint="eastAsia"/>
                <w:szCs w:val="21"/>
              </w:rPr>
              <w:t>の大きさを求めなさい。【正答率76.4％】</w:t>
            </w:r>
          </w:p>
          <w:p w:rsidR="00C00534" w:rsidRPr="001234DA" w:rsidRDefault="00C00534" w:rsidP="00C00534">
            <w:pPr>
              <w:rPr>
                <w:rFonts w:ascii="ＭＳ 明朝" w:eastAsia="ＭＳ 明朝" w:hAnsi="ＭＳ 明朝"/>
                <w:szCs w:val="21"/>
              </w:rPr>
            </w:pPr>
            <w:r w:rsidRPr="001234DA">
              <w:rPr>
                <w:rFonts w:ascii="ＭＳ 明朝" w:eastAsia="ＭＳ 明朝" w:hAnsi="ＭＳ 明朝" w:hint="eastAsia"/>
                <w:szCs w:val="21"/>
              </w:rPr>
              <w:t xml:space="preserve">　　</w:t>
            </w:r>
          </w:p>
          <w:p w:rsidR="00660C09" w:rsidRPr="001234DA" w:rsidRDefault="00660C09" w:rsidP="00C00534">
            <w:pPr>
              <w:rPr>
                <w:rFonts w:ascii="ＭＳ 明朝" w:eastAsia="ＭＳ 明朝" w:hAnsi="ＭＳ 明朝"/>
                <w:szCs w:val="21"/>
              </w:rPr>
            </w:pPr>
          </w:p>
          <w:p w:rsidR="00772026" w:rsidRPr="001234DA" w:rsidRDefault="00C00534" w:rsidP="00C00534">
            <w:pPr>
              <w:rPr>
                <w:rFonts w:ascii="ＭＳ 明朝" w:eastAsia="ＭＳ 明朝" w:hAnsi="ＭＳ 明朝"/>
                <w:szCs w:val="21"/>
              </w:rPr>
            </w:pPr>
            <w:r w:rsidRPr="001234DA">
              <w:rPr>
                <w:rFonts w:ascii="ＭＳ 明朝" w:eastAsia="ＭＳ 明朝" w:hAnsi="ＭＳ 明朝" w:hint="eastAsia"/>
                <w:szCs w:val="21"/>
              </w:rPr>
              <w:t>２　次の図で，２つの直線ＡＢ，ＣＤは平行です。直線ＥＦとＡＢ，Ｃ</w:t>
            </w:r>
            <w:r w:rsidR="00772026" w:rsidRPr="001234DA">
              <w:rPr>
                <w:rFonts w:ascii="ＭＳ 明朝" w:eastAsia="ＭＳ 明朝" w:hAnsi="ＭＳ 明朝" w:hint="eastAsia"/>
                <w:szCs w:val="21"/>
              </w:rPr>
              <w:t xml:space="preserve">Ｄ　</w:t>
            </w:r>
          </w:p>
          <w:p w:rsidR="00C00534" w:rsidRPr="001234DA" w:rsidRDefault="00772026" w:rsidP="00772026">
            <w:pPr>
              <w:ind w:firstLineChars="200" w:firstLine="420"/>
              <w:rPr>
                <w:rFonts w:ascii="ＭＳ 明朝" w:eastAsia="ＭＳ 明朝" w:hAnsi="ＭＳ 明朝"/>
                <w:szCs w:val="21"/>
              </w:rPr>
            </w:pPr>
            <w:r w:rsidRPr="001234DA">
              <w:rPr>
                <w:rFonts w:ascii="ＭＳ 明朝" w:eastAsia="ＭＳ 明朝" w:hAnsi="ＭＳ 明朝" w:hint="eastAsia"/>
                <w:szCs w:val="21"/>
              </w:rPr>
              <w:t>との交点</w:t>
            </w:r>
            <w:r w:rsidR="00C00534" w:rsidRPr="001234DA">
              <w:rPr>
                <w:rFonts w:ascii="ＭＳ 明朝" w:eastAsia="ＭＳ 明朝" w:hAnsi="ＭＳ 明朝" w:hint="eastAsia"/>
                <w:szCs w:val="21"/>
              </w:rPr>
              <w:t>をそれぞれＧ，Ｈとします。</w:t>
            </w:r>
          </w:p>
          <w:p w:rsidR="00C00534" w:rsidRPr="001234DA" w:rsidRDefault="00C00534" w:rsidP="00C00534">
            <w:pPr>
              <w:rPr>
                <w:rFonts w:ascii="ＭＳ 明朝" w:eastAsia="ＭＳ 明朝" w:hAnsi="ＭＳ 明朝"/>
                <w:szCs w:val="21"/>
              </w:rPr>
            </w:pPr>
            <w:r w:rsidRPr="001234DA">
              <w:rPr>
                <w:rFonts w:ascii="ＭＳ 明朝" w:eastAsia="ＭＳ 明朝" w:hAnsi="ＭＳ 明朝" w:hint="eastAsia"/>
                <w:szCs w:val="21"/>
              </w:rPr>
              <w:t xml:space="preserve">　①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ア</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00036B7C" w:rsidRPr="001234DA">
              <w:rPr>
                <w:rFonts w:ascii="ＭＳ 明朝" w:eastAsia="ＭＳ 明朝" w:hAnsi="ＭＳ 明朝" w:hint="eastAsia"/>
                <w:szCs w:val="21"/>
              </w:rPr>
              <w:t>の角を</w:t>
            </w:r>
            <w:r w:rsidRPr="001234DA">
              <w:rPr>
                <w:rFonts w:ascii="ＭＳ 明朝" w:eastAsia="ＭＳ 明朝" w:hAnsi="ＭＳ 明朝" w:hint="eastAsia"/>
                <w:szCs w:val="21"/>
              </w:rPr>
              <w:t>記号を使って表しなさい</w:t>
            </w:r>
            <w:r w:rsidR="006B1BD0" w:rsidRPr="001234DA">
              <w:rPr>
                <w:rFonts w:ascii="ＭＳ 明朝" w:eastAsia="ＭＳ 明朝" w:hAnsi="ＭＳ 明朝" w:hint="eastAsia"/>
                <w:szCs w:val="21"/>
              </w:rPr>
              <w:t>。</w:t>
            </w:r>
            <w:r w:rsidRPr="001234DA">
              <w:rPr>
                <w:rFonts w:ascii="ＭＳ 明朝" w:eastAsia="ＭＳ 明朝" w:hAnsi="ＭＳ 明朝" w:hint="eastAsia"/>
                <w:szCs w:val="21"/>
              </w:rPr>
              <w:t>【正答率26.9％】</w:t>
            </w:r>
          </w:p>
          <w:p w:rsidR="00772026" w:rsidRPr="001234DA" w:rsidRDefault="00C00534" w:rsidP="00C00534">
            <w:pPr>
              <w:rPr>
                <w:rFonts w:ascii="ＭＳ 明朝" w:eastAsia="ＭＳ 明朝" w:hAnsi="ＭＳ 明朝"/>
                <w:szCs w:val="21"/>
              </w:rPr>
            </w:pPr>
            <w:r w:rsidRPr="001234DA">
              <w:rPr>
                <w:rFonts w:ascii="ＭＳ 明朝" w:eastAsia="ＭＳ 明朝" w:hAnsi="ＭＳ 明朝" w:hint="eastAsia"/>
                <w:szCs w:val="21"/>
              </w:rPr>
              <w:lastRenderedPageBreak/>
              <w:t xml:space="preserve">　②　２つの直線ＡＢ，ＣＤが平行であることを，記号を使って表しなさ</w:t>
            </w:r>
          </w:p>
          <w:p w:rsidR="00C00534" w:rsidRPr="001234DA" w:rsidRDefault="00C00534" w:rsidP="00772026">
            <w:pPr>
              <w:ind w:firstLineChars="300" w:firstLine="630"/>
              <w:rPr>
                <w:rFonts w:ascii="ＭＳ 明朝" w:eastAsia="ＭＳ 明朝" w:hAnsi="ＭＳ 明朝"/>
                <w:szCs w:val="21"/>
              </w:rPr>
            </w:pPr>
            <w:r w:rsidRPr="001234DA">
              <w:rPr>
                <w:rFonts w:ascii="ＭＳ 明朝" w:eastAsia="ＭＳ 明朝" w:hAnsi="ＭＳ 明朝" w:hint="eastAsia"/>
                <w:szCs w:val="21"/>
              </w:rPr>
              <w:t>い。【正答率26.9％】</w:t>
            </w:r>
          </w:p>
          <w:p w:rsidR="00C00534" w:rsidRPr="001234DA" w:rsidRDefault="00C00534" w:rsidP="00C00534">
            <w:pPr>
              <w:rPr>
                <w:rFonts w:ascii="ＭＳ 明朝" w:eastAsia="ＭＳ 明朝" w:hAnsi="ＭＳ 明朝"/>
                <w:szCs w:val="21"/>
              </w:rPr>
            </w:pPr>
            <w:r w:rsidRPr="001234DA">
              <w:rPr>
                <w:rFonts w:ascii="ＭＳ 明朝" w:eastAsia="ＭＳ 明朝" w:hAnsi="ＭＳ 明朝" w:hint="eastAsia"/>
                <w:szCs w:val="21"/>
              </w:rPr>
              <w:t xml:space="preserve">　③　∠ＢＧＨの大きさを求めなさい。【</w:t>
            </w:r>
            <w:r w:rsidR="00772026" w:rsidRPr="001234DA">
              <w:rPr>
                <w:rFonts w:ascii="ＭＳ 明朝" w:eastAsia="ＭＳ 明朝" w:hAnsi="ＭＳ 明朝" w:hint="eastAsia"/>
                <w:szCs w:val="21"/>
              </w:rPr>
              <w:t>正答率65.3％</w:t>
            </w:r>
            <w:r w:rsidRPr="001234DA">
              <w:rPr>
                <w:rFonts w:ascii="ＭＳ 明朝" w:eastAsia="ＭＳ 明朝" w:hAnsi="ＭＳ 明朝" w:hint="eastAsia"/>
                <w:szCs w:val="21"/>
              </w:rPr>
              <w:t>】</w:t>
            </w:r>
          </w:p>
          <w:p w:rsidR="00772026" w:rsidRPr="001234DA" w:rsidRDefault="00772026" w:rsidP="00C00534">
            <w:pPr>
              <w:rPr>
                <w:rFonts w:ascii="ＭＳ 明朝" w:eastAsia="ＭＳ 明朝" w:hAnsi="ＭＳ 明朝"/>
                <w:szCs w:val="21"/>
              </w:rPr>
            </w:pPr>
          </w:p>
          <w:p w:rsidR="00772026" w:rsidRPr="001234DA" w:rsidRDefault="00772026" w:rsidP="00C00534">
            <w:pPr>
              <w:rPr>
                <w:rFonts w:ascii="ＭＳ 明朝" w:eastAsia="ＭＳ 明朝" w:hAnsi="ＭＳ 明朝"/>
                <w:szCs w:val="21"/>
              </w:rPr>
            </w:pPr>
            <w:r w:rsidRPr="001234DA">
              <w:rPr>
                <w:rFonts w:ascii="ＭＳ 明朝" w:eastAsia="ＭＳ 明朝" w:hAnsi="ＭＳ 明朝" w:hint="eastAsia"/>
                <w:szCs w:val="21"/>
              </w:rPr>
              <w:t>３　右の図は線対称な図形で，直線ＡＭは対称の軸です。</w:t>
            </w:r>
          </w:p>
          <w:p w:rsidR="00772026" w:rsidRPr="001234DA" w:rsidRDefault="00772026" w:rsidP="00C00534">
            <w:pPr>
              <w:rPr>
                <w:rFonts w:ascii="ＭＳ 明朝" w:eastAsia="ＭＳ 明朝" w:hAnsi="ＭＳ 明朝"/>
                <w:szCs w:val="21"/>
              </w:rPr>
            </w:pPr>
            <w:r w:rsidRPr="001234DA">
              <w:rPr>
                <w:rFonts w:ascii="ＭＳ 明朝" w:eastAsia="ＭＳ 明朝" w:hAnsi="ＭＳ 明朝" w:hint="eastAsia"/>
                <w:szCs w:val="21"/>
              </w:rPr>
              <w:t xml:space="preserve">　①　点Ｂと対応する点を答えなさい。【正答率88.4％】</w:t>
            </w:r>
          </w:p>
          <w:p w:rsidR="00C00534" w:rsidRPr="001234DA" w:rsidRDefault="00772026" w:rsidP="00C00534">
            <w:pPr>
              <w:rPr>
                <w:rFonts w:ascii="ＭＳ 明朝" w:eastAsia="ＭＳ 明朝" w:hAnsi="ＭＳ 明朝"/>
                <w:szCs w:val="21"/>
              </w:rPr>
            </w:pPr>
            <w:r w:rsidRPr="001234DA">
              <w:rPr>
                <w:rFonts w:ascii="ＭＳ 明朝" w:eastAsia="ＭＳ 明朝" w:hAnsi="ＭＳ 明朝" w:hint="eastAsia"/>
                <w:szCs w:val="21"/>
              </w:rPr>
              <w:t xml:space="preserve">　②　線分ＢＣと長さの等しい線分を答えなさい。【正答率88.4％】</w:t>
            </w:r>
          </w:p>
          <w:p w:rsidR="00772026" w:rsidRPr="001234DA" w:rsidRDefault="00772026" w:rsidP="00C00534">
            <w:pPr>
              <w:rPr>
                <w:rFonts w:ascii="ＭＳ 明朝" w:eastAsia="ＭＳ 明朝" w:hAnsi="ＭＳ 明朝"/>
                <w:szCs w:val="21"/>
              </w:rPr>
            </w:pPr>
            <w:r w:rsidRPr="001234DA">
              <w:rPr>
                <w:rFonts w:ascii="ＭＳ 明朝" w:eastAsia="ＭＳ 明朝" w:hAnsi="ＭＳ 明朝" w:hint="eastAsia"/>
                <w:szCs w:val="21"/>
              </w:rPr>
              <w:t xml:space="preserve">　③　線分ＢＥは直線ＡＭによって垂直に</w:t>
            </w:r>
            <w:r w:rsidR="00F64DCC" w:rsidRPr="001234DA">
              <w:rPr>
                <w:rFonts w:ascii="ＭＳ 明朝" w:eastAsia="ＭＳ 明朝" w:hAnsi="ＭＳ 明朝" w:hint="eastAsia"/>
                <w:szCs w:val="21"/>
              </w:rPr>
              <w:t>２</w:t>
            </w:r>
            <w:r w:rsidRPr="001234DA">
              <w:rPr>
                <w:rFonts w:ascii="ＭＳ 明朝" w:eastAsia="ＭＳ 明朝" w:hAnsi="ＭＳ 明朝" w:hint="eastAsia"/>
                <w:szCs w:val="21"/>
              </w:rPr>
              <w:t>等分されています。このことを</w:t>
            </w:r>
          </w:p>
          <w:p w:rsidR="00772026" w:rsidRPr="001234DA" w:rsidRDefault="00772026" w:rsidP="00772026">
            <w:pPr>
              <w:ind w:firstLineChars="300" w:firstLine="630"/>
              <w:rPr>
                <w:rFonts w:ascii="ＭＳ 明朝" w:eastAsia="ＭＳ 明朝" w:hAnsi="ＭＳ 明朝"/>
                <w:szCs w:val="21"/>
              </w:rPr>
            </w:pPr>
            <w:r w:rsidRPr="001234DA">
              <w:rPr>
                <w:rFonts w:ascii="ＭＳ 明朝" w:eastAsia="ＭＳ 明朝" w:hAnsi="ＭＳ 明朝" w:hint="eastAsia"/>
                <w:szCs w:val="21"/>
              </w:rPr>
              <w:t>記号を使って表しなさい。【正答率0％・</w:t>
            </w:r>
            <w:r w:rsidR="00BF5303" w:rsidRPr="001234DA">
              <w:rPr>
                <w:rFonts w:ascii="ＭＳ 明朝" w:eastAsia="ＭＳ 明朝" w:hAnsi="ＭＳ 明朝" w:hint="eastAsia"/>
                <w:sz w:val="18"/>
                <w:szCs w:val="21"/>
              </w:rPr>
              <w:t>ＡＭ⊥ＢＥ</w:t>
            </w:r>
            <w:r w:rsidR="007E1BB0" w:rsidRPr="001234DA">
              <w:rPr>
                <w:rFonts w:ascii="ＭＳ 明朝" w:eastAsia="ＭＳ 明朝" w:hAnsi="ＭＳ 明朝" w:hint="eastAsia"/>
                <w:sz w:val="18"/>
                <w:szCs w:val="21"/>
              </w:rPr>
              <w:t>のみ</w:t>
            </w:r>
            <w:r w:rsidRPr="001234DA">
              <w:rPr>
                <w:rFonts w:ascii="ＭＳ 明朝" w:eastAsia="ＭＳ 明朝" w:hAnsi="ＭＳ 明朝" w:hint="eastAsia"/>
                <w:sz w:val="18"/>
                <w:szCs w:val="21"/>
              </w:rPr>
              <w:t>答えた生徒42.3％</w:t>
            </w:r>
            <w:r w:rsidRPr="001234DA">
              <w:rPr>
                <w:rFonts w:ascii="ＭＳ 明朝" w:eastAsia="ＭＳ 明朝" w:hAnsi="ＭＳ 明朝" w:hint="eastAsia"/>
                <w:szCs w:val="21"/>
              </w:rPr>
              <w:t>】</w:t>
            </w:r>
          </w:p>
          <w:p w:rsidR="00772026" w:rsidRPr="001234DA" w:rsidRDefault="00660C09" w:rsidP="00C00534">
            <w:pPr>
              <w:rPr>
                <w:rFonts w:ascii="ＭＳ 明朝" w:eastAsia="ＭＳ 明朝" w:hAnsi="ＭＳ 明朝"/>
                <w:szCs w:val="21"/>
              </w:rPr>
            </w:pPr>
            <w:r w:rsidRPr="001234DA">
              <w:rPr>
                <w:rFonts w:ascii="ＭＳ 明朝" w:eastAsia="ＭＳ 明朝" w:hAnsi="ＭＳ 明朝"/>
                <w:noProof/>
                <w:szCs w:val="21"/>
              </w:rPr>
              <w:drawing>
                <wp:anchor distT="0" distB="0" distL="114300" distR="114300" simplePos="0" relativeHeight="251657216" behindDoc="0" locked="0" layoutInCell="1" allowOverlap="1" wp14:anchorId="7369984C" wp14:editId="3504869C">
                  <wp:simplePos x="0" y="0"/>
                  <wp:positionH relativeFrom="column">
                    <wp:posOffset>4575810</wp:posOffset>
                  </wp:positionH>
                  <wp:positionV relativeFrom="paragraph">
                    <wp:posOffset>-1950720</wp:posOffset>
                  </wp:positionV>
                  <wp:extent cx="1266825" cy="962025"/>
                  <wp:effectExtent l="0" t="0" r="9525" b="9525"/>
                  <wp:wrapSquare wrapText="bothSides"/>
                  <wp:docPr id="9" name="図 9" descr="C:\Users\h-yanagihara\Documents\2018_12_01\IMG_20181201_0005_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yanagihara\Documents\2018_12_01\IMG_20181201_0005_NEW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534" w:rsidRPr="001234DA" w:rsidRDefault="004E2185" w:rsidP="00C00534">
            <w:pPr>
              <w:rPr>
                <w:rFonts w:ascii="ＭＳ 明朝" w:eastAsia="ＭＳ 明朝" w:hAnsi="ＭＳ 明朝"/>
                <w:szCs w:val="21"/>
              </w:rPr>
            </w:pPr>
            <w:r w:rsidRPr="001234DA">
              <w:rPr>
                <w:rFonts w:ascii="ＭＳ 明朝" w:eastAsia="ＭＳ 明朝" w:hAnsi="ＭＳ 明朝"/>
                <w:noProof/>
                <w:szCs w:val="21"/>
              </w:rPr>
              <w:drawing>
                <wp:anchor distT="0" distB="0" distL="114300" distR="114300" simplePos="0" relativeHeight="251659264" behindDoc="0" locked="0" layoutInCell="1" allowOverlap="1" wp14:anchorId="00121D49" wp14:editId="51FA1E15">
                  <wp:simplePos x="0" y="0"/>
                  <wp:positionH relativeFrom="column">
                    <wp:posOffset>4766310</wp:posOffset>
                  </wp:positionH>
                  <wp:positionV relativeFrom="paragraph">
                    <wp:posOffset>-1214120</wp:posOffset>
                  </wp:positionV>
                  <wp:extent cx="1038225" cy="1066800"/>
                  <wp:effectExtent l="0" t="0" r="9525" b="0"/>
                  <wp:wrapSquare wrapText="bothSides"/>
                  <wp:docPr id="65" name="図 65" descr="C:\Users\h-yanagihara\Documents\2018_12_01\IMG_20181201_0005_NE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yanagihara\Documents\2018_12_01\IMG_20181201_0005_NEW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026" w:rsidRPr="001234DA">
              <w:rPr>
                <w:rFonts w:ascii="ＭＳ 明朝" w:eastAsia="ＭＳ 明朝" w:hAnsi="ＭＳ 明朝" w:hint="eastAsia"/>
                <w:szCs w:val="21"/>
              </w:rPr>
              <w:t>４　次の</w:t>
            </w:r>
            <w:r w:rsidR="00BF5303" w:rsidRPr="001234DA">
              <w:rPr>
                <w:rFonts w:ascii="ＭＳ 明朝" w:eastAsia="ＭＳ 明朝" w:hAnsi="ＭＳ 明朝" w:hint="eastAsia"/>
                <w:szCs w:val="21"/>
              </w:rPr>
              <w:t>①～③にあてはま</w:t>
            </w:r>
            <w:r w:rsidR="00660C09" w:rsidRPr="001234DA">
              <w:rPr>
                <w:rFonts w:ascii="ＭＳ 明朝" w:eastAsia="ＭＳ 明朝" w:hAnsi="ＭＳ 明朝" w:hint="eastAsia"/>
                <w:szCs w:val="21"/>
              </w:rPr>
              <w:t>る図形を，下の</w:t>
            </w:r>
            <w:r w:rsidR="00660C09" w:rsidRPr="001234DA">
              <w:rPr>
                <w:rFonts w:ascii="ＭＳ 明朝" w:eastAsia="ＭＳ 明朝" w:hAnsi="ＭＳ 明朝"/>
                <w:szCs w:val="21"/>
              </w:rPr>
              <w:fldChar w:fldCharType="begin"/>
            </w:r>
            <w:r w:rsidR="00660C09" w:rsidRPr="001234DA">
              <w:rPr>
                <w:rFonts w:ascii="ＭＳ 明朝" w:eastAsia="ＭＳ 明朝" w:hAnsi="ＭＳ 明朝"/>
                <w:szCs w:val="21"/>
              </w:rPr>
              <w:instrText xml:space="preserve"> </w:instrText>
            </w:r>
            <w:r w:rsidR="00660C09" w:rsidRPr="001234DA">
              <w:rPr>
                <w:rFonts w:ascii="ＭＳ 明朝" w:eastAsia="ＭＳ 明朝" w:hAnsi="ＭＳ 明朝" w:hint="eastAsia"/>
                <w:szCs w:val="21"/>
              </w:rPr>
              <w:instrText>eq \o\ac(○,</w:instrText>
            </w:r>
            <w:r w:rsidR="00660C09" w:rsidRPr="001234DA">
              <w:rPr>
                <w:rFonts w:ascii="ＭＳ 明朝" w:eastAsia="ＭＳ 明朝" w:hAnsi="ＭＳ 明朝" w:hint="eastAsia"/>
                <w:position w:val="1"/>
                <w:sz w:val="14"/>
                <w:szCs w:val="21"/>
              </w:rPr>
              <w:instrText>ア</w:instrText>
            </w:r>
            <w:r w:rsidR="00660C09" w:rsidRPr="001234DA">
              <w:rPr>
                <w:rFonts w:ascii="ＭＳ 明朝" w:eastAsia="ＭＳ 明朝" w:hAnsi="ＭＳ 明朝" w:hint="eastAsia"/>
                <w:szCs w:val="21"/>
              </w:rPr>
              <w:instrText>)</w:instrText>
            </w:r>
            <w:r w:rsidR="00660C09" w:rsidRPr="001234DA">
              <w:rPr>
                <w:rFonts w:ascii="ＭＳ 明朝" w:eastAsia="ＭＳ 明朝" w:hAnsi="ＭＳ 明朝"/>
                <w:szCs w:val="21"/>
              </w:rPr>
              <w:fldChar w:fldCharType="end"/>
            </w:r>
            <w:r w:rsidR="00660C09" w:rsidRPr="001234DA">
              <w:rPr>
                <w:rFonts w:ascii="ＭＳ 明朝" w:eastAsia="ＭＳ 明朝" w:hAnsi="ＭＳ 明朝" w:hint="eastAsia"/>
                <w:szCs w:val="21"/>
              </w:rPr>
              <w:t>～</w:t>
            </w:r>
            <w:r w:rsidR="00660C09" w:rsidRPr="001234DA">
              <w:rPr>
                <w:rFonts w:ascii="ＭＳ 明朝" w:eastAsia="ＭＳ 明朝" w:hAnsi="ＭＳ 明朝"/>
                <w:szCs w:val="21"/>
              </w:rPr>
              <w:fldChar w:fldCharType="begin"/>
            </w:r>
            <w:r w:rsidR="00660C09" w:rsidRPr="001234DA">
              <w:rPr>
                <w:rFonts w:ascii="ＭＳ 明朝" w:eastAsia="ＭＳ 明朝" w:hAnsi="ＭＳ 明朝"/>
                <w:szCs w:val="21"/>
              </w:rPr>
              <w:instrText xml:space="preserve"> </w:instrText>
            </w:r>
            <w:r w:rsidR="00660C09" w:rsidRPr="001234DA">
              <w:rPr>
                <w:rFonts w:ascii="ＭＳ 明朝" w:eastAsia="ＭＳ 明朝" w:hAnsi="ＭＳ 明朝" w:hint="eastAsia"/>
                <w:szCs w:val="21"/>
              </w:rPr>
              <w:instrText>eq \o\ac(○,</w:instrText>
            </w:r>
            <w:r w:rsidR="00660C09" w:rsidRPr="001234DA">
              <w:rPr>
                <w:rFonts w:ascii="ＭＳ 明朝" w:eastAsia="ＭＳ 明朝" w:hAnsi="ＭＳ 明朝" w:hint="eastAsia"/>
                <w:position w:val="1"/>
                <w:sz w:val="14"/>
                <w:szCs w:val="21"/>
              </w:rPr>
              <w:instrText>カ</w:instrText>
            </w:r>
            <w:r w:rsidR="00660C09" w:rsidRPr="001234DA">
              <w:rPr>
                <w:rFonts w:ascii="ＭＳ 明朝" w:eastAsia="ＭＳ 明朝" w:hAnsi="ＭＳ 明朝" w:hint="eastAsia"/>
                <w:szCs w:val="21"/>
              </w:rPr>
              <w:instrText>)</w:instrText>
            </w:r>
            <w:r w:rsidR="00660C09" w:rsidRPr="001234DA">
              <w:rPr>
                <w:rFonts w:ascii="ＭＳ 明朝" w:eastAsia="ＭＳ 明朝" w:hAnsi="ＭＳ 明朝"/>
                <w:szCs w:val="21"/>
              </w:rPr>
              <w:fldChar w:fldCharType="end"/>
            </w:r>
            <w:r w:rsidR="00660C09" w:rsidRPr="001234DA">
              <w:rPr>
                <w:rFonts w:ascii="ＭＳ 明朝" w:eastAsia="ＭＳ 明朝" w:hAnsi="ＭＳ 明朝" w:hint="eastAsia"/>
                <w:szCs w:val="21"/>
              </w:rPr>
              <w:t>からすべて選び，記号で答えなさい。</w:t>
            </w:r>
          </w:p>
          <w:p w:rsidR="00660C09" w:rsidRPr="001234DA" w:rsidRDefault="00660C09" w:rsidP="00C00534">
            <w:pPr>
              <w:rPr>
                <w:rFonts w:ascii="ＭＳ 明朝" w:eastAsia="ＭＳ 明朝" w:hAnsi="ＭＳ 明朝"/>
                <w:szCs w:val="21"/>
              </w:rPr>
            </w:pPr>
            <w:r w:rsidRPr="001234DA">
              <w:rPr>
                <w:rFonts w:ascii="ＭＳ 明朝" w:eastAsia="ＭＳ 明朝" w:hAnsi="ＭＳ 明朝" w:hint="eastAsia"/>
                <w:szCs w:val="21"/>
              </w:rPr>
              <w:t xml:space="preserve">　①　３つの辺の長さがすべて等しい三角形【正答率46.1％】</w:t>
            </w:r>
          </w:p>
          <w:p w:rsidR="00660C09" w:rsidRPr="001234DA" w:rsidRDefault="00660C09" w:rsidP="00C00534">
            <w:pPr>
              <w:rPr>
                <w:rFonts w:ascii="ＭＳ 明朝" w:eastAsia="ＭＳ 明朝" w:hAnsi="ＭＳ 明朝"/>
                <w:szCs w:val="21"/>
              </w:rPr>
            </w:pPr>
            <w:r w:rsidRPr="001234DA">
              <w:rPr>
                <w:rFonts w:ascii="ＭＳ 明朝" w:eastAsia="ＭＳ 明朝" w:hAnsi="ＭＳ 明朝" w:hint="eastAsia"/>
                <w:szCs w:val="21"/>
              </w:rPr>
              <w:t xml:space="preserve">　②　向かい合う</w:t>
            </w:r>
            <w:r w:rsidR="00F64DCC" w:rsidRPr="001234DA">
              <w:rPr>
                <w:rFonts w:ascii="ＭＳ 明朝" w:eastAsia="ＭＳ 明朝" w:hAnsi="ＭＳ 明朝" w:hint="eastAsia"/>
                <w:szCs w:val="21"/>
              </w:rPr>
              <w:t>２</w:t>
            </w:r>
            <w:r w:rsidRPr="001234DA">
              <w:rPr>
                <w:rFonts w:ascii="ＭＳ 明朝" w:eastAsia="ＭＳ 明朝" w:hAnsi="ＭＳ 明朝" w:hint="eastAsia"/>
                <w:szCs w:val="21"/>
              </w:rPr>
              <w:t>組の辺が平行な四角形【正答率50.0％】</w:t>
            </w:r>
          </w:p>
          <w:p w:rsidR="00660C09" w:rsidRPr="001234DA" w:rsidRDefault="00660C09" w:rsidP="00C00534">
            <w:pPr>
              <w:rPr>
                <w:rFonts w:ascii="ＭＳ 明朝" w:eastAsia="ＭＳ 明朝" w:hAnsi="ＭＳ 明朝"/>
                <w:szCs w:val="21"/>
              </w:rPr>
            </w:pPr>
            <w:r w:rsidRPr="001234DA">
              <w:rPr>
                <w:rFonts w:ascii="ＭＳ 明朝" w:eastAsia="ＭＳ 明朝" w:hAnsi="ＭＳ 明朝" w:hint="eastAsia"/>
                <w:szCs w:val="21"/>
              </w:rPr>
              <w:t xml:space="preserve">　③　辺の長さがすべて等しく，角の大きさもすべて等しい図形【正答率53.8％】　</w:t>
            </w:r>
          </w:p>
          <w:tbl>
            <w:tblPr>
              <w:tblStyle w:val="a3"/>
              <w:tblW w:w="0" w:type="auto"/>
              <w:tblInd w:w="569" w:type="dxa"/>
              <w:tblLook w:val="04A0" w:firstRow="1" w:lastRow="0" w:firstColumn="1" w:lastColumn="0" w:noHBand="0" w:noVBand="1"/>
            </w:tblPr>
            <w:tblGrid>
              <w:gridCol w:w="8080"/>
            </w:tblGrid>
            <w:tr w:rsidR="001234DA" w:rsidRPr="001234DA" w:rsidTr="00660C09">
              <w:tc>
                <w:tcPr>
                  <w:tcW w:w="8080" w:type="dxa"/>
                </w:tcPr>
                <w:p w:rsidR="00660C09" w:rsidRPr="001234DA" w:rsidRDefault="00660C09" w:rsidP="00660C09">
                  <w:pPr>
                    <w:rPr>
                      <w:rFonts w:ascii="ＭＳ 明朝" w:eastAsia="ＭＳ 明朝" w:hAnsi="ＭＳ 明朝"/>
                      <w:szCs w:val="21"/>
                    </w:rPr>
                  </w:pP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ア</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 xml:space="preserve">正方形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イ</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 xml:space="preserve">二等辺三角形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ウ</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 xml:space="preserve">台形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エ</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 xml:space="preserve">正三角形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オ</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 xml:space="preserve">平行四辺形　</w:t>
                  </w:r>
                  <w:r w:rsidRPr="001234DA">
                    <w:rPr>
                      <w:rFonts w:ascii="ＭＳ 明朝" w:eastAsia="ＭＳ 明朝" w:hAnsi="ＭＳ 明朝"/>
                      <w:szCs w:val="21"/>
                    </w:rPr>
                    <w:fldChar w:fldCharType="begin"/>
                  </w:r>
                  <w:r w:rsidRPr="001234DA">
                    <w:rPr>
                      <w:rFonts w:ascii="ＭＳ 明朝" w:eastAsia="ＭＳ 明朝" w:hAnsi="ＭＳ 明朝"/>
                      <w:szCs w:val="21"/>
                    </w:rPr>
                    <w:instrText xml:space="preserve"> </w:instrText>
                  </w:r>
                  <w:r w:rsidRPr="001234DA">
                    <w:rPr>
                      <w:rFonts w:ascii="ＭＳ 明朝" w:eastAsia="ＭＳ 明朝" w:hAnsi="ＭＳ 明朝" w:hint="eastAsia"/>
                      <w:szCs w:val="21"/>
                    </w:rPr>
                    <w:instrText>eq \o\ac(○,</w:instrText>
                  </w:r>
                  <w:r w:rsidRPr="001234DA">
                    <w:rPr>
                      <w:rFonts w:ascii="ＭＳ 明朝" w:eastAsia="ＭＳ 明朝" w:hAnsi="ＭＳ 明朝" w:hint="eastAsia"/>
                      <w:position w:val="1"/>
                      <w:sz w:val="14"/>
                      <w:szCs w:val="21"/>
                    </w:rPr>
                    <w:instrText>カ</w:instrText>
                  </w:r>
                  <w:r w:rsidRPr="001234DA">
                    <w:rPr>
                      <w:rFonts w:ascii="ＭＳ 明朝" w:eastAsia="ＭＳ 明朝" w:hAnsi="ＭＳ 明朝" w:hint="eastAsia"/>
                      <w:szCs w:val="21"/>
                    </w:rPr>
                    <w:instrText>)</w:instrText>
                  </w:r>
                  <w:r w:rsidRPr="001234DA">
                    <w:rPr>
                      <w:rFonts w:ascii="ＭＳ 明朝" w:eastAsia="ＭＳ 明朝" w:hAnsi="ＭＳ 明朝"/>
                      <w:szCs w:val="21"/>
                    </w:rPr>
                    <w:fldChar w:fldCharType="end"/>
                  </w:r>
                  <w:r w:rsidRPr="001234DA">
                    <w:rPr>
                      <w:rFonts w:ascii="ＭＳ 明朝" w:eastAsia="ＭＳ 明朝" w:hAnsi="ＭＳ 明朝" w:hint="eastAsia"/>
                      <w:szCs w:val="21"/>
                    </w:rPr>
                    <w:t>直角三角形</w:t>
                  </w:r>
                </w:p>
              </w:tc>
            </w:tr>
          </w:tbl>
          <w:p w:rsidR="00C00534" w:rsidRPr="001234DA" w:rsidRDefault="00C00534" w:rsidP="00C00534">
            <w:pPr>
              <w:rPr>
                <w:rFonts w:ascii="ＭＳ 明朝" w:eastAsia="ＭＳ 明朝" w:hAnsi="ＭＳ 明朝"/>
                <w:szCs w:val="21"/>
              </w:rPr>
            </w:pPr>
          </w:p>
        </w:tc>
      </w:tr>
    </w:tbl>
    <w:p w:rsidR="00C003A9" w:rsidRPr="001234DA" w:rsidRDefault="00C74CE6" w:rsidP="00C003A9">
      <w:pPr>
        <w:spacing w:line="280" w:lineRule="exact"/>
        <w:ind w:leftChars="100" w:left="420" w:hangingChars="100" w:hanging="210"/>
        <w:rPr>
          <w:rFonts w:ascii="ＭＳ 明朝" w:eastAsia="ＭＳ 明朝" w:hAnsi="ＭＳ 明朝"/>
          <w:dstrike/>
          <w:szCs w:val="21"/>
        </w:rPr>
      </w:pPr>
      <w:r w:rsidRPr="001234DA">
        <w:rPr>
          <w:rFonts w:ascii="ＭＳ 明朝" w:eastAsia="ＭＳ 明朝" w:hAnsi="ＭＳ 明朝" w:hint="eastAsia"/>
          <w:szCs w:val="21"/>
        </w:rPr>
        <w:lastRenderedPageBreak/>
        <w:t xml:space="preserve">　　以上の結果から，角の大きさを求めることや図形の移動については概ね定着している。しかし，それらの性質を記号を使って表すことや</w:t>
      </w:r>
      <w:r w:rsidR="00660C09" w:rsidRPr="001234DA">
        <w:rPr>
          <w:rFonts w:ascii="ＭＳ 明朝" w:eastAsia="ＭＳ 明朝" w:hAnsi="ＭＳ 明朝" w:hint="eastAsia"/>
          <w:szCs w:val="21"/>
        </w:rPr>
        <w:t>図形の定義については，</w:t>
      </w:r>
      <w:r w:rsidR="00193054" w:rsidRPr="001234DA">
        <w:rPr>
          <w:rFonts w:ascii="ＭＳ 明朝" w:eastAsia="ＭＳ 明朝" w:hAnsi="ＭＳ 明朝" w:hint="eastAsia"/>
          <w:szCs w:val="21"/>
        </w:rPr>
        <w:t>十分定着していない実態がある。その要因として，図形の性質を記号を用いて表現する</w:t>
      </w:r>
      <w:r w:rsidR="00110BD5" w:rsidRPr="001234DA">
        <w:rPr>
          <w:rFonts w:ascii="ＭＳ 明朝" w:eastAsia="ＭＳ 明朝" w:hAnsi="ＭＳ 明朝" w:hint="eastAsia"/>
          <w:szCs w:val="21"/>
        </w:rPr>
        <w:t>ことのよさや</w:t>
      </w:r>
      <w:r w:rsidR="00193054" w:rsidRPr="001234DA">
        <w:rPr>
          <w:rFonts w:ascii="ＭＳ 明朝" w:eastAsia="ＭＳ 明朝" w:hAnsi="ＭＳ 明朝" w:hint="eastAsia"/>
          <w:szCs w:val="21"/>
        </w:rPr>
        <w:t>図形</w:t>
      </w:r>
      <w:r w:rsidR="00110BD5" w:rsidRPr="001234DA">
        <w:rPr>
          <w:rFonts w:ascii="ＭＳ 明朝" w:eastAsia="ＭＳ 明朝" w:hAnsi="ＭＳ 明朝" w:hint="eastAsia"/>
          <w:szCs w:val="21"/>
        </w:rPr>
        <w:t>を</w:t>
      </w:r>
      <w:r w:rsidR="00193054" w:rsidRPr="001234DA">
        <w:rPr>
          <w:rFonts w:ascii="ＭＳ 明朝" w:eastAsia="ＭＳ 明朝" w:hAnsi="ＭＳ 明朝" w:hint="eastAsia"/>
          <w:szCs w:val="21"/>
        </w:rPr>
        <w:t>定義</w:t>
      </w:r>
      <w:r w:rsidR="00110BD5" w:rsidRPr="001234DA">
        <w:rPr>
          <w:rFonts w:ascii="ＭＳ 明朝" w:eastAsia="ＭＳ 明朝" w:hAnsi="ＭＳ 明朝" w:hint="eastAsia"/>
          <w:szCs w:val="21"/>
        </w:rPr>
        <w:t>することのよさが実感できていなかった</w:t>
      </w:r>
      <w:r w:rsidR="00193054" w:rsidRPr="001234DA">
        <w:rPr>
          <w:rFonts w:ascii="ＭＳ 明朝" w:eastAsia="ＭＳ 明朝" w:hAnsi="ＭＳ 明朝" w:hint="eastAsia"/>
          <w:szCs w:val="21"/>
        </w:rPr>
        <w:t>のではないかと考えられる。</w:t>
      </w:r>
    </w:p>
    <w:p w:rsidR="00C003A9" w:rsidRPr="001234DA" w:rsidRDefault="00C003A9" w:rsidP="00C003A9">
      <w:pPr>
        <w:spacing w:line="280" w:lineRule="exact"/>
        <w:ind w:leftChars="200" w:left="420" w:firstLineChars="100" w:firstLine="210"/>
        <w:rPr>
          <w:rFonts w:ascii="ＭＳ 明朝" w:hAnsi="ＭＳ 明朝"/>
        </w:rPr>
      </w:pPr>
      <w:r w:rsidRPr="001234DA">
        <w:rPr>
          <w:rFonts w:ascii="ＭＳ 明朝" w:hAnsi="ＭＳ 明朝" w:hint="eastAsia"/>
        </w:rPr>
        <w:t>生徒の情緒面では，７月に行った生活アンケートで次の結果が見られた。</w:t>
      </w:r>
    </w:p>
    <w:tbl>
      <w:tblPr>
        <w:tblStyle w:val="a3"/>
        <w:tblW w:w="0" w:type="auto"/>
        <w:tblInd w:w="1101" w:type="dxa"/>
        <w:tblLook w:val="04A0" w:firstRow="1" w:lastRow="0" w:firstColumn="1" w:lastColumn="0" w:noHBand="0" w:noVBand="1"/>
      </w:tblPr>
      <w:tblGrid>
        <w:gridCol w:w="5670"/>
        <w:gridCol w:w="1842"/>
      </w:tblGrid>
      <w:tr w:rsidR="001234DA" w:rsidRPr="001234DA" w:rsidTr="00C003A9">
        <w:tc>
          <w:tcPr>
            <w:tcW w:w="5670" w:type="dxa"/>
            <w:vAlign w:val="center"/>
          </w:tcPr>
          <w:p w:rsidR="00C003A9" w:rsidRPr="001234DA" w:rsidRDefault="00C003A9" w:rsidP="00C003A9">
            <w:pPr>
              <w:spacing w:line="280" w:lineRule="exact"/>
              <w:jc w:val="center"/>
              <w:rPr>
                <w:rFonts w:ascii="ＭＳ 明朝" w:hAnsi="ＭＳ 明朝"/>
              </w:rPr>
            </w:pPr>
            <w:r w:rsidRPr="001234DA">
              <w:rPr>
                <w:rFonts w:ascii="ＭＳ 明朝" w:hAnsi="ＭＳ 明朝" w:hint="eastAsia"/>
              </w:rPr>
              <w:t>質問内容</w:t>
            </w:r>
          </w:p>
        </w:tc>
        <w:tc>
          <w:tcPr>
            <w:tcW w:w="1842" w:type="dxa"/>
            <w:vAlign w:val="center"/>
          </w:tcPr>
          <w:p w:rsidR="00C003A9" w:rsidRPr="001234DA" w:rsidRDefault="00C003A9" w:rsidP="00C003A9">
            <w:pPr>
              <w:spacing w:line="280" w:lineRule="exact"/>
              <w:jc w:val="center"/>
              <w:rPr>
                <w:rFonts w:ascii="ＭＳ 明朝" w:hAnsi="ＭＳ 明朝"/>
                <w:sz w:val="20"/>
              </w:rPr>
            </w:pPr>
            <w:r w:rsidRPr="001234DA">
              <w:rPr>
                <w:rFonts w:ascii="ＭＳ 明朝" w:hAnsi="ＭＳ 明朝" w:hint="eastAsia"/>
                <w:sz w:val="20"/>
              </w:rPr>
              <w:t>肯定的回答率</w:t>
            </w:r>
          </w:p>
          <w:p w:rsidR="00C003A9" w:rsidRPr="001234DA" w:rsidRDefault="00C003A9" w:rsidP="00C003A9">
            <w:pPr>
              <w:spacing w:line="280" w:lineRule="exact"/>
              <w:jc w:val="center"/>
              <w:rPr>
                <w:rFonts w:ascii="ＭＳ 明朝" w:hAnsi="ＭＳ 明朝"/>
              </w:rPr>
            </w:pPr>
            <w:r w:rsidRPr="001234DA">
              <w:rPr>
                <w:rFonts w:ascii="ＭＳ 明朝" w:hAnsi="ＭＳ 明朝" w:hint="eastAsia"/>
                <w:sz w:val="20"/>
              </w:rPr>
              <w:t>（％）</w:t>
            </w:r>
          </w:p>
        </w:tc>
      </w:tr>
      <w:tr w:rsidR="001234DA" w:rsidRPr="001234DA" w:rsidTr="00C003A9">
        <w:tc>
          <w:tcPr>
            <w:tcW w:w="5670" w:type="dxa"/>
            <w:vAlign w:val="center"/>
          </w:tcPr>
          <w:p w:rsidR="00C003A9" w:rsidRPr="001234DA" w:rsidRDefault="00C003A9" w:rsidP="00C003A9">
            <w:pPr>
              <w:spacing w:line="280" w:lineRule="exact"/>
              <w:jc w:val="left"/>
              <w:rPr>
                <w:rFonts w:ascii="ＭＳ 明朝" w:hAnsi="ＭＳ 明朝"/>
              </w:rPr>
            </w:pPr>
            <w:r w:rsidRPr="001234DA">
              <w:rPr>
                <w:rFonts w:ascii="ＭＳ 明朝" w:hAnsi="ＭＳ 明朝" w:hint="eastAsia"/>
              </w:rPr>
              <w:t>話し合いや協力して作業することによって，自分の考えを深めることができています。</w:t>
            </w:r>
          </w:p>
        </w:tc>
        <w:tc>
          <w:tcPr>
            <w:tcW w:w="1842" w:type="dxa"/>
            <w:vAlign w:val="center"/>
          </w:tcPr>
          <w:p w:rsidR="00C003A9" w:rsidRPr="001234DA" w:rsidRDefault="00C003A9" w:rsidP="00C003A9">
            <w:pPr>
              <w:spacing w:line="280" w:lineRule="exact"/>
              <w:jc w:val="center"/>
              <w:rPr>
                <w:rFonts w:ascii="ＭＳ 明朝" w:hAnsi="ＭＳ 明朝"/>
              </w:rPr>
            </w:pPr>
            <w:r w:rsidRPr="001234DA">
              <w:rPr>
                <w:rFonts w:ascii="ＭＳ 明朝" w:hAnsi="ＭＳ 明朝" w:hint="eastAsia"/>
              </w:rPr>
              <w:t>95.8</w:t>
            </w:r>
          </w:p>
        </w:tc>
      </w:tr>
      <w:tr w:rsidR="001234DA" w:rsidRPr="001234DA" w:rsidTr="00C003A9">
        <w:tc>
          <w:tcPr>
            <w:tcW w:w="5670" w:type="dxa"/>
            <w:vAlign w:val="center"/>
          </w:tcPr>
          <w:p w:rsidR="00C003A9" w:rsidRPr="001234DA" w:rsidRDefault="00C003A9" w:rsidP="00C003A9">
            <w:pPr>
              <w:spacing w:line="280" w:lineRule="exact"/>
              <w:jc w:val="left"/>
              <w:rPr>
                <w:rFonts w:ascii="ＭＳ 明朝" w:hAnsi="ＭＳ 明朝"/>
              </w:rPr>
            </w:pPr>
            <w:r w:rsidRPr="001234DA">
              <w:rPr>
                <w:rFonts w:ascii="ＭＳ 明朝" w:hAnsi="ＭＳ 明朝" w:hint="eastAsia"/>
              </w:rPr>
              <w:t>授業で学んだことを，ふだんの生活で使ったり，学んだことがどのような場面で使えるのか考えたりしています。</w:t>
            </w:r>
          </w:p>
        </w:tc>
        <w:tc>
          <w:tcPr>
            <w:tcW w:w="1842" w:type="dxa"/>
            <w:vAlign w:val="center"/>
          </w:tcPr>
          <w:p w:rsidR="00C003A9" w:rsidRPr="001234DA" w:rsidRDefault="00C003A9" w:rsidP="00C003A9">
            <w:pPr>
              <w:spacing w:line="280" w:lineRule="exact"/>
              <w:jc w:val="center"/>
              <w:rPr>
                <w:rFonts w:ascii="ＭＳ 明朝" w:hAnsi="ＭＳ 明朝"/>
              </w:rPr>
            </w:pPr>
            <w:r w:rsidRPr="001234DA">
              <w:rPr>
                <w:rFonts w:ascii="ＭＳ 明朝" w:hAnsi="ＭＳ 明朝" w:hint="eastAsia"/>
              </w:rPr>
              <w:t>83.3</w:t>
            </w:r>
          </w:p>
        </w:tc>
      </w:tr>
    </w:tbl>
    <w:p w:rsidR="00C003A9" w:rsidRPr="001234DA" w:rsidRDefault="00C003A9" w:rsidP="00C003A9">
      <w:pPr>
        <w:spacing w:line="280" w:lineRule="exact"/>
        <w:ind w:leftChars="200" w:left="420" w:firstLineChars="100" w:firstLine="210"/>
        <w:rPr>
          <w:rFonts w:ascii="ＭＳ 明朝" w:hAnsi="ＭＳ 明朝"/>
        </w:rPr>
      </w:pPr>
      <w:r w:rsidRPr="001234DA">
        <w:rPr>
          <w:rFonts w:ascii="ＭＳ 明朝" w:hAnsi="ＭＳ 明朝" w:hint="eastAsia"/>
        </w:rPr>
        <w:t>以上の結果から，ほとんどの生徒が数学の学習や授業に意欲的に取り組んでいるといえる。また，他者と話し合ったり，関わりながら学習を進め</w:t>
      </w:r>
      <w:r w:rsidR="00F01A0D" w:rsidRPr="001234DA">
        <w:rPr>
          <w:rFonts w:ascii="ＭＳ 明朝" w:hAnsi="ＭＳ 明朝" w:hint="eastAsia"/>
        </w:rPr>
        <w:t>たりす</w:t>
      </w:r>
      <w:r w:rsidRPr="001234DA">
        <w:rPr>
          <w:rFonts w:ascii="ＭＳ 明朝" w:hAnsi="ＭＳ 明朝" w:hint="eastAsia"/>
        </w:rPr>
        <w:t>ることを通して自分の考えが深まっていると感じている生徒がほとんどで，協働的な学習が効果的であると考えられる。</w:t>
      </w:r>
    </w:p>
    <w:p w:rsidR="00C003A9" w:rsidRPr="001234DA" w:rsidRDefault="00C003A9" w:rsidP="00C003A9">
      <w:pPr>
        <w:spacing w:line="280" w:lineRule="exact"/>
        <w:ind w:leftChars="200" w:left="420" w:firstLineChars="100" w:firstLine="210"/>
        <w:rPr>
          <w:rFonts w:ascii="ＭＳ 明朝" w:eastAsia="ＭＳ 明朝" w:hAnsi="ＭＳ 明朝"/>
        </w:rPr>
      </w:pPr>
    </w:p>
    <w:p w:rsidR="00C003A9" w:rsidRPr="001234DA" w:rsidRDefault="00C003A9" w:rsidP="00C003A9">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（３）指導観</w:t>
      </w:r>
    </w:p>
    <w:p w:rsidR="00C003A9" w:rsidRPr="001234DA" w:rsidRDefault="00C003A9" w:rsidP="00C003A9">
      <w:pPr>
        <w:spacing w:line="280" w:lineRule="exact"/>
        <w:ind w:leftChars="200" w:left="420"/>
        <w:rPr>
          <w:rFonts w:ascii="ＭＳ 明朝" w:eastAsia="ＭＳ 明朝" w:hAnsi="ＭＳ 明朝"/>
        </w:rPr>
      </w:pPr>
      <w:r w:rsidRPr="001234DA">
        <w:rPr>
          <w:rFonts w:ascii="ＭＳ 明朝" w:eastAsia="ＭＳ 明朝" w:hAnsi="ＭＳ 明朝" w:hint="eastAsia"/>
        </w:rPr>
        <w:t>・小集団での学び</w:t>
      </w:r>
      <w:r w:rsidR="00193054" w:rsidRPr="001234DA">
        <w:rPr>
          <w:rFonts w:ascii="ＭＳ 明朝" w:eastAsia="ＭＳ 明朝" w:hAnsi="ＭＳ 明朝" w:hint="eastAsia"/>
        </w:rPr>
        <w:t>合い</w:t>
      </w:r>
      <w:r w:rsidRPr="001234DA">
        <w:rPr>
          <w:rFonts w:ascii="ＭＳ 明朝" w:eastAsia="ＭＳ 明朝" w:hAnsi="ＭＳ 明朝" w:hint="eastAsia"/>
        </w:rPr>
        <w:t>で表現力を伸ばす</w:t>
      </w:r>
    </w:p>
    <w:p w:rsidR="00C003A9" w:rsidRPr="001234DA" w:rsidRDefault="00C003A9" w:rsidP="00C003A9">
      <w:pPr>
        <w:spacing w:line="280" w:lineRule="exact"/>
        <w:ind w:leftChars="300" w:left="630" w:firstLineChars="100" w:firstLine="210"/>
        <w:rPr>
          <w:rFonts w:ascii="ＭＳ 明朝" w:eastAsia="ＭＳ 明朝" w:hAnsi="ＭＳ 明朝"/>
        </w:rPr>
      </w:pPr>
      <w:r w:rsidRPr="001234DA">
        <w:rPr>
          <w:rFonts w:ascii="ＭＳ 明朝" w:eastAsia="ＭＳ 明朝" w:hAnsi="ＭＳ 明朝" w:hint="eastAsia"/>
        </w:rPr>
        <w:t>根拠を明らかにして説明し伝え合う活動を通して，推論の過程を自分のことばで他者に分かりやすく表現することを大切にしていきたい。ペア活動やグループ活動を取り入れ，自分が納得したことを他の人にも納得してもらえるように説明することを大切にしていきたい。</w:t>
      </w:r>
      <w:r w:rsidR="00193054" w:rsidRPr="001234DA">
        <w:rPr>
          <w:rFonts w:ascii="ＭＳ 明朝" w:eastAsia="ＭＳ 明朝" w:hAnsi="ＭＳ 明朝" w:hint="eastAsia"/>
          <w:szCs w:val="21"/>
        </w:rPr>
        <w:t>その際，図形の性質を記号を用いて伝えたり，図形の定義を根拠に伝えたりしている具体の姿を価値付け，それらを生徒自らが用いる機会を増やすことで，</w:t>
      </w:r>
      <w:r w:rsidR="00C02DBB" w:rsidRPr="001234DA">
        <w:rPr>
          <w:rFonts w:ascii="ＭＳ 明朝" w:eastAsia="ＭＳ 明朝" w:hAnsi="ＭＳ 明朝" w:hint="eastAsia"/>
          <w:szCs w:val="21"/>
        </w:rPr>
        <w:t>簡潔・明瞭に表現できることのよさが実感できるようにし，</w:t>
      </w:r>
      <w:r w:rsidR="00193054" w:rsidRPr="001234DA">
        <w:rPr>
          <w:rFonts w:ascii="ＭＳ 明朝" w:eastAsia="ＭＳ 明朝" w:hAnsi="ＭＳ 明朝" w:hint="eastAsia"/>
          <w:szCs w:val="21"/>
        </w:rPr>
        <w:t>定着を図るようにする。</w:t>
      </w:r>
      <w:r w:rsidRPr="001234DA">
        <w:rPr>
          <w:rFonts w:ascii="ＭＳ 明朝" w:eastAsia="ＭＳ 明朝" w:hAnsi="ＭＳ 明朝" w:hint="eastAsia"/>
        </w:rPr>
        <w:t>また，自分と他者の証明の過程を比較してその相違点や共通点を説明したり，証明を評価</w:t>
      </w:r>
      <w:r w:rsidR="00F01A0D" w:rsidRPr="001234DA">
        <w:rPr>
          <w:rFonts w:ascii="ＭＳ 明朝" w:eastAsia="ＭＳ 明朝" w:hAnsi="ＭＳ 明朝" w:hint="eastAsia"/>
        </w:rPr>
        <w:t>したり</w:t>
      </w:r>
      <w:r w:rsidRPr="001234DA">
        <w:rPr>
          <w:rFonts w:ascii="ＭＳ 明朝" w:eastAsia="ＭＳ 明朝" w:hAnsi="ＭＳ 明朝" w:hint="eastAsia"/>
        </w:rPr>
        <w:t>するなどの証明を読む活動を通して，論理的に考察し表現力を養っていきたい。</w:t>
      </w:r>
    </w:p>
    <w:p w:rsidR="00990C5D" w:rsidRPr="001234DA" w:rsidRDefault="00990C5D" w:rsidP="00C003A9">
      <w:pPr>
        <w:spacing w:line="280" w:lineRule="exact"/>
        <w:ind w:leftChars="300" w:left="630" w:firstLineChars="100" w:firstLine="210"/>
        <w:rPr>
          <w:rFonts w:ascii="ＭＳ 明朝" w:eastAsia="ＭＳ 明朝" w:hAnsi="ＭＳ 明朝"/>
        </w:rPr>
      </w:pPr>
    </w:p>
    <w:p w:rsidR="00C003A9" w:rsidRPr="001234DA" w:rsidRDefault="00C003A9" w:rsidP="00C003A9">
      <w:pPr>
        <w:spacing w:line="280" w:lineRule="exact"/>
        <w:ind w:leftChars="200" w:left="420"/>
        <w:rPr>
          <w:rFonts w:ascii="ＭＳ 明朝" w:eastAsia="ＭＳ 明朝" w:hAnsi="ＭＳ 明朝"/>
        </w:rPr>
      </w:pPr>
      <w:r w:rsidRPr="001234DA">
        <w:rPr>
          <w:rFonts w:ascii="ＭＳ 明朝" w:eastAsia="ＭＳ 明朝" w:hAnsi="ＭＳ 明朝" w:hint="eastAsia"/>
        </w:rPr>
        <w:t>・学力差に応じた手立てを工夫する</w:t>
      </w:r>
    </w:p>
    <w:p w:rsidR="00C003A9" w:rsidRPr="001234DA" w:rsidRDefault="00C003A9" w:rsidP="00C003A9">
      <w:pPr>
        <w:spacing w:line="280" w:lineRule="exact"/>
        <w:ind w:leftChars="300" w:left="630" w:firstLineChars="100" w:firstLine="210"/>
        <w:rPr>
          <w:rFonts w:ascii="ＭＳ 明朝" w:eastAsia="ＭＳ 明朝" w:hAnsi="ＭＳ 明朝"/>
        </w:rPr>
      </w:pPr>
      <w:r w:rsidRPr="001234DA">
        <w:rPr>
          <w:rFonts w:ascii="ＭＳ 明朝" w:eastAsia="ＭＳ 明朝" w:hAnsi="ＭＳ 明朝" w:hint="eastAsia"/>
        </w:rPr>
        <w:t>本単元では，既習事項を用いて新たな性質を見付けだす学習を大切にしている。証明の過程においては，</w:t>
      </w:r>
      <w:r w:rsidR="00193054" w:rsidRPr="001234DA">
        <w:rPr>
          <w:rFonts w:ascii="ＭＳ 明朝" w:eastAsia="ＭＳ 明朝" w:hAnsi="ＭＳ 明朝" w:hint="eastAsia"/>
        </w:rPr>
        <w:t>証明の構想や方針をたて，</w:t>
      </w:r>
      <w:r w:rsidRPr="001234DA">
        <w:rPr>
          <w:rFonts w:ascii="ＭＳ 明朝" w:eastAsia="ＭＳ 明朝" w:hAnsi="ＭＳ 明朝" w:hint="eastAsia"/>
        </w:rPr>
        <w:t>根拠となる事柄を明らかにすることが必要であるので，既習内容をまとめた「図形の性質一覧表」を各自が作成・携帯</w:t>
      </w:r>
      <w:r w:rsidR="00F01A0D" w:rsidRPr="001234DA">
        <w:rPr>
          <w:rFonts w:ascii="ＭＳ 明朝" w:eastAsia="ＭＳ 明朝" w:hAnsi="ＭＳ 明朝" w:hint="eastAsia"/>
        </w:rPr>
        <w:t>できるように</w:t>
      </w:r>
      <w:r w:rsidRPr="001234DA">
        <w:rPr>
          <w:rFonts w:ascii="ＭＳ 明朝" w:eastAsia="ＭＳ 明朝" w:hAnsi="ＭＳ 明朝" w:hint="eastAsia"/>
        </w:rPr>
        <w:t>し，課題解決への手掛かりにしたり，見通しをもたせ</w:t>
      </w:r>
      <w:r w:rsidR="00C74CE6" w:rsidRPr="001234DA">
        <w:rPr>
          <w:rFonts w:ascii="ＭＳ 明朝" w:eastAsia="ＭＳ 明朝" w:hAnsi="ＭＳ 明朝" w:hint="eastAsia"/>
        </w:rPr>
        <w:t>たりす</w:t>
      </w:r>
      <w:r w:rsidRPr="001234DA">
        <w:rPr>
          <w:rFonts w:ascii="ＭＳ 明朝" w:eastAsia="ＭＳ 明朝" w:hAnsi="ＭＳ 明朝" w:hint="eastAsia"/>
        </w:rPr>
        <w:t>る。</w:t>
      </w:r>
    </w:p>
    <w:p w:rsidR="00990C5D" w:rsidRPr="001234DA" w:rsidRDefault="00990C5D" w:rsidP="004E2185">
      <w:pPr>
        <w:spacing w:line="280" w:lineRule="exact"/>
        <w:rPr>
          <w:rFonts w:ascii="ＭＳ 明朝" w:eastAsia="ＭＳ 明朝" w:hAnsi="ＭＳ 明朝"/>
        </w:rPr>
      </w:pPr>
    </w:p>
    <w:p w:rsidR="004E2185" w:rsidRPr="001234DA" w:rsidRDefault="004E2185" w:rsidP="004E2185">
      <w:pPr>
        <w:spacing w:line="280" w:lineRule="exact"/>
        <w:rPr>
          <w:rFonts w:ascii="ＭＳ 明朝" w:eastAsia="ＭＳ 明朝" w:hAnsi="ＭＳ 明朝"/>
        </w:rPr>
      </w:pPr>
    </w:p>
    <w:p w:rsidR="00C003A9" w:rsidRPr="001234DA" w:rsidRDefault="00C003A9" w:rsidP="00C003A9">
      <w:pPr>
        <w:spacing w:line="280" w:lineRule="exact"/>
        <w:ind w:leftChars="200" w:left="420"/>
        <w:rPr>
          <w:rFonts w:ascii="ＭＳ 明朝" w:eastAsia="ＭＳ 明朝" w:hAnsi="ＭＳ 明朝"/>
        </w:rPr>
      </w:pPr>
      <w:r w:rsidRPr="001234DA">
        <w:rPr>
          <w:rFonts w:ascii="ＭＳ 明朝" w:eastAsia="ＭＳ 明朝" w:hAnsi="ＭＳ 明朝" w:hint="eastAsia"/>
        </w:rPr>
        <w:lastRenderedPageBreak/>
        <w:t>・多様な見方や考え方（思考力）を伸ばす</w:t>
      </w:r>
    </w:p>
    <w:p w:rsidR="00C003A9" w:rsidRPr="001234DA" w:rsidRDefault="00C003A9" w:rsidP="00C003A9">
      <w:pPr>
        <w:spacing w:line="280" w:lineRule="exact"/>
        <w:ind w:leftChars="200" w:left="630" w:hangingChars="100" w:hanging="210"/>
        <w:rPr>
          <w:rFonts w:ascii="ＭＳ 明朝" w:eastAsia="ＭＳ 明朝" w:hAnsi="ＭＳ 明朝"/>
        </w:rPr>
      </w:pPr>
      <w:r w:rsidRPr="001234DA">
        <w:rPr>
          <w:rFonts w:ascii="ＭＳ 明朝" w:eastAsia="ＭＳ 明朝" w:hAnsi="ＭＳ 明朝" w:hint="eastAsia"/>
        </w:rPr>
        <w:t xml:space="preserve">　　</w:t>
      </w:r>
      <w:r w:rsidR="00C008B5" w:rsidRPr="001234DA">
        <w:rPr>
          <w:rFonts w:ascii="ＭＳ 明朝" w:eastAsia="ＭＳ 明朝" w:hAnsi="ＭＳ 明朝" w:hint="eastAsia"/>
        </w:rPr>
        <w:t>生徒自らが</w:t>
      </w:r>
      <w:r w:rsidRPr="001234DA">
        <w:rPr>
          <w:rFonts w:ascii="ＭＳ 明朝" w:eastAsia="ＭＳ 明朝" w:hAnsi="ＭＳ 明朝" w:hint="eastAsia"/>
        </w:rPr>
        <w:t>作図する活動を取り入れ</w:t>
      </w:r>
      <w:r w:rsidR="00C008B5" w:rsidRPr="001234DA">
        <w:rPr>
          <w:rFonts w:ascii="ＭＳ 明朝" w:eastAsia="ＭＳ 明朝" w:hAnsi="ＭＳ 明朝" w:hint="eastAsia"/>
        </w:rPr>
        <w:t>，図形を構成する要素に着目しやすくし</w:t>
      </w:r>
      <w:r w:rsidRPr="001234DA">
        <w:rPr>
          <w:rFonts w:ascii="ＭＳ 明朝" w:eastAsia="ＭＳ 明朝" w:hAnsi="ＭＳ 明朝" w:hint="eastAsia"/>
        </w:rPr>
        <w:t>たり，証明の見通しを立てる思考ツールを用い，思考を進める手掛かりにし</w:t>
      </w:r>
      <w:r w:rsidR="00C008B5" w:rsidRPr="001234DA">
        <w:rPr>
          <w:rFonts w:ascii="ＭＳ 明朝" w:eastAsia="ＭＳ 明朝" w:hAnsi="ＭＳ 明朝" w:hint="eastAsia"/>
        </w:rPr>
        <w:t>たりできるようにする</w:t>
      </w:r>
      <w:r w:rsidRPr="001234DA">
        <w:rPr>
          <w:rFonts w:ascii="ＭＳ 明朝" w:eastAsia="ＭＳ 明朝" w:hAnsi="ＭＳ 明朝" w:hint="eastAsia"/>
        </w:rPr>
        <w:t>。個人思考において，各自が</w:t>
      </w:r>
      <w:r w:rsidR="00C008B5" w:rsidRPr="001234DA">
        <w:rPr>
          <w:rFonts w:ascii="ＭＳ 明朝" w:eastAsia="ＭＳ 明朝" w:hAnsi="ＭＳ 明朝" w:hint="eastAsia"/>
        </w:rPr>
        <w:t>図形について</w:t>
      </w:r>
      <w:r w:rsidRPr="001234DA">
        <w:rPr>
          <w:rFonts w:ascii="ＭＳ 明朝" w:eastAsia="ＭＳ 明朝" w:hAnsi="ＭＳ 明朝" w:hint="eastAsia"/>
        </w:rPr>
        <w:t xml:space="preserve">成り立ちそうなことを探し予想をする経験をさせることで，図形に潜む関係を見いだそうとする態度を身に付けさせたい。自分の考えをもたせてから小集団で交流をさせることで，多様な考え方を知ることができたり，新たな性質に気付かせたりしながら，思考力を伸ばしていきたい。　</w:t>
      </w:r>
    </w:p>
    <w:p w:rsidR="00990C5D" w:rsidRPr="001234DA" w:rsidRDefault="00990C5D" w:rsidP="00C003A9">
      <w:pPr>
        <w:spacing w:line="280" w:lineRule="exact"/>
        <w:ind w:leftChars="200" w:left="630" w:hangingChars="100" w:hanging="210"/>
        <w:rPr>
          <w:rFonts w:ascii="ＭＳ 明朝" w:eastAsia="ＭＳ 明朝" w:hAnsi="ＭＳ 明朝"/>
        </w:rPr>
      </w:pPr>
    </w:p>
    <w:p w:rsidR="00C003A9" w:rsidRPr="001234DA" w:rsidRDefault="00C003A9" w:rsidP="00C003A9">
      <w:pPr>
        <w:spacing w:line="280" w:lineRule="exact"/>
        <w:ind w:leftChars="200" w:left="630" w:hangingChars="100" w:hanging="210"/>
        <w:rPr>
          <w:rFonts w:ascii="ＭＳ 明朝" w:eastAsia="ＭＳ 明朝" w:hAnsi="ＭＳ 明朝"/>
        </w:rPr>
      </w:pPr>
      <w:r w:rsidRPr="001234DA">
        <w:rPr>
          <w:rFonts w:ascii="ＭＳ 明朝" w:eastAsia="ＭＳ 明朝" w:hAnsi="ＭＳ 明朝" w:hint="eastAsia"/>
        </w:rPr>
        <w:t>これらは相互に関連しているため，効果的に進めていきたい。</w:t>
      </w:r>
    </w:p>
    <w:p w:rsidR="00990C5D" w:rsidRPr="001234DA" w:rsidRDefault="00990C5D" w:rsidP="004E2185">
      <w:pPr>
        <w:spacing w:line="280" w:lineRule="exact"/>
        <w:rPr>
          <w:rFonts w:ascii="ＭＳ 明朝" w:eastAsia="ＭＳ 明朝" w:hAnsi="ＭＳ 明朝"/>
        </w:rPr>
      </w:pPr>
    </w:p>
    <w:p w:rsidR="00C25552" w:rsidRPr="001234DA" w:rsidRDefault="00510408"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４</w:t>
      </w:r>
      <w:r w:rsidR="005F366F" w:rsidRPr="001234DA">
        <w:rPr>
          <w:rFonts w:ascii="ＭＳ ゴシック" w:eastAsia="ＭＳ ゴシック" w:hAnsi="ＭＳ ゴシック" w:hint="eastAsia"/>
        </w:rPr>
        <w:t xml:space="preserve">　学習の系統</w:t>
      </w:r>
    </w:p>
    <w:p w:rsidR="00390CAB" w:rsidRPr="001234DA" w:rsidRDefault="00390CAB" w:rsidP="00390CAB">
      <w:pPr>
        <w:spacing w:line="280" w:lineRule="exact"/>
        <w:rPr>
          <w:rFonts w:ascii="ＭＳ ゴシック" w:eastAsia="ＭＳ ゴシック" w:hAnsi="ＭＳ ゴシック"/>
        </w:rPr>
      </w:pPr>
      <w:r w:rsidRPr="001234DA">
        <w:rPr>
          <w:noProof/>
        </w:rPr>
        <mc:AlternateContent>
          <mc:Choice Requires="wps">
            <w:drawing>
              <wp:anchor distT="0" distB="0" distL="114300" distR="114300" simplePos="0" relativeHeight="251651584" behindDoc="0" locked="0" layoutInCell="1" allowOverlap="1" wp14:anchorId="633F1454" wp14:editId="05FBCA3D">
                <wp:simplePos x="0" y="0"/>
                <wp:positionH relativeFrom="column">
                  <wp:posOffset>1680210</wp:posOffset>
                </wp:positionH>
                <wp:positionV relativeFrom="paragraph">
                  <wp:posOffset>83185</wp:posOffset>
                </wp:positionV>
                <wp:extent cx="1061720" cy="400050"/>
                <wp:effectExtent l="0" t="0" r="24130" b="19050"/>
                <wp:wrapNone/>
                <wp:docPr id="28" name="テキスト ボックス 6"/>
                <wp:cNvGraphicFramePr/>
                <a:graphic xmlns:a="http://schemas.openxmlformats.org/drawingml/2006/main">
                  <a:graphicData uri="http://schemas.microsoft.com/office/word/2010/wordprocessingShape">
                    <wps:wsp>
                      <wps:cNvSpPr txBox="1"/>
                      <wps:spPr>
                        <a:xfrm>
                          <a:off x="0" y="0"/>
                          <a:ext cx="1061720" cy="400050"/>
                        </a:xfrm>
                        <a:prstGeom prst="rect">
                          <a:avLst/>
                        </a:prstGeom>
                        <a:solidFill>
                          <a:sysClr val="window" lastClr="FFFFFF"/>
                        </a:solidFill>
                        <a:ln w="9525" cmpd="sng">
                          <a:solidFill>
                            <a:sysClr val="windowText" lastClr="000000"/>
                          </a:solidFill>
                        </a:ln>
                        <a:effectLst/>
                      </wps:spPr>
                      <wps:txbx>
                        <w:txbxContent>
                          <w:p w:rsidR="00476387"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４</w:t>
                            </w:r>
                            <w:r w:rsidRPr="0040159C">
                              <w:rPr>
                                <w:rFonts w:asciiTheme="minorHAnsi" w:eastAsiaTheme="minorEastAsia" w:hAnsi="ＭＳ 明朝" w:cstheme="minorBidi" w:hint="eastAsia"/>
                                <w:color w:val="000000" w:themeColor="dark1"/>
                                <w:sz w:val="12"/>
                                <w:szCs w:val="22"/>
                              </w:rPr>
                              <w:t>年】</w:t>
                            </w:r>
                          </w:p>
                          <w:p w:rsidR="00476387"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w:t>
                            </w:r>
                            <w:r>
                              <w:rPr>
                                <w:rFonts w:asciiTheme="minorHAnsi" w:eastAsiaTheme="minorEastAsia" w:hAnsi="ＭＳ 明朝" w:cstheme="minorBidi" w:hint="eastAsia"/>
                                <w:color w:val="000000" w:themeColor="dark1"/>
                                <w:sz w:val="12"/>
                                <w:szCs w:val="22"/>
                              </w:rPr>
                              <w:t>直線の</w:t>
                            </w:r>
                            <w:r w:rsidRPr="0040159C">
                              <w:rPr>
                                <w:rFonts w:asciiTheme="minorHAnsi" w:eastAsiaTheme="minorEastAsia" w:hAnsi="ＭＳ 明朝" w:cstheme="minorBidi" w:hint="eastAsia"/>
                                <w:color w:val="000000" w:themeColor="dark1"/>
                                <w:sz w:val="12"/>
                                <w:szCs w:val="22"/>
                              </w:rPr>
                              <w:t>平行</w:t>
                            </w:r>
                            <w:r>
                              <w:rPr>
                                <w:rFonts w:asciiTheme="minorHAnsi" w:eastAsiaTheme="minorEastAsia" w:hAnsi="ＭＳ 明朝" w:cstheme="minorBidi" w:hint="eastAsia"/>
                                <w:color w:val="000000" w:themeColor="dark1"/>
                                <w:sz w:val="12"/>
                                <w:szCs w:val="22"/>
                              </w:rPr>
                              <w:t>や</w:t>
                            </w:r>
                            <w:r w:rsidRPr="0040159C">
                              <w:rPr>
                                <w:rFonts w:asciiTheme="minorHAnsi" w:eastAsiaTheme="minorEastAsia" w:hAnsi="ＭＳ 明朝" w:cstheme="minorBidi" w:hint="eastAsia"/>
                                <w:color w:val="000000" w:themeColor="dark1"/>
                                <w:sz w:val="12"/>
                                <w:szCs w:val="22"/>
                              </w:rPr>
                              <w:t>垂直</w:t>
                            </w:r>
                            <w:r>
                              <w:rPr>
                                <w:rFonts w:asciiTheme="minorHAnsi" w:eastAsiaTheme="minorEastAsia" w:hAnsi="ＭＳ 明朝" w:cstheme="minorBidi" w:hint="eastAsia"/>
                                <w:color w:val="000000" w:themeColor="dark1"/>
                                <w:sz w:val="12"/>
                                <w:szCs w:val="22"/>
                              </w:rPr>
                              <w:t>の関係</w:t>
                            </w:r>
                          </w:p>
                          <w:p w:rsidR="00476387" w:rsidRPr="0040159C"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・台形，平行四辺形，ひし形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4" type="#_x0000_t202" style="position:absolute;left:0;text-align:left;margin-left:132.3pt;margin-top:6.55pt;width:83.6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" fillcolor="window" strokecolor="windowText">
                <v:textbox>
                  <w:txbxContent>
                    <w:p w:rsidR="00476387"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４</w:t>
                      </w:r>
                      <w:r w:rsidRPr="0040159C">
                        <w:rPr>
                          <w:rFonts w:asciiTheme="minorHAnsi" w:eastAsiaTheme="minorEastAsia" w:hAnsi="ＭＳ 明朝" w:cstheme="minorBidi" w:hint="eastAsia"/>
                          <w:color w:val="000000" w:themeColor="dark1"/>
                          <w:sz w:val="12"/>
                          <w:szCs w:val="22"/>
                        </w:rPr>
                        <w:t>年】</w:t>
                      </w:r>
                    </w:p>
                    <w:p w:rsidR="00476387"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w:t>
                      </w:r>
                      <w:r>
                        <w:rPr>
                          <w:rFonts w:asciiTheme="minorHAnsi" w:eastAsiaTheme="minorEastAsia" w:hAnsi="ＭＳ 明朝" w:cstheme="minorBidi" w:hint="eastAsia"/>
                          <w:color w:val="000000" w:themeColor="dark1"/>
                          <w:sz w:val="12"/>
                          <w:szCs w:val="22"/>
                        </w:rPr>
                        <w:t>直線の</w:t>
                      </w:r>
                      <w:r w:rsidRPr="0040159C">
                        <w:rPr>
                          <w:rFonts w:asciiTheme="minorHAnsi" w:eastAsiaTheme="minorEastAsia" w:hAnsi="ＭＳ 明朝" w:cstheme="minorBidi" w:hint="eastAsia"/>
                          <w:color w:val="000000" w:themeColor="dark1"/>
                          <w:sz w:val="12"/>
                          <w:szCs w:val="22"/>
                        </w:rPr>
                        <w:t>平行</w:t>
                      </w:r>
                      <w:r>
                        <w:rPr>
                          <w:rFonts w:asciiTheme="minorHAnsi" w:eastAsiaTheme="minorEastAsia" w:hAnsi="ＭＳ 明朝" w:cstheme="minorBidi" w:hint="eastAsia"/>
                          <w:color w:val="000000" w:themeColor="dark1"/>
                          <w:sz w:val="12"/>
                          <w:szCs w:val="22"/>
                        </w:rPr>
                        <w:t>や</w:t>
                      </w:r>
                      <w:r w:rsidRPr="0040159C">
                        <w:rPr>
                          <w:rFonts w:asciiTheme="minorHAnsi" w:eastAsiaTheme="minorEastAsia" w:hAnsi="ＭＳ 明朝" w:cstheme="minorBidi" w:hint="eastAsia"/>
                          <w:color w:val="000000" w:themeColor="dark1"/>
                          <w:sz w:val="12"/>
                          <w:szCs w:val="22"/>
                        </w:rPr>
                        <w:t>垂直</w:t>
                      </w:r>
                      <w:r>
                        <w:rPr>
                          <w:rFonts w:asciiTheme="minorHAnsi" w:eastAsiaTheme="minorEastAsia" w:hAnsi="ＭＳ 明朝" w:cstheme="minorBidi" w:hint="eastAsia"/>
                          <w:color w:val="000000" w:themeColor="dark1"/>
                          <w:sz w:val="12"/>
                          <w:szCs w:val="22"/>
                        </w:rPr>
                        <w:t>の関係</w:t>
                      </w:r>
                    </w:p>
                    <w:p w:rsidR="00476387" w:rsidRPr="0040159C" w:rsidRDefault="00476387" w:rsidP="00390CAB">
                      <w:pPr>
                        <w:pStyle w:val="Web"/>
                        <w:adjustRightInd w:val="0"/>
                        <w:snapToGrid w:val="0"/>
                        <w:spacing w:before="0" w:beforeAutospacing="0" w:after="0" w:afterAutospacing="0"/>
                        <w:ind w:leftChars="-67" w:left="-141"/>
                        <w:rPr>
                          <w:sz w:val="14"/>
                        </w:rPr>
                      </w:pPr>
                      <w:r w:rsidRPr="0040159C">
                        <w:rPr>
                          <w:rFonts w:asciiTheme="minorHAnsi" w:eastAsiaTheme="minorEastAsia" w:hAnsi="ＭＳ 明朝" w:cstheme="minorBidi" w:hint="eastAsia"/>
                          <w:color w:val="000000" w:themeColor="dark1"/>
                          <w:sz w:val="12"/>
                          <w:szCs w:val="22"/>
                        </w:rPr>
                        <w:t>・台形，平行四辺形，ひし形</w:t>
                      </w:r>
                    </w:p>
                  </w:txbxContent>
                </v:textbox>
              </v:shape>
            </w:pict>
          </mc:Fallback>
        </mc:AlternateContent>
      </w:r>
      <w:r w:rsidRPr="001234DA">
        <w:rPr>
          <w:noProof/>
        </w:rPr>
        <mc:AlternateContent>
          <mc:Choice Requires="wps">
            <w:drawing>
              <wp:anchor distT="0" distB="0" distL="114300" distR="114300" simplePos="0" relativeHeight="251661824" behindDoc="0" locked="0" layoutInCell="1" allowOverlap="1" wp14:anchorId="3AF9A7EE" wp14:editId="16AC2AF5">
                <wp:simplePos x="0" y="0"/>
                <wp:positionH relativeFrom="column">
                  <wp:posOffset>4623435</wp:posOffset>
                </wp:positionH>
                <wp:positionV relativeFrom="paragraph">
                  <wp:posOffset>73659</wp:posOffset>
                </wp:positionV>
                <wp:extent cx="1438275" cy="676275"/>
                <wp:effectExtent l="0" t="0" r="28575" b="28575"/>
                <wp:wrapNone/>
                <wp:docPr id="29" name="テキスト ボックス 12"/>
                <wp:cNvGraphicFramePr/>
                <a:graphic xmlns:a="http://schemas.openxmlformats.org/drawingml/2006/main">
                  <a:graphicData uri="http://schemas.microsoft.com/office/word/2010/wordprocessingShape">
                    <wps:wsp>
                      <wps:cNvSpPr txBox="1"/>
                      <wps:spPr>
                        <a:xfrm>
                          <a:off x="0" y="0"/>
                          <a:ext cx="1438275" cy="676275"/>
                        </a:xfrm>
                        <a:prstGeom prst="rect">
                          <a:avLst/>
                        </a:prstGeom>
                        <a:solidFill>
                          <a:sysClr val="window" lastClr="FFFFFF"/>
                        </a:solidFill>
                        <a:ln w="9525" cmpd="sng">
                          <a:solidFill>
                            <a:sysClr val="windowText" lastClr="000000"/>
                          </a:solidFill>
                        </a:ln>
                        <a:effectLst/>
                      </wps:spPr>
                      <wps:txbx>
                        <w:txbxContent>
                          <w:p w:rsidR="00476387" w:rsidRPr="002A32B0" w:rsidRDefault="00476387" w:rsidP="00390CAB">
                            <w:pPr>
                              <w:pStyle w:val="Web"/>
                              <w:adjustRightInd w:val="0"/>
                              <w:snapToGrid w:val="0"/>
                              <w:spacing w:before="0" w:beforeAutospacing="0" w:after="0" w:afterAutospacing="0"/>
                              <w:ind w:leftChars="-67" w:left="-141"/>
                              <w:rPr>
                                <w:sz w:val="14"/>
                              </w:rPr>
                            </w:pPr>
                            <w:r w:rsidRPr="002A32B0">
                              <w:rPr>
                                <w:rFonts w:asciiTheme="minorHAnsi" w:eastAsiaTheme="minorEastAsia" w:hAnsi="ＭＳ 明朝" w:cstheme="minorBidi" w:hint="eastAsia"/>
                                <w:color w:val="000000" w:themeColor="dark1"/>
                                <w:sz w:val="12"/>
                                <w:szCs w:val="22"/>
                              </w:rPr>
                              <w:t>中３　図形の相似</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・平面図形の相似と三角形の相似条件</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・図形の基本的な性質</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・平行線と線分の比</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・相似な図形の相似比と面積比，体積比</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・相似な図形の性質を活用すること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364.05pt;margin-top:5.8pt;width:113.2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" fillcolor="window" strokecolor="windowText">
                <v:textbox>
                  <w:txbxContent>
                    <w:p w:rsidR="00476387" w:rsidRPr="002A32B0" w:rsidRDefault="00476387" w:rsidP="00390CAB">
                      <w:pPr>
                        <w:pStyle w:val="Web"/>
                        <w:adjustRightInd w:val="0"/>
                        <w:snapToGrid w:val="0"/>
                        <w:spacing w:before="0" w:beforeAutospacing="0" w:after="0" w:afterAutospacing="0"/>
                        <w:ind w:leftChars="-67" w:left="-141"/>
                        <w:rPr>
                          <w:sz w:val="14"/>
                        </w:rPr>
                      </w:pPr>
                      <w:r w:rsidRPr="002A32B0">
                        <w:rPr>
                          <w:rFonts w:asciiTheme="minorHAnsi" w:eastAsiaTheme="minorEastAsia" w:hAnsi="ＭＳ 明朝" w:cstheme="minorBidi" w:hint="eastAsia"/>
                          <w:color w:val="000000" w:themeColor="dark1"/>
                          <w:sz w:val="12"/>
                          <w:szCs w:val="22"/>
                        </w:rPr>
                        <w:t>中３　図形の相似</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・平面図形の相似と三角形の相似条件</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・図形の基本的な性質</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・平行線と線分の比</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・相似な図形の相似比と面積比，体積比</w:t>
                      </w:r>
                    </w:p>
                    <w:p w:rsidR="00476387" w:rsidRPr="002A32B0" w:rsidRDefault="00476387" w:rsidP="00390CAB">
                      <w:pPr>
                        <w:pStyle w:val="Web"/>
                        <w:adjustRightInd w:val="0"/>
                        <w:snapToGrid w:val="0"/>
                        <w:spacing w:before="0" w:beforeAutospacing="0" w:after="0" w:afterAutospacing="0"/>
                        <w:ind w:leftChars="-67" w:left="1" w:hangingChars="118" w:hanging="142"/>
                        <w:rPr>
                          <w:sz w:val="14"/>
                        </w:rPr>
                      </w:pPr>
                      <w:r w:rsidRPr="002A32B0">
                        <w:rPr>
                          <w:rFonts w:asciiTheme="minorHAnsi" w:eastAsiaTheme="minorEastAsia" w:hAnsi="ＭＳ 明朝" w:cstheme="minorBidi" w:hint="eastAsia"/>
                          <w:color w:val="000000" w:themeColor="dark1"/>
                          <w:sz w:val="12"/>
                          <w:szCs w:val="22"/>
                        </w:rPr>
                        <w:t>・相似な図形の性質を活用すること</w:t>
                      </w:r>
                    </w:p>
                  </w:txbxContent>
                </v:textbox>
              </v:shape>
            </w:pict>
          </mc:Fallback>
        </mc:AlternateContent>
      </w:r>
      <w:r w:rsidRPr="001234DA">
        <w:rPr>
          <w:noProof/>
        </w:rPr>
        <mc:AlternateContent>
          <mc:Choice Requires="wps">
            <w:drawing>
              <wp:anchor distT="0" distB="0" distL="114300" distR="114300" simplePos="0" relativeHeight="251657728" behindDoc="0" locked="0" layoutInCell="1" allowOverlap="1" wp14:anchorId="529BA42E" wp14:editId="37F66B94">
                <wp:simplePos x="0" y="0"/>
                <wp:positionH relativeFrom="column">
                  <wp:posOffset>2918460</wp:posOffset>
                </wp:positionH>
                <wp:positionV relativeFrom="paragraph">
                  <wp:posOffset>83185</wp:posOffset>
                </wp:positionV>
                <wp:extent cx="1538288" cy="476250"/>
                <wp:effectExtent l="0" t="0" r="24130" b="19050"/>
                <wp:wrapNone/>
                <wp:docPr id="30" name="テキスト ボックス 1"/>
                <wp:cNvGraphicFramePr/>
                <a:graphic xmlns:a="http://schemas.openxmlformats.org/drawingml/2006/main">
                  <a:graphicData uri="http://schemas.microsoft.com/office/word/2010/wordprocessingShape">
                    <wps:wsp>
                      <wps:cNvSpPr txBox="1"/>
                      <wps:spPr>
                        <a:xfrm>
                          <a:off x="0" y="0"/>
                          <a:ext cx="1538288" cy="476250"/>
                        </a:xfrm>
                        <a:prstGeom prst="rect">
                          <a:avLst/>
                        </a:prstGeom>
                        <a:solidFill>
                          <a:sysClr val="window" lastClr="FFFFFF"/>
                        </a:solidFill>
                        <a:ln w="9525" cmpd="sng">
                          <a:solidFill>
                            <a:sysClr val="windowText" lastClr="000000"/>
                          </a:solidFill>
                        </a:ln>
                        <a:effectLst/>
                      </wps:spPr>
                      <wps:txbx>
                        <w:txbxContent>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中</w:t>
                            </w:r>
                            <w:r>
                              <w:rPr>
                                <w:rFonts w:asciiTheme="minorHAnsi" w:eastAsiaTheme="minorEastAsia" w:hAnsi="ＭＳ 明朝" w:cstheme="minorBidi" w:hint="eastAsia"/>
                                <w:color w:val="000000" w:themeColor="dark1"/>
                                <w:sz w:val="12"/>
                                <w:szCs w:val="22"/>
                              </w:rPr>
                              <w:t>１</w:t>
                            </w:r>
                            <w:r w:rsidRPr="00337E6B">
                              <w:rPr>
                                <w:rFonts w:asciiTheme="minorHAnsi" w:eastAsiaTheme="minorEastAsia" w:hAnsi="ＭＳ 明朝" w:cstheme="minorBidi" w:hint="eastAsia"/>
                                <w:color w:val="000000" w:themeColor="dark1"/>
                                <w:sz w:val="12"/>
                                <w:szCs w:val="22"/>
                              </w:rPr>
                              <w:t xml:space="preserve">　平面図形</w:t>
                            </w:r>
                          </w:p>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・基本的な作図の方法とその活用</w:t>
                            </w:r>
                          </w:p>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・図形の移動</w:t>
                            </w:r>
                          </w:p>
                          <w:p w:rsidR="00476387" w:rsidRPr="00337E6B" w:rsidRDefault="00476387" w:rsidP="00390CAB">
                            <w:pPr>
                              <w:pStyle w:val="Web"/>
                              <w:adjustRightInd w:val="0"/>
                              <w:snapToGrid w:val="0"/>
                              <w:spacing w:before="0" w:beforeAutospacing="0" w:after="0" w:afterAutospacing="0"/>
                              <w:rPr>
                                <w:sz w:val="14"/>
                              </w:rPr>
                            </w:pPr>
                            <w:r w:rsidRPr="00337E6B">
                              <w:rPr>
                                <w:rFonts w:asciiTheme="minorHAnsi" w:eastAsiaTheme="minorEastAsia" w:hAnsi="ＭＳ 明朝" w:cstheme="minorBidi" w:hint="eastAsia"/>
                                <w:color w:val="000000" w:themeColor="dark1"/>
                                <w:sz w:val="12"/>
                                <w:szCs w:val="22"/>
                              </w:rPr>
                              <w:t>（平行移動，対称移動，回転移動）</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6" type="#_x0000_t202" style="position:absolute;left:0;text-align:left;margin-left:229.8pt;margin-top:6.55pt;width:121.1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" fillcolor="window" strokecolor="windowText">
                <v:textbox>
                  <w:txbxContent>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中</w:t>
                      </w:r>
                      <w:r>
                        <w:rPr>
                          <w:rFonts w:asciiTheme="minorHAnsi" w:eastAsiaTheme="minorEastAsia" w:hAnsi="ＭＳ 明朝" w:cstheme="minorBidi" w:hint="eastAsia"/>
                          <w:color w:val="000000" w:themeColor="dark1"/>
                          <w:sz w:val="12"/>
                          <w:szCs w:val="22"/>
                        </w:rPr>
                        <w:t>１</w:t>
                      </w:r>
                      <w:r w:rsidRPr="00337E6B">
                        <w:rPr>
                          <w:rFonts w:asciiTheme="minorHAnsi" w:eastAsiaTheme="minorEastAsia" w:hAnsi="ＭＳ 明朝" w:cstheme="minorBidi" w:hint="eastAsia"/>
                          <w:color w:val="000000" w:themeColor="dark1"/>
                          <w:sz w:val="12"/>
                          <w:szCs w:val="22"/>
                        </w:rPr>
                        <w:t xml:space="preserve">　平面図形</w:t>
                      </w:r>
                    </w:p>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・基本的な作図の方法とその活用</w:t>
                      </w:r>
                    </w:p>
                    <w:p w:rsidR="00476387" w:rsidRPr="00337E6B" w:rsidRDefault="00476387" w:rsidP="00390CAB">
                      <w:pPr>
                        <w:pStyle w:val="Web"/>
                        <w:adjustRightInd w:val="0"/>
                        <w:snapToGrid w:val="0"/>
                        <w:spacing w:before="0" w:beforeAutospacing="0" w:after="0" w:afterAutospacing="0"/>
                        <w:ind w:leftChars="-67" w:left="-141"/>
                        <w:rPr>
                          <w:sz w:val="14"/>
                        </w:rPr>
                      </w:pPr>
                      <w:r w:rsidRPr="00337E6B">
                        <w:rPr>
                          <w:rFonts w:asciiTheme="minorHAnsi" w:eastAsiaTheme="minorEastAsia" w:hAnsi="ＭＳ 明朝" w:cstheme="minorBidi" w:hint="eastAsia"/>
                          <w:color w:val="000000" w:themeColor="dark1"/>
                          <w:sz w:val="12"/>
                          <w:szCs w:val="22"/>
                        </w:rPr>
                        <w:t>・図形の移動</w:t>
                      </w:r>
                    </w:p>
                    <w:p w:rsidR="00476387" w:rsidRPr="00337E6B" w:rsidRDefault="00476387" w:rsidP="00390CAB">
                      <w:pPr>
                        <w:pStyle w:val="Web"/>
                        <w:adjustRightInd w:val="0"/>
                        <w:snapToGrid w:val="0"/>
                        <w:spacing w:before="0" w:beforeAutospacing="0" w:after="0" w:afterAutospacing="0"/>
                        <w:rPr>
                          <w:sz w:val="14"/>
                        </w:rPr>
                      </w:pPr>
                      <w:r w:rsidRPr="00337E6B">
                        <w:rPr>
                          <w:rFonts w:asciiTheme="minorHAnsi" w:eastAsiaTheme="minorEastAsia" w:hAnsi="ＭＳ 明朝" w:cstheme="minorBidi" w:hint="eastAsia"/>
                          <w:color w:val="000000" w:themeColor="dark1"/>
                          <w:sz w:val="12"/>
                          <w:szCs w:val="22"/>
                        </w:rPr>
                        <w:t>（平行移動，対称移動，回転移動）</w:t>
                      </w:r>
                    </w:p>
                  </w:txbxContent>
                </v:textbox>
              </v:shape>
            </w:pict>
          </mc:Fallback>
        </mc:AlternateContent>
      </w:r>
      <w:r w:rsidRPr="001234DA">
        <w:rPr>
          <w:noProof/>
        </w:rPr>
        <mc:AlternateContent>
          <mc:Choice Requires="wps">
            <w:drawing>
              <wp:anchor distT="0" distB="0" distL="114300" distR="114300" simplePos="0" relativeHeight="251646464" behindDoc="0" locked="0" layoutInCell="1" allowOverlap="1" wp14:anchorId="6F47384A" wp14:editId="1A475B9B">
                <wp:simplePos x="0" y="0"/>
                <wp:positionH relativeFrom="column">
                  <wp:posOffset>327660</wp:posOffset>
                </wp:positionH>
                <wp:positionV relativeFrom="paragraph">
                  <wp:posOffset>83185</wp:posOffset>
                </wp:positionV>
                <wp:extent cx="1069975" cy="400050"/>
                <wp:effectExtent l="0" t="0" r="15875" b="19050"/>
                <wp:wrapNone/>
                <wp:docPr id="31" name="テキスト ボックス 9"/>
                <wp:cNvGraphicFramePr/>
                <a:graphic xmlns:a="http://schemas.openxmlformats.org/drawingml/2006/main">
                  <a:graphicData uri="http://schemas.microsoft.com/office/word/2010/wordprocessingShape">
                    <wps:wsp>
                      <wps:cNvSpPr txBox="1"/>
                      <wps:spPr>
                        <a:xfrm>
                          <a:off x="0" y="0"/>
                          <a:ext cx="1069975" cy="400050"/>
                        </a:xfrm>
                        <a:prstGeom prst="rect">
                          <a:avLst/>
                        </a:prstGeom>
                        <a:solidFill>
                          <a:sysClr val="window" lastClr="FFFFFF"/>
                        </a:solidFill>
                        <a:ln w="9525" cmpd="sng">
                          <a:solidFill>
                            <a:sysClr val="windowText" lastClr="000000"/>
                          </a:solidFill>
                        </a:ln>
                        <a:effectLst/>
                      </wps:spPr>
                      <wps:txbx>
                        <w:txbxContent>
                          <w:p w:rsidR="00476387"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１</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21" w:hangingChars="100" w:hanging="120"/>
                              <w:rPr>
                                <w:sz w:val="14"/>
                              </w:rPr>
                            </w:pPr>
                            <w:r w:rsidRPr="009F5922">
                              <w:rPr>
                                <w:rFonts w:asciiTheme="minorHAnsi" w:eastAsiaTheme="minorEastAsia" w:hAnsi="ＭＳ 明朝" w:cstheme="minorBidi" w:hint="eastAsia"/>
                                <w:color w:val="000000" w:themeColor="dark1"/>
                                <w:sz w:val="12"/>
                                <w:szCs w:val="22"/>
                              </w:rPr>
                              <w:t>・平面図形の観察や構成</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left:0;text-align:left;margin-left:25.8pt;margin-top:6.55pt;width:84.25pt;height: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" fillcolor="window" strokecolor="windowText">
                <v:textbox>
                  <w:txbxContent>
                    <w:p w:rsidR="00476387"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１</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21" w:hangingChars="100" w:hanging="120"/>
                        <w:rPr>
                          <w:sz w:val="14"/>
                        </w:rPr>
                      </w:pPr>
                      <w:r w:rsidRPr="009F5922">
                        <w:rPr>
                          <w:rFonts w:asciiTheme="minorHAnsi" w:eastAsiaTheme="minorEastAsia" w:hAnsi="ＭＳ 明朝" w:cstheme="minorBidi" w:hint="eastAsia"/>
                          <w:color w:val="000000" w:themeColor="dark1"/>
                          <w:sz w:val="12"/>
                          <w:szCs w:val="22"/>
                        </w:rPr>
                        <w:t>・平面図形の観察や構成</w:t>
                      </w:r>
                    </w:p>
                  </w:txbxContent>
                </v:textbox>
              </v:shape>
            </w:pict>
          </mc:Fallback>
        </mc:AlternateContent>
      </w:r>
    </w:p>
    <w:p w:rsidR="00390CAB" w:rsidRPr="001234DA" w:rsidRDefault="00390CAB" w:rsidP="00390CAB">
      <w:pPr>
        <w:spacing w:line="280" w:lineRule="exact"/>
        <w:rPr>
          <w:rFonts w:ascii="ＭＳ ゴシック" w:eastAsia="ＭＳ ゴシック" w:hAnsi="ＭＳ ゴシック"/>
        </w:rPr>
      </w:pPr>
      <w:r w:rsidRPr="001234DA">
        <w:rPr>
          <w:rFonts w:ascii="ＭＳ ゴシック" w:eastAsia="ＭＳ ゴシック" w:hAnsi="ＭＳ ゴシック" w:hint="eastAsia"/>
          <w:noProof/>
        </w:rPr>
        <mc:AlternateContent>
          <mc:Choice Requires="wps">
            <w:drawing>
              <wp:anchor distT="0" distB="0" distL="114300" distR="114300" simplePos="0" relativeHeight="251641344" behindDoc="0" locked="0" layoutInCell="1" allowOverlap="1" wp14:anchorId="54428C33" wp14:editId="18096DED">
                <wp:simplePos x="0" y="0"/>
                <wp:positionH relativeFrom="column">
                  <wp:posOffset>827405</wp:posOffset>
                </wp:positionH>
                <wp:positionV relativeFrom="paragraph">
                  <wp:posOffset>96202</wp:posOffset>
                </wp:positionV>
                <wp:extent cx="1381125" cy="1375410"/>
                <wp:effectExtent l="0" t="76200" r="9525" b="34290"/>
                <wp:wrapNone/>
                <wp:docPr id="32" name="カギ線コネクタ 32"/>
                <wp:cNvGraphicFramePr/>
                <a:graphic xmlns:a="http://schemas.openxmlformats.org/drawingml/2006/main">
                  <a:graphicData uri="http://schemas.microsoft.com/office/word/2010/wordprocessingShape">
                    <wps:wsp>
                      <wps:cNvCnPr/>
                      <wps:spPr>
                        <a:xfrm flipV="1">
                          <a:off x="0" y="0"/>
                          <a:ext cx="1381125" cy="1375410"/>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EEC07C9"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2" o:spid="_x0000_s1026" type="#_x0000_t34" style="position:absolute;left:0;text-align:left;margin-left:65.15pt;margin-top:7.55pt;width:108.75pt;height:108.3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">
                <v:stroke endarrow="open"/>
              </v:shape>
            </w:pict>
          </mc:Fallback>
        </mc:AlternateContent>
      </w:r>
      <w:r w:rsidRPr="001234DA">
        <w:rPr>
          <w:rFonts w:ascii="ＭＳ ゴシック" w:eastAsia="ＭＳ ゴシック" w:hAnsi="ＭＳ ゴシック" w:hint="eastAsia"/>
          <w:noProof/>
        </w:rPr>
        <mc:AlternateContent>
          <mc:Choice Requires="wps">
            <w:drawing>
              <wp:anchor distT="0" distB="0" distL="114300" distR="114300" simplePos="0" relativeHeight="251673088" behindDoc="0" locked="0" layoutInCell="1" allowOverlap="1" wp14:anchorId="4CCFDC24" wp14:editId="5D3D345B">
                <wp:simplePos x="0" y="0"/>
                <wp:positionH relativeFrom="column">
                  <wp:posOffset>4528185</wp:posOffset>
                </wp:positionH>
                <wp:positionV relativeFrom="paragraph">
                  <wp:posOffset>91123</wp:posOffset>
                </wp:positionV>
                <wp:extent cx="95250" cy="0"/>
                <wp:effectExtent l="0" t="76200" r="38100" b="95250"/>
                <wp:wrapNone/>
                <wp:docPr id="40" name="直線矢印コネクタ 40"/>
                <wp:cNvGraphicFramePr/>
                <a:graphic xmlns:a="http://schemas.openxmlformats.org/drawingml/2006/main">
                  <a:graphicData uri="http://schemas.microsoft.com/office/word/2010/wordprocessingShape">
                    <wps:wsp>
                      <wps:cNvCnPr/>
                      <wps:spPr>
                        <a:xfrm>
                          <a:off x="0" y="0"/>
                          <a:ext cx="95250" cy="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anchor>
            </w:drawing>
          </mc:Choice>
          <mc:Fallback xmlns:w15="http://schemas.microsoft.com/office/word/2012/wordml">
            <w:pict>
              <v:shapetype w14:anchorId="01BE0FE4" id="_x0000_t32" coordsize="21600,21600" o:spt="32" o:oned="t" path="m,l21600,21600e" filled="f">
                <v:path arrowok="t" fillok="f" o:connecttype="none"/>
                <o:lock v:ext="edit" shapetype="t"/>
              </v:shapetype>
              <v:shape id="直線矢印コネクタ 40" o:spid="_x0000_s1026" type="#_x0000_t32" style="position:absolute;left:0;text-align:left;margin-left:356.55pt;margin-top:7.2pt;width:7.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">
                <v:stroke endarrow="open" endarrowlength="short"/>
              </v:shape>
            </w:pict>
          </mc:Fallback>
        </mc:AlternateContent>
      </w:r>
      <w:r w:rsidRPr="001234DA">
        <w:rPr>
          <w:rFonts w:ascii="ＭＳ ゴシック" w:eastAsia="ＭＳ ゴシック" w:hAnsi="ＭＳ ゴシック" w:hint="eastAsia"/>
          <w:noProof/>
        </w:rPr>
        <mc:AlternateContent>
          <mc:Choice Requires="wps">
            <w:drawing>
              <wp:anchor distT="0" distB="0" distL="114300" distR="114300" simplePos="0" relativeHeight="251640320" behindDoc="0" locked="0" layoutInCell="1" allowOverlap="1" wp14:anchorId="1687DC9D" wp14:editId="752723BC">
                <wp:simplePos x="0" y="0"/>
                <wp:positionH relativeFrom="column">
                  <wp:posOffset>4169727</wp:posOffset>
                </wp:positionH>
                <wp:positionV relativeFrom="paragraph">
                  <wp:posOffset>90805</wp:posOffset>
                </wp:positionV>
                <wp:extent cx="719137" cy="1143000"/>
                <wp:effectExtent l="38100" t="0" r="24130" b="114300"/>
                <wp:wrapNone/>
                <wp:docPr id="37" name="カギ線コネクタ 37"/>
                <wp:cNvGraphicFramePr/>
                <a:graphic xmlns:a="http://schemas.openxmlformats.org/drawingml/2006/main">
                  <a:graphicData uri="http://schemas.microsoft.com/office/word/2010/wordprocessingShape">
                    <wps:wsp>
                      <wps:cNvCnPr/>
                      <wps:spPr>
                        <a:xfrm flipH="1">
                          <a:off x="0" y="0"/>
                          <a:ext cx="719137" cy="1143000"/>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E796A5" id="カギ線コネクタ 37" o:spid="_x0000_s1026" type="#_x0000_t34" style="position:absolute;left:0;text-align:left;margin-left:328.3pt;margin-top:7.15pt;width:56.6pt;height:90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">
                <v:stroke endarrow="open"/>
              </v:shape>
            </w:pict>
          </mc:Fallback>
        </mc:AlternateContent>
      </w:r>
      <w:r w:rsidRPr="001234DA">
        <w:rPr>
          <w:rFonts w:ascii="ＭＳ ゴシック" w:eastAsia="ＭＳ ゴシック" w:hAnsi="ＭＳ ゴシック" w:hint="eastAsia"/>
          <w:noProof/>
        </w:rPr>
        <mc:AlternateContent>
          <mc:Choice Requires="wps">
            <w:drawing>
              <wp:anchor distT="0" distB="0" distL="114300" distR="114300" simplePos="0" relativeHeight="251639296" behindDoc="0" locked="0" layoutInCell="1" allowOverlap="1" wp14:anchorId="139032DA" wp14:editId="1DFB9C9B">
                <wp:simplePos x="0" y="0"/>
                <wp:positionH relativeFrom="column">
                  <wp:posOffset>2146617</wp:posOffset>
                </wp:positionH>
                <wp:positionV relativeFrom="paragraph">
                  <wp:posOffset>99695</wp:posOffset>
                </wp:positionV>
                <wp:extent cx="1381125" cy="1375410"/>
                <wp:effectExtent l="0" t="76200" r="9525" b="34290"/>
                <wp:wrapNone/>
                <wp:docPr id="33" name="カギ線コネクタ 33"/>
                <wp:cNvGraphicFramePr/>
                <a:graphic xmlns:a="http://schemas.openxmlformats.org/drawingml/2006/main">
                  <a:graphicData uri="http://schemas.microsoft.com/office/word/2010/wordprocessingShape">
                    <wps:wsp>
                      <wps:cNvCnPr/>
                      <wps:spPr>
                        <a:xfrm flipV="1">
                          <a:off x="0" y="0"/>
                          <a:ext cx="1381125" cy="1375410"/>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DACA0C" id="カギ線コネクタ 33" o:spid="_x0000_s1026" type="#_x0000_t34" style="position:absolute;left:0;text-align:left;margin-left:169pt;margin-top:7.85pt;width:108.75pt;height:108.3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">
                <v:stroke endarrow="open"/>
              </v:shape>
            </w:pict>
          </mc:Fallback>
        </mc:AlternateContent>
      </w:r>
      <w:r w:rsidRPr="001234DA">
        <w:rPr>
          <w:rFonts w:ascii="ＭＳ ゴシック" w:eastAsia="ＭＳ ゴシック" w:hAnsi="ＭＳ ゴシック" w:hint="eastAsia"/>
          <w:noProof/>
        </w:rPr>
        <mc:AlternateContent>
          <mc:Choice Requires="wps">
            <w:drawing>
              <wp:anchor distT="0" distB="0" distL="114300" distR="114300" simplePos="0" relativeHeight="251670016" behindDoc="0" locked="0" layoutInCell="1" allowOverlap="1" wp14:anchorId="7DB7DED5" wp14:editId="11EC9CE6">
                <wp:simplePos x="0" y="0"/>
                <wp:positionH relativeFrom="column">
                  <wp:posOffset>1513523</wp:posOffset>
                </wp:positionH>
                <wp:positionV relativeFrom="paragraph">
                  <wp:posOffset>91123</wp:posOffset>
                </wp:positionV>
                <wp:extent cx="166687" cy="0"/>
                <wp:effectExtent l="0" t="76200" r="24130" b="114300"/>
                <wp:wrapNone/>
                <wp:docPr id="34" name="直線矢印コネクタ 34"/>
                <wp:cNvGraphicFramePr/>
                <a:graphic xmlns:a="http://schemas.openxmlformats.org/drawingml/2006/main">
                  <a:graphicData uri="http://schemas.microsoft.com/office/word/2010/wordprocessingShape">
                    <wps:wsp>
                      <wps:cNvCnPr/>
                      <wps:spPr>
                        <a:xfrm>
                          <a:off x="0" y="0"/>
                          <a:ext cx="16668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w15="http://schemas.microsoft.com/office/word/2012/wordml">
            <w:pict>
              <v:shape w14:anchorId="27FB3B40" id="直線矢印コネクタ 34" o:spid="_x0000_s1026" type="#_x0000_t32" style="position:absolute;left:0;text-align:left;margin-left:119.2pt;margin-top:7.2pt;width:13.1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">
                <v:stroke endarrow="open"/>
              </v:shape>
            </w:pict>
          </mc:Fallback>
        </mc:AlternateContent>
      </w:r>
    </w:p>
    <w:p w:rsidR="00390CAB" w:rsidRPr="001234DA" w:rsidRDefault="00390CAB" w:rsidP="00390CAB">
      <w:pPr>
        <w:spacing w:line="280" w:lineRule="exact"/>
        <w:rPr>
          <w:rFonts w:ascii="ＭＳ ゴシック" w:eastAsia="ＭＳ ゴシック" w:hAnsi="ＭＳ ゴシック"/>
        </w:rPr>
      </w:pPr>
      <w:r w:rsidRPr="001234DA">
        <w:rPr>
          <w:noProof/>
        </w:rPr>
        <mc:AlternateContent>
          <mc:Choice Requires="wps">
            <w:drawing>
              <wp:anchor distT="0" distB="0" distL="114300" distR="114300" simplePos="0" relativeHeight="251654656" behindDoc="0" locked="0" layoutInCell="1" allowOverlap="1" wp14:anchorId="6D5ACA20" wp14:editId="4F09250F">
                <wp:simplePos x="0" y="0"/>
                <wp:positionH relativeFrom="column">
                  <wp:posOffset>2208213</wp:posOffset>
                </wp:positionH>
                <wp:positionV relativeFrom="paragraph">
                  <wp:posOffset>127635</wp:posOffset>
                </wp:positionV>
                <wp:extent cx="0" cy="105410"/>
                <wp:effectExtent l="76200" t="0" r="57150" b="66040"/>
                <wp:wrapNone/>
                <wp:docPr id="35" name="直線矢印コネクタ 22"/>
                <wp:cNvGraphicFramePr/>
                <a:graphic xmlns:a="http://schemas.openxmlformats.org/drawingml/2006/main">
                  <a:graphicData uri="http://schemas.microsoft.com/office/word/2010/wordprocessingShape">
                    <wps:wsp>
                      <wps:cNvCnPr/>
                      <wps:spPr>
                        <a:xfrm>
                          <a:off x="0" y="0"/>
                          <a:ext cx="0" cy="10541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9690F" id="直線矢印コネクタ 22" o:spid="_x0000_s1026" type="#_x0000_t32" style="position:absolute;left:0;text-align:left;margin-left:173.9pt;margin-top:10.05pt;width:0;height: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">
                <v:stroke endarrow="open" endarrowlength="short"/>
              </v:shape>
            </w:pict>
          </mc:Fallback>
        </mc:AlternateContent>
      </w:r>
      <w:r w:rsidRPr="001234DA">
        <w:rPr>
          <w:noProof/>
        </w:rPr>
        <mc:AlternateContent>
          <mc:Choice Requires="wps">
            <w:drawing>
              <wp:anchor distT="0" distB="0" distL="114300" distR="114300" simplePos="0" relativeHeight="251649536" behindDoc="0" locked="0" layoutInCell="1" allowOverlap="1" wp14:anchorId="19DCA71F" wp14:editId="41041904">
                <wp:simplePos x="0" y="0"/>
                <wp:positionH relativeFrom="column">
                  <wp:posOffset>856298</wp:posOffset>
                </wp:positionH>
                <wp:positionV relativeFrom="paragraph">
                  <wp:posOffset>127635</wp:posOffset>
                </wp:positionV>
                <wp:extent cx="0" cy="105410"/>
                <wp:effectExtent l="76200" t="0" r="57150" b="66040"/>
                <wp:wrapNone/>
                <wp:docPr id="36" name="直線矢印コネクタ 22"/>
                <wp:cNvGraphicFramePr/>
                <a:graphic xmlns:a="http://schemas.openxmlformats.org/drawingml/2006/main">
                  <a:graphicData uri="http://schemas.microsoft.com/office/word/2010/wordprocessingShape">
                    <wps:wsp>
                      <wps:cNvCnPr/>
                      <wps:spPr>
                        <a:xfrm>
                          <a:off x="0" y="0"/>
                          <a:ext cx="0" cy="10541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F6946B" id="直線矢印コネクタ 22" o:spid="_x0000_s1026" type="#_x0000_t32" style="position:absolute;left:0;text-align:left;margin-left:67.45pt;margin-top:10.05pt;width:0;height:8.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">
                <v:stroke endarrow="open" endarrowlength="short"/>
              </v:shape>
            </w:pict>
          </mc:Fallback>
        </mc:AlternateContent>
      </w:r>
    </w:p>
    <w:p w:rsidR="00390CAB" w:rsidRPr="001234DA" w:rsidRDefault="00E87D63" w:rsidP="00390CAB">
      <w:pPr>
        <w:spacing w:line="280" w:lineRule="exact"/>
        <w:rPr>
          <w:rFonts w:ascii="ＭＳ ゴシック" w:eastAsia="ＭＳ ゴシック" w:hAnsi="ＭＳ ゴシック"/>
        </w:rPr>
      </w:pPr>
      <w:r w:rsidRPr="001234DA">
        <w:rPr>
          <w:noProof/>
        </w:rPr>
        <mc:AlternateContent>
          <mc:Choice Requires="wps">
            <w:drawing>
              <wp:anchor distT="0" distB="0" distL="114300" distR="114300" simplePos="0" relativeHeight="251642368" behindDoc="0" locked="0" layoutInCell="1" allowOverlap="1" wp14:anchorId="579CEFE0" wp14:editId="3AAB53CB">
                <wp:simplePos x="0" y="0"/>
                <wp:positionH relativeFrom="column">
                  <wp:posOffset>3688715</wp:posOffset>
                </wp:positionH>
                <wp:positionV relativeFrom="paragraph">
                  <wp:posOffset>15875</wp:posOffset>
                </wp:positionV>
                <wp:extent cx="0" cy="105410"/>
                <wp:effectExtent l="76200" t="0" r="57150" b="66040"/>
                <wp:wrapNone/>
                <wp:docPr id="38" name="直線矢印コネクタ 22"/>
                <wp:cNvGraphicFramePr/>
                <a:graphic xmlns:a="http://schemas.openxmlformats.org/drawingml/2006/main">
                  <a:graphicData uri="http://schemas.microsoft.com/office/word/2010/wordprocessingShape">
                    <wps:wsp>
                      <wps:cNvCnPr/>
                      <wps:spPr>
                        <a:xfrm>
                          <a:off x="0" y="0"/>
                          <a:ext cx="0" cy="10541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668C1B" id="直線矢印コネクタ 22" o:spid="_x0000_s1026" type="#_x0000_t32" style="position:absolute;left:0;text-align:left;margin-left:290.45pt;margin-top:1.25pt;width:0;height:8.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">
                <v:stroke endarrow="open" endarrowlength="short"/>
              </v:shape>
            </w:pict>
          </mc:Fallback>
        </mc:AlternateContent>
      </w:r>
      <w:r w:rsidR="00BF5303" w:rsidRPr="001234DA">
        <w:rPr>
          <w:noProof/>
        </w:rPr>
        <mc:AlternateContent>
          <mc:Choice Requires="wps">
            <w:drawing>
              <wp:anchor distT="0" distB="0" distL="114300" distR="114300" simplePos="0" relativeHeight="251684352" behindDoc="0" locked="0" layoutInCell="1" allowOverlap="1" wp14:anchorId="2703F81A" wp14:editId="5E51CAC5">
                <wp:simplePos x="0" y="0"/>
                <wp:positionH relativeFrom="column">
                  <wp:posOffset>2918460</wp:posOffset>
                </wp:positionH>
                <wp:positionV relativeFrom="paragraph">
                  <wp:posOffset>118110</wp:posOffset>
                </wp:positionV>
                <wp:extent cx="1537970" cy="390525"/>
                <wp:effectExtent l="0" t="0" r="24130" b="28575"/>
                <wp:wrapNone/>
                <wp:docPr id="39" name="テキスト ボックス 2"/>
                <wp:cNvGraphicFramePr/>
                <a:graphic xmlns:a="http://schemas.openxmlformats.org/drawingml/2006/main">
                  <a:graphicData uri="http://schemas.microsoft.com/office/word/2010/wordprocessingShape">
                    <wps:wsp>
                      <wps:cNvSpPr txBox="1"/>
                      <wps:spPr>
                        <a:xfrm>
                          <a:off x="0" y="0"/>
                          <a:ext cx="1537970" cy="390525"/>
                        </a:xfrm>
                        <a:prstGeom prst="rect">
                          <a:avLst/>
                        </a:prstGeom>
                        <a:solidFill>
                          <a:sysClr val="window" lastClr="FFFFFF"/>
                        </a:solidFill>
                        <a:ln w="9525" cmpd="sng">
                          <a:solidFill>
                            <a:sysClr val="windowText" lastClr="000000"/>
                          </a:solidFill>
                        </a:ln>
                        <a:effectLst/>
                      </wps:spPr>
                      <wps:txbx>
                        <w:txbxContent>
                          <w:p w:rsidR="00476387" w:rsidRPr="0062322B" w:rsidRDefault="00476387" w:rsidP="00390CAB">
                            <w:pPr>
                              <w:pStyle w:val="Web"/>
                              <w:adjustRightInd w:val="0"/>
                              <w:snapToGrid w:val="0"/>
                              <w:spacing w:before="0" w:beforeAutospacing="0" w:after="0" w:afterAutospacing="0"/>
                              <w:ind w:leftChars="-67" w:left="-141"/>
                              <w:rPr>
                                <w:sz w:val="14"/>
                              </w:rPr>
                            </w:pPr>
                            <w:r w:rsidRPr="0062322B">
                              <w:rPr>
                                <w:rFonts w:asciiTheme="minorHAnsi" w:eastAsiaTheme="minorEastAsia" w:hAnsi="ＭＳ 明朝" w:cstheme="minorBidi" w:hint="eastAsia"/>
                                <w:color w:val="000000" w:themeColor="dark1"/>
                                <w:sz w:val="12"/>
                                <w:szCs w:val="22"/>
                              </w:rPr>
                              <w:t>中</w:t>
                            </w:r>
                            <w:r>
                              <w:rPr>
                                <w:rFonts w:asciiTheme="minorHAnsi" w:eastAsiaTheme="minorEastAsia" w:hAnsi="ＭＳ 明朝" w:cstheme="minorBidi" w:hint="eastAsia"/>
                                <w:color w:val="000000" w:themeColor="dark1"/>
                                <w:sz w:val="12"/>
                                <w:szCs w:val="22"/>
                              </w:rPr>
                              <w:t>２</w:t>
                            </w:r>
                            <w:r w:rsidRPr="0062322B">
                              <w:rPr>
                                <w:rFonts w:asciiTheme="minorHAnsi" w:eastAsiaTheme="minorEastAsia" w:hAnsi="ＭＳ 明朝" w:cstheme="minorBidi" w:hint="eastAsia"/>
                                <w:color w:val="000000" w:themeColor="dark1"/>
                                <w:sz w:val="12"/>
                                <w:szCs w:val="22"/>
                              </w:rPr>
                              <w:t xml:space="preserve">　</w:t>
                            </w:r>
                            <w:r>
                              <w:rPr>
                                <w:rFonts w:asciiTheme="minorHAnsi" w:eastAsiaTheme="minorEastAsia" w:hAnsi="ＭＳ 明朝" w:cstheme="minorBidi" w:hint="eastAsia"/>
                                <w:color w:val="000000" w:themeColor="dark1"/>
                                <w:sz w:val="12"/>
                                <w:szCs w:val="22"/>
                              </w:rPr>
                              <w:t>基本的な</w:t>
                            </w:r>
                            <w:r w:rsidRPr="0062322B">
                              <w:rPr>
                                <w:rFonts w:asciiTheme="minorHAnsi" w:eastAsiaTheme="minorEastAsia" w:hAnsi="ＭＳ 明朝" w:cstheme="minorBidi" w:hint="eastAsia"/>
                                <w:color w:val="000000" w:themeColor="dark1"/>
                                <w:sz w:val="12"/>
                                <w:szCs w:val="22"/>
                              </w:rPr>
                              <w:t>平面図形と平行線の性質</w:t>
                            </w:r>
                          </w:p>
                          <w:p w:rsidR="00476387" w:rsidRPr="0062322B" w:rsidRDefault="00476387" w:rsidP="00390CAB">
                            <w:pPr>
                              <w:pStyle w:val="Web"/>
                              <w:adjustRightInd w:val="0"/>
                              <w:snapToGrid w:val="0"/>
                              <w:spacing w:before="0" w:beforeAutospacing="0" w:after="0" w:afterAutospacing="0"/>
                              <w:ind w:leftChars="-67" w:left="1" w:hangingChars="118" w:hanging="142"/>
                              <w:rPr>
                                <w:sz w:val="14"/>
                              </w:rPr>
                            </w:pPr>
                            <w:r w:rsidRPr="0062322B">
                              <w:rPr>
                                <w:rFonts w:asciiTheme="minorHAnsi" w:eastAsiaTheme="minorEastAsia" w:hAnsi="ＭＳ 明朝" w:cstheme="minorBidi" w:hint="eastAsia"/>
                                <w:color w:val="000000" w:themeColor="dark1"/>
                                <w:sz w:val="12"/>
                                <w:szCs w:val="22"/>
                              </w:rPr>
                              <w:t>・平行線と角の性質</w:t>
                            </w:r>
                          </w:p>
                          <w:p w:rsidR="00476387" w:rsidRPr="0062322B" w:rsidRDefault="00476387" w:rsidP="00390CAB">
                            <w:pPr>
                              <w:pStyle w:val="Web"/>
                              <w:adjustRightInd w:val="0"/>
                              <w:snapToGrid w:val="0"/>
                              <w:spacing w:before="0" w:beforeAutospacing="0" w:after="0" w:afterAutospacing="0"/>
                              <w:ind w:leftChars="-67" w:left="1" w:hangingChars="118" w:hanging="142"/>
                              <w:rPr>
                                <w:sz w:val="14"/>
                              </w:rPr>
                            </w:pPr>
                            <w:r w:rsidRPr="0062322B">
                              <w:rPr>
                                <w:rFonts w:asciiTheme="minorHAnsi" w:eastAsiaTheme="minorEastAsia" w:hAnsi="ＭＳ 明朝" w:cstheme="minorBidi" w:hint="eastAsia"/>
                                <w:color w:val="000000" w:themeColor="dark1"/>
                                <w:sz w:val="12"/>
                                <w:szCs w:val="22"/>
                              </w:rPr>
                              <w:t>・多角形の角</w:t>
                            </w:r>
                            <w:r>
                              <w:rPr>
                                <w:rFonts w:asciiTheme="minorHAnsi" w:eastAsiaTheme="minorEastAsia" w:hAnsi="ＭＳ 明朝" w:cstheme="minorBidi" w:hint="eastAsia"/>
                                <w:color w:val="000000" w:themeColor="dark1"/>
                                <w:sz w:val="12"/>
                                <w:szCs w:val="22"/>
                              </w:rPr>
                              <w:t>についての</w:t>
                            </w:r>
                            <w:r w:rsidRPr="0062322B">
                              <w:rPr>
                                <w:rFonts w:asciiTheme="minorHAnsi" w:eastAsiaTheme="minorEastAsia" w:hAnsi="ＭＳ 明朝" w:cstheme="minorBidi" w:hint="eastAsia"/>
                                <w:color w:val="000000" w:themeColor="dark1"/>
                                <w:sz w:val="12"/>
                                <w:szCs w:val="22"/>
                              </w:rPr>
                              <w:t>性質</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229.8pt;margin-top:9.3pt;width:121.1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" fillcolor="window" strokecolor="windowText">
                <v:textbox>
                  <w:txbxContent>
                    <w:p w:rsidR="00476387" w:rsidRPr="0062322B" w:rsidRDefault="00476387" w:rsidP="00390CAB">
                      <w:pPr>
                        <w:pStyle w:val="Web"/>
                        <w:adjustRightInd w:val="0"/>
                        <w:snapToGrid w:val="0"/>
                        <w:spacing w:before="0" w:beforeAutospacing="0" w:after="0" w:afterAutospacing="0"/>
                        <w:ind w:leftChars="-67" w:left="-141"/>
                        <w:rPr>
                          <w:sz w:val="14"/>
                        </w:rPr>
                      </w:pPr>
                      <w:r w:rsidRPr="0062322B">
                        <w:rPr>
                          <w:rFonts w:asciiTheme="minorHAnsi" w:eastAsiaTheme="minorEastAsia" w:hAnsi="ＭＳ 明朝" w:cstheme="minorBidi" w:hint="eastAsia"/>
                          <w:color w:val="000000" w:themeColor="dark1"/>
                          <w:sz w:val="12"/>
                          <w:szCs w:val="22"/>
                        </w:rPr>
                        <w:t>中</w:t>
                      </w:r>
                      <w:r>
                        <w:rPr>
                          <w:rFonts w:asciiTheme="minorHAnsi" w:eastAsiaTheme="minorEastAsia" w:hAnsi="ＭＳ 明朝" w:cstheme="minorBidi" w:hint="eastAsia"/>
                          <w:color w:val="000000" w:themeColor="dark1"/>
                          <w:sz w:val="12"/>
                          <w:szCs w:val="22"/>
                        </w:rPr>
                        <w:t>２</w:t>
                      </w:r>
                      <w:r w:rsidRPr="0062322B">
                        <w:rPr>
                          <w:rFonts w:asciiTheme="minorHAnsi" w:eastAsiaTheme="minorEastAsia" w:hAnsi="ＭＳ 明朝" w:cstheme="minorBidi" w:hint="eastAsia"/>
                          <w:color w:val="000000" w:themeColor="dark1"/>
                          <w:sz w:val="12"/>
                          <w:szCs w:val="22"/>
                        </w:rPr>
                        <w:t xml:space="preserve">　</w:t>
                      </w:r>
                      <w:r>
                        <w:rPr>
                          <w:rFonts w:asciiTheme="minorHAnsi" w:eastAsiaTheme="minorEastAsia" w:hAnsi="ＭＳ 明朝" w:cstheme="minorBidi" w:hint="eastAsia"/>
                          <w:color w:val="000000" w:themeColor="dark1"/>
                          <w:sz w:val="12"/>
                          <w:szCs w:val="22"/>
                        </w:rPr>
                        <w:t>基本的な</w:t>
                      </w:r>
                      <w:r w:rsidRPr="0062322B">
                        <w:rPr>
                          <w:rFonts w:asciiTheme="minorHAnsi" w:eastAsiaTheme="minorEastAsia" w:hAnsi="ＭＳ 明朝" w:cstheme="minorBidi" w:hint="eastAsia"/>
                          <w:color w:val="000000" w:themeColor="dark1"/>
                          <w:sz w:val="12"/>
                          <w:szCs w:val="22"/>
                        </w:rPr>
                        <w:t>平面図形と平行線の性質</w:t>
                      </w:r>
                    </w:p>
                    <w:p w:rsidR="00476387" w:rsidRPr="0062322B" w:rsidRDefault="00476387" w:rsidP="00390CAB">
                      <w:pPr>
                        <w:pStyle w:val="Web"/>
                        <w:adjustRightInd w:val="0"/>
                        <w:snapToGrid w:val="0"/>
                        <w:spacing w:before="0" w:beforeAutospacing="0" w:after="0" w:afterAutospacing="0"/>
                        <w:ind w:leftChars="-67" w:left="1" w:hangingChars="118" w:hanging="142"/>
                        <w:rPr>
                          <w:sz w:val="14"/>
                        </w:rPr>
                      </w:pPr>
                      <w:r w:rsidRPr="0062322B">
                        <w:rPr>
                          <w:rFonts w:asciiTheme="minorHAnsi" w:eastAsiaTheme="minorEastAsia" w:hAnsi="ＭＳ 明朝" w:cstheme="minorBidi" w:hint="eastAsia"/>
                          <w:color w:val="000000" w:themeColor="dark1"/>
                          <w:sz w:val="12"/>
                          <w:szCs w:val="22"/>
                        </w:rPr>
                        <w:t>・平行線と角の性質</w:t>
                      </w:r>
                    </w:p>
                    <w:p w:rsidR="00476387" w:rsidRPr="0062322B" w:rsidRDefault="00476387" w:rsidP="00390CAB">
                      <w:pPr>
                        <w:pStyle w:val="Web"/>
                        <w:adjustRightInd w:val="0"/>
                        <w:snapToGrid w:val="0"/>
                        <w:spacing w:before="0" w:beforeAutospacing="0" w:after="0" w:afterAutospacing="0"/>
                        <w:ind w:leftChars="-67" w:left="1" w:hangingChars="118" w:hanging="142"/>
                        <w:rPr>
                          <w:sz w:val="14"/>
                        </w:rPr>
                      </w:pPr>
                      <w:r w:rsidRPr="0062322B">
                        <w:rPr>
                          <w:rFonts w:asciiTheme="minorHAnsi" w:eastAsiaTheme="minorEastAsia" w:hAnsi="ＭＳ 明朝" w:cstheme="minorBidi" w:hint="eastAsia"/>
                          <w:color w:val="000000" w:themeColor="dark1"/>
                          <w:sz w:val="12"/>
                          <w:szCs w:val="22"/>
                        </w:rPr>
                        <w:t>・多角形の角</w:t>
                      </w:r>
                      <w:r>
                        <w:rPr>
                          <w:rFonts w:asciiTheme="minorHAnsi" w:eastAsiaTheme="minorEastAsia" w:hAnsi="ＭＳ 明朝" w:cstheme="minorBidi" w:hint="eastAsia"/>
                          <w:color w:val="000000" w:themeColor="dark1"/>
                          <w:sz w:val="12"/>
                          <w:szCs w:val="22"/>
                        </w:rPr>
                        <w:t>についての</w:t>
                      </w:r>
                      <w:r w:rsidRPr="0062322B">
                        <w:rPr>
                          <w:rFonts w:asciiTheme="minorHAnsi" w:eastAsiaTheme="minorEastAsia" w:hAnsi="ＭＳ 明朝" w:cstheme="minorBidi" w:hint="eastAsia"/>
                          <w:color w:val="000000" w:themeColor="dark1"/>
                          <w:sz w:val="12"/>
                          <w:szCs w:val="22"/>
                        </w:rPr>
                        <w:t>性質</w:t>
                      </w:r>
                    </w:p>
                  </w:txbxContent>
                </v:textbox>
              </v:shape>
            </w:pict>
          </mc:Fallback>
        </mc:AlternateContent>
      </w:r>
      <w:r w:rsidR="00390CAB" w:rsidRPr="001234DA">
        <w:rPr>
          <w:noProof/>
        </w:rPr>
        <mc:AlternateContent>
          <mc:Choice Requires="wps">
            <w:drawing>
              <wp:anchor distT="0" distB="0" distL="114300" distR="114300" simplePos="0" relativeHeight="251653632" behindDoc="0" locked="0" layoutInCell="1" allowOverlap="1" wp14:anchorId="2AE0BD90" wp14:editId="0AD4FF41">
                <wp:simplePos x="0" y="0"/>
                <wp:positionH relativeFrom="column">
                  <wp:posOffset>1680211</wp:posOffset>
                </wp:positionH>
                <wp:positionV relativeFrom="paragraph">
                  <wp:posOffset>54610</wp:posOffset>
                </wp:positionV>
                <wp:extent cx="1061720" cy="485775"/>
                <wp:effectExtent l="0" t="0" r="24130" b="28575"/>
                <wp:wrapNone/>
                <wp:docPr id="41" name="テキスト ボックス 5"/>
                <wp:cNvGraphicFramePr/>
                <a:graphic xmlns:a="http://schemas.openxmlformats.org/drawingml/2006/main">
                  <a:graphicData uri="http://schemas.microsoft.com/office/word/2010/wordprocessingShape">
                    <wps:wsp>
                      <wps:cNvSpPr txBox="1"/>
                      <wps:spPr>
                        <a:xfrm>
                          <a:off x="0" y="0"/>
                          <a:ext cx="1061720" cy="485775"/>
                        </a:xfrm>
                        <a:prstGeom prst="rect">
                          <a:avLst/>
                        </a:prstGeom>
                        <a:solidFill>
                          <a:sysClr val="window" lastClr="FFFFFF"/>
                        </a:solidFill>
                        <a:ln w="9525" cmpd="sng">
                          <a:solidFill>
                            <a:sysClr val="windowText" lastClr="000000"/>
                          </a:solidFill>
                        </a:ln>
                        <a:effectLst/>
                      </wps:spPr>
                      <wps:txbx>
                        <w:txbxContent>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５</w:t>
                            </w:r>
                            <w:r w:rsidRPr="00D452F7">
                              <w:rPr>
                                <w:rFonts w:asciiTheme="minorHAnsi" w:eastAsiaTheme="minorEastAsia" w:hAnsi="ＭＳ 明朝" w:cstheme="minorBidi" w:hint="eastAsia"/>
                                <w:color w:val="000000" w:themeColor="dark1"/>
                                <w:sz w:val="12"/>
                                <w:szCs w:val="22"/>
                              </w:rPr>
                              <w:t>年】</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・多角形，正多角形</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・三角形，四角形の合同</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・円周率</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9" type="#_x0000_t202" style="position:absolute;left:0;text-align:left;margin-left:132.3pt;margin-top:4.3pt;width:83.6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" fillcolor="window" strokecolor="windowText">
                <v:textbox>
                  <w:txbxContent>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５</w:t>
                      </w:r>
                      <w:r w:rsidRPr="00D452F7">
                        <w:rPr>
                          <w:rFonts w:asciiTheme="minorHAnsi" w:eastAsiaTheme="minorEastAsia" w:hAnsi="ＭＳ 明朝" w:cstheme="minorBidi" w:hint="eastAsia"/>
                          <w:color w:val="000000" w:themeColor="dark1"/>
                          <w:sz w:val="12"/>
                          <w:szCs w:val="22"/>
                        </w:rPr>
                        <w:t>年】</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・多角形，正多角形</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・三角形，四角形の合同</w:t>
                      </w:r>
                    </w:p>
                    <w:p w:rsidR="00476387" w:rsidRPr="00D452F7" w:rsidRDefault="00476387" w:rsidP="00390CAB">
                      <w:pPr>
                        <w:pStyle w:val="Web"/>
                        <w:adjustRightInd w:val="0"/>
                        <w:snapToGrid w:val="0"/>
                        <w:spacing w:before="0" w:beforeAutospacing="0" w:after="0" w:afterAutospacing="0"/>
                        <w:ind w:leftChars="-67" w:left="-141"/>
                        <w:rPr>
                          <w:sz w:val="14"/>
                        </w:rPr>
                      </w:pPr>
                      <w:r w:rsidRPr="00D452F7">
                        <w:rPr>
                          <w:rFonts w:asciiTheme="minorHAnsi" w:eastAsiaTheme="minorEastAsia" w:hAnsi="ＭＳ 明朝" w:cstheme="minorBidi" w:hint="eastAsia"/>
                          <w:color w:val="000000" w:themeColor="dark1"/>
                          <w:sz w:val="12"/>
                          <w:szCs w:val="22"/>
                        </w:rPr>
                        <w:t>・円周率</w:t>
                      </w:r>
                    </w:p>
                  </w:txbxContent>
                </v:textbox>
              </v:shape>
            </w:pict>
          </mc:Fallback>
        </mc:AlternateContent>
      </w:r>
      <w:r w:rsidR="00390CAB" w:rsidRPr="001234DA">
        <w:rPr>
          <w:noProof/>
        </w:rPr>
        <mc:AlternateContent>
          <mc:Choice Requires="wps">
            <w:drawing>
              <wp:anchor distT="0" distB="0" distL="114300" distR="114300" simplePos="0" relativeHeight="251647488" behindDoc="0" locked="0" layoutInCell="1" allowOverlap="1" wp14:anchorId="19D989C9" wp14:editId="4987A223">
                <wp:simplePos x="0" y="0"/>
                <wp:positionH relativeFrom="column">
                  <wp:posOffset>327660</wp:posOffset>
                </wp:positionH>
                <wp:positionV relativeFrom="paragraph">
                  <wp:posOffset>54611</wp:posOffset>
                </wp:positionV>
                <wp:extent cx="1069975" cy="381000"/>
                <wp:effectExtent l="0" t="0" r="15875" b="19050"/>
                <wp:wrapNone/>
                <wp:docPr id="42" name="テキスト ボックス 8"/>
                <wp:cNvGraphicFramePr/>
                <a:graphic xmlns:a="http://schemas.openxmlformats.org/drawingml/2006/main">
                  <a:graphicData uri="http://schemas.microsoft.com/office/word/2010/wordprocessingShape">
                    <wps:wsp>
                      <wps:cNvSpPr txBox="1"/>
                      <wps:spPr>
                        <a:xfrm>
                          <a:off x="0" y="0"/>
                          <a:ext cx="1069975" cy="381000"/>
                        </a:xfrm>
                        <a:prstGeom prst="rect">
                          <a:avLst/>
                        </a:prstGeom>
                        <a:solidFill>
                          <a:sysClr val="window" lastClr="FFFFFF"/>
                        </a:solidFill>
                        <a:ln w="9525" cmpd="sng">
                          <a:solidFill>
                            <a:sysClr val="windowText" lastClr="000000"/>
                          </a:solidFill>
                        </a:ln>
                        <a:effectLst/>
                      </wps:spPr>
                      <wps:txbx>
                        <w:txbxContent>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２</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・三角形，四角形，長方形，</w:t>
                            </w:r>
                          </w:p>
                          <w:p w:rsidR="00476387" w:rsidRPr="009F5922" w:rsidRDefault="00476387" w:rsidP="00390CAB">
                            <w:pPr>
                              <w:pStyle w:val="Web"/>
                              <w:adjustRightInd w:val="0"/>
                              <w:snapToGrid w:val="0"/>
                              <w:spacing w:before="0" w:beforeAutospacing="0" w:after="0" w:afterAutospacing="0"/>
                              <w:rPr>
                                <w:sz w:val="14"/>
                              </w:rPr>
                            </w:pPr>
                            <w:r w:rsidRPr="009F5922">
                              <w:rPr>
                                <w:rFonts w:asciiTheme="minorHAnsi" w:eastAsiaTheme="minorEastAsia" w:hAnsi="ＭＳ 明朝" w:cstheme="minorBidi" w:hint="eastAsia"/>
                                <w:color w:val="000000" w:themeColor="dark1"/>
                                <w:sz w:val="12"/>
                                <w:szCs w:val="22"/>
                              </w:rPr>
                              <w:t xml:space="preserve">　正方形，直角三角形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0" type="#_x0000_t202" style="position:absolute;left:0;text-align:left;margin-left:25.8pt;margin-top:4.3pt;width:84.2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" fillcolor="window" strokecolor="windowText">
                <v:textbox>
                  <w:txbxContent>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２</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・三角形，四角形，長方形，</w:t>
                      </w:r>
                    </w:p>
                    <w:p w:rsidR="00476387" w:rsidRPr="009F5922" w:rsidRDefault="00476387" w:rsidP="00390CAB">
                      <w:pPr>
                        <w:pStyle w:val="Web"/>
                        <w:adjustRightInd w:val="0"/>
                        <w:snapToGrid w:val="0"/>
                        <w:spacing w:before="0" w:beforeAutospacing="0" w:after="0" w:afterAutospacing="0"/>
                        <w:rPr>
                          <w:sz w:val="14"/>
                        </w:rPr>
                      </w:pPr>
                      <w:r w:rsidRPr="009F5922">
                        <w:rPr>
                          <w:rFonts w:asciiTheme="minorHAnsi" w:eastAsiaTheme="minorEastAsia" w:hAnsi="ＭＳ 明朝" w:cstheme="minorBidi" w:hint="eastAsia"/>
                          <w:color w:val="000000" w:themeColor="dark1"/>
                          <w:sz w:val="12"/>
                          <w:szCs w:val="22"/>
                        </w:rPr>
                        <w:t xml:space="preserve">　正方形，直角三角形</w:t>
                      </w:r>
                    </w:p>
                  </w:txbxContent>
                </v:textbox>
              </v:shape>
            </w:pict>
          </mc:Fallback>
        </mc:AlternateContent>
      </w:r>
    </w:p>
    <w:p w:rsidR="00390CAB" w:rsidRPr="001234DA" w:rsidRDefault="00390CAB" w:rsidP="00390CAB">
      <w:pPr>
        <w:spacing w:line="280" w:lineRule="exact"/>
        <w:rPr>
          <w:rFonts w:ascii="ＭＳ ゴシック" w:eastAsia="ＭＳ ゴシック" w:hAnsi="ＭＳ ゴシック"/>
        </w:rPr>
      </w:pPr>
      <w:r w:rsidRPr="001234DA">
        <w:rPr>
          <w:noProof/>
        </w:rPr>
        <mc:AlternateContent>
          <mc:Choice Requires="wps">
            <w:drawing>
              <wp:anchor distT="0" distB="0" distL="114300" distR="114300" simplePos="0" relativeHeight="251663872" behindDoc="0" locked="0" layoutInCell="1" allowOverlap="1" wp14:anchorId="79A56E24" wp14:editId="5A7F5762">
                <wp:simplePos x="0" y="0"/>
                <wp:positionH relativeFrom="column">
                  <wp:posOffset>4623435</wp:posOffset>
                </wp:positionH>
                <wp:positionV relativeFrom="paragraph">
                  <wp:posOffset>81597</wp:posOffset>
                </wp:positionV>
                <wp:extent cx="1438275" cy="381635"/>
                <wp:effectExtent l="0" t="0" r="28575" b="18415"/>
                <wp:wrapNone/>
                <wp:docPr id="43" name="テキスト ボックス 10"/>
                <wp:cNvGraphicFramePr/>
                <a:graphic xmlns:a="http://schemas.openxmlformats.org/drawingml/2006/main">
                  <a:graphicData uri="http://schemas.microsoft.com/office/word/2010/wordprocessingShape">
                    <wps:wsp>
                      <wps:cNvSpPr txBox="1"/>
                      <wps:spPr>
                        <a:xfrm>
                          <a:off x="0" y="0"/>
                          <a:ext cx="1438275" cy="381635"/>
                        </a:xfrm>
                        <a:prstGeom prst="rect">
                          <a:avLst/>
                        </a:prstGeom>
                        <a:solidFill>
                          <a:sysClr val="window" lastClr="FFFFFF"/>
                        </a:solidFill>
                        <a:ln w="9525" cmpd="sng">
                          <a:solidFill>
                            <a:sysClr val="windowText" lastClr="000000"/>
                          </a:solidFill>
                        </a:ln>
                        <a:effectLst/>
                      </wps:spPr>
                      <wps:txbx>
                        <w:txbxContent>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中３　円周角と中心角</w:t>
                            </w:r>
                          </w:p>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・円周角と中心角の関係（証明，活用）</w:t>
                            </w:r>
                          </w:p>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・円周角の定理の逆</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364.05pt;margin-top:6.4pt;width:113.25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" fillcolor="window" strokecolor="windowText">
                <v:textbox>
                  <w:txbxContent>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中３　円周角と中心角</w:t>
                      </w:r>
                    </w:p>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・円周角と中心角の関係（証明，活用）</w:t>
                      </w:r>
                    </w:p>
                    <w:p w:rsidR="00476387" w:rsidRPr="0098584C" w:rsidRDefault="00476387" w:rsidP="00390CAB">
                      <w:pPr>
                        <w:pStyle w:val="Web"/>
                        <w:adjustRightInd w:val="0"/>
                        <w:snapToGrid w:val="0"/>
                        <w:spacing w:before="0" w:beforeAutospacing="0" w:after="0" w:afterAutospacing="0"/>
                        <w:ind w:leftChars="-67" w:left="-141"/>
                        <w:rPr>
                          <w:sz w:val="14"/>
                        </w:rPr>
                      </w:pPr>
                      <w:r w:rsidRPr="0098584C">
                        <w:rPr>
                          <w:rFonts w:asciiTheme="minorHAnsi" w:eastAsiaTheme="minorEastAsia" w:hAnsi="ＭＳ 明朝" w:cstheme="minorBidi" w:hint="eastAsia"/>
                          <w:color w:val="000000" w:themeColor="dark1"/>
                          <w:sz w:val="12"/>
                          <w:szCs w:val="22"/>
                        </w:rPr>
                        <w:t>・円周角の定理の逆</w:t>
                      </w:r>
                    </w:p>
                  </w:txbxContent>
                </v:textbox>
              </v:shape>
            </w:pict>
          </mc:Fallback>
        </mc:AlternateContent>
      </w:r>
    </w:p>
    <w:p w:rsidR="00390CAB" w:rsidRPr="001234DA" w:rsidRDefault="004C1D68" w:rsidP="00390CAB">
      <w:pPr>
        <w:spacing w:line="280" w:lineRule="exact"/>
        <w:rPr>
          <w:rFonts w:ascii="ＭＳ ゴシック" w:eastAsia="ＭＳ ゴシック" w:hAnsi="ＭＳ ゴシック"/>
        </w:rPr>
      </w:pPr>
      <w:r w:rsidRPr="001234DA">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7918635A" wp14:editId="37A85D7F">
                <wp:simplePos x="0" y="0"/>
                <wp:positionH relativeFrom="column">
                  <wp:posOffset>4528302</wp:posOffset>
                </wp:positionH>
                <wp:positionV relativeFrom="paragraph">
                  <wp:posOffset>80365</wp:posOffset>
                </wp:positionV>
                <wp:extent cx="95250" cy="0"/>
                <wp:effectExtent l="0" t="76200" r="38100" b="95250"/>
                <wp:wrapNone/>
                <wp:docPr id="71" name="直線矢印コネクタ 71"/>
                <wp:cNvGraphicFramePr/>
                <a:graphic xmlns:a="http://schemas.openxmlformats.org/drawingml/2006/main">
                  <a:graphicData uri="http://schemas.microsoft.com/office/word/2010/wordprocessingShape">
                    <wps:wsp>
                      <wps:cNvCnPr/>
                      <wps:spPr>
                        <a:xfrm>
                          <a:off x="0" y="0"/>
                          <a:ext cx="95250" cy="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anchor>
            </w:drawing>
          </mc:Choice>
          <mc:Fallback xmlns:w15="http://schemas.microsoft.com/office/word/2012/wordml">
            <w:pict>
              <v:shape w14:anchorId="5B950852" id="直線矢印コネクタ 71" o:spid="_x0000_s1026" type="#_x0000_t32" style="position:absolute;left:0;text-align:left;margin-left:356.55pt;margin-top:6.35pt;width:7.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">
                <v:stroke endarrow="open" endarrowlength="short"/>
              </v:shape>
            </w:pict>
          </mc:Fallback>
        </mc:AlternateContent>
      </w:r>
      <w:r w:rsidR="00BF5303" w:rsidRPr="001234DA">
        <w:rPr>
          <w:noProof/>
        </w:rPr>
        <mc:AlternateContent>
          <mc:Choice Requires="wps">
            <w:drawing>
              <wp:anchor distT="0" distB="0" distL="114300" distR="114300" simplePos="0" relativeHeight="251660800" behindDoc="0" locked="0" layoutInCell="1" allowOverlap="1" wp14:anchorId="1104AD28" wp14:editId="7B738276">
                <wp:simplePos x="0" y="0"/>
                <wp:positionH relativeFrom="column">
                  <wp:posOffset>3688715</wp:posOffset>
                </wp:positionH>
                <wp:positionV relativeFrom="paragraph">
                  <wp:posOffset>133985</wp:posOffset>
                </wp:positionV>
                <wp:extent cx="0" cy="151200"/>
                <wp:effectExtent l="76200" t="0" r="57150" b="58420"/>
                <wp:wrapNone/>
                <wp:docPr id="45" name="直線矢印コネクタ 22"/>
                <wp:cNvGraphicFramePr/>
                <a:graphic xmlns:a="http://schemas.openxmlformats.org/drawingml/2006/main">
                  <a:graphicData uri="http://schemas.microsoft.com/office/word/2010/wordprocessingShape">
                    <wps:wsp>
                      <wps:cNvCnPr/>
                      <wps:spPr>
                        <a:xfrm>
                          <a:off x="0" y="0"/>
                          <a:ext cx="0" cy="15120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470490" id="直線矢印コネクタ 22" o:spid="_x0000_s1026" type="#_x0000_t32" style="position:absolute;left:0;text-align:left;margin-left:290.45pt;margin-top:10.55pt;width:0;height:1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">
                <v:stroke endarrow="open" endarrowlength="short"/>
              </v:shape>
            </w:pict>
          </mc:Fallback>
        </mc:AlternateContent>
      </w:r>
      <w:r w:rsidR="00390CAB" w:rsidRPr="001234DA">
        <w:rPr>
          <w:noProof/>
        </w:rPr>
        <mc:AlternateContent>
          <mc:Choice Requires="wps">
            <w:drawing>
              <wp:anchor distT="0" distB="0" distL="114300" distR="114300" simplePos="0" relativeHeight="251650560" behindDoc="0" locked="0" layoutInCell="1" allowOverlap="1" wp14:anchorId="365003E9" wp14:editId="36B2CB86">
                <wp:simplePos x="0" y="0"/>
                <wp:positionH relativeFrom="column">
                  <wp:posOffset>863283</wp:posOffset>
                </wp:positionH>
                <wp:positionV relativeFrom="paragraph">
                  <wp:posOffset>80010</wp:posOffset>
                </wp:positionV>
                <wp:extent cx="0" cy="105410"/>
                <wp:effectExtent l="76200" t="0" r="57150" b="66040"/>
                <wp:wrapNone/>
                <wp:docPr id="46" name="直線矢印コネクタ 22"/>
                <wp:cNvGraphicFramePr/>
                <a:graphic xmlns:a="http://schemas.openxmlformats.org/drawingml/2006/main">
                  <a:graphicData uri="http://schemas.microsoft.com/office/word/2010/wordprocessingShape">
                    <wps:wsp>
                      <wps:cNvCnPr/>
                      <wps:spPr>
                        <a:xfrm>
                          <a:off x="0" y="0"/>
                          <a:ext cx="0" cy="10541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644242" id="直線矢印コネクタ 22" o:spid="_x0000_s1026" type="#_x0000_t32" style="position:absolute;left:0;text-align:left;margin-left:68pt;margin-top:6.3pt;width:0;height:8.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">
                <v:stroke endarrow="open" endarrowlength="short"/>
              </v:shape>
            </w:pict>
          </mc:Fallback>
        </mc:AlternateContent>
      </w:r>
    </w:p>
    <w:p w:rsidR="00390CAB" w:rsidRPr="001234DA" w:rsidRDefault="004C1D68" w:rsidP="00390CAB">
      <w:pPr>
        <w:spacing w:line="280" w:lineRule="exact"/>
        <w:rPr>
          <w:rFonts w:ascii="ＭＳ ゴシック" w:eastAsia="ＭＳ ゴシック" w:hAnsi="ＭＳ ゴシック"/>
        </w:rPr>
      </w:pPr>
      <w:r w:rsidRPr="001234DA">
        <w:rPr>
          <w:noProof/>
        </w:rPr>
        <mc:AlternateContent>
          <mc:Choice Requires="wps">
            <w:drawing>
              <wp:anchor distT="0" distB="0" distL="114300" distR="114300" simplePos="0" relativeHeight="251656704" behindDoc="0" locked="0" layoutInCell="1" allowOverlap="1" wp14:anchorId="1BD9A9D6" wp14:editId="08553157">
                <wp:simplePos x="0" y="0"/>
                <wp:positionH relativeFrom="column">
                  <wp:posOffset>2207895</wp:posOffset>
                </wp:positionH>
                <wp:positionV relativeFrom="paragraph">
                  <wp:posOffset>6350</wp:posOffset>
                </wp:positionV>
                <wp:extent cx="0" cy="104400"/>
                <wp:effectExtent l="76200" t="0" r="76200" b="48260"/>
                <wp:wrapNone/>
                <wp:docPr id="51" name="直線矢印コネクタ 22"/>
                <wp:cNvGraphicFramePr/>
                <a:graphic xmlns:a="http://schemas.openxmlformats.org/drawingml/2006/main">
                  <a:graphicData uri="http://schemas.microsoft.com/office/word/2010/wordprocessingShape">
                    <wps:wsp>
                      <wps:cNvCnPr/>
                      <wps:spPr>
                        <a:xfrm>
                          <a:off x="0" y="0"/>
                          <a:ext cx="0" cy="10440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8E3672" id="直線矢印コネクタ 22" o:spid="_x0000_s1026" type="#_x0000_t32" style="position:absolute;left:0;text-align:left;margin-left:173.85pt;margin-top:.5pt;width:0;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">
                <v:stroke endarrow="open" endarrowlength="short"/>
              </v:shape>
            </w:pict>
          </mc:Fallback>
        </mc:AlternateContent>
      </w:r>
      <w:r w:rsidR="00BF5303" w:rsidRPr="001234DA">
        <w:rPr>
          <w:noProof/>
        </w:rPr>
        <mc:AlternateContent>
          <mc:Choice Requires="wps">
            <w:drawing>
              <wp:anchor distT="0" distB="0" distL="114300" distR="114300" simplePos="0" relativeHeight="251659776" behindDoc="0" locked="0" layoutInCell="1" allowOverlap="1" wp14:anchorId="3FC517B2" wp14:editId="072AD871">
                <wp:simplePos x="0" y="0"/>
                <wp:positionH relativeFrom="column">
                  <wp:posOffset>2918460</wp:posOffset>
                </wp:positionH>
                <wp:positionV relativeFrom="paragraph">
                  <wp:posOffset>111760</wp:posOffset>
                </wp:positionV>
                <wp:extent cx="1537970" cy="485775"/>
                <wp:effectExtent l="0" t="0" r="24130" b="28575"/>
                <wp:wrapNone/>
                <wp:docPr id="50" name="テキスト ボックス 3"/>
                <wp:cNvGraphicFramePr/>
                <a:graphic xmlns:a="http://schemas.openxmlformats.org/drawingml/2006/main">
                  <a:graphicData uri="http://schemas.microsoft.com/office/word/2010/wordprocessingShape">
                    <wps:wsp>
                      <wps:cNvSpPr txBox="1"/>
                      <wps:spPr>
                        <a:xfrm>
                          <a:off x="0" y="0"/>
                          <a:ext cx="1537970" cy="485775"/>
                        </a:xfrm>
                        <a:prstGeom prst="rect">
                          <a:avLst/>
                        </a:prstGeom>
                        <a:solidFill>
                          <a:sysClr val="window" lastClr="FFFFFF"/>
                        </a:solidFill>
                        <a:ln w="19050" cmpd="sng">
                          <a:solidFill>
                            <a:sysClr val="windowText" lastClr="000000"/>
                          </a:solidFill>
                        </a:ln>
                        <a:effectLst/>
                      </wps:spPr>
                      <wps:txbx>
                        <w:txbxContent>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中２　図形の合同</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・平面図形の合同と三角形の合同条件</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・証明の必要性と意味及びその方法</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・三角形や平行四辺形の基本的な性質</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2" type="#_x0000_t202" style="position:absolute;left:0;text-align:left;margin-left:229.8pt;margin-top:8.8pt;width:121.1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" fillcolor="window" strokecolor="windowText" strokeweight="1.5pt">
                <v:textbox>
                  <w:txbxContent>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中２　図形の合同</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・平面図形の合同と三角形の合同条件</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・証明の必要性と意味及びその方法</w:t>
                      </w:r>
                    </w:p>
                    <w:p w:rsidR="00476387" w:rsidRPr="00D53110" w:rsidRDefault="00476387" w:rsidP="00390CAB">
                      <w:pPr>
                        <w:pStyle w:val="Web"/>
                        <w:adjustRightInd w:val="0"/>
                        <w:snapToGrid w:val="0"/>
                        <w:spacing w:before="0" w:beforeAutospacing="0" w:after="0" w:afterAutospacing="0"/>
                        <w:ind w:leftChars="-67" w:left="1" w:hangingChars="118" w:hanging="142"/>
                        <w:rPr>
                          <w:sz w:val="14"/>
                        </w:rPr>
                      </w:pPr>
                      <w:r w:rsidRPr="00D53110">
                        <w:rPr>
                          <w:rFonts w:asciiTheme="minorHAnsi" w:eastAsiaTheme="minorEastAsia" w:hAnsi="ＭＳ 明朝" w:cstheme="minorBidi" w:hint="eastAsia"/>
                          <w:color w:val="000000" w:themeColor="dark1"/>
                          <w:sz w:val="12"/>
                          <w:szCs w:val="22"/>
                        </w:rPr>
                        <w:t>・三角形や平行四辺形の基本的な性質</w:t>
                      </w:r>
                    </w:p>
                  </w:txbxContent>
                </v:textbox>
              </v:shape>
            </w:pict>
          </mc:Fallback>
        </mc:AlternateContent>
      </w:r>
      <w:r w:rsidR="00390CAB" w:rsidRPr="001234DA">
        <w:rPr>
          <w:noProof/>
        </w:rPr>
        <mc:AlternateContent>
          <mc:Choice Requires="wps">
            <w:drawing>
              <wp:anchor distT="0" distB="0" distL="114300" distR="114300" simplePos="0" relativeHeight="251648512" behindDoc="0" locked="0" layoutInCell="1" allowOverlap="1" wp14:anchorId="1B22C04C" wp14:editId="1F37D118">
                <wp:simplePos x="0" y="0"/>
                <wp:positionH relativeFrom="column">
                  <wp:posOffset>327660</wp:posOffset>
                </wp:positionH>
                <wp:positionV relativeFrom="paragraph">
                  <wp:posOffset>5080</wp:posOffset>
                </wp:positionV>
                <wp:extent cx="1069975" cy="523240"/>
                <wp:effectExtent l="0" t="0" r="15875" b="10160"/>
                <wp:wrapNone/>
                <wp:docPr id="47" name="テキスト ボックス 7"/>
                <wp:cNvGraphicFramePr/>
                <a:graphic xmlns:a="http://schemas.openxmlformats.org/drawingml/2006/main">
                  <a:graphicData uri="http://schemas.microsoft.com/office/word/2010/wordprocessingShape">
                    <wps:wsp>
                      <wps:cNvSpPr txBox="1"/>
                      <wps:spPr>
                        <a:xfrm>
                          <a:off x="0" y="0"/>
                          <a:ext cx="1069975" cy="523240"/>
                        </a:xfrm>
                        <a:prstGeom prst="rect">
                          <a:avLst/>
                        </a:prstGeom>
                        <a:solidFill>
                          <a:sysClr val="window" lastClr="FFFFFF"/>
                        </a:solidFill>
                        <a:ln w="9525" cmpd="sng">
                          <a:solidFill>
                            <a:sysClr val="windowText" lastClr="000000"/>
                          </a:solidFill>
                        </a:ln>
                        <a:effectLst/>
                      </wps:spPr>
                      <wps:txbx>
                        <w:txbxContent>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３</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・円，球</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・二等辺三角形，正三角形</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・角</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3" type="#_x0000_t202" style="position:absolute;left:0;text-align:left;margin-left:25.8pt;margin-top:.4pt;width:84.2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" fillcolor="window" strokecolor="windowText">
                <v:textbox>
                  <w:txbxContent>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３</w:t>
                      </w:r>
                      <w:r w:rsidRPr="009F5922">
                        <w:rPr>
                          <w:rFonts w:asciiTheme="minorHAnsi" w:eastAsiaTheme="minorEastAsia" w:hAnsi="ＭＳ 明朝" w:cstheme="minorBidi" w:hint="eastAsia"/>
                          <w:color w:val="000000" w:themeColor="dark1"/>
                          <w:sz w:val="12"/>
                          <w:szCs w:val="22"/>
                        </w:rPr>
                        <w:t>年】</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・円，球</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・二等辺三角形，正三角形</w:t>
                      </w:r>
                    </w:p>
                    <w:p w:rsidR="00476387" w:rsidRPr="009F5922" w:rsidRDefault="00476387" w:rsidP="00390CAB">
                      <w:pPr>
                        <w:pStyle w:val="Web"/>
                        <w:adjustRightInd w:val="0"/>
                        <w:snapToGrid w:val="0"/>
                        <w:spacing w:before="0" w:beforeAutospacing="0" w:after="0" w:afterAutospacing="0"/>
                        <w:ind w:leftChars="-67" w:left="-141"/>
                        <w:rPr>
                          <w:sz w:val="14"/>
                        </w:rPr>
                      </w:pPr>
                      <w:r w:rsidRPr="009F5922">
                        <w:rPr>
                          <w:rFonts w:asciiTheme="minorHAnsi" w:eastAsiaTheme="minorEastAsia" w:hAnsi="ＭＳ 明朝" w:cstheme="minorBidi" w:hint="eastAsia"/>
                          <w:color w:val="000000" w:themeColor="dark1"/>
                          <w:sz w:val="12"/>
                          <w:szCs w:val="22"/>
                        </w:rPr>
                        <w:t>・角</w:t>
                      </w:r>
                    </w:p>
                  </w:txbxContent>
                </v:textbox>
              </v:shape>
            </w:pict>
          </mc:Fallback>
        </mc:AlternateContent>
      </w:r>
      <w:r w:rsidR="00390CAB" w:rsidRPr="001234DA">
        <w:rPr>
          <w:noProof/>
        </w:rPr>
        <mc:AlternateContent>
          <mc:Choice Requires="wps">
            <w:drawing>
              <wp:anchor distT="0" distB="0" distL="114300" distR="114300" simplePos="0" relativeHeight="251655680" behindDoc="0" locked="0" layoutInCell="1" allowOverlap="1" wp14:anchorId="66FADD09" wp14:editId="40FE9270">
                <wp:simplePos x="0" y="0"/>
                <wp:positionH relativeFrom="column">
                  <wp:posOffset>1680210</wp:posOffset>
                </wp:positionH>
                <wp:positionV relativeFrom="paragraph">
                  <wp:posOffset>105410</wp:posOffset>
                </wp:positionV>
                <wp:extent cx="1061720" cy="423545"/>
                <wp:effectExtent l="0" t="0" r="24130" b="14605"/>
                <wp:wrapNone/>
                <wp:docPr id="48" name="テキスト ボックス 4"/>
                <wp:cNvGraphicFramePr/>
                <a:graphic xmlns:a="http://schemas.openxmlformats.org/drawingml/2006/main">
                  <a:graphicData uri="http://schemas.microsoft.com/office/word/2010/wordprocessingShape">
                    <wps:wsp>
                      <wps:cNvSpPr txBox="1"/>
                      <wps:spPr>
                        <a:xfrm>
                          <a:off x="0" y="0"/>
                          <a:ext cx="1061720" cy="423545"/>
                        </a:xfrm>
                        <a:prstGeom prst="rect">
                          <a:avLst/>
                        </a:prstGeom>
                        <a:solidFill>
                          <a:sysClr val="window" lastClr="FFFFFF"/>
                        </a:solidFill>
                        <a:ln w="9525" cmpd="sng">
                          <a:solidFill>
                            <a:sysClr val="windowText" lastClr="000000"/>
                          </a:solidFill>
                        </a:ln>
                        <a:effectLst/>
                      </wps:spPr>
                      <wps:txbx>
                        <w:txbxContent>
                          <w:p w:rsidR="00476387" w:rsidRPr="009B6517" w:rsidRDefault="00476387" w:rsidP="00390CAB">
                            <w:pPr>
                              <w:pStyle w:val="Web"/>
                              <w:adjustRightInd w:val="0"/>
                              <w:snapToGrid w:val="0"/>
                              <w:spacing w:before="0" w:beforeAutospacing="0" w:after="0" w:afterAutospacing="0"/>
                              <w:ind w:leftChars="-67" w:left="-141"/>
                              <w:rPr>
                                <w:sz w:val="14"/>
                              </w:rPr>
                            </w:pPr>
                            <w:r w:rsidRPr="009B6517">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６</w:t>
                            </w:r>
                            <w:r w:rsidRPr="009B6517">
                              <w:rPr>
                                <w:rFonts w:asciiTheme="minorHAnsi" w:eastAsiaTheme="minorEastAsia" w:hAnsi="ＭＳ 明朝" w:cstheme="minorBidi" w:hint="eastAsia"/>
                                <w:color w:val="000000" w:themeColor="dark1"/>
                                <w:sz w:val="12"/>
                                <w:szCs w:val="22"/>
                              </w:rPr>
                              <w:t>年】</w:t>
                            </w:r>
                          </w:p>
                          <w:p w:rsidR="00476387" w:rsidRPr="009B6517" w:rsidRDefault="00476387" w:rsidP="00390CAB">
                            <w:pPr>
                              <w:pStyle w:val="Web"/>
                              <w:adjustRightInd w:val="0"/>
                              <w:snapToGrid w:val="0"/>
                              <w:spacing w:before="0" w:beforeAutospacing="0" w:after="0" w:afterAutospacing="0"/>
                              <w:ind w:leftChars="-67" w:left="-141"/>
                              <w:rPr>
                                <w:sz w:val="14"/>
                              </w:rPr>
                            </w:pPr>
                            <w:r>
                              <w:rPr>
                                <w:rFonts w:asciiTheme="minorHAnsi" w:eastAsiaTheme="minorEastAsia" w:hAnsi="ＭＳ 明朝" w:cstheme="minorBidi" w:hint="eastAsia"/>
                                <w:color w:val="000000" w:themeColor="dark1"/>
                                <w:sz w:val="12"/>
                                <w:szCs w:val="22"/>
                              </w:rPr>
                              <w:t>・</w:t>
                            </w:r>
                            <w:r w:rsidRPr="009B6517">
                              <w:rPr>
                                <w:rFonts w:asciiTheme="minorHAnsi" w:eastAsiaTheme="minorEastAsia" w:hAnsi="ＭＳ 明朝" w:cstheme="minorBidi" w:hint="eastAsia"/>
                                <w:color w:val="000000" w:themeColor="dark1"/>
                                <w:sz w:val="12"/>
                                <w:szCs w:val="22"/>
                              </w:rPr>
                              <w:t>対称</w:t>
                            </w:r>
                            <w:r>
                              <w:rPr>
                                <w:rFonts w:asciiTheme="minorHAnsi" w:eastAsiaTheme="minorEastAsia" w:hAnsi="ＭＳ 明朝" w:cstheme="minorBidi" w:hint="eastAsia"/>
                                <w:color w:val="000000" w:themeColor="dark1"/>
                                <w:sz w:val="12"/>
                                <w:szCs w:val="22"/>
                              </w:rPr>
                              <w:t>な図形</w:t>
                            </w:r>
                          </w:p>
                          <w:p w:rsidR="00476387" w:rsidRPr="009B6517" w:rsidRDefault="00476387" w:rsidP="00390CAB">
                            <w:pPr>
                              <w:pStyle w:val="Web"/>
                              <w:adjustRightInd w:val="0"/>
                              <w:snapToGrid w:val="0"/>
                              <w:spacing w:before="0" w:beforeAutospacing="0" w:after="0" w:afterAutospacing="0"/>
                              <w:ind w:leftChars="-67" w:left="-141"/>
                              <w:rPr>
                                <w:sz w:val="14"/>
                              </w:rPr>
                            </w:pPr>
                            <w:r w:rsidRPr="009B6517">
                              <w:rPr>
                                <w:rFonts w:asciiTheme="minorHAnsi" w:eastAsiaTheme="minorEastAsia" w:hAnsi="ＭＳ 明朝" w:cstheme="minorBidi" w:hint="eastAsia"/>
                                <w:color w:val="000000" w:themeColor="dark1"/>
                                <w:sz w:val="12"/>
                                <w:szCs w:val="22"/>
                              </w:rPr>
                              <w:t>・縮</w:t>
                            </w:r>
                            <w:r>
                              <w:rPr>
                                <w:rFonts w:asciiTheme="minorHAnsi" w:eastAsiaTheme="minorEastAsia" w:hAnsi="ＭＳ 明朝" w:cstheme="minorBidi" w:hint="eastAsia"/>
                                <w:color w:val="000000" w:themeColor="dark1"/>
                                <w:sz w:val="12"/>
                                <w:szCs w:val="22"/>
                              </w:rPr>
                              <w:t>図や</w:t>
                            </w:r>
                            <w:r w:rsidRPr="009B6517">
                              <w:rPr>
                                <w:rFonts w:asciiTheme="minorHAnsi" w:eastAsiaTheme="minorEastAsia" w:hAnsi="ＭＳ 明朝" w:cstheme="minorBidi" w:hint="eastAsia"/>
                                <w:color w:val="000000" w:themeColor="dark1"/>
                                <w:sz w:val="12"/>
                                <w:szCs w:val="22"/>
                              </w:rPr>
                              <w:t>拡大</w:t>
                            </w:r>
                            <w:r>
                              <w:rPr>
                                <w:rFonts w:asciiTheme="minorHAnsi" w:eastAsiaTheme="minorEastAsia" w:hAnsi="ＭＳ 明朝" w:cstheme="minorBidi" w:hint="eastAsia"/>
                                <w:color w:val="000000" w:themeColor="dark1"/>
                                <w:sz w:val="12"/>
                                <w:szCs w:val="22"/>
                              </w:rPr>
                              <w:t>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4" type="#_x0000_t202" style="position:absolute;left:0;text-align:left;margin-left:132.3pt;margin-top:8.3pt;width:83.6pt;height:3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" fillcolor="window" strokecolor="windowText">
                <v:textbox>
                  <w:txbxContent>
                    <w:p w:rsidR="00476387" w:rsidRPr="009B6517" w:rsidRDefault="00476387" w:rsidP="00390CAB">
                      <w:pPr>
                        <w:pStyle w:val="Web"/>
                        <w:adjustRightInd w:val="0"/>
                        <w:snapToGrid w:val="0"/>
                        <w:spacing w:before="0" w:beforeAutospacing="0" w:after="0" w:afterAutospacing="0"/>
                        <w:ind w:leftChars="-67" w:left="-141"/>
                        <w:rPr>
                          <w:sz w:val="14"/>
                        </w:rPr>
                      </w:pPr>
                      <w:r w:rsidRPr="009B6517">
                        <w:rPr>
                          <w:rFonts w:asciiTheme="minorHAnsi" w:eastAsiaTheme="minorEastAsia" w:hAnsi="ＭＳ 明朝" w:cstheme="minorBidi" w:hint="eastAsia"/>
                          <w:color w:val="000000" w:themeColor="dark1"/>
                          <w:sz w:val="12"/>
                          <w:szCs w:val="22"/>
                        </w:rPr>
                        <w:t>【小</w:t>
                      </w:r>
                      <w:r>
                        <w:rPr>
                          <w:rFonts w:asciiTheme="minorHAnsi" w:eastAsiaTheme="minorEastAsia" w:hAnsi="ＭＳ 明朝" w:cstheme="minorBidi" w:hint="eastAsia"/>
                          <w:color w:val="000000" w:themeColor="dark1"/>
                          <w:sz w:val="12"/>
                          <w:szCs w:val="22"/>
                        </w:rPr>
                        <w:t>６</w:t>
                      </w:r>
                      <w:r w:rsidRPr="009B6517">
                        <w:rPr>
                          <w:rFonts w:asciiTheme="minorHAnsi" w:eastAsiaTheme="minorEastAsia" w:hAnsi="ＭＳ 明朝" w:cstheme="minorBidi" w:hint="eastAsia"/>
                          <w:color w:val="000000" w:themeColor="dark1"/>
                          <w:sz w:val="12"/>
                          <w:szCs w:val="22"/>
                        </w:rPr>
                        <w:t>年】</w:t>
                      </w:r>
                    </w:p>
                    <w:p w:rsidR="00476387" w:rsidRPr="009B6517" w:rsidRDefault="00476387" w:rsidP="00390CAB">
                      <w:pPr>
                        <w:pStyle w:val="Web"/>
                        <w:adjustRightInd w:val="0"/>
                        <w:snapToGrid w:val="0"/>
                        <w:spacing w:before="0" w:beforeAutospacing="0" w:after="0" w:afterAutospacing="0"/>
                        <w:ind w:leftChars="-67" w:left="-141"/>
                        <w:rPr>
                          <w:sz w:val="14"/>
                        </w:rPr>
                      </w:pPr>
                      <w:r>
                        <w:rPr>
                          <w:rFonts w:asciiTheme="minorHAnsi" w:eastAsiaTheme="minorEastAsia" w:hAnsi="ＭＳ 明朝" w:cstheme="minorBidi" w:hint="eastAsia"/>
                          <w:color w:val="000000" w:themeColor="dark1"/>
                          <w:sz w:val="12"/>
                          <w:szCs w:val="22"/>
                        </w:rPr>
                        <w:t>・</w:t>
                      </w:r>
                      <w:r w:rsidRPr="009B6517">
                        <w:rPr>
                          <w:rFonts w:asciiTheme="minorHAnsi" w:eastAsiaTheme="minorEastAsia" w:hAnsi="ＭＳ 明朝" w:cstheme="minorBidi" w:hint="eastAsia"/>
                          <w:color w:val="000000" w:themeColor="dark1"/>
                          <w:sz w:val="12"/>
                          <w:szCs w:val="22"/>
                        </w:rPr>
                        <w:t>対称</w:t>
                      </w:r>
                      <w:r>
                        <w:rPr>
                          <w:rFonts w:asciiTheme="minorHAnsi" w:eastAsiaTheme="minorEastAsia" w:hAnsi="ＭＳ 明朝" w:cstheme="minorBidi" w:hint="eastAsia"/>
                          <w:color w:val="000000" w:themeColor="dark1"/>
                          <w:sz w:val="12"/>
                          <w:szCs w:val="22"/>
                        </w:rPr>
                        <w:t>な図形</w:t>
                      </w:r>
                    </w:p>
                    <w:p w:rsidR="00476387" w:rsidRPr="009B6517" w:rsidRDefault="00476387" w:rsidP="00390CAB">
                      <w:pPr>
                        <w:pStyle w:val="Web"/>
                        <w:adjustRightInd w:val="0"/>
                        <w:snapToGrid w:val="0"/>
                        <w:spacing w:before="0" w:beforeAutospacing="0" w:after="0" w:afterAutospacing="0"/>
                        <w:ind w:leftChars="-67" w:left="-141"/>
                        <w:rPr>
                          <w:sz w:val="14"/>
                        </w:rPr>
                      </w:pPr>
                      <w:r w:rsidRPr="009B6517">
                        <w:rPr>
                          <w:rFonts w:asciiTheme="minorHAnsi" w:eastAsiaTheme="minorEastAsia" w:hAnsi="ＭＳ 明朝" w:cstheme="minorBidi" w:hint="eastAsia"/>
                          <w:color w:val="000000" w:themeColor="dark1"/>
                          <w:sz w:val="12"/>
                          <w:szCs w:val="22"/>
                        </w:rPr>
                        <w:t>・縮</w:t>
                      </w:r>
                      <w:r>
                        <w:rPr>
                          <w:rFonts w:asciiTheme="minorHAnsi" w:eastAsiaTheme="minorEastAsia" w:hAnsi="ＭＳ 明朝" w:cstheme="minorBidi" w:hint="eastAsia"/>
                          <w:color w:val="000000" w:themeColor="dark1"/>
                          <w:sz w:val="12"/>
                          <w:szCs w:val="22"/>
                        </w:rPr>
                        <w:t>図や</w:t>
                      </w:r>
                      <w:r w:rsidRPr="009B6517">
                        <w:rPr>
                          <w:rFonts w:asciiTheme="minorHAnsi" w:eastAsiaTheme="minorEastAsia" w:hAnsi="ＭＳ 明朝" w:cstheme="minorBidi" w:hint="eastAsia"/>
                          <w:color w:val="000000" w:themeColor="dark1"/>
                          <w:sz w:val="12"/>
                          <w:szCs w:val="22"/>
                        </w:rPr>
                        <w:t>拡大</w:t>
                      </w:r>
                      <w:r>
                        <w:rPr>
                          <w:rFonts w:asciiTheme="minorHAnsi" w:eastAsiaTheme="minorEastAsia" w:hAnsi="ＭＳ 明朝" w:cstheme="minorBidi" w:hint="eastAsia"/>
                          <w:color w:val="000000" w:themeColor="dark1"/>
                          <w:sz w:val="12"/>
                          <w:szCs w:val="22"/>
                        </w:rPr>
                        <w:t>図</w:t>
                      </w:r>
                    </w:p>
                  </w:txbxContent>
                </v:textbox>
              </v:shape>
            </w:pict>
          </mc:Fallback>
        </mc:AlternateContent>
      </w:r>
      <w:r w:rsidR="00390CAB" w:rsidRPr="001234DA">
        <w:rPr>
          <w:noProof/>
        </w:rPr>
        <mc:AlternateContent>
          <mc:Choice Requires="wps">
            <w:drawing>
              <wp:anchor distT="0" distB="0" distL="114300" distR="114300" simplePos="0" relativeHeight="251665920" behindDoc="0" locked="0" layoutInCell="1" allowOverlap="1" wp14:anchorId="424CDE5B" wp14:editId="19FB19AF">
                <wp:simplePos x="0" y="0"/>
                <wp:positionH relativeFrom="column">
                  <wp:posOffset>4623435</wp:posOffset>
                </wp:positionH>
                <wp:positionV relativeFrom="paragraph">
                  <wp:posOffset>143192</wp:posOffset>
                </wp:positionV>
                <wp:extent cx="1438275" cy="390525"/>
                <wp:effectExtent l="0" t="0" r="28575" b="28575"/>
                <wp:wrapNone/>
                <wp:docPr id="49" name="テキスト ボックス 11"/>
                <wp:cNvGraphicFramePr/>
                <a:graphic xmlns:a="http://schemas.openxmlformats.org/drawingml/2006/main">
                  <a:graphicData uri="http://schemas.microsoft.com/office/word/2010/wordprocessingShape">
                    <wps:wsp>
                      <wps:cNvSpPr txBox="1"/>
                      <wps:spPr>
                        <a:xfrm>
                          <a:off x="0" y="0"/>
                          <a:ext cx="1438275" cy="390525"/>
                        </a:xfrm>
                        <a:prstGeom prst="rect">
                          <a:avLst/>
                        </a:prstGeom>
                        <a:solidFill>
                          <a:sysClr val="window" lastClr="FFFFFF"/>
                        </a:solidFill>
                        <a:ln w="9525" cmpd="sng">
                          <a:solidFill>
                            <a:sysClr val="windowText" lastClr="000000"/>
                          </a:solidFill>
                        </a:ln>
                        <a:effectLst/>
                      </wps:spPr>
                      <wps:txbx>
                        <w:txbxContent>
                          <w:p w:rsidR="00476387" w:rsidRPr="0098584C" w:rsidRDefault="00476387" w:rsidP="00390CAB">
                            <w:pPr>
                              <w:pStyle w:val="Web"/>
                              <w:adjustRightInd w:val="0"/>
                              <w:snapToGrid w:val="0"/>
                              <w:spacing w:before="0" w:beforeAutospacing="0" w:after="0" w:afterAutospacing="0"/>
                              <w:ind w:leftChars="-67" w:left="1" w:hangingChars="118" w:hanging="142"/>
                              <w:rPr>
                                <w:sz w:val="14"/>
                              </w:rPr>
                            </w:pPr>
                            <w:r w:rsidRPr="0098584C">
                              <w:rPr>
                                <w:rFonts w:asciiTheme="minorHAnsi" w:eastAsiaTheme="minorEastAsia" w:hAnsi="ＭＳ 明朝" w:cstheme="minorBidi" w:hint="eastAsia"/>
                                <w:color w:val="000000" w:themeColor="dark1"/>
                                <w:sz w:val="12"/>
                                <w:szCs w:val="22"/>
                              </w:rPr>
                              <w:t>中３　三平方の定理</w:t>
                            </w:r>
                          </w:p>
                          <w:p w:rsidR="00476387" w:rsidRPr="0098584C" w:rsidRDefault="00476387" w:rsidP="00390CAB">
                            <w:pPr>
                              <w:pStyle w:val="Web"/>
                              <w:adjustRightInd w:val="0"/>
                              <w:snapToGrid w:val="0"/>
                              <w:spacing w:before="0" w:beforeAutospacing="0" w:after="0" w:afterAutospacing="0"/>
                              <w:ind w:leftChars="-67" w:left="1" w:hangingChars="118" w:hanging="142"/>
                              <w:rPr>
                                <w:sz w:val="14"/>
                              </w:rPr>
                            </w:pPr>
                            <w:r w:rsidRPr="0098584C">
                              <w:rPr>
                                <w:rFonts w:asciiTheme="minorHAnsi" w:eastAsiaTheme="minorEastAsia" w:hAnsi="ＭＳ 明朝" w:cstheme="minorBidi" w:hint="eastAsia"/>
                                <w:color w:val="000000" w:themeColor="dark1"/>
                                <w:sz w:val="12"/>
                                <w:szCs w:val="22"/>
                              </w:rPr>
                              <w:t>・三平方の定理とその証明</w:t>
                            </w:r>
                          </w:p>
                          <w:p w:rsidR="00476387" w:rsidRDefault="00476387" w:rsidP="00390CAB">
                            <w:pPr>
                              <w:pStyle w:val="Web"/>
                              <w:adjustRightInd w:val="0"/>
                              <w:snapToGrid w:val="0"/>
                              <w:spacing w:before="0" w:beforeAutospacing="0" w:after="0" w:afterAutospacing="0"/>
                              <w:ind w:leftChars="-67" w:left="1" w:hangingChars="118" w:hanging="142"/>
                            </w:pPr>
                            <w:r w:rsidRPr="0098584C">
                              <w:rPr>
                                <w:rFonts w:asciiTheme="minorHAnsi" w:eastAsiaTheme="minorEastAsia" w:hAnsi="ＭＳ 明朝" w:cstheme="minorBidi" w:hint="eastAsia"/>
                                <w:color w:val="000000" w:themeColor="dark1"/>
                                <w:sz w:val="12"/>
                                <w:szCs w:val="22"/>
                              </w:rPr>
                              <w:t>・三平方の定理を活用すること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5" type="#_x0000_t202" style="position:absolute;left:0;text-align:left;margin-left:364.05pt;margin-top:11.25pt;width:113.25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" fillcolor="window" strokecolor="windowText">
                <v:textbox>
                  <w:txbxContent>
                    <w:p w:rsidR="00476387" w:rsidRPr="0098584C" w:rsidRDefault="00476387" w:rsidP="00390CAB">
                      <w:pPr>
                        <w:pStyle w:val="Web"/>
                        <w:adjustRightInd w:val="0"/>
                        <w:snapToGrid w:val="0"/>
                        <w:spacing w:before="0" w:beforeAutospacing="0" w:after="0" w:afterAutospacing="0"/>
                        <w:ind w:leftChars="-67" w:left="1" w:hangingChars="118" w:hanging="142"/>
                        <w:rPr>
                          <w:sz w:val="14"/>
                        </w:rPr>
                      </w:pPr>
                      <w:r w:rsidRPr="0098584C">
                        <w:rPr>
                          <w:rFonts w:asciiTheme="minorHAnsi" w:eastAsiaTheme="minorEastAsia" w:hAnsi="ＭＳ 明朝" w:cstheme="minorBidi" w:hint="eastAsia"/>
                          <w:color w:val="000000" w:themeColor="dark1"/>
                          <w:sz w:val="12"/>
                          <w:szCs w:val="22"/>
                        </w:rPr>
                        <w:t>中３　三平方の定理</w:t>
                      </w:r>
                    </w:p>
                    <w:p w:rsidR="00476387" w:rsidRPr="0098584C" w:rsidRDefault="00476387" w:rsidP="00390CAB">
                      <w:pPr>
                        <w:pStyle w:val="Web"/>
                        <w:adjustRightInd w:val="0"/>
                        <w:snapToGrid w:val="0"/>
                        <w:spacing w:before="0" w:beforeAutospacing="0" w:after="0" w:afterAutospacing="0"/>
                        <w:ind w:leftChars="-67" w:left="1" w:hangingChars="118" w:hanging="142"/>
                        <w:rPr>
                          <w:sz w:val="14"/>
                        </w:rPr>
                      </w:pPr>
                      <w:r w:rsidRPr="0098584C">
                        <w:rPr>
                          <w:rFonts w:asciiTheme="minorHAnsi" w:eastAsiaTheme="minorEastAsia" w:hAnsi="ＭＳ 明朝" w:cstheme="minorBidi" w:hint="eastAsia"/>
                          <w:color w:val="000000" w:themeColor="dark1"/>
                          <w:sz w:val="12"/>
                          <w:szCs w:val="22"/>
                        </w:rPr>
                        <w:t>・三平方の定理とその証明</w:t>
                      </w:r>
                    </w:p>
                    <w:p w:rsidR="00476387" w:rsidRDefault="00476387" w:rsidP="00390CAB">
                      <w:pPr>
                        <w:pStyle w:val="Web"/>
                        <w:adjustRightInd w:val="0"/>
                        <w:snapToGrid w:val="0"/>
                        <w:spacing w:before="0" w:beforeAutospacing="0" w:after="0" w:afterAutospacing="0"/>
                        <w:ind w:leftChars="-67" w:left="1" w:hangingChars="118" w:hanging="142"/>
                      </w:pPr>
                      <w:r w:rsidRPr="0098584C">
                        <w:rPr>
                          <w:rFonts w:asciiTheme="minorHAnsi" w:eastAsiaTheme="minorEastAsia" w:hAnsi="ＭＳ 明朝" w:cstheme="minorBidi" w:hint="eastAsia"/>
                          <w:color w:val="000000" w:themeColor="dark1"/>
                          <w:sz w:val="12"/>
                          <w:szCs w:val="22"/>
                        </w:rPr>
                        <w:t>・三平方の定理を活用すること</w:t>
                      </w:r>
                    </w:p>
                  </w:txbxContent>
                </v:textbox>
              </v:shape>
            </w:pict>
          </mc:Fallback>
        </mc:AlternateContent>
      </w:r>
    </w:p>
    <w:p w:rsidR="00390CAB" w:rsidRPr="001234DA" w:rsidRDefault="00390CAB" w:rsidP="00390CAB">
      <w:pPr>
        <w:spacing w:line="280" w:lineRule="exact"/>
        <w:rPr>
          <w:rFonts w:ascii="ＭＳ ゴシック" w:eastAsia="ＭＳ ゴシック" w:hAnsi="ＭＳ ゴシック"/>
        </w:rPr>
      </w:pPr>
      <w:r w:rsidRPr="001234DA">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01401128" wp14:editId="11DEDC17">
                <wp:simplePos x="0" y="0"/>
                <wp:positionH relativeFrom="column">
                  <wp:posOffset>4528185</wp:posOffset>
                </wp:positionH>
                <wp:positionV relativeFrom="paragraph">
                  <wp:posOffset>167323</wp:posOffset>
                </wp:positionV>
                <wp:extent cx="95250" cy="0"/>
                <wp:effectExtent l="0" t="76200" r="38100" b="95250"/>
                <wp:wrapNone/>
                <wp:docPr id="52" name="直線矢印コネクタ 52"/>
                <wp:cNvGraphicFramePr/>
                <a:graphic xmlns:a="http://schemas.openxmlformats.org/drawingml/2006/main">
                  <a:graphicData uri="http://schemas.microsoft.com/office/word/2010/wordprocessingShape">
                    <wps:wsp>
                      <wps:cNvCnPr/>
                      <wps:spPr>
                        <a:xfrm>
                          <a:off x="0" y="0"/>
                          <a:ext cx="95250" cy="0"/>
                        </a:xfrm>
                        <a:prstGeom prst="straightConnector1">
                          <a:avLst/>
                        </a:prstGeom>
                        <a:noFill/>
                        <a:ln w="9525" cap="flat" cmpd="sng" algn="ctr">
                          <a:solidFill>
                            <a:sysClr val="windowText" lastClr="000000">
                              <a:shade val="95000"/>
                              <a:satMod val="105000"/>
                            </a:sysClr>
                          </a:solidFill>
                          <a:prstDash val="solid"/>
                          <a:tailEnd type="arrow" w="med" len="sm"/>
                        </a:ln>
                        <a:effectLst/>
                      </wps:spPr>
                      <wps:bodyPr/>
                    </wps:wsp>
                  </a:graphicData>
                </a:graphic>
              </wp:anchor>
            </w:drawing>
          </mc:Choice>
          <mc:Fallback xmlns:w15="http://schemas.microsoft.com/office/word/2012/wordml">
            <w:pict>
              <v:shape w14:anchorId="258209E8" id="直線矢印コネクタ 52" o:spid="_x0000_s1026" type="#_x0000_t32" style="position:absolute;left:0;text-align:left;margin-left:356.55pt;margin-top:13.2pt;width:7.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">
                <v:stroke endarrow="open" endarrowlength="short"/>
              </v:shape>
            </w:pict>
          </mc:Fallback>
        </mc:AlternateContent>
      </w:r>
    </w:p>
    <w:p w:rsidR="00390CAB" w:rsidRPr="001234DA" w:rsidRDefault="00390CAB" w:rsidP="00390CAB">
      <w:pPr>
        <w:spacing w:line="280" w:lineRule="exact"/>
        <w:rPr>
          <w:rFonts w:ascii="ＭＳ ゴシック" w:eastAsia="ＭＳ ゴシック" w:hAnsi="ＭＳ ゴシック"/>
        </w:rPr>
      </w:pPr>
    </w:p>
    <w:p w:rsidR="00990C5D" w:rsidRPr="001234DA" w:rsidRDefault="00FA760C"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10F9DC29" wp14:editId="5C7FC7AA">
                <wp:simplePos x="0" y="0"/>
                <wp:positionH relativeFrom="column">
                  <wp:posOffset>2151380</wp:posOffset>
                </wp:positionH>
                <wp:positionV relativeFrom="paragraph">
                  <wp:posOffset>635</wp:posOffset>
                </wp:positionV>
                <wp:extent cx="0" cy="51435"/>
                <wp:effectExtent l="0" t="0" r="19050" b="24765"/>
                <wp:wrapNone/>
                <wp:docPr id="53" name="直線コネクタ 53"/>
                <wp:cNvGraphicFramePr/>
                <a:graphic xmlns:a="http://schemas.openxmlformats.org/drawingml/2006/main">
                  <a:graphicData uri="http://schemas.microsoft.com/office/word/2010/wordprocessingShape">
                    <wps:wsp>
                      <wps:cNvCnPr/>
                      <wps:spPr>
                        <a:xfrm flipV="1">
                          <a:off x="0" y="0"/>
                          <a:ext cx="0" cy="5143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70784581" id="直線コネクタ 53" o:spid="_x0000_s1026" style="position:absolute;left:0;text-align:left;flip:y;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4pt,.05pt" to="16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"/>
            </w:pict>
          </mc:Fallback>
        </mc:AlternateContent>
      </w:r>
      <w:r w:rsidRPr="001234DA">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1C1B11A8" wp14:editId="55811260">
                <wp:simplePos x="0" y="0"/>
                <wp:positionH relativeFrom="column">
                  <wp:posOffset>827405</wp:posOffset>
                </wp:positionH>
                <wp:positionV relativeFrom="paragraph">
                  <wp:posOffset>635</wp:posOffset>
                </wp:positionV>
                <wp:extent cx="0" cy="50400"/>
                <wp:effectExtent l="0" t="0" r="19050" b="26035"/>
                <wp:wrapNone/>
                <wp:docPr id="54" name="直線コネクタ 54"/>
                <wp:cNvGraphicFramePr/>
                <a:graphic xmlns:a="http://schemas.openxmlformats.org/drawingml/2006/main">
                  <a:graphicData uri="http://schemas.microsoft.com/office/word/2010/wordprocessingShape">
                    <wps:wsp>
                      <wps:cNvCnPr/>
                      <wps:spPr>
                        <a:xfrm flipV="1">
                          <a:off x="0" y="0"/>
                          <a:ext cx="0" cy="50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50F067DF" id="直線コネクタ 54" o:spid="_x0000_s1026" style="position:absolute;left:0;text-align:left;flip:y;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15pt,.05pt" to="6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"/>
            </w:pict>
          </mc:Fallback>
        </mc:AlternateContent>
      </w:r>
    </w:p>
    <w:p w:rsidR="005F366F" w:rsidRPr="001234DA" w:rsidRDefault="005F366F" w:rsidP="007A3823">
      <w:pPr>
        <w:spacing w:line="280" w:lineRule="exact"/>
        <w:rPr>
          <w:rFonts w:ascii="ＭＳ ゴシック" w:eastAsia="ＭＳ ゴシック" w:hAnsi="ＭＳ ゴシック"/>
        </w:rPr>
      </w:pPr>
    </w:p>
    <w:p w:rsidR="005F366F" w:rsidRPr="001234DA" w:rsidRDefault="00510408"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５</w:t>
      </w:r>
      <w:r w:rsidR="005F366F" w:rsidRPr="001234DA">
        <w:rPr>
          <w:rFonts w:ascii="ＭＳ ゴシック" w:eastAsia="ＭＳ ゴシック" w:hAnsi="ＭＳ ゴシック" w:hint="eastAsia"/>
        </w:rPr>
        <w:t xml:space="preserve">　単元の目標</w:t>
      </w:r>
    </w:p>
    <w:p w:rsidR="006B4598" w:rsidRPr="001234DA" w:rsidRDefault="00222C69" w:rsidP="00222C69">
      <w:pPr>
        <w:spacing w:line="280" w:lineRule="exact"/>
        <w:ind w:leftChars="200" w:left="420" w:firstLineChars="100" w:firstLine="210"/>
        <w:rPr>
          <w:rFonts w:ascii="ＭＳ 明朝" w:eastAsia="ＭＳ 明朝" w:hAnsi="ＭＳ 明朝"/>
        </w:rPr>
      </w:pPr>
      <w:r w:rsidRPr="001234DA">
        <w:rPr>
          <w:rFonts w:asciiTheme="minorEastAsia" w:hAnsiTheme="minorEastAsia" w:hint="eastAsia"/>
        </w:rPr>
        <w:t>図形の合同について理解し</w:t>
      </w:r>
      <w:r w:rsidR="00C74CE6" w:rsidRPr="001234DA">
        <w:rPr>
          <w:rFonts w:asciiTheme="minorEastAsia" w:hAnsiTheme="minorEastAsia" w:hint="eastAsia"/>
        </w:rPr>
        <w:t>，</w:t>
      </w:r>
      <w:r w:rsidRPr="001234DA">
        <w:rPr>
          <w:rFonts w:asciiTheme="minorEastAsia" w:hAnsiTheme="minorEastAsia" w:hint="eastAsia"/>
        </w:rPr>
        <w:t>図形についての見方を深めるとともに，図形の性質を三角形の合同条件などを基にして確かめ，論理的に考察し表現する能力を養う。</w:t>
      </w:r>
    </w:p>
    <w:p w:rsidR="00C30E2B" w:rsidRPr="001234DA" w:rsidRDefault="00C30E2B" w:rsidP="007A3823">
      <w:pPr>
        <w:spacing w:line="280" w:lineRule="exact"/>
        <w:rPr>
          <w:rFonts w:ascii="ＭＳ 明朝" w:eastAsia="ＭＳ 明朝" w:hAnsi="ＭＳ 明朝"/>
        </w:rPr>
      </w:pPr>
    </w:p>
    <w:p w:rsidR="00C25552" w:rsidRPr="001234DA" w:rsidRDefault="00510408"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６</w:t>
      </w:r>
      <w:r w:rsidR="00C25552" w:rsidRPr="001234DA">
        <w:rPr>
          <w:rFonts w:ascii="ＭＳ ゴシック" w:eastAsia="ＭＳ ゴシック" w:hAnsi="ＭＳ ゴシック" w:hint="eastAsia"/>
        </w:rPr>
        <w:t xml:space="preserve">　単元の評価規準</w:t>
      </w:r>
    </w:p>
    <w:tbl>
      <w:tblPr>
        <w:tblStyle w:val="a3"/>
        <w:tblW w:w="0" w:type="auto"/>
        <w:tblInd w:w="108" w:type="dxa"/>
        <w:tblLook w:val="04A0" w:firstRow="1" w:lastRow="0" w:firstColumn="1" w:lastColumn="0" w:noHBand="0" w:noVBand="1"/>
      </w:tblPr>
      <w:tblGrid>
        <w:gridCol w:w="2436"/>
        <w:gridCol w:w="2437"/>
        <w:gridCol w:w="2436"/>
        <w:gridCol w:w="2437"/>
      </w:tblGrid>
      <w:tr w:rsidR="001234DA" w:rsidRPr="001234DA" w:rsidTr="00266E63">
        <w:tc>
          <w:tcPr>
            <w:tcW w:w="2436" w:type="dxa"/>
            <w:vAlign w:val="center"/>
          </w:tcPr>
          <w:p w:rsidR="00022B1C" w:rsidRPr="001234DA" w:rsidRDefault="00022B1C" w:rsidP="007A3823">
            <w:pPr>
              <w:spacing w:line="280" w:lineRule="exact"/>
              <w:jc w:val="center"/>
              <w:rPr>
                <w:rFonts w:ascii="ＭＳ 明朝" w:eastAsia="ＭＳ 明朝" w:hAnsi="ＭＳ 明朝"/>
              </w:rPr>
            </w:pPr>
            <w:r w:rsidRPr="001234DA">
              <w:rPr>
                <w:rFonts w:ascii="ＭＳ 明朝" w:eastAsia="ＭＳ 明朝" w:hAnsi="ＭＳ 明朝" w:hint="eastAsia"/>
              </w:rPr>
              <w:t>数学への</w:t>
            </w:r>
          </w:p>
          <w:p w:rsidR="00C25552" w:rsidRPr="001234DA" w:rsidRDefault="00022B1C" w:rsidP="007A3823">
            <w:pPr>
              <w:spacing w:line="280" w:lineRule="exact"/>
              <w:jc w:val="center"/>
              <w:rPr>
                <w:rFonts w:ascii="ＭＳ 明朝" w:eastAsia="ＭＳ 明朝" w:hAnsi="ＭＳ 明朝"/>
              </w:rPr>
            </w:pPr>
            <w:r w:rsidRPr="001234DA">
              <w:rPr>
                <w:rFonts w:ascii="ＭＳ 明朝" w:eastAsia="ＭＳ 明朝" w:hAnsi="ＭＳ 明朝" w:hint="eastAsia"/>
              </w:rPr>
              <w:t>関心・意欲・態度</w:t>
            </w:r>
          </w:p>
        </w:tc>
        <w:tc>
          <w:tcPr>
            <w:tcW w:w="2437" w:type="dxa"/>
            <w:vAlign w:val="center"/>
          </w:tcPr>
          <w:p w:rsidR="00C25552" w:rsidRPr="001234DA" w:rsidRDefault="00022B1C" w:rsidP="007A3823">
            <w:pPr>
              <w:spacing w:line="280" w:lineRule="exact"/>
              <w:jc w:val="center"/>
              <w:rPr>
                <w:rFonts w:ascii="ＭＳ 明朝" w:eastAsia="ＭＳ 明朝" w:hAnsi="ＭＳ 明朝"/>
              </w:rPr>
            </w:pPr>
            <w:r w:rsidRPr="001234DA">
              <w:rPr>
                <w:rFonts w:ascii="ＭＳ 明朝" w:eastAsia="ＭＳ 明朝" w:hAnsi="ＭＳ 明朝" w:hint="eastAsia"/>
              </w:rPr>
              <w:t>数学的な見方や考え方</w:t>
            </w:r>
          </w:p>
        </w:tc>
        <w:tc>
          <w:tcPr>
            <w:tcW w:w="2436" w:type="dxa"/>
            <w:vAlign w:val="center"/>
          </w:tcPr>
          <w:p w:rsidR="00C25552" w:rsidRPr="001234DA" w:rsidRDefault="00022B1C" w:rsidP="007A3823">
            <w:pPr>
              <w:spacing w:line="280" w:lineRule="exact"/>
              <w:jc w:val="center"/>
              <w:rPr>
                <w:rFonts w:ascii="ＭＳ 明朝" w:eastAsia="ＭＳ 明朝" w:hAnsi="ＭＳ 明朝"/>
              </w:rPr>
            </w:pPr>
            <w:r w:rsidRPr="001234DA">
              <w:rPr>
                <w:rFonts w:ascii="ＭＳ 明朝" w:eastAsia="ＭＳ 明朝" w:hAnsi="ＭＳ 明朝" w:hint="eastAsia"/>
              </w:rPr>
              <w:t>数学的な技能</w:t>
            </w:r>
          </w:p>
        </w:tc>
        <w:tc>
          <w:tcPr>
            <w:tcW w:w="2437" w:type="dxa"/>
            <w:vAlign w:val="center"/>
          </w:tcPr>
          <w:p w:rsidR="00C25552" w:rsidRPr="001234DA" w:rsidRDefault="00022B1C" w:rsidP="007A3823">
            <w:pPr>
              <w:spacing w:line="280" w:lineRule="exact"/>
              <w:jc w:val="center"/>
              <w:rPr>
                <w:rFonts w:ascii="ＭＳ 明朝" w:eastAsia="ＭＳ 明朝" w:hAnsi="ＭＳ 明朝"/>
              </w:rPr>
            </w:pPr>
            <w:r w:rsidRPr="001234DA">
              <w:rPr>
                <w:rFonts w:ascii="ＭＳ 明朝" w:eastAsia="ＭＳ 明朝" w:hAnsi="ＭＳ 明朝" w:hint="eastAsia"/>
              </w:rPr>
              <w:t>数量や図形などについての知識・理解</w:t>
            </w:r>
          </w:p>
        </w:tc>
      </w:tr>
      <w:tr w:rsidR="00C25552" w:rsidRPr="001234DA" w:rsidTr="00266E63">
        <w:tc>
          <w:tcPr>
            <w:tcW w:w="2436" w:type="dxa"/>
          </w:tcPr>
          <w:p w:rsidR="00266E63" w:rsidRPr="001234DA" w:rsidRDefault="000674D7" w:rsidP="00266E63">
            <w:pPr>
              <w:tabs>
                <w:tab w:val="decimal" w:pos="210"/>
              </w:tabs>
              <w:spacing w:line="280" w:lineRule="exact"/>
              <w:ind w:left="105" w:hangingChars="50" w:hanging="105"/>
              <w:rPr>
                <w:rFonts w:ascii="ＭＳ 明朝" w:eastAsia="ＭＳ 明朝" w:hAnsi="ＭＳ 明朝"/>
              </w:rPr>
            </w:pPr>
            <w:r w:rsidRPr="001234DA">
              <w:rPr>
                <w:rFonts w:ascii="ＭＳ 明朝" w:eastAsia="ＭＳ 明朝" w:hAnsi="ＭＳ 明朝" w:hint="eastAsia"/>
              </w:rPr>
              <w:t>・三角形や平行四辺形の性質などに関心をもち，それらについて調べ，証明しようとしている。</w:t>
            </w:r>
          </w:p>
          <w:p w:rsidR="000674D7" w:rsidRPr="001234DA" w:rsidRDefault="000674D7" w:rsidP="00266E63">
            <w:pPr>
              <w:tabs>
                <w:tab w:val="decimal" w:pos="210"/>
              </w:tabs>
              <w:spacing w:line="280" w:lineRule="exact"/>
              <w:ind w:left="105" w:hangingChars="50" w:hanging="105"/>
              <w:rPr>
                <w:rFonts w:ascii="ＭＳ 明朝" w:eastAsia="ＭＳ 明朝" w:hAnsi="ＭＳ 明朝"/>
              </w:rPr>
            </w:pPr>
            <w:r w:rsidRPr="001234DA">
              <w:rPr>
                <w:rFonts w:ascii="ＭＳ 明朝" w:eastAsia="ＭＳ 明朝" w:hAnsi="ＭＳ 明朝" w:hint="eastAsia"/>
              </w:rPr>
              <w:t>・図形の性質の証明を読むことに関心をもち，新たな性質を見いだそうとしている。</w:t>
            </w:r>
          </w:p>
          <w:p w:rsidR="00152AF1" w:rsidRPr="001234DA" w:rsidRDefault="00152AF1" w:rsidP="00822553">
            <w:pPr>
              <w:spacing w:line="280" w:lineRule="exact"/>
              <w:ind w:firstLineChars="100" w:firstLine="210"/>
              <w:rPr>
                <w:rFonts w:ascii="ＭＳ 明朝" w:eastAsia="ＭＳ 明朝" w:hAnsi="ＭＳ 明朝"/>
              </w:rPr>
            </w:pPr>
          </w:p>
          <w:p w:rsidR="00152AF1" w:rsidRPr="001234DA" w:rsidRDefault="00152AF1" w:rsidP="00822553">
            <w:pPr>
              <w:spacing w:line="280" w:lineRule="exact"/>
              <w:ind w:firstLineChars="100" w:firstLine="210"/>
              <w:rPr>
                <w:rFonts w:ascii="ＭＳ 明朝" w:eastAsia="ＭＳ 明朝" w:hAnsi="ＭＳ 明朝"/>
              </w:rPr>
            </w:pPr>
          </w:p>
          <w:p w:rsidR="00152AF1" w:rsidRPr="001234DA" w:rsidRDefault="00152AF1" w:rsidP="00822553">
            <w:pPr>
              <w:spacing w:line="280" w:lineRule="exact"/>
              <w:ind w:firstLineChars="100" w:firstLine="210"/>
              <w:rPr>
                <w:rFonts w:ascii="ＭＳ 明朝" w:eastAsia="ＭＳ 明朝" w:hAnsi="ＭＳ 明朝"/>
              </w:rPr>
            </w:pPr>
          </w:p>
          <w:p w:rsidR="00152AF1" w:rsidRPr="001234DA" w:rsidRDefault="00152AF1" w:rsidP="00822553">
            <w:pPr>
              <w:spacing w:line="280" w:lineRule="exact"/>
              <w:ind w:firstLineChars="100" w:firstLine="210"/>
              <w:rPr>
                <w:rFonts w:ascii="ＭＳ 明朝" w:eastAsia="ＭＳ 明朝" w:hAnsi="ＭＳ 明朝"/>
              </w:rPr>
            </w:pPr>
          </w:p>
        </w:tc>
        <w:tc>
          <w:tcPr>
            <w:tcW w:w="2437" w:type="dxa"/>
          </w:tcPr>
          <w:p w:rsidR="00C25552" w:rsidRPr="001234DA" w:rsidRDefault="000674D7"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・二等辺三角形の性質を調べ,証明することができる。</w:t>
            </w:r>
          </w:p>
          <w:p w:rsidR="000674D7"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・平行四辺形の性質や平行四辺形になるための条件を調べ，証明することができる。</w:t>
            </w:r>
          </w:p>
          <w:p w:rsidR="004B4AD2"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・図形の性質の証明を読み，新たな性質を見いだすことができる。</w:t>
            </w:r>
          </w:p>
        </w:tc>
        <w:tc>
          <w:tcPr>
            <w:tcW w:w="2436" w:type="dxa"/>
          </w:tcPr>
          <w:p w:rsidR="00C25552"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・二等辺三角形の性質や平行四辺形の性質，平行四辺形になるための条件などを記号を用いて表したり，その意味を読み取ったりすることができる。</w:t>
            </w:r>
          </w:p>
          <w:p w:rsidR="004B4AD2" w:rsidRPr="001234DA" w:rsidRDefault="00DE12A4"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noProof/>
              </w:rPr>
              <mc:AlternateContent>
                <mc:Choice Requires="wps">
                  <w:drawing>
                    <wp:anchor distT="0" distB="0" distL="114300" distR="114300" simplePos="0" relativeHeight="251685376" behindDoc="0" locked="0" layoutInCell="1" allowOverlap="1" wp14:anchorId="148153C8" wp14:editId="4077DE4C">
                      <wp:simplePos x="0" y="0"/>
                      <wp:positionH relativeFrom="column">
                        <wp:posOffset>1412875</wp:posOffset>
                      </wp:positionH>
                      <wp:positionV relativeFrom="paragraph">
                        <wp:posOffset>110490</wp:posOffset>
                      </wp:positionV>
                      <wp:extent cx="914400" cy="33274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6387" w:rsidRDefault="00476387">
                                  <w:r>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46" type="#_x0000_t202" style="position:absolute;left:0;text-align:left;margin-left:111.25pt;margin-top:8.7pt;width:1in;height:26.2pt;z-index:251685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" filled="f" stroked="f" strokeweight=".5pt">
                      <v:textbox>
                        <w:txbxContent>
                          <w:p w:rsidR="00476387" w:rsidRDefault="00476387">
                            <w:r>
                              <w:rPr>
                                <w:rFonts w:ascii="ＭＳ 明朝" w:eastAsia="ＭＳ 明朝" w:hAnsi="ＭＳ 明朝" w:hint="eastAsia"/>
                              </w:rPr>
                              <w:t>・</w:t>
                            </w:r>
                          </w:p>
                        </w:txbxContent>
                      </v:textbox>
                    </v:shape>
                  </w:pict>
                </mc:Fallback>
              </mc:AlternateContent>
            </w:r>
            <w:r w:rsidR="004B4AD2" w:rsidRPr="001234DA">
              <w:rPr>
                <w:rFonts w:ascii="ＭＳ 明朝" w:eastAsia="ＭＳ 明朝" w:hAnsi="ＭＳ 明朝" w:hint="eastAsia"/>
              </w:rPr>
              <w:t>・三角形や平行四辺形の性質の証明から，辺や角の関係などを読み取ることができる。</w:t>
            </w:r>
          </w:p>
          <w:p w:rsidR="004B4AD2"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・証明を読んで見いだした図形の性質を，記号を用いて表すことができる。</w:t>
            </w:r>
          </w:p>
        </w:tc>
        <w:tc>
          <w:tcPr>
            <w:tcW w:w="2437" w:type="dxa"/>
          </w:tcPr>
          <w:p w:rsidR="00C25552"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・二等辺三角形の性質を理解している。</w:t>
            </w:r>
          </w:p>
          <w:p w:rsidR="004B4AD2" w:rsidRPr="001234DA" w:rsidRDefault="004B4AD2"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・直角三角形の合同条件とその必要性を理解している。</w:t>
            </w:r>
          </w:p>
          <w:p w:rsidR="00266E63" w:rsidRPr="001234DA" w:rsidRDefault="00266E63" w:rsidP="00266E63">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・平行四辺形の性質や平行四辺形になるための条件を理解している。</w:t>
            </w:r>
          </w:p>
          <w:p w:rsidR="00266E63" w:rsidRPr="001234DA" w:rsidRDefault="00DE12A4" w:rsidP="002569E8">
            <w:pPr>
              <w:spacing w:line="280" w:lineRule="exact"/>
              <w:ind w:left="105" w:hangingChars="50" w:hanging="105"/>
              <w:rPr>
                <w:rFonts w:ascii="ＭＳ 明朝" w:eastAsia="ＭＳ 明朝" w:hAnsi="ＭＳ 明朝"/>
              </w:rPr>
            </w:pPr>
            <w:r w:rsidRPr="001234DA">
              <w:rPr>
                <w:rFonts w:ascii="ＭＳ 明朝" w:eastAsia="ＭＳ 明朝" w:hAnsi="ＭＳ 明朝" w:hint="eastAsia"/>
              </w:rPr>
              <w:t xml:space="preserve"> </w:t>
            </w:r>
            <w:r w:rsidR="00266E63" w:rsidRPr="001234DA">
              <w:rPr>
                <w:rFonts w:ascii="ＭＳ 明朝" w:eastAsia="ＭＳ 明朝" w:hAnsi="ＭＳ 明朝" w:hint="eastAsia"/>
              </w:rPr>
              <w:t>長方形，ひし形，正方形，平行四辺形の関係などを理解している。</w:t>
            </w:r>
          </w:p>
          <w:p w:rsidR="00266E63" w:rsidRPr="001234DA" w:rsidRDefault="00266E63" w:rsidP="00266E63">
            <w:pPr>
              <w:spacing w:line="280" w:lineRule="exact"/>
              <w:ind w:left="105" w:hangingChars="50" w:hanging="105"/>
              <w:rPr>
                <w:rFonts w:ascii="ＭＳ 明朝" w:eastAsia="ＭＳ 明朝" w:hAnsi="ＭＳ 明朝"/>
              </w:rPr>
            </w:pPr>
          </w:p>
        </w:tc>
      </w:tr>
    </w:tbl>
    <w:p w:rsidR="00990C5D" w:rsidRPr="001234DA" w:rsidRDefault="00990C5D" w:rsidP="007A3823">
      <w:pPr>
        <w:spacing w:line="280" w:lineRule="exact"/>
        <w:rPr>
          <w:rFonts w:ascii="ＭＳ ゴシック" w:eastAsia="ＭＳ ゴシック" w:hAnsi="ＭＳ ゴシック"/>
        </w:rPr>
      </w:pPr>
    </w:p>
    <w:p w:rsidR="00C25552" w:rsidRPr="001234DA" w:rsidRDefault="00510408"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７</w:t>
      </w:r>
      <w:r w:rsidR="00C25552" w:rsidRPr="001234DA">
        <w:rPr>
          <w:rFonts w:ascii="ＭＳ ゴシック" w:eastAsia="ＭＳ ゴシック" w:hAnsi="ＭＳ ゴシック" w:hint="eastAsia"/>
        </w:rPr>
        <w:t xml:space="preserve">　本単元において育成しようとする資質</w:t>
      </w:r>
      <w:r w:rsidR="000D7EAF" w:rsidRPr="001234DA">
        <w:rPr>
          <w:rFonts w:ascii="ＭＳ ゴシック" w:eastAsia="ＭＳ ゴシック" w:hAnsi="ＭＳ ゴシック" w:hint="eastAsia"/>
        </w:rPr>
        <w:t>・</w:t>
      </w:r>
      <w:r w:rsidR="00C25552" w:rsidRPr="001234DA">
        <w:rPr>
          <w:rFonts w:ascii="ＭＳ ゴシック" w:eastAsia="ＭＳ ゴシック" w:hAnsi="ＭＳ ゴシック" w:hint="eastAsia"/>
        </w:rPr>
        <w:t>能力とのかかわり</w:t>
      </w:r>
    </w:p>
    <w:p w:rsidR="00CE069B" w:rsidRPr="001234DA" w:rsidRDefault="00CE069B" w:rsidP="00CE069B">
      <w:pPr>
        <w:snapToGrid w:val="0"/>
        <w:spacing w:line="280" w:lineRule="exact"/>
        <w:ind w:firstLineChars="100" w:firstLine="210"/>
        <w:rPr>
          <w:rFonts w:ascii="ＭＳ 明朝" w:eastAsia="ＭＳ 明朝" w:hAnsi="ＭＳ 明朝"/>
          <w:noProof/>
          <w:szCs w:val="21"/>
        </w:rPr>
      </w:pPr>
      <w:r w:rsidRPr="001234DA">
        <w:rPr>
          <w:rFonts w:ascii="ＭＳ 明朝" w:eastAsia="ＭＳ 明朝" w:hAnsi="ＭＳ 明朝" w:hint="eastAsia"/>
          <w:noProof/>
          <w:szCs w:val="21"/>
        </w:rPr>
        <w:t>【スキル】</w:t>
      </w:r>
    </w:p>
    <w:p w:rsidR="005C46A8" w:rsidRPr="001234DA" w:rsidRDefault="005C46A8" w:rsidP="002E1FAC">
      <w:pPr>
        <w:snapToGrid w:val="0"/>
        <w:spacing w:line="280" w:lineRule="exact"/>
        <w:ind w:leftChars="200" w:left="630" w:hangingChars="100" w:hanging="210"/>
        <w:rPr>
          <w:rFonts w:ascii="ＭＳ 明朝" w:eastAsia="ＭＳ 明朝" w:hAnsi="ＭＳ 明朝"/>
          <w:noProof/>
          <w:szCs w:val="21"/>
        </w:rPr>
      </w:pPr>
      <w:r w:rsidRPr="001234DA">
        <w:rPr>
          <w:rFonts w:ascii="ＭＳ 明朝" w:eastAsia="ＭＳ 明朝" w:hAnsi="ＭＳ 明朝" w:hint="eastAsia"/>
          <w:noProof/>
          <w:szCs w:val="21"/>
        </w:rPr>
        <w:t>①</w:t>
      </w:r>
      <w:r w:rsidR="00C74B44" w:rsidRPr="001234DA">
        <w:rPr>
          <w:rFonts w:ascii="ＭＳ 明朝" w:eastAsia="ＭＳ 明朝" w:hAnsi="ＭＳ 明朝" w:hint="eastAsia"/>
          <w:noProof/>
          <w:szCs w:val="21"/>
        </w:rPr>
        <w:t xml:space="preserve">　既習の内容を基にして，図形の性質を見いだし，統合的・発展的に考える力</w:t>
      </w:r>
      <w:r w:rsidR="00152AF1" w:rsidRPr="001234DA">
        <w:rPr>
          <w:rFonts w:ascii="ＭＳ 明朝" w:eastAsia="ＭＳ 明朝" w:hAnsi="ＭＳ 明朝" w:hint="eastAsia"/>
          <w:noProof/>
          <w:szCs w:val="21"/>
        </w:rPr>
        <w:t>。（</w:t>
      </w:r>
      <w:r w:rsidR="00DB71BE" w:rsidRPr="001234DA">
        <w:rPr>
          <w:rFonts w:ascii="ＭＳ 明朝" w:eastAsia="ＭＳ 明朝" w:hAnsi="ＭＳ 明朝" w:hint="eastAsia"/>
          <w:noProof/>
          <w:szCs w:val="21"/>
        </w:rPr>
        <w:t>思考力</w:t>
      </w:r>
      <w:r w:rsidRPr="001234DA">
        <w:rPr>
          <w:rFonts w:ascii="ＭＳ 明朝" w:eastAsia="ＭＳ 明朝" w:hAnsi="ＭＳ 明朝" w:hint="eastAsia"/>
          <w:noProof/>
          <w:szCs w:val="21"/>
        </w:rPr>
        <w:t>）</w:t>
      </w:r>
    </w:p>
    <w:p w:rsidR="00152AF1" w:rsidRPr="001234DA" w:rsidRDefault="005C46A8" w:rsidP="00C74B44">
      <w:pPr>
        <w:snapToGrid w:val="0"/>
        <w:spacing w:line="280" w:lineRule="exact"/>
        <w:ind w:leftChars="100" w:left="210" w:firstLineChars="100" w:firstLine="210"/>
        <w:rPr>
          <w:rFonts w:ascii="ＭＳ 明朝" w:eastAsia="ＭＳ 明朝" w:hAnsi="ＭＳ 明朝"/>
          <w:szCs w:val="21"/>
        </w:rPr>
      </w:pPr>
      <w:r w:rsidRPr="001234DA">
        <w:rPr>
          <w:rFonts w:ascii="ＭＳ 明朝" w:eastAsia="ＭＳ 明朝" w:hAnsi="ＭＳ 明朝" w:hint="eastAsia"/>
          <w:noProof/>
          <w:szCs w:val="21"/>
        </w:rPr>
        <w:t>②</w:t>
      </w:r>
      <w:r w:rsidR="00152AF1" w:rsidRPr="001234DA">
        <w:rPr>
          <w:rFonts w:ascii="ＭＳ 明朝" w:eastAsia="ＭＳ 明朝" w:hAnsi="ＭＳ 明朝" w:hint="eastAsia"/>
          <w:noProof/>
          <w:szCs w:val="21"/>
        </w:rPr>
        <w:t xml:space="preserve">　</w:t>
      </w:r>
      <w:r w:rsidR="00C74B44" w:rsidRPr="001234DA">
        <w:rPr>
          <w:rFonts w:ascii="ＭＳ 明朝" w:eastAsia="ＭＳ 明朝" w:hAnsi="ＭＳ 明朝" w:hint="eastAsia"/>
          <w:noProof/>
          <w:szCs w:val="21"/>
        </w:rPr>
        <w:t>根拠をもとに，数学用語を用いて簡潔・明瞭・的確に説明する力</w:t>
      </w:r>
      <w:r w:rsidR="00152AF1" w:rsidRPr="001234DA">
        <w:rPr>
          <w:rFonts w:ascii="ＭＳ 明朝" w:eastAsia="ＭＳ 明朝" w:hAnsi="ＭＳ 明朝" w:hint="eastAsia"/>
          <w:noProof/>
          <w:szCs w:val="21"/>
        </w:rPr>
        <w:t>。（</w:t>
      </w:r>
      <w:r w:rsidR="00DB71BE" w:rsidRPr="001234DA">
        <w:rPr>
          <w:rFonts w:ascii="ＭＳ 明朝" w:eastAsia="ＭＳ 明朝" w:hAnsi="ＭＳ 明朝" w:hint="eastAsia"/>
          <w:noProof/>
          <w:szCs w:val="21"/>
        </w:rPr>
        <w:t>表現力</w:t>
      </w:r>
      <w:r w:rsidRPr="001234DA">
        <w:rPr>
          <w:rFonts w:ascii="ＭＳ 明朝" w:eastAsia="ＭＳ 明朝" w:hAnsi="ＭＳ 明朝" w:hint="eastAsia"/>
          <w:noProof/>
          <w:szCs w:val="21"/>
        </w:rPr>
        <w:t>）</w:t>
      </w:r>
    </w:p>
    <w:p w:rsidR="005C46A8" w:rsidRPr="001234DA" w:rsidRDefault="005C46A8" w:rsidP="005C46A8">
      <w:pPr>
        <w:spacing w:line="280" w:lineRule="exact"/>
        <w:ind w:leftChars="100" w:left="210"/>
        <w:rPr>
          <w:rFonts w:ascii="ＭＳ 明朝" w:eastAsia="ＭＳ 明朝" w:hAnsi="ＭＳ 明朝"/>
          <w:szCs w:val="21"/>
        </w:rPr>
      </w:pPr>
      <w:r w:rsidRPr="001234DA">
        <w:rPr>
          <w:rFonts w:ascii="ＭＳ 明朝" w:eastAsia="ＭＳ 明朝" w:hAnsi="ＭＳ 明朝" w:hint="eastAsia"/>
          <w:szCs w:val="21"/>
        </w:rPr>
        <w:t>【意欲・態度】</w:t>
      </w:r>
    </w:p>
    <w:p w:rsidR="00C74B44" w:rsidRPr="001234DA" w:rsidRDefault="00DB71BE" w:rsidP="00152AF1">
      <w:pPr>
        <w:snapToGrid w:val="0"/>
        <w:spacing w:line="280" w:lineRule="exact"/>
        <w:ind w:leftChars="100" w:left="210" w:firstLineChars="100" w:firstLine="210"/>
        <w:rPr>
          <w:rFonts w:ascii="ＭＳ 明朝" w:eastAsia="ＭＳ 明朝" w:hAnsi="ＭＳ 明朝"/>
          <w:noProof/>
          <w:szCs w:val="21"/>
        </w:rPr>
      </w:pPr>
      <w:r w:rsidRPr="001234DA">
        <w:rPr>
          <w:rFonts w:ascii="ＭＳ 明朝" w:eastAsia="ＭＳ 明朝" w:hAnsi="ＭＳ 明朝" w:hint="eastAsia"/>
          <w:noProof/>
          <w:szCs w:val="21"/>
        </w:rPr>
        <w:t>③</w:t>
      </w:r>
      <w:r w:rsidR="00475EAD" w:rsidRPr="001234DA">
        <w:rPr>
          <w:rFonts w:ascii="ＭＳ 明朝" w:eastAsia="ＭＳ 明朝" w:hAnsi="ＭＳ 明朝" w:hint="eastAsia"/>
          <w:noProof/>
          <w:szCs w:val="21"/>
        </w:rPr>
        <w:t xml:space="preserve">　</w:t>
      </w:r>
      <w:r w:rsidR="00C74B44" w:rsidRPr="001234DA">
        <w:rPr>
          <w:rFonts w:ascii="ＭＳ 明朝" w:eastAsia="ＭＳ 明朝" w:hAnsi="ＭＳ 明朝" w:hint="eastAsia"/>
          <w:noProof/>
          <w:szCs w:val="21"/>
        </w:rPr>
        <w:t>他者の考えや多様な考えを認め，自分の考えを再構築しながらよりよく問題解決していく態度</w:t>
      </w:r>
      <w:r w:rsidR="00475EAD" w:rsidRPr="001234DA">
        <w:rPr>
          <w:rFonts w:ascii="ＭＳ 明朝" w:eastAsia="ＭＳ 明朝" w:hAnsi="ＭＳ 明朝" w:hint="eastAsia"/>
          <w:noProof/>
          <w:szCs w:val="21"/>
        </w:rPr>
        <w:t>。</w:t>
      </w:r>
    </w:p>
    <w:p w:rsidR="00475EAD" w:rsidRPr="001234DA" w:rsidRDefault="00475EAD" w:rsidP="00C74B44">
      <w:pPr>
        <w:snapToGrid w:val="0"/>
        <w:spacing w:line="280" w:lineRule="exact"/>
        <w:ind w:leftChars="100" w:left="210" w:firstLineChars="300" w:firstLine="630"/>
        <w:rPr>
          <w:rFonts w:ascii="ＭＳ 明朝" w:eastAsia="ＭＳ 明朝" w:hAnsi="ＭＳ 明朝"/>
          <w:noProof/>
          <w:szCs w:val="21"/>
        </w:rPr>
      </w:pPr>
      <w:r w:rsidRPr="001234DA">
        <w:rPr>
          <w:rFonts w:ascii="ＭＳ 明朝" w:eastAsia="ＭＳ 明朝" w:hAnsi="ＭＳ 明朝" w:hint="eastAsia"/>
          <w:noProof/>
          <w:szCs w:val="21"/>
        </w:rPr>
        <w:t>（</w:t>
      </w:r>
      <w:r w:rsidR="00DB71BE" w:rsidRPr="001234DA">
        <w:rPr>
          <w:rFonts w:ascii="ＭＳ 明朝" w:eastAsia="ＭＳ 明朝" w:hAnsi="ＭＳ 明朝" w:hint="eastAsia"/>
          <w:noProof/>
          <w:szCs w:val="21"/>
        </w:rPr>
        <w:t>協調性）</w:t>
      </w:r>
    </w:p>
    <w:p w:rsidR="00BF1EFA" w:rsidRPr="001234DA" w:rsidRDefault="00510408" w:rsidP="00BF1EFA">
      <w:pPr>
        <w:spacing w:line="280" w:lineRule="exact"/>
        <w:rPr>
          <w:rFonts w:asciiTheme="majorEastAsia" w:eastAsiaTheme="majorEastAsia" w:hAnsiTheme="majorEastAsia"/>
        </w:rPr>
      </w:pPr>
      <w:r w:rsidRPr="001234DA">
        <w:rPr>
          <w:rFonts w:asciiTheme="majorEastAsia" w:eastAsiaTheme="majorEastAsia" w:hAnsiTheme="majorEastAsia" w:hint="eastAsia"/>
        </w:rPr>
        <w:lastRenderedPageBreak/>
        <w:t>８</w:t>
      </w:r>
      <w:r w:rsidR="00FE60A5" w:rsidRPr="001234DA">
        <w:rPr>
          <w:rFonts w:asciiTheme="majorEastAsia" w:eastAsiaTheme="majorEastAsia" w:hAnsiTheme="majorEastAsia" w:hint="eastAsia"/>
        </w:rPr>
        <w:t xml:space="preserve">　</w:t>
      </w:r>
      <w:r w:rsidR="00C25552" w:rsidRPr="001234DA">
        <w:rPr>
          <w:rFonts w:asciiTheme="majorEastAsia" w:eastAsiaTheme="majorEastAsia" w:hAnsiTheme="majorEastAsia" w:hint="eastAsia"/>
        </w:rPr>
        <w:t>指導と評価の計画（全</w:t>
      </w:r>
      <w:r w:rsidR="00482726" w:rsidRPr="001234DA">
        <w:rPr>
          <w:rFonts w:asciiTheme="majorEastAsia" w:eastAsiaTheme="majorEastAsia" w:hAnsiTheme="majorEastAsia" w:hint="eastAsia"/>
          <w:kern w:val="0"/>
        </w:rPr>
        <w:t>17</w:t>
      </w:r>
      <w:r w:rsidR="00C25552" w:rsidRPr="001234DA">
        <w:rPr>
          <w:rFonts w:asciiTheme="majorEastAsia" w:eastAsiaTheme="majorEastAsia" w:hAnsiTheme="majorEastAsia" w:hint="eastAsia"/>
        </w:rPr>
        <w:t>時間）</w:t>
      </w:r>
    </w:p>
    <w:p w:rsidR="00BF1EFA" w:rsidRPr="001234DA" w:rsidRDefault="00BF1EFA" w:rsidP="00BF1EFA">
      <w:pPr>
        <w:spacing w:line="100" w:lineRule="exact"/>
        <w:rPr>
          <w:rFonts w:asciiTheme="minorEastAsia" w:hAnsiTheme="minorEastAsi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187"/>
        <w:gridCol w:w="2534"/>
        <w:gridCol w:w="262"/>
        <w:gridCol w:w="263"/>
        <w:gridCol w:w="262"/>
        <w:gridCol w:w="263"/>
        <w:gridCol w:w="3452"/>
      </w:tblGrid>
      <w:tr w:rsidR="001234DA" w:rsidRPr="001234DA" w:rsidTr="00117B22">
        <w:tc>
          <w:tcPr>
            <w:tcW w:w="416" w:type="dxa"/>
            <w:vMerge w:val="restart"/>
            <w:shd w:val="clear" w:color="auto" w:fill="auto"/>
            <w:vAlign w:val="center"/>
          </w:tcPr>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次</w:t>
            </w:r>
          </w:p>
        </w:tc>
        <w:tc>
          <w:tcPr>
            <w:tcW w:w="2187" w:type="dxa"/>
            <w:vMerge w:val="restart"/>
            <w:shd w:val="clear" w:color="auto" w:fill="auto"/>
            <w:vAlign w:val="center"/>
          </w:tcPr>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学習活動</w:t>
            </w:r>
          </w:p>
        </w:tc>
        <w:tc>
          <w:tcPr>
            <w:tcW w:w="2534" w:type="dxa"/>
            <w:vMerge w:val="restart"/>
            <w:shd w:val="clear" w:color="auto" w:fill="auto"/>
            <w:vAlign w:val="center"/>
          </w:tcPr>
          <w:p w:rsidR="00BF1EFA" w:rsidRPr="001234DA" w:rsidRDefault="00BF1EFA" w:rsidP="00BC13FC">
            <w:pPr>
              <w:spacing w:line="0" w:lineRule="atLeast"/>
              <w:ind w:firstLineChars="100" w:firstLine="200"/>
              <w:rPr>
                <w:rFonts w:asciiTheme="minorEastAsia" w:hAnsiTheme="minorEastAsia"/>
                <w:sz w:val="20"/>
              </w:rPr>
            </w:pPr>
            <w:r w:rsidRPr="001234DA">
              <w:rPr>
                <w:rFonts w:asciiTheme="minorEastAsia" w:hAnsiTheme="minorEastAsia" w:hint="eastAsia"/>
                <w:sz w:val="20"/>
              </w:rPr>
              <w:t>●主な発問〇〇〇〇</w:t>
            </w:r>
          </w:p>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・生徒の思考の流れ</w:t>
            </w:r>
          </w:p>
          <w:p w:rsidR="00FE7EEB" w:rsidRPr="001234DA" w:rsidRDefault="00FE7EEB" w:rsidP="00FE7EEB">
            <w:pPr>
              <w:spacing w:line="0" w:lineRule="atLeast"/>
              <w:ind w:firstLineChars="100" w:firstLine="200"/>
              <w:jc w:val="left"/>
              <w:rPr>
                <w:rFonts w:asciiTheme="minorEastAsia" w:hAnsiTheme="minorEastAsia"/>
                <w:sz w:val="20"/>
              </w:rPr>
            </w:pPr>
            <w:r w:rsidRPr="001234DA">
              <w:rPr>
                <w:rFonts w:asciiTheme="minorEastAsia" w:hAnsiTheme="minorEastAsia" w:hint="eastAsia"/>
                <w:sz w:val="20"/>
                <w:szCs w:val="20"/>
              </w:rPr>
              <w:t>▽整理・分析</w:t>
            </w:r>
          </w:p>
          <w:p w:rsidR="00FE7EEB" w:rsidRPr="001234DA" w:rsidRDefault="00FE7EEB" w:rsidP="00FE7EEB">
            <w:pPr>
              <w:spacing w:line="0" w:lineRule="atLeast"/>
              <w:ind w:firstLineChars="100" w:firstLine="200"/>
              <w:jc w:val="left"/>
              <w:rPr>
                <w:rFonts w:asciiTheme="minorEastAsia" w:hAnsiTheme="minorEastAsia"/>
                <w:sz w:val="20"/>
              </w:rPr>
            </w:pPr>
            <w:r w:rsidRPr="001234DA">
              <w:rPr>
                <w:rFonts w:asciiTheme="minorEastAsia" w:hAnsiTheme="minorEastAsia" w:hint="eastAsia"/>
                <w:sz w:val="20"/>
              </w:rPr>
              <w:t>◎振り返り</w:t>
            </w:r>
          </w:p>
        </w:tc>
        <w:tc>
          <w:tcPr>
            <w:tcW w:w="1050" w:type="dxa"/>
            <w:gridSpan w:val="4"/>
            <w:shd w:val="clear" w:color="auto" w:fill="auto"/>
            <w:tcMar>
              <w:left w:w="0" w:type="dxa"/>
              <w:right w:w="0" w:type="dxa"/>
            </w:tcMar>
            <w:vAlign w:val="center"/>
          </w:tcPr>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観点</w:t>
            </w:r>
          </w:p>
        </w:tc>
        <w:tc>
          <w:tcPr>
            <w:tcW w:w="3452" w:type="dxa"/>
            <w:shd w:val="clear" w:color="auto" w:fill="auto"/>
            <w:vAlign w:val="center"/>
          </w:tcPr>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評価</w:t>
            </w:r>
          </w:p>
        </w:tc>
      </w:tr>
      <w:tr w:rsidR="001234DA" w:rsidRPr="001234DA" w:rsidTr="00CB3FF9">
        <w:tc>
          <w:tcPr>
            <w:tcW w:w="416" w:type="dxa"/>
            <w:vMerge/>
            <w:shd w:val="clear" w:color="auto" w:fill="auto"/>
            <w:vAlign w:val="center"/>
          </w:tcPr>
          <w:p w:rsidR="00BF1EFA" w:rsidRPr="001234DA" w:rsidRDefault="00BF1EFA" w:rsidP="00C003A9">
            <w:pPr>
              <w:spacing w:line="0" w:lineRule="atLeast"/>
              <w:jc w:val="center"/>
              <w:rPr>
                <w:rFonts w:asciiTheme="minorEastAsia" w:hAnsiTheme="minorEastAsia"/>
                <w:sz w:val="20"/>
              </w:rPr>
            </w:pPr>
          </w:p>
        </w:tc>
        <w:tc>
          <w:tcPr>
            <w:tcW w:w="2187" w:type="dxa"/>
            <w:vMerge/>
            <w:tcBorders>
              <w:bottom w:val="single" w:sz="4" w:space="0" w:color="auto"/>
            </w:tcBorders>
            <w:shd w:val="clear" w:color="auto" w:fill="auto"/>
            <w:vAlign w:val="center"/>
          </w:tcPr>
          <w:p w:rsidR="00BF1EFA" w:rsidRPr="001234DA" w:rsidRDefault="00BF1EFA" w:rsidP="00C003A9">
            <w:pPr>
              <w:spacing w:line="0" w:lineRule="atLeast"/>
              <w:jc w:val="center"/>
              <w:rPr>
                <w:rFonts w:asciiTheme="minorEastAsia" w:hAnsiTheme="minorEastAsia"/>
                <w:sz w:val="20"/>
              </w:rPr>
            </w:pPr>
          </w:p>
        </w:tc>
        <w:tc>
          <w:tcPr>
            <w:tcW w:w="2534" w:type="dxa"/>
            <w:vMerge/>
            <w:tcBorders>
              <w:bottom w:val="single" w:sz="4" w:space="0" w:color="auto"/>
            </w:tcBorders>
            <w:shd w:val="clear" w:color="auto" w:fill="auto"/>
            <w:vAlign w:val="center"/>
          </w:tcPr>
          <w:p w:rsidR="00BF1EFA" w:rsidRPr="001234DA" w:rsidRDefault="00BF1EFA" w:rsidP="00C003A9">
            <w:pPr>
              <w:spacing w:line="0" w:lineRule="atLeast"/>
              <w:jc w:val="center"/>
              <w:rPr>
                <w:rFonts w:asciiTheme="minorEastAsia" w:hAnsiTheme="minorEastAsia"/>
                <w:sz w:val="20"/>
              </w:rPr>
            </w:pPr>
          </w:p>
        </w:tc>
        <w:tc>
          <w:tcPr>
            <w:tcW w:w="262" w:type="dxa"/>
            <w:tcBorders>
              <w:bottom w:val="single" w:sz="4" w:space="0" w:color="auto"/>
            </w:tcBorders>
            <w:shd w:val="clear" w:color="auto" w:fill="auto"/>
            <w:tcMar>
              <w:left w:w="0" w:type="dxa"/>
              <w:right w:w="0" w:type="dxa"/>
            </w:tcMar>
            <w:vAlign w:val="center"/>
          </w:tcPr>
          <w:p w:rsidR="00BF1EFA" w:rsidRPr="001234DA" w:rsidRDefault="00BF1EFA" w:rsidP="00C003A9">
            <w:pPr>
              <w:spacing w:line="0" w:lineRule="atLeast"/>
              <w:jc w:val="center"/>
              <w:rPr>
                <w:rFonts w:asciiTheme="minorEastAsia" w:hAnsiTheme="minorEastAsia"/>
                <w:sz w:val="16"/>
              </w:rPr>
            </w:pPr>
            <w:r w:rsidRPr="001234DA">
              <w:rPr>
                <w:rFonts w:asciiTheme="minorEastAsia" w:hAnsiTheme="minorEastAsia" w:hint="eastAsia"/>
                <w:sz w:val="16"/>
              </w:rPr>
              <w:t>関</w:t>
            </w:r>
          </w:p>
        </w:tc>
        <w:tc>
          <w:tcPr>
            <w:tcW w:w="263" w:type="dxa"/>
            <w:tcBorders>
              <w:bottom w:val="single" w:sz="4" w:space="0" w:color="auto"/>
            </w:tcBorders>
            <w:shd w:val="clear" w:color="auto" w:fill="auto"/>
            <w:tcMar>
              <w:left w:w="0" w:type="dxa"/>
              <w:right w:w="0" w:type="dxa"/>
            </w:tcMar>
            <w:vAlign w:val="center"/>
          </w:tcPr>
          <w:p w:rsidR="00BF1EFA" w:rsidRPr="001234DA" w:rsidRDefault="00BF1EFA" w:rsidP="00C003A9">
            <w:pPr>
              <w:spacing w:line="0" w:lineRule="atLeast"/>
              <w:jc w:val="center"/>
              <w:rPr>
                <w:rFonts w:asciiTheme="minorEastAsia" w:hAnsiTheme="minorEastAsia"/>
                <w:sz w:val="16"/>
              </w:rPr>
            </w:pPr>
            <w:r w:rsidRPr="001234DA">
              <w:rPr>
                <w:rFonts w:asciiTheme="minorEastAsia" w:hAnsiTheme="minorEastAsia" w:hint="eastAsia"/>
                <w:sz w:val="16"/>
              </w:rPr>
              <w:t>思</w:t>
            </w:r>
          </w:p>
        </w:tc>
        <w:tc>
          <w:tcPr>
            <w:tcW w:w="262" w:type="dxa"/>
            <w:tcBorders>
              <w:bottom w:val="single" w:sz="4" w:space="0" w:color="auto"/>
            </w:tcBorders>
            <w:shd w:val="clear" w:color="auto" w:fill="auto"/>
            <w:tcMar>
              <w:left w:w="0" w:type="dxa"/>
              <w:right w:w="0" w:type="dxa"/>
            </w:tcMar>
            <w:vAlign w:val="center"/>
          </w:tcPr>
          <w:p w:rsidR="00BF1EFA" w:rsidRPr="001234DA" w:rsidRDefault="00BF1EFA" w:rsidP="00C003A9">
            <w:pPr>
              <w:spacing w:line="0" w:lineRule="atLeast"/>
              <w:jc w:val="center"/>
              <w:rPr>
                <w:rFonts w:asciiTheme="minorEastAsia" w:hAnsiTheme="minorEastAsia"/>
                <w:sz w:val="16"/>
              </w:rPr>
            </w:pPr>
            <w:r w:rsidRPr="001234DA">
              <w:rPr>
                <w:rFonts w:asciiTheme="minorEastAsia" w:hAnsiTheme="minorEastAsia" w:hint="eastAsia"/>
                <w:sz w:val="16"/>
              </w:rPr>
              <w:t>技</w:t>
            </w:r>
          </w:p>
        </w:tc>
        <w:tc>
          <w:tcPr>
            <w:tcW w:w="263" w:type="dxa"/>
            <w:tcBorders>
              <w:bottom w:val="single" w:sz="4" w:space="0" w:color="auto"/>
            </w:tcBorders>
            <w:shd w:val="clear" w:color="auto" w:fill="auto"/>
            <w:tcMar>
              <w:left w:w="0" w:type="dxa"/>
              <w:right w:w="0" w:type="dxa"/>
            </w:tcMar>
            <w:vAlign w:val="center"/>
          </w:tcPr>
          <w:p w:rsidR="00BF1EFA" w:rsidRPr="001234DA" w:rsidRDefault="00BF1EFA" w:rsidP="00C003A9">
            <w:pPr>
              <w:spacing w:line="0" w:lineRule="atLeast"/>
              <w:jc w:val="center"/>
              <w:rPr>
                <w:rFonts w:asciiTheme="minorEastAsia" w:hAnsiTheme="minorEastAsia"/>
                <w:sz w:val="16"/>
              </w:rPr>
            </w:pPr>
            <w:r w:rsidRPr="001234DA">
              <w:rPr>
                <w:rFonts w:asciiTheme="minorEastAsia" w:hAnsiTheme="minorEastAsia" w:hint="eastAsia"/>
                <w:sz w:val="16"/>
              </w:rPr>
              <w:t>知</w:t>
            </w:r>
          </w:p>
        </w:tc>
        <w:tc>
          <w:tcPr>
            <w:tcW w:w="3452" w:type="dxa"/>
            <w:tcBorders>
              <w:bottom w:val="single" w:sz="4" w:space="0" w:color="auto"/>
            </w:tcBorders>
            <w:shd w:val="clear" w:color="auto" w:fill="auto"/>
            <w:vAlign w:val="center"/>
          </w:tcPr>
          <w:p w:rsidR="00FE7EEB"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 xml:space="preserve">◇評価規準　</w:t>
            </w:r>
          </w:p>
          <w:p w:rsidR="00BF1EFA" w:rsidRPr="001234DA" w:rsidRDefault="00BF1EFA" w:rsidP="00C003A9">
            <w:pPr>
              <w:spacing w:line="0" w:lineRule="atLeast"/>
              <w:jc w:val="center"/>
              <w:rPr>
                <w:rFonts w:asciiTheme="minorEastAsia" w:hAnsiTheme="minorEastAsia"/>
                <w:sz w:val="20"/>
              </w:rPr>
            </w:pPr>
            <w:r w:rsidRPr="001234DA">
              <w:rPr>
                <w:rFonts w:asciiTheme="minorEastAsia" w:hAnsiTheme="minorEastAsia" w:hint="eastAsia"/>
                <w:sz w:val="20"/>
              </w:rPr>
              <w:t>★資質・能力（評価方法）</w:t>
            </w:r>
          </w:p>
        </w:tc>
      </w:tr>
      <w:tr w:rsidR="001234DA" w:rsidRPr="001234DA" w:rsidTr="00C74CE6">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t>１</w:t>
            </w:r>
          </w:p>
        </w:tc>
        <w:tc>
          <w:tcPr>
            <w:tcW w:w="2187" w:type="dxa"/>
            <w:tcBorders>
              <w:bottom w:val="single" w:sz="4" w:space="0" w:color="auto"/>
              <w:right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課題の設定</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left w:val="single" w:sz="4" w:space="0" w:color="auto"/>
              <w:bottom w:val="single" w:sz="4" w:space="0" w:color="auto"/>
            </w:tcBorders>
            <w:shd w:val="clear" w:color="auto" w:fill="auto"/>
          </w:tcPr>
          <w:p w:rsidR="00BF1EFA" w:rsidRPr="001234DA" w:rsidRDefault="00232262"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作図の方法の証明において，根拠として使う</w:t>
            </w:r>
            <w:r w:rsidR="00B40804" w:rsidRPr="001234DA">
              <w:rPr>
                <w:rFonts w:asciiTheme="minorEastAsia" w:hAnsiTheme="minorEastAsia" w:cs="Segoe UI Emoji" w:hint="eastAsia"/>
                <w:sz w:val="20"/>
                <w:szCs w:val="20"/>
              </w:rPr>
              <w:t>事柄を</w:t>
            </w:r>
            <w:r w:rsidRPr="001234DA">
              <w:rPr>
                <w:rFonts w:asciiTheme="minorEastAsia" w:hAnsiTheme="minorEastAsia" w:cs="Segoe UI Emoji" w:hint="eastAsia"/>
                <w:sz w:val="20"/>
                <w:szCs w:val="20"/>
              </w:rPr>
              <w:t>考えることができる</w:t>
            </w:r>
            <w:r w:rsidR="00BF1EFA" w:rsidRPr="001234DA">
              <w:rPr>
                <w:rFonts w:asciiTheme="minorEastAsia" w:hAnsiTheme="minorEastAsia" w:cs="Segoe UI Emoji" w:hint="eastAsia"/>
                <w:sz w:val="20"/>
                <w:szCs w:val="20"/>
              </w:rPr>
              <w:t>。</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232262" w:rsidP="001F49EA">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・既習内容の三角形や四角形の性質を振り返る</w:t>
            </w:r>
            <w:r w:rsidR="00BF1EFA" w:rsidRPr="001234DA">
              <w:rPr>
                <w:rFonts w:asciiTheme="minorEastAsia" w:hAnsiTheme="minorEastAsia" w:hint="eastAsia"/>
                <w:sz w:val="20"/>
                <w:szCs w:val="20"/>
              </w:rPr>
              <w:t>。</w:t>
            </w:r>
          </w:p>
        </w:tc>
        <w:tc>
          <w:tcPr>
            <w:tcW w:w="2534" w:type="dxa"/>
            <w:tcBorders>
              <w:bottom w:val="single" w:sz="4" w:space="0" w:color="auto"/>
            </w:tcBorders>
            <w:shd w:val="clear" w:color="auto" w:fill="auto"/>
          </w:tcPr>
          <w:p w:rsidR="00BF1EFA" w:rsidRPr="001234DA" w:rsidRDefault="00BF1EFA" w:rsidP="00521255">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●小学校で習った三角形と四角形にはどのような種類があったでしょう。また，どのような特徴がありますか。</w:t>
            </w:r>
          </w:p>
          <w:p w:rsidR="00BF1EFA" w:rsidRPr="001234DA" w:rsidRDefault="00BF1EFA" w:rsidP="00521255">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・辺の長さや角の大きさ，位置関係に注目すると特徴がまとめられるな。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74CE6">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◇三角形と四角形の性質に関心を</w:t>
            </w:r>
            <w:r w:rsidR="00C74CE6" w:rsidRPr="001234DA">
              <w:rPr>
                <w:rFonts w:asciiTheme="minorEastAsia" w:hAnsiTheme="minorEastAsia" w:hint="eastAsia"/>
                <w:sz w:val="20"/>
                <w:szCs w:val="20"/>
              </w:rPr>
              <w:t>も</w:t>
            </w:r>
            <w:r w:rsidRPr="001234DA">
              <w:rPr>
                <w:rFonts w:asciiTheme="minorEastAsia" w:hAnsiTheme="minorEastAsia" w:hint="eastAsia"/>
                <w:sz w:val="20"/>
                <w:szCs w:val="20"/>
              </w:rPr>
              <w:t>ち，それらについて調べ，証明しようとする。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二等辺三角形の底角の性質について説明することができる。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・いろいろな方法で二等辺三角形を作図する。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・作図した二等辺三角形から二等辺三角形の性質を見いだす。</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・二等辺三角形の定義から「二等辺三角形の</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つの角は等しい」ことを証明する。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C74CE6" w:rsidRPr="001234DA">
              <w:rPr>
                <w:rFonts w:asciiTheme="minorEastAsia" w:hAnsiTheme="minorEastAsia" w:cs="Segoe UI Emoji" w:hint="eastAsia"/>
                <w:sz w:val="20"/>
                <w:szCs w:val="20"/>
              </w:rPr>
              <w:t>二等辺三角形を作図して，性質を</w:t>
            </w:r>
            <w:r w:rsidR="00B40804" w:rsidRPr="001234DA">
              <w:rPr>
                <w:rFonts w:asciiTheme="minorEastAsia" w:hAnsiTheme="minorEastAsia" w:cs="Segoe UI Emoji" w:hint="eastAsia"/>
                <w:sz w:val="20"/>
                <w:szCs w:val="20"/>
              </w:rPr>
              <w:t>できるだけたくさん</w:t>
            </w:r>
            <w:r w:rsidR="00C74CE6" w:rsidRPr="001234DA">
              <w:rPr>
                <w:rFonts w:asciiTheme="minorEastAsia" w:hAnsiTheme="minorEastAsia" w:cs="Segoe UI Emoji" w:hint="eastAsia"/>
                <w:sz w:val="20"/>
                <w:szCs w:val="20"/>
              </w:rPr>
              <w:t>見付け</w:t>
            </w:r>
            <w:r w:rsidRPr="001234DA">
              <w:rPr>
                <w:rFonts w:asciiTheme="minorEastAsia" w:hAnsiTheme="minorEastAsia" w:cs="Segoe UI Emoji" w:hint="eastAsia"/>
                <w:sz w:val="20"/>
                <w:szCs w:val="20"/>
              </w:rPr>
              <w:t>よう。</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・コンパス・分度器</w:t>
            </w:r>
            <w:r w:rsidR="00C74CE6" w:rsidRPr="001234DA">
              <w:rPr>
                <w:rFonts w:asciiTheme="minorEastAsia" w:hAnsiTheme="minorEastAsia" w:hint="eastAsia"/>
                <w:sz w:val="20"/>
                <w:szCs w:val="20"/>
              </w:rPr>
              <w:t>を使うと，いろいろな方法で二等辺三角形を作図することができるな</w:t>
            </w:r>
            <w:r w:rsidRPr="001234DA">
              <w:rPr>
                <w:rFonts w:asciiTheme="minorEastAsia" w:hAnsiTheme="minorEastAsia" w:hint="eastAsia"/>
                <w:sz w:val="20"/>
                <w:szCs w:val="20"/>
              </w:rPr>
              <w:t>。</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いろいろな形の二等辺三角形で共通な性質は何だろう。</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2F5815" w:rsidRPr="001234DA">
              <w:rPr>
                <w:rFonts w:asciiTheme="minorEastAsia" w:hAnsiTheme="minorEastAsia" w:hint="eastAsia"/>
                <w:sz w:val="20"/>
                <w:szCs w:val="20"/>
              </w:rPr>
              <w:t>２</w:t>
            </w:r>
            <w:r w:rsidR="00BF1EFA" w:rsidRPr="001234DA">
              <w:rPr>
                <w:rFonts w:asciiTheme="minorEastAsia" w:hAnsiTheme="minorEastAsia" w:hint="eastAsia"/>
                <w:sz w:val="20"/>
                <w:szCs w:val="20"/>
              </w:rPr>
              <w:t>つの辺が等しい三角形は，どんな場合でも</w:t>
            </w:r>
            <w:r w:rsidR="002F5815" w:rsidRPr="001234DA">
              <w:rPr>
                <w:rFonts w:asciiTheme="minorEastAsia" w:hAnsiTheme="minorEastAsia" w:hint="eastAsia"/>
                <w:sz w:val="20"/>
                <w:szCs w:val="20"/>
              </w:rPr>
              <w:t>２</w:t>
            </w:r>
            <w:r w:rsidR="00C74CE6" w:rsidRPr="001234DA">
              <w:rPr>
                <w:rFonts w:asciiTheme="minorEastAsia" w:hAnsiTheme="minorEastAsia" w:hint="eastAsia"/>
                <w:sz w:val="20"/>
                <w:szCs w:val="20"/>
              </w:rPr>
              <w:t>つの角が等しくなるんだな</w:t>
            </w:r>
            <w:r w:rsidR="00BF1EFA" w:rsidRPr="001234DA">
              <w:rPr>
                <w:rFonts w:asciiTheme="minorEastAsia" w:hAnsiTheme="minorEastAsia" w:hint="eastAsia"/>
                <w:sz w:val="20"/>
                <w:szCs w:val="20"/>
              </w:rPr>
              <w:t>。</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◇見いだした性質や証明の補助線を，記号を用いて表すことができる。</w:t>
            </w:r>
            <w:r w:rsidR="00FC6043" w:rsidRPr="001234DA">
              <w:rPr>
                <w:rFonts w:asciiTheme="minorEastAsia" w:hAnsiTheme="minorEastAsia" w:hint="eastAsia"/>
                <w:sz w:val="20"/>
                <w:szCs w:val="20"/>
              </w:rPr>
              <w:t>（ノート，行動観察）</w:t>
            </w:r>
          </w:p>
          <w:p w:rsidR="00271F63" w:rsidRPr="001234DA" w:rsidRDefault="00271F63" w:rsidP="00C003A9">
            <w:pPr>
              <w:spacing w:line="240" w:lineRule="exact"/>
              <w:ind w:left="100" w:hangingChars="50" w:hanging="100"/>
              <w:rPr>
                <w:rFonts w:asciiTheme="minorEastAsia" w:hAnsiTheme="minorEastAsia"/>
                <w:sz w:val="20"/>
                <w:szCs w:val="20"/>
              </w:rPr>
            </w:pPr>
          </w:p>
          <w:p w:rsidR="00271F63" w:rsidRPr="001234DA" w:rsidRDefault="00271F63" w:rsidP="00C003A9">
            <w:pPr>
              <w:spacing w:line="240" w:lineRule="exact"/>
              <w:ind w:left="100" w:hangingChars="50" w:hanging="100"/>
              <w:rPr>
                <w:rFonts w:asciiTheme="minorEastAsia" w:hAnsiTheme="minorEastAsia"/>
                <w:sz w:val="20"/>
                <w:szCs w:val="20"/>
              </w:rPr>
            </w:pPr>
          </w:p>
          <w:p w:rsidR="00271F63" w:rsidRPr="001234DA" w:rsidRDefault="00271F63" w:rsidP="00C003A9">
            <w:pPr>
              <w:spacing w:line="240" w:lineRule="exact"/>
              <w:ind w:left="100" w:hangingChars="50" w:hanging="100"/>
              <w:rPr>
                <w:rFonts w:asciiTheme="minorEastAsia" w:hAnsiTheme="minorEastAsia"/>
                <w:sz w:val="20"/>
                <w:szCs w:val="20"/>
              </w:rPr>
            </w:pPr>
          </w:p>
          <w:p w:rsidR="00271F63" w:rsidRPr="001234DA" w:rsidRDefault="00271F63" w:rsidP="00C003A9">
            <w:pPr>
              <w:spacing w:line="240" w:lineRule="exact"/>
              <w:ind w:left="100" w:hangingChars="50" w:hanging="100"/>
              <w:rPr>
                <w:rFonts w:asciiTheme="minorEastAsia" w:hAnsiTheme="minorEastAsia"/>
                <w:sz w:val="20"/>
                <w:szCs w:val="20"/>
              </w:rPr>
            </w:pPr>
          </w:p>
          <w:p w:rsidR="00271F63" w:rsidRPr="001234DA" w:rsidRDefault="00271F63" w:rsidP="00BC13FC">
            <w:pPr>
              <w:spacing w:line="240" w:lineRule="exact"/>
              <w:ind w:left="210" w:hangingChars="100" w:hanging="210"/>
              <w:rPr>
                <w:rFonts w:asciiTheme="minorEastAsia" w:hAnsiTheme="minorEastAsia"/>
                <w:sz w:val="20"/>
                <w:szCs w:val="20"/>
              </w:rPr>
            </w:pPr>
            <w:r w:rsidRPr="001234DA">
              <w:rPr>
                <w:rFonts w:ascii="ＭＳ 明朝" w:eastAsia="ＭＳ 明朝" w:hAnsi="ＭＳ 明朝" w:hint="eastAsia"/>
                <w:noProof/>
                <w:szCs w:val="21"/>
              </w:rPr>
              <w:t>★根拠を</w:t>
            </w:r>
            <w:r w:rsidR="00BC13FC" w:rsidRPr="001234DA">
              <w:rPr>
                <w:rFonts w:ascii="ＭＳ 明朝" w:eastAsia="ＭＳ 明朝" w:hAnsi="ＭＳ 明朝" w:hint="eastAsia"/>
                <w:noProof/>
                <w:szCs w:val="21"/>
              </w:rPr>
              <w:t>基</w:t>
            </w:r>
            <w:r w:rsidRPr="001234DA">
              <w:rPr>
                <w:rFonts w:ascii="ＭＳ 明朝" w:eastAsia="ＭＳ 明朝" w:hAnsi="ＭＳ 明朝" w:hint="eastAsia"/>
                <w:noProof/>
                <w:szCs w:val="21"/>
              </w:rPr>
              <w:t>に，数学用語を用いて簡潔・明瞭・的確に説明</w:t>
            </w:r>
            <w:r w:rsidR="00990C5D" w:rsidRPr="001234DA">
              <w:rPr>
                <w:rFonts w:ascii="ＭＳ 明朝" w:eastAsia="ＭＳ 明朝" w:hAnsi="ＭＳ 明朝" w:hint="eastAsia"/>
                <w:noProof/>
                <w:szCs w:val="21"/>
              </w:rPr>
              <w:t>している。（ノート，行動観察</w:t>
            </w:r>
            <w:r w:rsidRPr="001234DA">
              <w:rPr>
                <w:rFonts w:ascii="ＭＳ 明朝" w:eastAsia="ＭＳ 明朝" w:hAnsi="ＭＳ 明朝" w:hint="eastAsia"/>
                <w:noProof/>
                <w:szCs w:val="21"/>
              </w:rPr>
              <w:t>）</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二等辺三角形の頂角の二等分線の性質について説明することができる。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・二等辺三角形を折り紙で作り，半分に折ってみる。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521255">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・「二等辺三角形の</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つの底角は等しい」ことの証明を読み，新たに示すことができる性質を考える。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D615A6" w:rsidRPr="001234DA" w:rsidRDefault="00D615A6" w:rsidP="00C003A9">
            <w:pPr>
              <w:spacing w:line="240" w:lineRule="exact"/>
              <w:ind w:left="100" w:hangingChars="50" w:hanging="100"/>
              <w:rPr>
                <w:rFonts w:asciiTheme="minorEastAsia" w:hAnsiTheme="minorEastAsia"/>
                <w:sz w:val="20"/>
                <w:szCs w:val="20"/>
              </w:rPr>
            </w:pPr>
          </w:p>
          <w:p w:rsidR="00D615A6" w:rsidRPr="001234DA" w:rsidRDefault="00D615A6" w:rsidP="00C003A9">
            <w:pPr>
              <w:spacing w:line="240" w:lineRule="exact"/>
              <w:ind w:left="100" w:hangingChars="50" w:hanging="100"/>
              <w:rPr>
                <w:rFonts w:asciiTheme="minorEastAsia" w:hAnsiTheme="minorEastAsia"/>
                <w:sz w:val="20"/>
                <w:szCs w:val="20"/>
              </w:rPr>
            </w:pPr>
          </w:p>
          <w:p w:rsidR="00BF1EFA" w:rsidRPr="001234DA" w:rsidRDefault="00BF1EFA" w:rsidP="002F5815">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・二等辺三角形の定義から「二等辺三角形の頂角の二等分線は底辺を垂直に</w:t>
            </w:r>
            <w:r w:rsidR="002F5815" w:rsidRPr="001234DA">
              <w:rPr>
                <w:rFonts w:asciiTheme="minorEastAsia" w:hAnsiTheme="minorEastAsia" w:hint="eastAsia"/>
                <w:sz w:val="20"/>
                <w:szCs w:val="20"/>
              </w:rPr>
              <w:t>二等分</w:t>
            </w:r>
            <w:r w:rsidRPr="001234DA">
              <w:rPr>
                <w:rFonts w:asciiTheme="minorEastAsia" w:hAnsiTheme="minorEastAsia" w:hint="eastAsia"/>
                <w:sz w:val="20"/>
                <w:szCs w:val="20"/>
              </w:rPr>
              <w:t>する」ことを証明する。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●二等辺三角形の性質は他にないだろうか。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・合同な三角形があるが，前の時間に証明したことにつながっているな。</w:t>
            </w:r>
          </w:p>
          <w:p w:rsidR="00BF1EFA" w:rsidRPr="001234DA" w:rsidRDefault="00C42124" w:rsidP="00C42124">
            <w:pPr>
              <w:pStyle w:val="ad"/>
              <w:numPr>
                <w:ilvl w:val="0"/>
                <w:numId w:val="1"/>
              </w:numPr>
              <w:spacing w:line="240" w:lineRule="exact"/>
              <w:ind w:leftChars="0"/>
              <w:rPr>
                <w:rFonts w:asciiTheme="minorEastAsia" w:hAnsiTheme="minorEastAsia"/>
                <w:sz w:val="20"/>
                <w:szCs w:val="20"/>
              </w:rPr>
            </w:pPr>
            <w:r w:rsidRPr="001234DA">
              <w:rPr>
                <w:rFonts w:ascii="ＭＳ 明朝" w:eastAsia="ＭＳ 明朝" w:hAnsi="ＭＳ 明朝" w:hint="eastAsia"/>
                <w:noProof/>
                <w:sz w:val="20"/>
                <w:szCs w:val="20"/>
              </w:rPr>
              <w:drawing>
                <wp:anchor distT="0" distB="0" distL="114300" distR="114300" simplePos="0" relativeHeight="251645440" behindDoc="0" locked="0" layoutInCell="1" allowOverlap="1" wp14:anchorId="180D0B7B" wp14:editId="477E26EE">
                  <wp:simplePos x="0" y="0"/>
                  <wp:positionH relativeFrom="column">
                    <wp:posOffset>185420</wp:posOffset>
                  </wp:positionH>
                  <wp:positionV relativeFrom="paragraph">
                    <wp:posOffset>443230</wp:posOffset>
                  </wp:positionV>
                  <wp:extent cx="1073150" cy="925622"/>
                  <wp:effectExtent l="0" t="0" r="0" b="825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150" cy="925622"/>
                          </a:xfrm>
                          <a:prstGeom prst="rect">
                            <a:avLst/>
                          </a:prstGeom>
                          <a:noFill/>
                          <a:ln>
                            <a:noFill/>
                          </a:ln>
                        </pic:spPr>
                      </pic:pic>
                    </a:graphicData>
                  </a:graphic>
                  <wp14:sizeRelH relativeFrom="page">
                    <wp14:pctWidth>0</wp14:pctWidth>
                  </wp14:sizeRelH>
                  <wp14:sizeRelV relativeFrom="page">
                    <wp14:pctHeight>0</wp14:pctHeight>
                  </wp14:sizeRelV>
                </wp:anchor>
              </w:drawing>
            </w:r>
            <w:r w:rsidR="00BF1EFA" w:rsidRPr="001234DA">
              <w:rPr>
                <w:rFonts w:ascii="ＭＳ 明朝" w:eastAsia="ＭＳ 明朝" w:hAnsi="ＭＳ 明朝" w:hint="eastAsia"/>
                <w:sz w:val="20"/>
                <w:szCs w:val="20"/>
              </w:rPr>
              <w:t>△</w:t>
            </w:r>
            <w:r w:rsidR="002F5815" w:rsidRPr="001234DA">
              <w:rPr>
                <w:rFonts w:ascii="ＭＳ 明朝" w:eastAsia="ＭＳ 明朝" w:hAnsi="ＭＳ 明朝" w:hint="eastAsia"/>
                <w:sz w:val="20"/>
                <w:szCs w:val="20"/>
              </w:rPr>
              <w:t>ＡＢＨ</w:t>
            </w:r>
            <w:r w:rsidR="00BF1EFA" w:rsidRPr="001234DA">
              <w:rPr>
                <w:rFonts w:ascii="ＭＳ 明朝" w:eastAsia="ＭＳ 明朝" w:hAnsi="ＭＳ 明朝" w:hint="eastAsia"/>
                <w:sz w:val="20"/>
                <w:szCs w:val="20"/>
              </w:rPr>
              <w:t>≡△</w:t>
            </w:r>
            <w:r w:rsidR="002F5815" w:rsidRPr="001234DA">
              <w:rPr>
                <w:rFonts w:ascii="ＭＳ 明朝" w:eastAsia="ＭＳ 明朝" w:hAnsi="ＭＳ 明朝" w:hint="eastAsia"/>
                <w:sz w:val="20"/>
                <w:szCs w:val="20"/>
              </w:rPr>
              <w:t>ＡＣＨ</w:t>
            </w:r>
            <w:r w:rsidR="00FC6043" w:rsidRPr="001234DA">
              <w:rPr>
                <w:rFonts w:asciiTheme="minorEastAsia" w:hAnsiTheme="minorEastAsia" w:hint="eastAsia"/>
                <w:sz w:val="20"/>
                <w:szCs w:val="20"/>
              </w:rPr>
              <w:t>からわかることはないかな。</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521255" w:rsidRPr="001234DA" w:rsidRDefault="00521255" w:rsidP="00C003A9">
            <w:pPr>
              <w:spacing w:line="240" w:lineRule="exact"/>
              <w:ind w:left="100" w:hangingChars="50" w:hanging="100"/>
              <w:rPr>
                <w:rFonts w:asciiTheme="minorEastAsia" w:hAnsiTheme="minorEastAsia"/>
                <w:sz w:val="20"/>
                <w:szCs w:val="20"/>
              </w:rPr>
            </w:pPr>
          </w:p>
          <w:p w:rsidR="00D615A6" w:rsidRPr="001234DA" w:rsidRDefault="00D615A6"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●頂角の二等分線が底辺の垂直二等分線になっているけど，いつもそうなるのでしょうか。</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「いつもそうなる」ためには，証明しないといけないな。</w:t>
            </w:r>
          </w:p>
          <w:p w:rsidR="004E2185" w:rsidRPr="001234DA" w:rsidRDefault="004E2185" w:rsidP="00C003A9">
            <w:pPr>
              <w:spacing w:line="240" w:lineRule="exact"/>
              <w:ind w:left="100" w:hangingChars="50" w:hanging="100"/>
              <w:rPr>
                <w:rFonts w:asciiTheme="minorEastAsia" w:hAnsiTheme="minorEastAsia"/>
                <w:sz w:val="20"/>
                <w:szCs w:val="20"/>
              </w:rPr>
            </w:pPr>
          </w:p>
          <w:p w:rsidR="004E2185" w:rsidRPr="001234DA" w:rsidRDefault="004E2185" w:rsidP="00C003A9">
            <w:pPr>
              <w:spacing w:line="240" w:lineRule="exact"/>
              <w:ind w:left="100" w:hangingChars="50" w:hanging="100"/>
              <w:rPr>
                <w:rFonts w:asciiTheme="minorEastAsia" w:hAnsiTheme="minorEastAsia"/>
                <w:sz w:val="20"/>
                <w:szCs w:val="20"/>
              </w:rPr>
            </w:pPr>
          </w:p>
          <w:p w:rsidR="004E2185" w:rsidRPr="001234DA" w:rsidRDefault="004E2185" w:rsidP="00C003A9">
            <w:pPr>
              <w:spacing w:line="240" w:lineRule="exact"/>
              <w:ind w:left="100" w:hangingChars="50" w:hanging="100"/>
              <w:rPr>
                <w:rFonts w:asciiTheme="minorEastAsia" w:hAnsiTheme="minorEastAsia"/>
                <w:sz w:val="20"/>
                <w:szCs w:val="20"/>
              </w:rPr>
            </w:pPr>
          </w:p>
          <w:p w:rsidR="00616E69" w:rsidRPr="001234DA" w:rsidRDefault="00616E69" w:rsidP="00C003A9">
            <w:pPr>
              <w:spacing w:line="240" w:lineRule="exact"/>
              <w:ind w:left="100" w:hangingChars="50" w:hanging="100"/>
              <w:rPr>
                <w:rFonts w:asciiTheme="minorEastAsia" w:hAnsiTheme="minorEastAsia"/>
                <w:sz w:val="20"/>
                <w:szCs w:val="20"/>
              </w:rPr>
            </w:pPr>
          </w:p>
          <w:p w:rsidR="00616E69" w:rsidRPr="001234DA" w:rsidRDefault="00616E69" w:rsidP="00C003A9">
            <w:pPr>
              <w:spacing w:line="240" w:lineRule="exact"/>
              <w:ind w:left="100" w:hangingChars="50" w:hanging="100"/>
              <w:rPr>
                <w:rFonts w:asciiTheme="minorEastAsia" w:hAnsiTheme="minorEastAsia"/>
                <w:sz w:val="20"/>
                <w:szCs w:val="20"/>
              </w:rPr>
            </w:pPr>
          </w:p>
          <w:p w:rsidR="004E2185" w:rsidRPr="001234DA" w:rsidRDefault="004E2185" w:rsidP="00C003A9">
            <w:pPr>
              <w:spacing w:line="240" w:lineRule="exact"/>
              <w:ind w:left="100" w:hangingChars="50" w:hanging="100"/>
              <w:rPr>
                <w:rFonts w:asciiTheme="minorEastAsia" w:hAnsiTheme="minorEastAsia"/>
                <w:sz w:val="20"/>
                <w:szCs w:val="20"/>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◇証明を読み，新たに頂角の二等分線の性質を見いだすことができる。</w:t>
            </w:r>
            <w:r w:rsidR="00FC6043" w:rsidRPr="001234DA">
              <w:rPr>
                <w:rFonts w:asciiTheme="minorEastAsia" w:hAnsiTheme="minorEastAsia" w:hint="eastAsia"/>
                <w:sz w:val="20"/>
                <w:szCs w:val="20"/>
              </w:rPr>
              <w:t>（ノート，行動観察）</w:t>
            </w:r>
          </w:p>
          <w:p w:rsidR="00990C5D" w:rsidRPr="001234DA" w:rsidRDefault="00990C5D" w:rsidP="00C003A9">
            <w:pPr>
              <w:spacing w:line="240" w:lineRule="exact"/>
              <w:ind w:left="100" w:hangingChars="50" w:hanging="100"/>
              <w:rPr>
                <w:rFonts w:asciiTheme="minorEastAsia" w:hAnsiTheme="minorEastAsia"/>
                <w:sz w:val="20"/>
                <w:szCs w:val="20"/>
              </w:rPr>
            </w:pPr>
          </w:p>
          <w:p w:rsidR="00990C5D" w:rsidRPr="001234DA" w:rsidRDefault="00990C5D" w:rsidP="00C003A9">
            <w:pPr>
              <w:spacing w:line="240" w:lineRule="exact"/>
              <w:ind w:left="100" w:hangingChars="50" w:hanging="100"/>
              <w:rPr>
                <w:rFonts w:asciiTheme="minorEastAsia" w:hAnsiTheme="minorEastAsia"/>
                <w:sz w:val="20"/>
                <w:szCs w:val="20"/>
              </w:rPr>
            </w:pPr>
          </w:p>
          <w:p w:rsidR="00990C5D" w:rsidRPr="001234DA" w:rsidRDefault="00990C5D" w:rsidP="00C003A9">
            <w:pPr>
              <w:spacing w:line="240" w:lineRule="exact"/>
              <w:ind w:left="100" w:hangingChars="50" w:hanging="100"/>
              <w:rPr>
                <w:rFonts w:asciiTheme="minorEastAsia" w:hAnsiTheme="minorEastAsia"/>
                <w:sz w:val="20"/>
                <w:szCs w:val="20"/>
              </w:rPr>
            </w:pPr>
          </w:p>
          <w:p w:rsidR="00990C5D" w:rsidRPr="001234DA" w:rsidRDefault="00990C5D" w:rsidP="00C003A9">
            <w:pPr>
              <w:spacing w:line="240" w:lineRule="exact"/>
              <w:ind w:left="100" w:hangingChars="50" w:hanging="100"/>
              <w:rPr>
                <w:rFonts w:asciiTheme="minorEastAsia" w:hAnsiTheme="minorEastAsia"/>
                <w:sz w:val="20"/>
                <w:szCs w:val="20"/>
              </w:rPr>
            </w:pPr>
          </w:p>
          <w:p w:rsidR="00990C5D" w:rsidRPr="001234DA" w:rsidRDefault="00990C5D" w:rsidP="00C003A9">
            <w:pPr>
              <w:spacing w:line="240" w:lineRule="exact"/>
              <w:ind w:left="100" w:hangingChars="50" w:hanging="100"/>
              <w:rPr>
                <w:rFonts w:asciiTheme="minorEastAsia" w:hAnsiTheme="minorEastAsia"/>
                <w:sz w:val="20"/>
                <w:szCs w:val="20"/>
              </w:rPr>
            </w:pPr>
          </w:p>
          <w:p w:rsidR="00D615A6" w:rsidRPr="001234DA" w:rsidRDefault="00D615A6" w:rsidP="00C003A9">
            <w:pPr>
              <w:spacing w:line="240" w:lineRule="exact"/>
              <w:ind w:left="100" w:hangingChars="50" w:hanging="100"/>
              <w:rPr>
                <w:rFonts w:asciiTheme="minorEastAsia" w:hAnsiTheme="minorEastAsia"/>
                <w:sz w:val="20"/>
                <w:szCs w:val="20"/>
              </w:rPr>
            </w:pPr>
          </w:p>
          <w:p w:rsidR="00D615A6" w:rsidRPr="001234DA" w:rsidRDefault="00D615A6" w:rsidP="00C003A9">
            <w:pPr>
              <w:spacing w:line="240" w:lineRule="exact"/>
              <w:ind w:left="100" w:hangingChars="50" w:hanging="100"/>
              <w:rPr>
                <w:rFonts w:asciiTheme="minorEastAsia" w:hAnsiTheme="minorEastAsia"/>
                <w:sz w:val="20"/>
                <w:szCs w:val="20"/>
              </w:rPr>
            </w:pPr>
          </w:p>
          <w:p w:rsidR="002F5815" w:rsidRPr="001234DA" w:rsidRDefault="002F5815" w:rsidP="00C003A9">
            <w:pPr>
              <w:spacing w:line="240" w:lineRule="exact"/>
              <w:ind w:left="100" w:hangingChars="50" w:hanging="100"/>
              <w:rPr>
                <w:rFonts w:asciiTheme="minorEastAsia" w:hAnsiTheme="minorEastAsia"/>
                <w:sz w:val="20"/>
                <w:szCs w:val="20"/>
              </w:rPr>
            </w:pPr>
          </w:p>
          <w:p w:rsidR="00990C5D" w:rsidRPr="001234DA" w:rsidRDefault="00990C5D" w:rsidP="002C61DD">
            <w:pPr>
              <w:spacing w:line="240" w:lineRule="exact"/>
              <w:ind w:left="100" w:hangingChars="50" w:hanging="100"/>
              <w:rPr>
                <w:rFonts w:asciiTheme="minorEastAsia" w:hAnsiTheme="minorEastAsia"/>
                <w:sz w:val="20"/>
                <w:szCs w:val="20"/>
              </w:rPr>
            </w:pPr>
            <w:r w:rsidRPr="001234DA">
              <w:rPr>
                <w:rFonts w:ascii="ＭＳ 明朝" w:eastAsia="ＭＳ 明朝" w:hAnsi="ＭＳ 明朝" w:hint="eastAsia"/>
                <w:noProof/>
                <w:sz w:val="20"/>
                <w:szCs w:val="20"/>
              </w:rPr>
              <w:t>★根拠をもとに，数学用語を用いて簡潔・明瞭・的確に説明している。（ノート，行動観察）</w:t>
            </w:r>
          </w:p>
        </w:tc>
      </w:tr>
      <w:tr w:rsidR="001234DA" w:rsidRPr="001234DA" w:rsidTr="00117B22">
        <w:tc>
          <w:tcPr>
            <w:tcW w:w="416" w:type="dxa"/>
            <w:vMerge w:val="restart"/>
            <w:shd w:val="clear" w:color="auto" w:fill="auto"/>
          </w:tcPr>
          <w:p w:rsidR="00482726" w:rsidRPr="001234DA" w:rsidRDefault="00482726" w:rsidP="00C003A9">
            <w:pPr>
              <w:spacing w:line="280" w:lineRule="exact"/>
              <w:rPr>
                <w:rFonts w:asciiTheme="minorEastAsia" w:hAnsiTheme="minorEastAsia"/>
                <w:sz w:val="20"/>
                <w:szCs w:val="20"/>
              </w:rPr>
            </w:pPr>
            <w:r w:rsidRPr="001234DA">
              <w:rPr>
                <w:rFonts w:asciiTheme="minorEastAsia" w:hAnsiTheme="minorEastAsia" w:hint="eastAsia"/>
                <w:sz w:val="20"/>
                <w:szCs w:val="20"/>
              </w:rPr>
              <w:lastRenderedPageBreak/>
              <w:t>２</w:t>
            </w:r>
          </w:p>
        </w:tc>
        <w:tc>
          <w:tcPr>
            <w:tcW w:w="2187" w:type="dxa"/>
            <w:tcBorders>
              <w:bottom w:val="single" w:sz="4" w:space="0" w:color="auto"/>
            </w:tcBorders>
            <w:shd w:val="clear" w:color="auto" w:fill="auto"/>
          </w:tcPr>
          <w:p w:rsidR="00482726" w:rsidRPr="001234DA" w:rsidRDefault="00482726"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482726" w:rsidRPr="001234DA" w:rsidRDefault="00482726"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二等辺三角形になるための条件の証明について考察することができる。</w:t>
            </w:r>
          </w:p>
        </w:tc>
      </w:tr>
      <w:tr w:rsidR="001234DA" w:rsidRPr="001234DA" w:rsidTr="00CB3FF9">
        <w:trPr>
          <w:trHeight w:val="983"/>
        </w:trPr>
        <w:tc>
          <w:tcPr>
            <w:tcW w:w="416" w:type="dxa"/>
            <w:vMerge/>
            <w:shd w:val="clear" w:color="auto" w:fill="auto"/>
          </w:tcPr>
          <w:p w:rsidR="00482726" w:rsidRPr="001234DA" w:rsidRDefault="00482726"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・定義以外に二等辺三角形になる条件について考える。</w:t>
            </w:r>
          </w:p>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つの角が等しい三角形は，二等辺三角形である」ことを証明する。</w:t>
            </w:r>
          </w:p>
        </w:tc>
        <w:tc>
          <w:tcPr>
            <w:tcW w:w="2534" w:type="dxa"/>
            <w:tcBorders>
              <w:bottom w:val="single" w:sz="4"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つの角が等しい三角形をかくと，２つの辺の長さが等しくなりそうだ。</w:t>
            </w:r>
          </w:p>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●どんな三角形でも２つの辺の長さが等しくなるのだろうか。</w:t>
            </w:r>
          </w:p>
          <w:p w:rsidR="00482726"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482726" w:rsidRPr="001234DA">
              <w:rPr>
                <w:rFonts w:asciiTheme="minorEastAsia" w:hAnsiTheme="minorEastAsia" w:hint="eastAsia"/>
                <w:spacing w:val="-4"/>
                <w:sz w:val="20"/>
                <w:szCs w:val="20"/>
              </w:rPr>
              <w:t>三角形の</w:t>
            </w:r>
            <w:r w:rsidR="002F5815" w:rsidRPr="001234DA">
              <w:rPr>
                <w:rFonts w:asciiTheme="minorEastAsia" w:hAnsiTheme="minorEastAsia" w:hint="eastAsia"/>
                <w:spacing w:val="-4"/>
                <w:sz w:val="20"/>
                <w:szCs w:val="20"/>
              </w:rPr>
              <w:t>２</w:t>
            </w:r>
            <w:r w:rsidR="00482726" w:rsidRPr="001234DA">
              <w:rPr>
                <w:rFonts w:asciiTheme="minorEastAsia" w:hAnsiTheme="minorEastAsia" w:hint="eastAsia"/>
                <w:spacing w:val="-4"/>
                <w:sz w:val="20"/>
                <w:szCs w:val="20"/>
              </w:rPr>
              <w:t>つの角が等しければその三角形は，等しい</w:t>
            </w:r>
            <w:r w:rsidR="002F5815" w:rsidRPr="001234DA">
              <w:rPr>
                <w:rFonts w:asciiTheme="minorEastAsia" w:hAnsiTheme="minorEastAsia" w:hint="eastAsia"/>
                <w:spacing w:val="-4"/>
                <w:sz w:val="20"/>
                <w:szCs w:val="20"/>
              </w:rPr>
              <w:t>２</w:t>
            </w:r>
            <w:r w:rsidR="00482726" w:rsidRPr="001234DA">
              <w:rPr>
                <w:rFonts w:asciiTheme="minorEastAsia" w:hAnsiTheme="minorEastAsia" w:hint="eastAsia"/>
                <w:spacing w:val="-4"/>
                <w:sz w:val="20"/>
                <w:szCs w:val="20"/>
              </w:rPr>
              <w:t>つの角を底角とする二等辺三角形なんだな。</w:t>
            </w:r>
          </w:p>
        </w:tc>
        <w:tc>
          <w:tcPr>
            <w:tcW w:w="262" w:type="dxa"/>
            <w:tcBorders>
              <w:bottom w:val="single" w:sz="4"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2" w:type="dxa"/>
            <w:tcBorders>
              <w:bottom w:val="single" w:sz="4"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つの角が等しい三角形は二等辺三角形になることを，三角形の合同条件を用いて証明しようとしている。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482726" w:rsidRPr="001234DA" w:rsidRDefault="00482726"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482726" w:rsidRPr="001234DA" w:rsidRDefault="00482726"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482726" w:rsidRPr="001234DA" w:rsidRDefault="00C74CE6"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事柄</w:t>
            </w:r>
            <w:r w:rsidR="00482726" w:rsidRPr="001234DA">
              <w:rPr>
                <w:rFonts w:asciiTheme="minorEastAsia" w:hAnsiTheme="minorEastAsia" w:cs="Segoe UI Emoji" w:hint="eastAsia"/>
                <w:sz w:val="20"/>
                <w:szCs w:val="20"/>
              </w:rPr>
              <w:t>の逆とその真偽をいうことができる。</w:t>
            </w:r>
          </w:p>
        </w:tc>
      </w:tr>
      <w:tr w:rsidR="001234DA" w:rsidRPr="001234DA" w:rsidTr="00CB3FF9">
        <w:tc>
          <w:tcPr>
            <w:tcW w:w="416" w:type="dxa"/>
            <w:vMerge/>
            <w:tcBorders>
              <w:bottom w:val="nil"/>
            </w:tcBorders>
            <w:shd w:val="clear" w:color="auto" w:fill="auto"/>
          </w:tcPr>
          <w:p w:rsidR="00482726" w:rsidRPr="001234DA" w:rsidRDefault="00482726" w:rsidP="00C003A9">
            <w:pPr>
              <w:spacing w:line="280" w:lineRule="exact"/>
              <w:rPr>
                <w:rFonts w:asciiTheme="minorEastAsia" w:hAnsiTheme="minorEastAsia"/>
                <w:sz w:val="20"/>
                <w:szCs w:val="20"/>
              </w:rPr>
            </w:pPr>
          </w:p>
        </w:tc>
        <w:tc>
          <w:tcPr>
            <w:tcW w:w="2187" w:type="dxa"/>
            <w:tcBorders>
              <w:bottom w:val="single" w:sz="12"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・二等辺三角形の底角の性質と，二等辺三角形になるための条件を比べる。</w:t>
            </w:r>
          </w:p>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・ある事柄やその逆が正しいといえるかどうかを調べ，正しくない場合に反例をあげて証明する方法を考える。</w:t>
            </w:r>
          </w:p>
        </w:tc>
        <w:tc>
          <w:tcPr>
            <w:tcW w:w="2534" w:type="dxa"/>
            <w:tcBorders>
              <w:bottom w:val="single" w:sz="12"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・仮定と結論が入れ替わっているな。</w:t>
            </w: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C74CE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●この３つの事柄</w:t>
            </w:r>
            <w:r w:rsidR="00482726" w:rsidRPr="001234DA">
              <w:rPr>
                <w:rFonts w:asciiTheme="minorEastAsia" w:hAnsiTheme="minorEastAsia" w:hint="eastAsia"/>
                <w:sz w:val="20"/>
                <w:szCs w:val="20"/>
              </w:rPr>
              <w:t>の中に，逆にすると正しくないものがあるよ，どれだろう。そのわけを説明しよう。</w:t>
            </w:r>
          </w:p>
          <w:p w:rsidR="00482726"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482726" w:rsidRPr="001234DA">
              <w:rPr>
                <w:rFonts w:asciiTheme="minorEastAsia" w:hAnsiTheme="minorEastAsia" w:hint="eastAsia"/>
                <w:sz w:val="20"/>
                <w:szCs w:val="20"/>
              </w:rPr>
              <w:t>仮定と結論</w:t>
            </w:r>
            <w:r w:rsidR="00C74CE6" w:rsidRPr="001234DA">
              <w:rPr>
                <w:rFonts w:asciiTheme="minorEastAsia" w:hAnsiTheme="minorEastAsia" w:hint="eastAsia"/>
                <w:sz w:val="20"/>
                <w:szCs w:val="20"/>
              </w:rPr>
              <w:t>と</w:t>
            </w:r>
            <w:r w:rsidR="00482726" w:rsidRPr="001234DA">
              <w:rPr>
                <w:rFonts w:asciiTheme="minorEastAsia" w:hAnsiTheme="minorEastAsia" w:hint="eastAsia"/>
                <w:sz w:val="20"/>
                <w:szCs w:val="20"/>
              </w:rPr>
              <w:t>を入れ替えても</w:t>
            </w:r>
            <w:r w:rsidR="00C74CE6" w:rsidRPr="001234DA">
              <w:rPr>
                <w:rFonts w:asciiTheme="minorEastAsia" w:hAnsiTheme="minorEastAsia" w:hint="eastAsia"/>
                <w:sz w:val="20"/>
                <w:szCs w:val="20"/>
              </w:rPr>
              <w:t>，</w:t>
            </w:r>
            <w:r w:rsidR="00482726" w:rsidRPr="001234DA">
              <w:rPr>
                <w:rFonts w:asciiTheme="minorEastAsia" w:hAnsiTheme="minorEastAsia" w:hint="eastAsia"/>
                <w:sz w:val="20"/>
                <w:szCs w:val="20"/>
              </w:rPr>
              <w:t>いつも正しいとはいえないな。</w:t>
            </w:r>
          </w:p>
        </w:tc>
        <w:tc>
          <w:tcPr>
            <w:tcW w:w="262"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2"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p>
          <w:p w:rsidR="00482726" w:rsidRPr="001234DA" w:rsidRDefault="00482726"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3452" w:type="dxa"/>
            <w:tcBorders>
              <w:bottom w:val="single" w:sz="12" w:space="0" w:color="auto"/>
            </w:tcBorders>
            <w:shd w:val="clear" w:color="auto" w:fill="auto"/>
          </w:tcPr>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p>
          <w:p w:rsidR="00482726" w:rsidRPr="001234DA" w:rsidRDefault="0048272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◇命題が正しくないことを示すには，反例を挙げればよいことを理解している。</w:t>
            </w:r>
            <w:r w:rsidR="00FC6043" w:rsidRPr="001234DA">
              <w:rPr>
                <w:rFonts w:asciiTheme="minorEastAsia" w:hAnsiTheme="minorEastAsia" w:hint="eastAsia"/>
                <w:sz w:val="20"/>
                <w:szCs w:val="20"/>
              </w:rPr>
              <w:t>（ノート，行動観察）</w:t>
            </w:r>
          </w:p>
        </w:tc>
      </w:tr>
      <w:tr w:rsidR="001234DA" w:rsidRPr="001234DA" w:rsidTr="00E707EF">
        <w:tc>
          <w:tcPr>
            <w:tcW w:w="416" w:type="dxa"/>
            <w:vMerge w:val="restart"/>
            <w:tcBorders>
              <w:top w:val="nil"/>
              <w:right w:val="single" w:sz="12" w:space="0" w:color="auto"/>
            </w:tcBorders>
            <w:shd w:val="clear" w:color="auto" w:fill="auto"/>
          </w:tcPr>
          <w:p w:rsidR="0090679F" w:rsidRPr="001234DA" w:rsidRDefault="0090679F" w:rsidP="00C003A9">
            <w:pPr>
              <w:spacing w:line="280" w:lineRule="exact"/>
              <w:rPr>
                <w:rFonts w:asciiTheme="minorEastAsia" w:hAnsiTheme="minorEastAsia"/>
                <w:sz w:val="20"/>
                <w:szCs w:val="20"/>
              </w:rPr>
            </w:pPr>
          </w:p>
        </w:tc>
        <w:tc>
          <w:tcPr>
            <w:tcW w:w="2187" w:type="dxa"/>
            <w:tcBorders>
              <w:top w:val="single" w:sz="12" w:space="0" w:color="auto"/>
              <w:left w:val="single" w:sz="12" w:space="0" w:color="auto"/>
              <w:bottom w:val="single" w:sz="4" w:space="0" w:color="auto"/>
            </w:tcBorders>
            <w:shd w:val="clear" w:color="auto" w:fill="auto"/>
          </w:tcPr>
          <w:p w:rsidR="0090679F" w:rsidRPr="001234DA" w:rsidRDefault="00BF5303" w:rsidP="00B40804">
            <w:pPr>
              <w:spacing w:line="240" w:lineRule="exact"/>
              <w:ind w:left="105" w:hangingChars="50" w:hanging="105"/>
              <w:rPr>
                <w:rFonts w:asciiTheme="minorEastAsia" w:hAnsiTheme="minorEastAsia"/>
                <w:sz w:val="20"/>
                <w:szCs w:val="20"/>
              </w:rPr>
            </w:pPr>
            <w:r w:rsidRPr="001234DA">
              <w:rPr>
                <w:rFonts w:asciiTheme="minorEastAsia" w:hAnsiTheme="minorEastAsia" w:hint="eastAsia"/>
                <w:szCs w:val="20"/>
                <w:bdr w:val="single" w:sz="4" w:space="0" w:color="auto"/>
              </w:rPr>
              <w:t>整理・分析</w:t>
            </w:r>
            <w:r w:rsidR="0090679F" w:rsidRPr="001234DA">
              <w:rPr>
                <w:rFonts w:asciiTheme="minorEastAsia" w:hAnsiTheme="minorEastAsia" w:hint="eastAsia"/>
                <w:w w:val="50"/>
                <w:szCs w:val="20"/>
              </w:rPr>
              <w:t xml:space="preserve">　</w:t>
            </w:r>
            <w:r w:rsidR="00B40804" w:rsidRPr="001234DA">
              <w:rPr>
                <w:rFonts w:asciiTheme="minorEastAsia" w:hAnsiTheme="minorEastAsia" w:hint="eastAsia"/>
                <w:w w:val="50"/>
                <w:szCs w:val="20"/>
              </w:rPr>
              <w:t xml:space="preserve">      </w:t>
            </w:r>
            <w:r w:rsidR="0090679F" w:rsidRPr="001234DA">
              <w:rPr>
                <w:rFonts w:asciiTheme="minorEastAsia" w:hAnsiTheme="minorEastAsia"/>
                <w:w w:val="50"/>
                <w:szCs w:val="20"/>
              </w:rPr>
              <w:t>本時の目標</w:t>
            </w:r>
          </w:p>
        </w:tc>
        <w:tc>
          <w:tcPr>
            <w:tcW w:w="7036" w:type="dxa"/>
            <w:gridSpan w:val="6"/>
            <w:tcBorders>
              <w:top w:val="single" w:sz="12" w:space="0" w:color="auto"/>
              <w:bottom w:val="single" w:sz="4" w:space="0" w:color="auto"/>
              <w:right w:val="single" w:sz="12" w:space="0" w:color="auto"/>
            </w:tcBorders>
            <w:shd w:val="clear" w:color="auto" w:fill="auto"/>
          </w:tcPr>
          <w:p w:rsidR="0090679F" w:rsidRPr="001234DA" w:rsidRDefault="001F49EA" w:rsidP="00B40804">
            <w:pPr>
              <w:spacing w:line="240" w:lineRule="exact"/>
              <w:rPr>
                <w:rFonts w:asciiTheme="minorEastAsia" w:hAnsiTheme="minorEastAsia"/>
                <w:sz w:val="20"/>
                <w:szCs w:val="20"/>
              </w:rPr>
            </w:pPr>
            <w:r w:rsidRPr="001234DA">
              <w:rPr>
                <w:rFonts w:ascii="ＭＳ 明朝" w:eastAsia="ＭＳ 明朝" w:hAnsi="ＭＳ 明朝" w:hint="eastAsia"/>
                <w:sz w:val="20"/>
                <w:szCs w:val="20"/>
              </w:rPr>
              <w:t>二等辺三角形</w:t>
            </w:r>
            <w:r w:rsidR="00B744C0" w:rsidRPr="001234DA">
              <w:rPr>
                <w:rFonts w:ascii="ＭＳ 明朝" w:eastAsia="ＭＳ 明朝" w:hAnsi="ＭＳ 明朝" w:hint="eastAsia"/>
                <w:sz w:val="20"/>
                <w:szCs w:val="20"/>
              </w:rPr>
              <w:t>の性質を使いつくった合同な三角形の根拠を示し，新たな性質を見いだ</w:t>
            </w:r>
            <w:r w:rsidRPr="001234DA">
              <w:rPr>
                <w:rFonts w:ascii="ＭＳ 明朝" w:eastAsia="ＭＳ 明朝" w:hAnsi="ＭＳ 明朝" w:hint="eastAsia"/>
                <w:sz w:val="20"/>
                <w:szCs w:val="20"/>
              </w:rPr>
              <w:t>すことができる。</w:t>
            </w:r>
          </w:p>
        </w:tc>
      </w:tr>
      <w:tr w:rsidR="001234DA" w:rsidRPr="001234DA" w:rsidTr="00CB3FF9">
        <w:tc>
          <w:tcPr>
            <w:tcW w:w="416" w:type="dxa"/>
            <w:vMerge/>
            <w:tcBorders>
              <w:right w:val="single" w:sz="12" w:space="0" w:color="auto"/>
            </w:tcBorders>
            <w:shd w:val="clear" w:color="auto" w:fill="auto"/>
          </w:tcPr>
          <w:p w:rsidR="00482726" w:rsidRPr="001234DA" w:rsidRDefault="00482726" w:rsidP="00C003A9">
            <w:pPr>
              <w:spacing w:line="280" w:lineRule="exact"/>
              <w:rPr>
                <w:rFonts w:asciiTheme="minorEastAsia" w:hAnsiTheme="minorEastAsia"/>
                <w:sz w:val="20"/>
                <w:szCs w:val="20"/>
              </w:rPr>
            </w:pPr>
          </w:p>
        </w:tc>
        <w:tc>
          <w:tcPr>
            <w:tcW w:w="2187" w:type="dxa"/>
            <w:tcBorders>
              <w:left w:val="single" w:sz="12" w:space="0" w:color="auto"/>
              <w:bottom w:val="single" w:sz="12" w:space="0" w:color="auto"/>
            </w:tcBorders>
            <w:shd w:val="clear" w:color="auto" w:fill="auto"/>
          </w:tcPr>
          <w:p w:rsidR="00482726" w:rsidRPr="001234DA" w:rsidRDefault="00A96838" w:rsidP="001F49EA">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1F49EA" w:rsidRPr="001234DA">
              <w:rPr>
                <w:rFonts w:asciiTheme="minorEastAsia" w:hAnsiTheme="minorEastAsia" w:hint="eastAsia"/>
                <w:sz w:val="20"/>
                <w:szCs w:val="20"/>
              </w:rPr>
              <w:t>二等辺三角形に２本直線を引いて</w:t>
            </w:r>
            <w:r w:rsidRPr="001234DA">
              <w:rPr>
                <w:rFonts w:asciiTheme="minorEastAsia" w:hAnsiTheme="minorEastAsia" w:hint="eastAsia"/>
                <w:sz w:val="20"/>
                <w:szCs w:val="20"/>
              </w:rPr>
              <w:t>合同な三角形をつく</w:t>
            </w:r>
            <w:r w:rsidR="001F49EA" w:rsidRPr="001234DA">
              <w:rPr>
                <w:rFonts w:asciiTheme="minorEastAsia" w:hAnsiTheme="minorEastAsia" w:hint="eastAsia"/>
                <w:sz w:val="20"/>
                <w:szCs w:val="20"/>
              </w:rPr>
              <w:t>り，根拠を示す</w:t>
            </w:r>
            <w:r w:rsidRPr="001234DA">
              <w:rPr>
                <w:rFonts w:asciiTheme="minorEastAsia" w:hAnsiTheme="minorEastAsia" w:hint="eastAsia"/>
                <w:sz w:val="20"/>
                <w:szCs w:val="20"/>
              </w:rPr>
              <w:t>。</w:t>
            </w:r>
          </w:p>
          <w:p w:rsidR="0014722E" w:rsidRPr="001234DA" w:rsidRDefault="0014722E" w:rsidP="001F49EA">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（本時）</w:t>
            </w:r>
          </w:p>
        </w:tc>
        <w:tc>
          <w:tcPr>
            <w:tcW w:w="2534" w:type="dxa"/>
            <w:tcBorders>
              <w:bottom w:val="single" w:sz="12" w:space="0" w:color="auto"/>
            </w:tcBorders>
            <w:shd w:val="clear" w:color="auto" w:fill="auto"/>
          </w:tcPr>
          <w:p w:rsidR="00482726" w:rsidRPr="001234DA" w:rsidRDefault="0016396B" w:rsidP="00C003A9">
            <w:pPr>
              <w:spacing w:line="240" w:lineRule="exact"/>
              <w:ind w:left="105" w:hangingChars="50" w:hanging="105"/>
              <w:rPr>
                <w:rFonts w:asciiTheme="minorEastAsia" w:hAnsiTheme="minorEastAsia"/>
                <w:sz w:val="20"/>
                <w:szCs w:val="20"/>
              </w:rPr>
            </w:pPr>
            <w:r w:rsidRPr="001234DA">
              <w:rPr>
                <w:rFonts w:asciiTheme="minorEastAsia" w:hAnsiTheme="minorEastAsia"/>
                <w:noProof/>
              </w:rPr>
              <w:drawing>
                <wp:anchor distT="0" distB="0" distL="114300" distR="114300" simplePos="0" relativeHeight="251638272" behindDoc="0" locked="0" layoutInCell="1" allowOverlap="1" wp14:anchorId="21F3AC4F" wp14:editId="1C261CCE">
                  <wp:simplePos x="0" y="0"/>
                  <wp:positionH relativeFrom="column">
                    <wp:posOffset>1063625</wp:posOffset>
                  </wp:positionH>
                  <wp:positionV relativeFrom="paragraph">
                    <wp:posOffset>60960</wp:posOffset>
                  </wp:positionV>
                  <wp:extent cx="425450" cy="596900"/>
                  <wp:effectExtent l="0" t="0" r="0" b="0"/>
                  <wp:wrapSquare wrapText="bothSides"/>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45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838" w:rsidRPr="001234DA">
              <w:rPr>
                <w:rFonts w:asciiTheme="minorEastAsia" w:hAnsiTheme="minorEastAsia" w:hint="eastAsia"/>
                <w:sz w:val="20"/>
                <w:szCs w:val="20"/>
              </w:rPr>
              <w:t>●</w:t>
            </w:r>
            <w:r w:rsidRPr="001234DA">
              <w:rPr>
                <w:rFonts w:asciiTheme="minorEastAsia" w:hAnsiTheme="minorEastAsia" w:hint="eastAsia"/>
                <w:sz w:val="20"/>
                <w:szCs w:val="20"/>
              </w:rPr>
              <w:t>直線を２本引いて，合同な三角形をつくり，根拠を示そう。</w:t>
            </w:r>
          </w:p>
          <w:p w:rsidR="0016396B" w:rsidRPr="001234DA" w:rsidRDefault="0016396B" w:rsidP="001F49EA">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1F49EA" w:rsidRPr="001234DA">
              <w:rPr>
                <w:rFonts w:asciiTheme="minorEastAsia" w:hAnsiTheme="minorEastAsia" w:hint="eastAsia"/>
                <w:sz w:val="20"/>
                <w:szCs w:val="20"/>
              </w:rPr>
              <w:t>同じ長さの直線も引けそうだ</w:t>
            </w:r>
            <w:r w:rsidRPr="001234DA">
              <w:rPr>
                <w:rFonts w:asciiTheme="minorEastAsia" w:hAnsiTheme="minorEastAsia" w:hint="eastAsia"/>
                <w:sz w:val="20"/>
                <w:szCs w:val="20"/>
              </w:rPr>
              <w:t>。</w:t>
            </w:r>
          </w:p>
        </w:tc>
        <w:tc>
          <w:tcPr>
            <w:tcW w:w="262"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12" w:space="0" w:color="auto"/>
            </w:tcBorders>
            <w:shd w:val="clear" w:color="auto" w:fill="auto"/>
            <w:tcMar>
              <w:left w:w="0" w:type="dxa"/>
              <w:right w:w="0" w:type="dxa"/>
            </w:tcMar>
          </w:tcPr>
          <w:p w:rsidR="00482726" w:rsidRPr="001234DA" w:rsidRDefault="0090679F"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2"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263" w:type="dxa"/>
            <w:tcBorders>
              <w:bottom w:val="single" w:sz="12" w:space="0" w:color="auto"/>
            </w:tcBorders>
            <w:shd w:val="clear" w:color="auto" w:fill="auto"/>
            <w:tcMar>
              <w:left w:w="0" w:type="dxa"/>
              <w:right w:w="0" w:type="dxa"/>
            </w:tcMar>
          </w:tcPr>
          <w:p w:rsidR="00482726" w:rsidRPr="001234DA" w:rsidRDefault="00482726" w:rsidP="00C003A9">
            <w:pPr>
              <w:spacing w:line="240" w:lineRule="exact"/>
              <w:jc w:val="center"/>
              <w:rPr>
                <w:rFonts w:asciiTheme="minorEastAsia" w:hAnsiTheme="minorEastAsia"/>
                <w:sz w:val="16"/>
                <w:szCs w:val="16"/>
              </w:rPr>
            </w:pPr>
          </w:p>
        </w:tc>
        <w:tc>
          <w:tcPr>
            <w:tcW w:w="3452" w:type="dxa"/>
            <w:tcBorders>
              <w:bottom w:val="single" w:sz="12" w:space="0" w:color="auto"/>
              <w:right w:val="single" w:sz="12" w:space="0" w:color="auto"/>
            </w:tcBorders>
            <w:shd w:val="clear" w:color="auto" w:fill="auto"/>
          </w:tcPr>
          <w:p w:rsidR="00482726" w:rsidRPr="001234DA" w:rsidRDefault="0016396B"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4864BE" w:rsidRPr="001234DA">
              <w:rPr>
                <w:rFonts w:asciiTheme="minorEastAsia" w:hAnsiTheme="minorEastAsia" w:hint="eastAsia"/>
                <w:sz w:val="20"/>
                <w:szCs w:val="20"/>
              </w:rPr>
              <w:t>二等辺三角形に２直線を引き，</w:t>
            </w:r>
            <w:r w:rsidRPr="001234DA">
              <w:rPr>
                <w:rFonts w:asciiTheme="minorEastAsia" w:hAnsiTheme="minorEastAsia" w:hint="eastAsia"/>
                <w:sz w:val="20"/>
                <w:szCs w:val="20"/>
              </w:rPr>
              <w:t>二等辺三</w:t>
            </w:r>
            <w:r w:rsidR="004F4E4C" w:rsidRPr="001234DA">
              <w:rPr>
                <w:rFonts w:asciiTheme="minorEastAsia" w:hAnsiTheme="minorEastAsia" w:hint="eastAsia"/>
                <w:sz w:val="20"/>
                <w:szCs w:val="20"/>
              </w:rPr>
              <w:t>角形の定義や性質を使って，合同な三角形をつくり，根拠を示し新たな性質を見いだすことが</w:t>
            </w:r>
            <w:r w:rsidRPr="001234DA">
              <w:rPr>
                <w:rFonts w:asciiTheme="minorEastAsia" w:hAnsiTheme="minorEastAsia" w:hint="eastAsia"/>
                <w:sz w:val="20"/>
                <w:szCs w:val="20"/>
              </w:rPr>
              <w:t>できる。</w:t>
            </w:r>
            <w:r w:rsidR="00FC6043" w:rsidRPr="001234DA">
              <w:rPr>
                <w:rFonts w:asciiTheme="minorEastAsia" w:hAnsiTheme="minorEastAsia" w:hint="eastAsia"/>
                <w:sz w:val="20"/>
                <w:szCs w:val="20"/>
              </w:rPr>
              <w:t>（ノート，行動観察）</w:t>
            </w:r>
          </w:p>
          <w:p w:rsidR="00482726" w:rsidRPr="001234DA" w:rsidRDefault="00990C5D" w:rsidP="00E821A0">
            <w:pPr>
              <w:snapToGrid w:val="0"/>
              <w:spacing w:line="280" w:lineRule="exact"/>
              <w:ind w:left="200" w:hangingChars="100" w:hanging="200"/>
              <w:rPr>
                <w:rFonts w:asciiTheme="minorEastAsia" w:hAnsiTheme="minorEastAsia"/>
                <w:sz w:val="20"/>
                <w:szCs w:val="20"/>
              </w:rPr>
            </w:pPr>
            <w:r w:rsidRPr="001234DA">
              <w:rPr>
                <w:rFonts w:ascii="ＭＳ 明朝" w:eastAsia="ＭＳ 明朝" w:hAnsi="ＭＳ 明朝" w:hint="eastAsia"/>
                <w:noProof/>
                <w:sz w:val="20"/>
                <w:szCs w:val="20"/>
              </w:rPr>
              <w:t>★他者の考えや多様な考えを認め，自分の考えを再構築しながらよりよく問題解決していこうとしている。（ノート，行動観察）</w:t>
            </w:r>
          </w:p>
        </w:tc>
      </w:tr>
      <w:tr w:rsidR="001234DA" w:rsidRPr="001234DA" w:rsidTr="00E707EF">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t>３</w:t>
            </w:r>
          </w:p>
        </w:tc>
        <w:tc>
          <w:tcPr>
            <w:tcW w:w="2187" w:type="dxa"/>
            <w:tcBorders>
              <w:top w:val="single" w:sz="12" w:space="0" w:color="auto"/>
              <w:bottom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B40804"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top w:val="single" w:sz="12" w:space="0" w:color="auto"/>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pacing w:val="-4"/>
                <w:sz w:val="20"/>
                <w:szCs w:val="20"/>
              </w:rPr>
            </w:pPr>
            <w:r w:rsidRPr="001234DA">
              <w:rPr>
                <w:rFonts w:asciiTheme="minorEastAsia" w:hAnsiTheme="minorEastAsia" w:cs="Segoe UI Emoji" w:hint="eastAsia"/>
                <w:spacing w:val="-4"/>
                <w:sz w:val="20"/>
                <w:szCs w:val="20"/>
              </w:rPr>
              <w:t>直角三角形の合同条件を，三角形の合同条件をもとにして考えることができる。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つの直角三角形が合同であるといえるかどうか調べる。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・直角三角形の合同条件についてまとめる。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●次の図の</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つの直角三角形が合同であることを，三角形の合同条件を使って示そう。</w:t>
            </w:r>
          </w:p>
          <w:p w:rsidR="00BF1EFA" w:rsidRPr="001234DA" w:rsidRDefault="0016213E" w:rsidP="00C003A9">
            <w:pPr>
              <w:spacing w:line="240" w:lineRule="exact"/>
              <w:ind w:left="105" w:hangingChars="50" w:hanging="105"/>
              <w:rPr>
                <w:rFonts w:asciiTheme="minorEastAsia" w:hAnsiTheme="minorEastAsia"/>
                <w:dstrike/>
                <w:sz w:val="20"/>
                <w:szCs w:val="20"/>
              </w:rPr>
            </w:pPr>
            <w:r w:rsidRPr="001234DA">
              <w:rPr>
                <w:rFonts w:ascii="ＭＳ ゴシック" w:eastAsia="ＭＳ ゴシック" w:hAnsi="ＭＳ ゴシック"/>
                <w:noProof/>
              </w:rPr>
              <w:drawing>
                <wp:anchor distT="0" distB="0" distL="114300" distR="114300" simplePos="0" relativeHeight="251658752" behindDoc="0" locked="0" layoutInCell="1" allowOverlap="1" wp14:anchorId="450B2FAE" wp14:editId="59310944">
                  <wp:simplePos x="0" y="0"/>
                  <wp:positionH relativeFrom="column">
                    <wp:posOffset>530225</wp:posOffset>
                  </wp:positionH>
                  <wp:positionV relativeFrom="paragraph">
                    <wp:posOffset>-2540</wp:posOffset>
                  </wp:positionV>
                  <wp:extent cx="745453" cy="609600"/>
                  <wp:effectExtent l="0" t="0" r="0" b="0"/>
                  <wp:wrapNone/>
                  <wp:docPr id="44" name="図 44" descr="\\svcofl02\profile_redirect\redirect\568806\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cofl02\profile_redirect\redirect\568806\Desktop\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7704" cy="6114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40804" w:rsidP="00C003A9">
            <w:pPr>
              <w:spacing w:line="240" w:lineRule="exact"/>
              <w:rPr>
                <w:rFonts w:asciiTheme="minorEastAsia" w:hAnsiTheme="minorEastAsia"/>
                <w:sz w:val="20"/>
                <w:szCs w:val="20"/>
              </w:rPr>
            </w:pPr>
            <w:r w:rsidRPr="001234DA">
              <w:rPr>
                <w:rFonts w:asciiTheme="minorEastAsia" w:hAnsiTheme="minorEastAsia" w:hint="eastAsia"/>
                <w:sz w:val="20"/>
                <w:szCs w:val="20"/>
              </w:rPr>
              <w:t xml:space="preserve">　（タコ形）</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・直角三角形のときは，三角形の合同条件とは違う辺と角の位置関係でも合同がいえるな。</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三角形の合同条件に加えて，直角三角形の場合は合同の条件が増えるな。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990C5D" w:rsidP="00E821A0">
            <w:pPr>
              <w:spacing w:line="240" w:lineRule="exact"/>
              <w:ind w:left="100" w:hangingChars="50" w:hanging="100"/>
              <w:rPr>
                <w:rFonts w:asciiTheme="minorEastAsia" w:hAnsiTheme="minorEastAsia"/>
                <w:sz w:val="20"/>
                <w:szCs w:val="21"/>
              </w:rPr>
            </w:pPr>
            <w:r w:rsidRPr="001234DA">
              <w:rPr>
                <w:rFonts w:ascii="ＭＳ 明朝" w:eastAsia="ＭＳ 明朝" w:hAnsi="ＭＳ 明朝" w:hint="eastAsia"/>
                <w:noProof/>
                <w:sz w:val="20"/>
                <w:szCs w:val="21"/>
              </w:rPr>
              <w:t>★既習の内容を基にして，図形の性質を見いだし，統合的・発展的に考えている。（ノート，行動観察）</w:t>
            </w:r>
          </w:p>
          <w:p w:rsidR="00BF1EFA" w:rsidRPr="001234DA" w:rsidRDefault="00BF1EFA" w:rsidP="00E821A0">
            <w:pPr>
              <w:spacing w:line="240" w:lineRule="exact"/>
              <w:ind w:left="100" w:hangingChars="50" w:hanging="100"/>
              <w:rPr>
                <w:rFonts w:asciiTheme="minorEastAsia" w:hAnsiTheme="minorEastAsia"/>
                <w:sz w:val="20"/>
                <w:szCs w:val="21"/>
              </w:rPr>
            </w:pPr>
          </w:p>
          <w:p w:rsidR="00BF1EFA" w:rsidRPr="001234DA" w:rsidRDefault="00BF1EFA" w:rsidP="00E821A0">
            <w:pPr>
              <w:spacing w:line="240" w:lineRule="exact"/>
              <w:ind w:left="100" w:hangingChars="50" w:hanging="100"/>
              <w:rPr>
                <w:rFonts w:asciiTheme="minorEastAsia" w:hAnsiTheme="minorEastAsia"/>
                <w:sz w:val="20"/>
                <w:szCs w:val="21"/>
              </w:rPr>
            </w:pPr>
          </w:p>
          <w:p w:rsidR="00BF1EFA" w:rsidRPr="001234DA" w:rsidRDefault="00BF1EFA" w:rsidP="00E821A0">
            <w:pPr>
              <w:spacing w:line="240" w:lineRule="exact"/>
              <w:ind w:left="100" w:hangingChars="50" w:hanging="100"/>
              <w:rPr>
                <w:rFonts w:asciiTheme="minorEastAsia" w:hAnsiTheme="minorEastAsia"/>
                <w:sz w:val="20"/>
                <w:szCs w:val="21"/>
              </w:rPr>
            </w:pPr>
          </w:p>
          <w:p w:rsidR="00BF1EFA" w:rsidRPr="001234DA" w:rsidRDefault="00BF1EFA" w:rsidP="00E821A0">
            <w:pPr>
              <w:spacing w:line="240" w:lineRule="exact"/>
              <w:ind w:left="100" w:hangingChars="50" w:hanging="100"/>
              <w:rPr>
                <w:rFonts w:asciiTheme="minorEastAsia" w:hAnsiTheme="minorEastAsia"/>
                <w:sz w:val="20"/>
                <w:szCs w:val="21"/>
              </w:rPr>
            </w:pPr>
          </w:p>
          <w:p w:rsidR="00616E69" w:rsidRPr="001234DA" w:rsidRDefault="00616E69" w:rsidP="00E821A0">
            <w:pPr>
              <w:spacing w:line="240" w:lineRule="exact"/>
              <w:ind w:left="100" w:hangingChars="50" w:hanging="100"/>
              <w:rPr>
                <w:rFonts w:asciiTheme="minorEastAsia" w:hAnsiTheme="minorEastAsia"/>
                <w:sz w:val="20"/>
                <w:szCs w:val="21"/>
              </w:rPr>
            </w:pPr>
          </w:p>
          <w:p w:rsidR="00BF1EFA" w:rsidRPr="001234DA" w:rsidRDefault="00BF1EFA" w:rsidP="00E821A0">
            <w:pPr>
              <w:spacing w:line="240" w:lineRule="exact"/>
              <w:ind w:left="100" w:hangingChars="50" w:hanging="100"/>
              <w:rPr>
                <w:rFonts w:asciiTheme="minorEastAsia" w:hAnsiTheme="minorEastAsia"/>
                <w:sz w:val="20"/>
                <w:szCs w:val="21"/>
              </w:rPr>
            </w:pPr>
          </w:p>
          <w:p w:rsidR="00BF1EFA" w:rsidRPr="001234DA" w:rsidRDefault="00BF1EFA" w:rsidP="00E821A0">
            <w:pPr>
              <w:spacing w:line="240" w:lineRule="exact"/>
              <w:ind w:left="100" w:hangingChars="50" w:hanging="100"/>
              <w:rPr>
                <w:rFonts w:asciiTheme="minorEastAsia" w:hAnsiTheme="minorEastAsia"/>
                <w:sz w:val="20"/>
                <w:szCs w:val="21"/>
              </w:rPr>
            </w:pPr>
            <w:r w:rsidRPr="001234DA">
              <w:rPr>
                <w:rFonts w:asciiTheme="minorEastAsia" w:hAnsiTheme="minorEastAsia" w:hint="eastAsia"/>
                <w:sz w:val="20"/>
                <w:szCs w:val="21"/>
              </w:rPr>
              <w:t>◇証明から読み取った直角三角形の合同条件を，記号を用いて表すことができる。</w:t>
            </w:r>
            <w:r w:rsidR="00FC6043" w:rsidRPr="001234DA">
              <w:rPr>
                <w:rFonts w:asciiTheme="minorEastAsia" w:hAnsiTheme="minorEastAsia" w:hint="eastAsia"/>
                <w:sz w:val="20"/>
                <w:szCs w:val="21"/>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25082B" w:rsidP="00C003A9">
            <w:pPr>
              <w:spacing w:line="240" w:lineRule="exact"/>
              <w:rPr>
                <w:rFonts w:asciiTheme="minorEastAsia" w:hAnsiTheme="minorEastAsia"/>
                <w:i/>
                <w:sz w:val="20"/>
                <w:szCs w:val="20"/>
              </w:rPr>
            </w:pPr>
            <w:r w:rsidRPr="0021074B">
              <w:rPr>
                <w:rFonts w:asciiTheme="minorEastAsia" w:hAnsiTheme="minorEastAsia" w:hint="eastAsia"/>
                <w:spacing w:val="15"/>
                <w:w w:val="55"/>
                <w:kern w:val="0"/>
                <w:sz w:val="20"/>
                <w:szCs w:val="20"/>
                <w:bdr w:val="single" w:sz="4" w:space="0" w:color="auto"/>
                <w:fitText w:val="1000" w:id="1794838272"/>
              </w:rPr>
              <w:t>まとめ・創造・表</w:t>
            </w:r>
            <w:r w:rsidRPr="0021074B">
              <w:rPr>
                <w:rFonts w:asciiTheme="minorEastAsia" w:hAnsiTheme="minorEastAsia" w:hint="eastAsia"/>
                <w:spacing w:val="-30"/>
                <w:w w:val="55"/>
                <w:kern w:val="0"/>
                <w:sz w:val="20"/>
                <w:szCs w:val="20"/>
                <w:bdr w:val="single" w:sz="4" w:space="0" w:color="auto"/>
                <w:fitText w:val="1000" w:id="1794838272"/>
              </w:rPr>
              <w:t>現</w:t>
            </w:r>
            <w:r w:rsidR="00BF1EFA"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00BF1EFA"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直角三角形の合同条件を利用して，図形の性質を証明することができる。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・直角三角形の合同条件を用いて，図形の性質を証明する。</w:t>
            </w:r>
          </w:p>
          <w:p w:rsidR="00BF1EFA" w:rsidRPr="001234DA" w:rsidRDefault="00BF1EFA" w:rsidP="00C003A9">
            <w:pPr>
              <w:spacing w:line="240" w:lineRule="exact"/>
              <w:ind w:left="100" w:hangingChars="50" w:hanging="100"/>
              <w:rPr>
                <w:rFonts w:asciiTheme="minorEastAsia" w:hAnsiTheme="minorEastAsia"/>
                <w:sz w:val="20"/>
                <w:szCs w:val="20"/>
              </w:rPr>
            </w:pPr>
          </w:p>
        </w:tc>
        <w:tc>
          <w:tcPr>
            <w:tcW w:w="2534" w:type="dxa"/>
            <w:tcBorders>
              <w:bottom w:val="single" w:sz="4" w:space="0" w:color="auto"/>
            </w:tcBorders>
            <w:shd w:val="clear" w:color="auto" w:fill="auto"/>
          </w:tcPr>
          <w:p w:rsidR="00BF1EFA" w:rsidRPr="001234DA" w:rsidRDefault="00476387"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●図の中で等しい部分を見付</w:t>
            </w:r>
            <w:r w:rsidR="00BF1EFA" w:rsidRPr="001234DA">
              <w:rPr>
                <w:rFonts w:asciiTheme="minorEastAsia" w:hAnsiTheme="minorEastAsia" w:hint="eastAsia"/>
                <w:sz w:val="20"/>
                <w:szCs w:val="20"/>
              </w:rPr>
              <w:t>け，その理由を説明してみよう。</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・直角三角形の合同条件を使って，図形の性質を証明してみよう。</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◇直角三角形の合同条件を用いて，図形の性質の証明ができることを理解している。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lastRenderedPageBreak/>
              <w:t>４</w:t>
            </w:r>
          </w:p>
        </w:tc>
        <w:tc>
          <w:tcPr>
            <w:tcW w:w="2187" w:type="dxa"/>
            <w:tcBorders>
              <w:bottom w:val="single" w:sz="4" w:space="0" w:color="auto"/>
            </w:tcBorders>
            <w:shd w:val="clear" w:color="auto" w:fill="auto"/>
          </w:tcPr>
          <w:p w:rsidR="00BF1EFA" w:rsidRPr="001234DA" w:rsidRDefault="00FE7EEB"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課題の設定</w:t>
            </w:r>
            <w:r w:rsidR="00BF1EFA" w:rsidRPr="001234DA">
              <w:rPr>
                <w:rFonts w:asciiTheme="minorEastAsia" w:eastAsiaTheme="minorEastAsia" w:hAnsiTheme="minorEastAsia" w:hint="eastAsia"/>
                <w:color w:val="auto"/>
                <w:w w:val="50"/>
                <w:szCs w:val="20"/>
              </w:rPr>
              <w:t xml:space="preserve">　</w:t>
            </w:r>
            <w:r w:rsidR="003A26FB" w:rsidRPr="001234DA">
              <w:rPr>
                <w:rFonts w:asciiTheme="minorEastAsia" w:eastAsiaTheme="minorEastAsia" w:hAnsiTheme="minorEastAsia" w:hint="eastAsia"/>
                <w:color w:val="auto"/>
                <w:w w:val="50"/>
                <w:szCs w:val="20"/>
              </w:rPr>
              <w:t xml:space="preserve">       </w:t>
            </w:r>
            <w:r w:rsidR="00BF1EFA"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平行四辺形の性質を証明することができる。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・平行四辺形の定義についてまとめる。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・平行四辺形の性質を見いだし，それらのうち「平行四辺形の対辺は等しい」ことを証明する。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521255">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・「平行四辺形の対辺は等しい」ことやその証明を用いて，平行四辺形の角や対角線についての性質を証明する。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・平行四辺形とは，</w:t>
            </w:r>
            <w:r w:rsidR="002F5815" w:rsidRPr="001234DA">
              <w:rPr>
                <w:rFonts w:asciiTheme="minorEastAsia" w:hAnsiTheme="minorEastAsia" w:hint="eastAsia"/>
                <w:sz w:val="20"/>
                <w:szCs w:val="20"/>
              </w:rPr>
              <w:t>２</w:t>
            </w:r>
            <w:r w:rsidRPr="001234DA">
              <w:rPr>
                <w:rFonts w:asciiTheme="minorEastAsia" w:hAnsiTheme="minorEastAsia" w:hint="eastAsia"/>
                <w:sz w:val="20"/>
                <w:szCs w:val="20"/>
              </w:rPr>
              <w:t>組の対辺がそれぞれ平行な四角形のことなんだな。</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●平行四辺形の対辺はいつでも長さが等しいのだろうか。</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平行四辺形の定義がいえていれば，「平行四辺形の対辺が等しい」ことが証明できるな。</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●平行四辺形の性質は他にないだろうか。</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「平行四辺形の対辺は等しい」ことの証明を使って，平行四辺形の別の性質がいえるな。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hint="eastAsia"/>
                <w:sz w:val="16"/>
                <w:szCs w:val="16"/>
              </w:rPr>
              <w:t>〇</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◇三角形の合同条件を用いて，平行四辺形の辺についての性質を証明できる。</w:t>
            </w:r>
            <w:r w:rsidR="00FC6043" w:rsidRPr="001234DA">
              <w:rPr>
                <w:rFonts w:asciiTheme="minorEastAsia" w:hAnsiTheme="minorEastAsia" w:hint="eastAsia"/>
                <w:sz w:val="20"/>
                <w:szCs w:val="20"/>
              </w:rPr>
              <w:t>（ノート，行動観察）</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C74CE6" w:rsidRPr="001234DA">
              <w:rPr>
                <w:rFonts w:asciiTheme="minorEastAsia" w:hAnsiTheme="minorEastAsia" w:hint="eastAsia"/>
                <w:sz w:val="20"/>
                <w:szCs w:val="20"/>
              </w:rPr>
              <w:t>証明を読むことに関心をも</w:t>
            </w:r>
            <w:r w:rsidRPr="001234DA">
              <w:rPr>
                <w:rFonts w:asciiTheme="minorEastAsia" w:hAnsiTheme="minorEastAsia" w:hint="eastAsia"/>
                <w:sz w:val="20"/>
                <w:szCs w:val="20"/>
              </w:rPr>
              <w:t>ち，三角形の合同を基に角や対角線の性質を証明しようとしている。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i/>
                <w:sz w:val="20"/>
                <w:szCs w:val="20"/>
              </w:rPr>
            </w:pPr>
            <w:r w:rsidRPr="001234DA">
              <w:rPr>
                <w:rFonts w:asciiTheme="minorEastAsia" w:hAnsiTheme="minorEastAsia" w:hint="eastAsia"/>
                <w:sz w:val="20"/>
                <w:szCs w:val="20"/>
                <w:bdr w:val="single" w:sz="4" w:space="0" w:color="auto"/>
              </w:rPr>
              <w:t>整理・分析</w:t>
            </w:r>
            <w:r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平行四辺形の性質を利用して，図形の性質を証明することができる。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・平行四辺形の性質を証明に活用する。</w:t>
            </w:r>
          </w:p>
          <w:p w:rsidR="00BF1EFA" w:rsidRPr="001234DA" w:rsidRDefault="00BF1EFA" w:rsidP="00C003A9">
            <w:pPr>
              <w:spacing w:line="240" w:lineRule="exact"/>
              <w:ind w:left="100" w:hangingChars="50" w:hanging="100"/>
              <w:rPr>
                <w:rFonts w:asciiTheme="minorEastAsia" w:hAnsiTheme="minorEastAsia"/>
                <w:sz w:val="20"/>
                <w:szCs w:val="20"/>
              </w:rPr>
            </w:pP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・証明するとき，平行四辺形の性質は，等しい辺や角を示すときの理由として使えるな。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hint="eastAsia"/>
                <w:sz w:val="16"/>
                <w:szCs w:val="16"/>
              </w:rPr>
              <w:t>〇</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◇平行四辺形の性質を用いて図形の性質を証明することができる。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t>５</w:t>
            </w:r>
          </w:p>
        </w:tc>
        <w:tc>
          <w:tcPr>
            <w:tcW w:w="2187" w:type="dxa"/>
            <w:tcBorders>
              <w:bottom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3A26FB"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具体的な事象を考察することを通して，平行四辺形になるための条件を証明することができる。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sz w:val="20"/>
                <w:szCs w:val="20"/>
              </w:rPr>
            </w:pPr>
            <w:r w:rsidRPr="001234DA">
              <w:rPr>
                <w:rFonts w:asciiTheme="minorEastAsia" w:hAnsiTheme="minorEastAsia" w:hint="eastAsia"/>
                <w:sz w:val="20"/>
                <w:szCs w:val="20"/>
              </w:rPr>
              <w:t>・平行四辺形になるための条件を考え，それを証明する。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●四角形で辺や角，対角線などについて，どんなことがいえると平行四辺形になるだろうか。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・平行四辺形の定義がいえたらいいんだな。</w:t>
            </w:r>
          </w:p>
          <w:p w:rsidR="00BF1EFA" w:rsidRPr="001234DA" w:rsidRDefault="00C74CE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●平行であることを示すには，何がいえたらよ</w:t>
            </w:r>
            <w:r w:rsidR="00BF1EFA" w:rsidRPr="001234DA">
              <w:rPr>
                <w:rFonts w:asciiTheme="minorEastAsia" w:hAnsiTheme="minorEastAsia" w:hint="eastAsia"/>
                <w:sz w:val="20"/>
                <w:szCs w:val="20"/>
              </w:rPr>
              <w:t>いだろうか。</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考えた条件を使うと，いつでも平行四辺形になるんだな。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◇平行四辺形の性質の証明を基に，平行四辺形になるための条件を証明することができる。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pStyle w:val="ac"/>
              <w:kinsoku w:val="0"/>
              <w:autoSpaceDE w:val="0"/>
              <w:autoSpaceDN w:val="0"/>
              <w:spacing w:line="240" w:lineRule="exact"/>
              <w:rPr>
                <w:rFonts w:asciiTheme="minorEastAsia" w:eastAsiaTheme="minorEastAsia" w:hAnsiTheme="minorEastAsia"/>
                <w:color w:val="auto"/>
                <w:szCs w:val="20"/>
              </w:rPr>
            </w:pPr>
            <w:r w:rsidRPr="001234DA">
              <w:rPr>
                <w:rFonts w:asciiTheme="minorEastAsia" w:eastAsiaTheme="minorEastAsia" w:hAnsiTheme="minorEastAsia" w:hint="eastAsia"/>
                <w:color w:val="auto"/>
                <w:szCs w:val="20"/>
                <w:bdr w:val="single" w:sz="4" w:space="0" w:color="auto"/>
              </w:rPr>
              <w:t>情報の収集</w:t>
            </w:r>
            <w:r w:rsidRPr="001234DA">
              <w:rPr>
                <w:rFonts w:asciiTheme="minorEastAsia" w:eastAsiaTheme="minorEastAsia" w:hAnsiTheme="minorEastAsia" w:hint="eastAsia"/>
                <w:color w:val="auto"/>
                <w:w w:val="50"/>
                <w:szCs w:val="20"/>
              </w:rPr>
              <w:t xml:space="preserve">　</w:t>
            </w:r>
            <w:r w:rsidR="00D615A6" w:rsidRPr="001234DA">
              <w:rPr>
                <w:rFonts w:asciiTheme="minorEastAsia" w:eastAsiaTheme="minorEastAsia" w:hAnsiTheme="minorEastAsia" w:hint="eastAsia"/>
                <w:color w:val="auto"/>
                <w:w w:val="50"/>
                <w:szCs w:val="20"/>
              </w:rPr>
              <w:t xml:space="preserve">       </w:t>
            </w:r>
            <w:r w:rsidRPr="001234DA">
              <w:rPr>
                <w:rFonts w:asciiTheme="minorEastAsia" w:eastAsiaTheme="minorEastAsia" w:hAnsiTheme="minorEastAsia"/>
                <w:color w:val="auto"/>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平行四辺形の性質の逆を証明し，平行四辺形になるための条件を見いだすことができる。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・平行四辺形の性質の逆を証明する。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Pr="001234DA">
              <w:rPr>
                <w:rFonts w:asciiTheme="minorEastAsia" w:hAnsiTheme="minorEastAsia" w:hint="eastAsia"/>
                <w:spacing w:val="-2"/>
                <w:sz w:val="20"/>
                <w:szCs w:val="20"/>
              </w:rPr>
              <w:t>平行四辺形になるための条件をまとめる。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●二等辺三角形の性質の逆は証明できたが，平行四辺形の性質の逆は証明できるだろうか。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・平行四辺形の性質の逆はいつでも正しい</w:t>
            </w:r>
            <w:r w:rsidR="00C74CE6" w:rsidRPr="001234DA">
              <w:rPr>
                <w:rFonts w:asciiTheme="minorEastAsia" w:hAnsiTheme="minorEastAsia" w:hint="eastAsia"/>
                <w:sz w:val="20"/>
                <w:szCs w:val="20"/>
              </w:rPr>
              <w:t>の</w:t>
            </w:r>
            <w:r w:rsidRPr="001234DA">
              <w:rPr>
                <w:rFonts w:asciiTheme="minorEastAsia" w:hAnsiTheme="minorEastAsia" w:hint="eastAsia"/>
                <w:sz w:val="20"/>
                <w:szCs w:val="20"/>
              </w:rPr>
              <w:t>かな。</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平行四辺形になる条件としてまとめられるな。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◇見いだした平行四辺形になるための条件を，記号を用いて表すことができる。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i/>
                <w:sz w:val="20"/>
                <w:szCs w:val="20"/>
              </w:rPr>
            </w:pPr>
            <w:r w:rsidRPr="001234DA">
              <w:rPr>
                <w:rFonts w:asciiTheme="minorEastAsia" w:hAnsiTheme="minorEastAsia" w:hint="eastAsia"/>
                <w:sz w:val="20"/>
                <w:szCs w:val="20"/>
                <w:bdr w:val="single" w:sz="4" w:space="0" w:color="auto"/>
              </w:rPr>
              <w:t>整理・分析</w:t>
            </w:r>
            <w:r w:rsidRPr="001234DA">
              <w:rPr>
                <w:rFonts w:asciiTheme="minorEastAsia" w:hAnsiTheme="minorEastAsia" w:hint="eastAsia"/>
                <w:w w:val="50"/>
                <w:szCs w:val="20"/>
              </w:rPr>
              <w:t xml:space="preserve">　</w:t>
            </w:r>
            <w:r w:rsidR="00D615A6"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pacing w:val="-4"/>
                <w:sz w:val="20"/>
                <w:szCs w:val="20"/>
              </w:rPr>
            </w:pPr>
            <w:r w:rsidRPr="001234DA">
              <w:rPr>
                <w:rFonts w:asciiTheme="minorEastAsia" w:hAnsiTheme="minorEastAsia" w:cs="Segoe UI Emoji" w:hint="eastAsia"/>
                <w:spacing w:val="-4"/>
                <w:sz w:val="20"/>
                <w:szCs w:val="20"/>
              </w:rPr>
              <w:t>平行四辺形になるための条件を利用して，図形の性質を証明することができる。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Pr="001234DA">
              <w:rPr>
                <w:rFonts w:asciiTheme="minorEastAsia" w:hAnsiTheme="minorEastAsia" w:hint="eastAsia"/>
                <w:spacing w:val="-2"/>
                <w:sz w:val="20"/>
                <w:szCs w:val="20"/>
              </w:rPr>
              <w:t>いろいろな条件で，いつでも平行四辺形になるものを考える。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616E69" w:rsidRPr="001234DA" w:rsidRDefault="00616E69" w:rsidP="00C003A9">
            <w:pPr>
              <w:spacing w:line="240" w:lineRule="exact"/>
              <w:ind w:left="100" w:hangingChars="50" w:hanging="100"/>
              <w:rPr>
                <w:rFonts w:asciiTheme="minorEastAsia" w:hAnsiTheme="minorEastAsia"/>
                <w:sz w:val="20"/>
                <w:szCs w:val="20"/>
              </w:rPr>
            </w:pPr>
          </w:p>
          <w:p w:rsidR="002F5815" w:rsidRPr="001234DA" w:rsidRDefault="002F5815"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・平行四辺形の性質や条件を用いて，図形の性質を証明する。</w:t>
            </w:r>
          </w:p>
        </w:tc>
        <w:tc>
          <w:tcPr>
            <w:tcW w:w="2534"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●平行四辺形になる</w:t>
            </w:r>
            <w:r w:rsidR="003A26FB" w:rsidRPr="001234DA">
              <w:rPr>
                <w:rFonts w:asciiTheme="minorEastAsia" w:hAnsiTheme="minorEastAsia" w:hint="eastAsia"/>
                <w:sz w:val="20"/>
                <w:szCs w:val="20"/>
              </w:rPr>
              <w:t>ための</w:t>
            </w:r>
            <w:r w:rsidRPr="001234DA">
              <w:rPr>
                <w:rFonts w:asciiTheme="minorEastAsia" w:hAnsiTheme="minorEastAsia" w:hint="eastAsia"/>
                <w:sz w:val="20"/>
                <w:szCs w:val="20"/>
              </w:rPr>
              <w:t>条件としてまとめたこと以外の条件で，平行四辺形になるだろうか。</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どんな条件でも，結局平行四辺形になる</w:t>
            </w:r>
            <w:r w:rsidR="003A26FB" w:rsidRPr="001234DA">
              <w:rPr>
                <w:rFonts w:asciiTheme="minorEastAsia" w:hAnsiTheme="minorEastAsia" w:hint="eastAsia"/>
                <w:sz w:val="20"/>
                <w:szCs w:val="20"/>
              </w:rPr>
              <w:t>ための</w:t>
            </w:r>
            <w:r w:rsidR="00BF1EFA" w:rsidRPr="001234DA">
              <w:rPr>
                <w:rFonts w:asciiTheme="minorEastAsia" w:hAnsiTheme="minorEastAsia" w:hint="eastAsia"/>
                <w:sz w:val="20"/>
                <w:szCs w:val="20"/>
              </w:rPr>
              <w:t>条件を満たしているかどうかが問われるんだな。</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条件などを仮定として，平行四辺形になる</w:t>
            </w:r>
            <w:r w:rsidR="003A26FB" w:rsidRPr="001234DA">
              <w:rPr>
                <w:rFonts w:asciiTheme="minorEastAsia" w:hAnsiTheme="minorEastAsia" w:hint="eastAsia"/>
                <w:sz w:val="20"/>
                <w:szCs w:val="20"/>
              </w:rPr>
              <w:t>ための</w:t>
            </w:r>
            <w:r w:rsidR="00BF1EFA" w:rsidRPr="001234DA">
              <w:rPr>
                <w:rFonts w:asciiTheme="minorEastAsia" w:hAnsiTheme="minorEastAsia" w:hint="eastAsia"/>
                <w:sz w:val="20"/>
                <w:szCs w:val="20"/>
              </w:rPr>
              <w:t>条件を結論として導き出すんだな。</w:t>
            </w:r>
          </w:p>
          <w:p w:rsidR="00616E69" w:rsidRPr="001234DA" w:rsidRDefault="00616E69" w:rsidP="00C003A9">
            <w:pPr>
              <w:spacing w:line="240" w:lineRule="exact"/>
              <w:ind w:left="100" w:hangingChars="50" w:hanging="100"/>
              <w:rPr>
                <w:rFonts w:asciiTheme="minorEastAsia" w:hAnsiTheme="minorEastAsia"/>
                <w:sz w:val="20"/>
                <w:szCs w:val="20"/>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◇平行四辺形の性質</w:t>
            </w:r>
            <w:r w:rsidR="00C74CE6" w:rsidRPr="001234DA">
              <w:rPr>
                <w:rFonts w:asciiTheme="minorEastAsia" w:hAnsiTheme="minorEastAsia" w:hint="eastAsia"/>
                <w:sz w:val="20"/>
                <w:szCs w:val="20"/>
              </w:rPr>
              <w:t>や平行四辺形になるための条件を理解し，証明の中での用い方が分かる</w:t>
            </w:r>
            <w:r w:rsidRPr="001234DA">
              <w:rPr>
                <w:rFonts w:asciiTheme="minorEastAsia" w:hAnsiTheme="minorEastAsia" w:hint="eastAsia"/>
                <w:sz w:val="20"/>
                <w:szCs w:val="20"/>
              </w:rPr>
              <w:t>。</w:t>
            </w:r>
            <w:r w:rsidR="00FC6043" w:rsidRPr="001234DA">
              <w:rPr>
                <w:rFonts w:asciiTheme="minorEastAsia" w:hAnsiTheme="minorEastAsia" w:hint="eastAsia"/>
                <w:sz w:val="20"/>
                <w:szCs w:val="20"/>
              </w:rPr>
              <w:t>（ノート，行動観察）</w:t>
            </w:r>
          </w:p>
        </w:tc>
      </w:tr>
      <w:tr w:rsidR="001234DA" w:rsidRPr="001234DA" w:rsidTr="00117B22">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lastRenderedPageBreak/>
              <w:t>６</w:t>
            </w: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i/>
                <w:sz w:val="20"/>
                <w:szCs w:val="20"/>
              </w:rPr>
            </w:pPr>
            <w:r w:rsidRPr="001234DA">
              <w:rPr>
                <w:rFonts w:asciiTheme="minorEastAsia" w:hAnsiTheme="minorEastAsia" w:hint="eastAsia"/>
                <w:sz w:val="20"/>
                <w:szCs w:val="20"/>
                <w:bdr w:val="single" w:sz="4" w:space="0" w:color="auto"/>
              </w:rPr>
              <w:t>整理・分析</w:t>
            </w:r>
            <w:r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4F4E4C"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長方形，ひし形，正方形の定義を基に</w:t>
            </w:r>
            <w:r w:rsidR="00BF1EFA" w:rsidRPr="001234DA">
              <w:rPr>
                <w:rFonts w:asciiTheme="minorEastAsia" w:hAnsiTheme="minorEastAsia" w:cs="Segoe UI Emoji" w:hint="eastAsia"/>
                <w:sz w:val="20"/>
                <w:szCs w:val="20"/>
              </w:rPr>
              <w:t>して，それらが平行四辺形であることを証明することができる。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・長方形，ひし形，正方形，平行四辺形の関係を調べる。</w:t>
            </w:r>
          </w:p>
        </w:tc>
        <w:tc>
          <w:tcPr>
            <w:tcW w:w="2534" w:type="dxa"/>
            <w:tcBorders>
              <w:bottom w:val="single" w:sz="4" w:space="0" w:color="auto"/>
            </w:tcBorders>
            <w:shd w:val="clear" w:color="auto" w:fill="auto"/>
          </w:tcPr>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長方形，ひし形，正方形の定義は，すべて平行四辺形になる条件を満たしているんだな。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◇長方形，ひし形，正方形の定義を理解し，平行四辺形の特別なものであることが分かる。</w:t>
            </w:r>
            <w:r w:rsidR="00FC6043" w:rsidRPr="001234DA">
              <w:rPr>
                <w:rFonts w:asciiTheme="minorEastAsia" w:hAnsiTheme="minorEastAsia" w:hint="eastAsia"/>
                <w:sz w:val="20"/>
                <w:szCs w:val="20"/>
              </w:rPr>
              <w:t>（ノート，行動観察）</w:t>
            </w:r>
          </w:p>
          <w:p w:rsidR="00BF1EFA" w:rsidRPr="001234DA" w:rsidRDefault="00BF1EFA" w:rsidP="00FC6043">
            <w:pPr>
              <w:spacing w:line="240" w:lineRule="exact"/>
              <w:ind w:left="100" w:hangingChars="50" w:hanging="100"/>
              <w:rPr>
                <w:rFonts w:asciiTheme="minorEastAsia" w:hAnsiTheme="minorEastAsia"/>
                <w:sz w:val="20"/>
                <w:szCs w:val="20"/>
              </w:rPr>
            </w:pPr>
            <w:r w:rsidRPr="001234DA">
              <w:rPr>
                <w:rFonts w:asciiTheme="minorEastAsia" w:hAnsiTheme="minorEastAsia" w:cs="Segoe UI Symbol" w:hint="eastAsia"/>
                <w:sz w:val="20"/>
                <w:szCs w:val="20"/>
              </w:rPr>
              <w:t>◇長方形，ひし形，正方形の包含関係を理解しているか。</w:t>
            </w:r>
            <w:r w:rsidR="00FC6043" w:rsidRPr="001234DA">
              <w:rPr>
                <w:rFonts w:asciiTheme="minorEastAsia" w:hAnsiTheme="minorEastAsia" w:hint="eastAsia"/>
                <w:sz w:val="20"/>
                <w:szCs w:val="20"/>
              </w:rPr>
              <w:t>（ノート，行動観察）</w:t>
            </w:r>
          </w:p>
        </w:tc>
      </w:tr>
      <w:tr w:rsidR="001234DA" w:rsidRPr="001234DA" w:rsidTr="00117B22">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i/>
                <w:sz w:val="20"/>
                <w:szCs w:val="20"/>
              </w:rPr>
            </w:pPr>
            <w:r w:rsidRPr="001234DA">
              <w:rPr>
                <w:rFonts w:asciiTheme="minorEastAsia" w:hAnsiTheme="minorEastAsia" w:hint="eastAsia"/>
                <w:sz w:val="20"/>
                <w:szCs w:val="20"/>
                <w:bdr w:val="single" w:sz="4" w:space="0" w:color="auto"/>
              </w:rPr>
              <w:t>整理・分析</w:t>
            </w:r>
            <w:r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長方形やひし形の対角線の性質を証明することができる。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・長方形，ひし形の定義から，対角線の性質を証明する。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・対角線の性質の逆は必ずしも成り立たないことを，反例を挙げて示す。</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・成り立たないことの証明は反例を一つでも挙げればいいことを理解する。</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tc>
        <w:tc>
          <w:tcPr>
            <w:tcW w:w="2534" w:type="dxa"/>
            <w:tcBorders>
              <w:bottom w:val="single" w:sz="4" w:space="0" w:color="auto"/>
            </w:tcBorders>
            <w:shd w:val="clear" w:color="auto" w:fill="auto"/>
          </w:tcPr>
          <w:p w:rsidR="00BF1EFA" w:rsidRPr="001234DA" w:rsidRDefault="00BF1EFA" w:rsidP="00C003A9">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・長方形やひし形の対角線はどんな性質があるだろう。</w:t>
            </w:r>
          </w:p>
          <w:p w:rsidR="00BF1EFA" w:rsidRPr="001234DA" w:rsidRDefault="00BF1EFA" w:rsidP="00C003A9">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●対角線を引くと，どんな図形ができるでしょうか。</w:t>
            </w:r>
          </w:p>
          <w:p w:rsidR="00BF1EFA" w:rsidRPr="001234DA" w:rsidRDefault="00BF1EFA" w:rsidP="00C003A9">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・直角三角形や二等辺三角形ができるな。</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証明した性質の逆は必ずしも成り立たないんだな。</w:t>
            </w:r>
          </w:p>
          <w:p w:rsidR="00BF1EFA" w:rsidRPr="001234DA" w:rsidRDefault="00C42124" w:rsidP="00C42124">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逆が成り立つとき，成り立たないときのさまざまな図形をか</w:t>
            </w:r>
            <w:r w:rsidRPr="001234DA">
              <w:rPr>
                <w:rFonts w:asciiTheme="minorEastAsia" w:hAnsiTheme="minorEastAsia" w:hint="eastAsia"/>
                <w:sz w:val="20"/>
                <w:szCs w:val="20"/>
              </w:rPr>
              <w:t>いてみよう</w:t>
            </w:r>
            <w:r w:rsidR="00BF1EFA" w:rsidRPr="001234DA">
              <w:rPr>
                <w:rFonts w:asciiTheme="minorEastAsia" w:hAnsiTheme="minorEastAsia" w:hint="eastAsia"/>
                <w:sz w:val="20"/>
                <w:szCs w:val="20"/>
              </w:rPr>
              <w:t>。</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3452"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◇長方形，ひし形，正方形はそれぞれ特別な平行四辺形であること，正方形は特別な長方形であり，特別なひし形でもあることを理解している。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t>７</w:t>
            </w: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w w:val="50"/>
                <w:sz w:val="20"/>
                <w:szCs w:val="20"/>
              </w:rPr>
            </w:pPr>
            <w:r w:rsidRPr="0021074B">
              <w:rPr>
                <w:rFonts w:asciiTheme="minorEastAsia" w:hAnsiTheme="minorEastAsia" w:hint="eastAsia"/>
                <w:spacing w:val="15"/>
                <w:w w:val="55"/>
                <w:kern w:val="0"/>
                <w:sz w:val="20"/>
                <w:szCs w:val="20"/>
                <w:bdr w:val="single" w:sz="4" w:space="0" w:color="auto"/>
                <w:fitText w:val="1000" w:id="1794838272"/>
              </w:rPr>
              <w:t>まとめ・創造・表</w:t>
            </w:r>
            <w:r w:rsidRPr="0021074B">
              <w:rPr>
                <w:rFonts w:asciiTheme="minorEastAsia" w:hAnsiTheme="minorEastAsia" w:hint="eastAsia"/>
                <w:spacing w:val="-30"/>
                <w:w w:val="55"/>
                <w:kern w:val="0"/>
                <w:sz w:val="20"/>
                <w:szCs w:val="20"/>
                <w:bdr w:val="single" w:sz="4" w:space="0" w:color="auto"/>
                <w:fitText w:val="1000" w:id="1794838272"/>
              </w:rPr>
              <w:t>現</w:t>
            </w:r>
            <w:r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平行線の性質を利用して，図形を等積変形することができる。</w:t>
            </w:r>
          </w:p>
        </w:tc>
      </w:tr>
      <w:tr w:rsidR="001234D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・多角形の面積を変えずに，平行線の性質を使って形を変えることを考える。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・下図のような形の土</w:t>
            </w:r>
          </w:p>
          <w:p w:rsidR="00BF1EFA" w:rsidRPr="001234DA" w:rsidRDefault="00BF1EFA" w:rsidP="00C003A9">
            <w:pPr>
              <w:spacing w:line="240" w:lineRule="exact"/>
              <w:ind w:left="100"/>
              <w:rPr>
                <w:rFonts w:asciiTheme="minorEastAsia" w:hAnsiTheme="minorEastAsia"/>
                <w:sz w:val="20"/>
                <w:szCs w:val="20"/>
              </w:rPr>
            </w:pPr>
            <w:r w:rsidRPr="001234DA">
              <w:rPr>
                <w:rFonts w:asciiTheme="minorEastAsia" w:hAnsiTheme="minorEastAsia" w:hint="eastAsia"/>
                <w:sz w:val="20"/>
                <w:szCs w:val="20"/>
              </w:rPr>
              <w:t>地で</w:t>
            </w:r>
            <w:r w:rsidR="00C74CE6" w:rsidRPr="001234DA">
              <w:rPr>
                <w:rFonts w:asciiTheme="minorEastAsia" w:hAnsiTheme="minorEastAsia" w:hint="eastAsia"/>
                <w:sz w:val="20"/>
                <w:szCs w:val="20"/>
              </w:rPr>
              <w:t>，面積を変えずに</w:t>
            </w:r>
            <w:r w:rsidRPr="001234DA">
              <w:rPr>
                <w:rFonts w:asciiTheme="minorEastAsia" w:hAnsiTheme="minorEastAsia" w:hint="eastAsia"/>
                <w:sz w:val="20"/>
                <w:szCs w:val="20"/>
              </w:rPr>
              <w:t>一本線で分筆するにはどうすれば</w:t>
            </w:r>
            <w:r w:rsidR="00C74CE6" w:rsidRPr="001234DA">
              <w:rPr>
                <w:rFonts w:asciiTheme="minorEastAsia" w:hAnsiTheme="minorEastAsia" w:hint="eastAsia"/>
                <w:sz w:val="20"/>
                <w:szCs w:val="20"/>
              </w:rPr>
              <w:t>よ</w:t>
            </w:r>
            <w:r w:rsidRPr="001234DA">
              <w:rPr>
                <w:rFonts w:asciiTheme="minorEastAsia" w:hAnsiTheme="minorEastAsia" w:hint="eastAsia"/>
                <w:sz w:val="20"/>
                <w:szCs w:val="20"/>
              </w:rPr>
              <w:t>い</w:t>
            </w:r>
            <w:r w:rsidR="00C74CE6" w:rsidRPr="001234DA">
              <w:rPr>
                <w:rFonts w:asciiTheme="minorEastAsia" w:hAnsiTheme="minorEastAsia" w:hint="eastAsia"/>
                <w:sz w:val="20"/>
                <w:szCs w:val="20"/>
              </w:rPr>
              <w:t>の</w:t>
            </w:r>
            <w:r w:rsidRPr="001234DA">
              <w:rPr>
                <w:rFonts w:asciiTheme="minorEastAsia" w:hAnsiTheme="minorEastAsia" w:hint="eastAsia"/>
                <w:sz w:val="20"/>
                <w:szCs w:val="20"/>
              </w:rPr>
              <w:t>か考える。</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noProof/>
                <w:sz w:val="20"/>
                <w:szCs w:val="20"/>
              </w:rPr>
              <mc:AlternateContent>
                <mc:Choice Requires="wps">
                  <w:drawing>
                    <wp:anchor distT="0" distB="0" distL="114300" distR="114300" simplePos="0" relativeHeight="251628032" behindDoc="0" locked="0" layoutInCell="1" allowOverlap="1" wp14:anchorId="293F33B7" wp14:editId="78AFCAC5">
                      <wp:simplePos x="0" y="0"/>
                      <wp:positionH relativeFrom="column">
                        <wp:posOffset>502674</wp:posOffset>
                      </wp:positionH>
                      <wp:positionV relativeFrom="paragraph">
                        <wp:posOffset>62774</wp:posOffset>
                      </wp:positionV>
                      <wp:extent cx="209005" cy="227667"/>
                      <wp:effectExtent l="0" t="0" r="19685" b="20320"/>
                      <wp:wrapNone/>
                      <wp:docPr id="12" name="直線コネクタ 12"/>
                      <wp:cNvGraphicFramePr/>
                      <a:graphic xmlns:a="http://schemas.openxmlformats.org/drawingml/2006/main">
                        <a:graphicData uri="http://schemas.microsoft.com/office/word/2010/wordprocessingShape">
                          <wps:wsp>
                            <wps:cNvCnPr/>
                            <wps:spPr>
                              <a:xfrm>
                                <a:off x="0" y="0"/>
                                <a:ext cx="209005" cy="2276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BC8815" id="直線コネクタ 12" o:spid="_x0000_s1026" style="position:absolute;left:0;text-align:left;z-index:251628032;visibility:visible;mso-wrap-style:square;mso-wrap-distance-left:9pt;mso-wrap-distance-top:0;mso-wrap-distance-right:9pt;mso-wrap-distance-bottom:0;mso-position-horizontal:absolute;mso-position-horizontal-relative:text;mso-position-vertical:absolute;mso-position-vertical-relative:text" from="39.6pt,4.95pt" to="56.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" strokecolor="black [3213]"/>
                  </w:pict>
                </mc:Fallback>
              </mc:AlternateContent>
            </w:r>
            <w:r w:rsidRPr="001234DA">
              <w:rPr>
                <w:rFonts w:asciiTheme="minorEastAsia" w:hAnsiTheme="minorEastAsia"/>
                <w:noProof/>
                <w:sz w:val="20"/>
                <w:szCs w:val="20"/>
              </w:rPr>
              <mc:AlternateContent>
                <mc:Choice Requires="wps">
                  <w:drawing>
                    <wp:anchor distT="0" distB="0" distL="114300" distR="114300" simplePos="0" relativeHeight="251627008" behindDoc="0" locked="0" layoutInCell="1" allowOverlap="1" wp14:anchorId="07463BFA" wp14:editId="2C77A74F">
                      <wp:simplePos x="0" y="0"/>
                      <wp:positionH relativeFrom="column">
                        <wp:posOffset>58537</wp:posOffset>
                      </wp:positionH>
                      <wp:positionV relativeFrom="paragraph">
                        <wp:posOffset>59042</wp:posOffset>
                      </wp:positionV>
                      <wp:extent cx="992777" cy="425476"/>
                      <wp:effectExtent l="19050" t="0" r="36195" b="12700"/>
                      <wp:wrapNone/>
                      <wp:docPr id="15" name="台形 15"/>
                      <wp:cNvGraphicFramePr/>
                      <a:graphic xmlns:a="http://schemas.openxmlformats.org/drawingml/2006/main">
                        <a:graphicData uri="http://schemas.microsoft.com/office/word/2010/wordprocessingShape">
                          <wps:wsp>
                            <wps:cNvSpPr/>
                            <wps:spPr>
                              <a:xfrm>
                                <a:off x="0" y="0"/>
                                <a:ext cx="992777" cy="425476"/>
                              </a:xfrm>
                              <a:prstGeom prst="trapezoid">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7477C7E" id="台形 15" o:spid="_x0000_s1026" style="position:absolute;left:0;text-align:left;margin-left:4.6pt;margin-top:4.65pt;width:78.15pt;height:33.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92777,42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" path="m,425476l106369,,886408,,992777,425476,,425476xe" filled="f" strokecolor="black [3213]">
                      <v:path arrowok="t" o:connecttype="custom" o:connectlocs="0,425476;106369,0;886408,0;992777,425476;0,425476" o:connectangles="0,0,0,0,0"/>
                    </v:shape>
                  </w:pict>
                </mc:Fallback>
              </mc:AlternateConten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noProof/>
                <w:sz w:val="20"/>
                <w:szCs w:val="20"/>
              </w:rPr>
              <mc:AlternateContent>
                <mc:Choice Requires="wps">
                  <w:drawing>
                    <wp:anchor distT="0" distB="0" distL="114300" distR="114300" simplePos="0" relativeHeight="251629056" behindDoc="0" locked="0" layoutInCell="1" allowOverlap="1" wp14:anchorId="76A93000" wp14:editId="53A35BD2">
                      <wp:simplePos x="0" y="0"/>
                      <wp:positionH relativeFrom="column">
                        <wp:posOffset>360045</wp:posOffset>
                      </wp:positionH>
                      <wp:positionV relativeFrom="paragraph">
                        <wp:posOffset>141683</wp:posOffset>
                      </wp:positionV>
                      <wp:extent cx="346645" cy="194076"/>
                      <wp:effectExtent l="0" t="0" r="15875" b="34925"/>
                      <wp:wrapNone/>
                      <wp:docPr id="26" name="直線コネクタ 26"/>
                      <wp:cNvGraphicFramePr/>
                      <a:graphic xmlns:a="http://schemas.openxmlformats.org/drawingml/2006/main">
                        <a:graphicData uri="http://schemas.microsoft.com/office/word/2010/wordprocessingShape">
                          <wps:wsp>
                            <wps:cNvCnPr/>
                            <wps:spPr>
                              <a:xfrm flipH="1">
                                <a:off x="0" y="0"/>
                                <a:ext cx="346645" cy="1940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523E03" id="直線コネクタ 26" o:spid="_x0000_s1026" style="position:absolute;left:0;text-align:lef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1.15pt" to="55.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" strokecolor="black [3213]"/>
                  </w:pict>
                </mc:Fallback>
              </mc:AlternateConten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・平行線による等積変形の考え方を用いて，面積が等しい図形を作図する。</w:t>
            </w:r>
          </w:p>
        </w:tc>
        <w:tc>
          <w:tcPr>
            <w:tcW w:w="2534" w:type="dxa"/>
            <w:tcBorders>
              <w:bottom w:val="single" w:sz="4" w:space="0" w:color="auto"/>
            </w:tcBorders>
            <w:shd w:val="clear" w:color="auto" w:fill="auto"/>
          </w:tcPr>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台形に対角線を引くと，面積の等しい三角形の組がたくさんできるな。</w:t>
            </w:r>
          </w:p>
          <w:p w:rsidR="00BF1EFA" w:rsidRPr="001234DA" w:rsidRDefault="00BF1EFA" w:rsidP="00C003A9">
            <w:pPr>
              <w:spacing w:line="240" w:lineRule="exact"/>
              <w:ind w:left="100" w:hangingChars="50" w:hanging="100"/>
              <w:rPr>
                <w:rFonts w:asciiTheme="minorEastAsia" w:hAnsiTheme="minorEastAsia"/>
                <w:sz w:val="20"/>
                <w:szCs w:val="20"/>
              </w:rPr>
            </w:pP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●作図した直線が，面積を変えずに形を変えていることを説明してみよう。</w:t>
            </w:r>
          </w:p>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平行線があれば，面積を変えずに図形の形を変えることができるな。</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p>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cs="Segoe UI Emoji"/>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C003A9">
            <w:pPr>
              <w:spacing w:line="240" w:lineRule="exact"/>
              <w:rPr>
                <w:rFonts w:asciiTheme="minorEastAsia" w:hAnsiTheme="minorEastAsia"/>
                <w:sz w:val="20"/>
                <w:szCs w:val="20"/>
              </w:rPr>
            </w:pPr>
          </w:p>
          <w:p w:rsidR="00BF1EFA" w:rsidRPr="001234DA" w:rsidRDefault="00BF1EFA" w:rsidP="00117B22">
            <w:pPr>
              <w:spacing w:line="240" w:lineRule="exact"/>
              <w:ind w:left="200" w:hangingChars="100" w:hanging="200"/>
              <w:rPr>
                <w:rFonts w:asciiTheme="minorEastAsia" w:hAnsiTheme="minorEastAsia"/>
                <w:sz w:val="20"/>
                <w:szCs w:val="20"/>
              </w:rPr>
            </w:pPr>
            <w:r w:rsidRPr="001234DA">
              <w:rPr>
                <w:rFonts w:asciiTheme="minorEastAsia" w:hAnsiTheme="minorEastAsia" w:hint="eastAsia"/>
                <w:sz w:val="20"/>
                <w:szCs w:val="20"/>
              </w:rPr>
              <w:t>◇平行線の性質を利用して等積変形する方法に関心をもち，作図しようとしている。</w:t>
            </w:r>
            <w:r w:rsidR="00FC6043" w:rsidRPr="001234DA">
              <w:rPr>
                <w:rFonts w:asciiTheme="minorEastAsia" w:hAnsiTheme="minorEastAsia" w:hint="eastAsia"/>
                <w:sz w:val="20"/>
                <w:szCs w:val="20"/>
              </w:rPr>
              <w:t>（ノート，行動観察）</w:t>
            </w:r>
          </w:p>
        </w:tc>
      </w:tr>
      <w:tr w:rsidR="001234DA" w:rsidRPr="001234DA" w:rsidTr="00117B22">
        <w:tc>
          <w:tcPr>
            <w:tcW w:w="416" w:type="dxa"/>
            <w:vMerge w:val="restart"/>
            <w:shd w:val="clear" w:color="auto" w:fill="auto"/>
          </w:tcPr>
          <w:p w:rsidR="00BF1EFA" w:rsidRPr="001234DA" w:rsidRDefault="00BF1EFA" w:rsidP="00C003A9">
            <w:pPr>
              <w:spacing w:line="280" w:lineRule="exact"/>
              <w:rPr>
                <w:rFonts w:asciiTheme="minorEastAsia" w:hAnsiTheme="minorEastAsia"/>
                <w:sz w:val="20"/>
                <w:szCs w:val="20"/>
              </w:rPr>
            </w:pPr>
            <w:r w:rsidRPr="001234DA">
              <w:rPr>
                <w:rFonts w:asciiTheme="minorEastAsia" w:hAnsiTheme="minorEastAsia" w:hint="eastAsia"/>
                <w:sz w:val="20"/>
                <w:szCs w:val="20"/>
              </w:rPr>
              <w:t>８</w:t>
            </w:r>
          </w:p>
        </w:tc>
        <w:tc>
          <w:tcPr>
            <w:tcW w:w="2187" w:type="dxa"/>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sz w:val="20"/>
                <w:szCs w:val="20"/>
              </w:rPr>
            </w:pPr>
            <w:r w:rsidRPr="001234DA">
              <w:rPr>
                <w:rFonts w:asciiTheme="minorEastAsia" w:hAnsiTheme="minorEastAsia" w:hint="eastAsia"/>
                <w:sz w:val="20"/>
                <w:szCs w:val="20"/>
                <w:bdr w:val="single" w:sz="4" w:space="0" w:color="auto"/>
              </w:rPr>
              <w:t>振り返り</w:t>
            </w:r>
            <w:r w:rsidRPr="001234DA">
              <w:rPr>
                <w:rFonts w:asciiTheme="minorEastAsia" w:hAnsiTheme="minorEastAsia" w:hint="eastAsia"/>
                <w:w w:val="50"/>
                <w:szCs w:val="20"/>
              </w:rPr>
              <w:t xml:space="preserve">　</w:t>
            </w:r>
            <w:r w:rsidR="003A26FB" w:rsidRPr="001234DA">
              <w:rPr>
                <w:rFonts w:asciiTheme="minorEastAsia" w:hAnsiTheme="minorEastAsia" w:hint="eastAsia"/>
                <w:w w:val="50"/>
                <w:szCs w:val="20"/>
              </w:rPr>
              <w:t xml:space="preserve">         </w:t>
            </w:r>
            <w:r w:rsidRPr="001234DA">
              <w:rPr>
                <w:rFonts w:asciiTheme="minorEastAsia" w:hAnsiTheme="minorEastAsia"/>
                <w:w w:val="50"/>
                <w:szCs w:val="20"/>
              </w:rPr>
              <w:t>本時の目標</w:t>
            </w:r>
          </w:p>
        </w:tc>
        <w:tc>
          <w:tcPr>
            <w:tcW w:w="7036" w:type="dxa"/>
            <w:gridSpan w:val="6"/>
            <w:tcBorders>
              <w:bottom w:val="single" w:sz="4" w:space="0" w:color="auto"/>
            </w:tcBorders>
            <w:shd w:val="clear" w:color="auto" w:fill="auto"/>
          </w:tcPr>
          <w:p w:rsidR="00BF1EFA" w:rsidRPr="001234DA" w:rsidRDefault="00BF1EFA" w:rsidP="00C003A9">
            <w:pPr>
              <w:spacing w:line="240" w:lineRule="exact"/>
              <w:rPr>
                <w:rFonts w:asciiTheme="minorEastAsia" w:hAnsiTheme="minorEastAsia" w:cs="Segoe UI Emoji"/>
                <w:sz w:val="20"/>
                <w:szCs w:val="20"/>
              </w:rPr>
            </w:pPr>
            <w:r w:rsidRPr="001234DA">
              <w:rPr>
                <w:rFonts w:asciiTheme="minorEastAsia" w:hAnsiTheme="minorEastAsia" w:cs="Segoe UI Emoji" w:hint="eastAsia"/>
                <w:sz w:val="20"/>
                <w:szCs w:val="20"/>
              </w:rPr>
              <w:t>単元</w:t>
            </w:r>
            <w:r w:rsidR="00D4150A" w:rsidRPr="001234DA">
              <w:rPr>
                <w:rFonts w:asciiTheme="minorEastAsia" w:hAnsiTheme="minorEastAsia" w:cs="Segoe UI Emoji" w:hint="eastAsia"/>
                <w:sz w:val="20"/>
                <w:szCs w:val="20"/>
              </w:rPr>
              <w:t>を</w:t>
            </w:r>
            <w:r w:rsidRPr="001234DA">
              <w:rPr>
                <w:rFonts w:asciiTheme="minorEastAsia" w:hAnsiTheme="minorEastAsia" w:cs="Segoe UI Emoji" w:hint="eastAsia"/>
                <w:sz w:val="20"/>
                <w:szCs w:val="20"/>
              </w:rPr>
              <w:t>振り返</w:t>
            </w:r>
            <w:r w:rsidR="00D4150A" w:rsidRPr="001234DA">
              <w:rPr>
                <w:rFonts w:asciiTheme="minorEastAsia" w:hAnsiTheme="minorEastAsia" w:cs="Segoe UI Emoji" w:hint="eastAsia"/>
                <w:sz w:val="20"/>
                <w:szCs w:val="20"/>
              </w:rPr>
              <w:t>る。</w:t>
            </w:r>
          </w:p>
        </w:tc>
      </w:tr>
      <w:tr w:rsidR="00BF1EFA" w:rsidRPr="001234DA" w:rsidTr="00CB3FF9">
        <w:tc>
          <w:tcPr>
            <w:tcW w:w="416" w:type="dxa"/>
            <w:vMerge/>
            <w:shd w:val="clear" w:color="auto" w:fill="auto"/>
          </w:tcPr>
          <w:p w:rsidR="00BF1EFA" w:rsidRPr="001234DA" w:rsidRDefault="00BF1EFA" w:rsidP="00C003A9">
            <w:pPr>
              <w:spacing w:line="280" w:lineRule="exact"/>
              <w:rPr>
                <w:rFonts w:asciiTheme="minorEastAsia" w:hAnsiTheme="minorEastAsia"/>
                <w:sz w:val="20"/>
                <w:szCs w:val="20"/>
              </w:rPr>
            </w:pPr>
          </w:p>
        </w:tc>
        <w:tc>
          <w:tcPr>
            <w:tcW w:w="2187" w:type="dxa"/>
            <w:tcBorders>
              <w:bottom w:val="single" w:sz="4" w:space="0" w:color="auto"/>
            </w:tcBorders>
            <w:shd w:val="clear" w:color="auto" w:fill="auto"/>
          </w:tcPr>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・単元を振り返り，</w:t>
            </w:r>
            <w:r w:rsidRPr="001234DA">
              <w:rPr>
                <w:rFonts w:asciiTheme="minorEastAsia" w:hAnsiTheme="minorEastAsia"/>
                <w:sz w:val="20"/>
                <w:szCs w:val="20"/>
              </w:rPr>
              <w:t>日常生活にある</w:t>
            </w:r>
            <w:r w:rsidRPr="001234DA">
              <w:rPr>
                <w:rFonts w:asciiTheme="minorEastAsia" w:hAnsiTheme="minorEastAsia" w:hint="eastAsia"/>
                <w:sz w:val="20"/>
                <w:szCs w:val="20"/>
              </w:rPr>
              <w:t>課題</w:t>
            </w:r>
            <w:r w:rsidRPr="001234DA">
              <w:rPr>
                <w:rFonts w:asciiTheme="minorEastAsia" w:hAnsiTheme="minorEastAsia"/>
                <w:sz w:val="20"/>
                <w:szCs w:val="20"/>
              </w:rPr>
              <w:t>を考える。</w:t>
            </w:r>
          </w:p>
        </w:tc>
        <w:tc>
          <w:tcPr>
            <w:tcW w:w="2534" w:type="dxa"/>
            <w:tcBorders>
              <w:bottom w:val="single" w:sz="4" w:space="0" w:color="auto"/>
            </w:tcBorders>
            <w:shd w:val="clear" w:color="auto" w:fill="auto"/>
          </w:tcPr>
          <w:p w:rsidR="00BF1EFA" w:rsidRPr="001234DA" w:rsidRDefault="00C42124"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w:t>
            </w:r>
            <w:r w:rsidR="00BF1EFA" w:rsidRPr="001234DA">
              <w:rPr>
                <w:rFonts w:asciiTheme="minorEastAsia" w:hAnsiTheme="minorEastAsia" w:hint="eastAsia"/>
                <w:sz w:val="20"/>
                <w:szCs w:val="20"/>
              </w:rPr>
              <w:t>この単元で学習したことを日常生活で活用できる場面を探したい。</w:t>
            </w: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r w:rsidRPr="001234DA">
              <w:rPr>
                <w:rFonts w:asciiTheme="minorEastAsia" w:hAnsiTheme="minorEastAsia"/>
                <w:sz w:val="16"/>
                <w:szCs w:val="16"/>
              </w:rPr>
              <w:t>○</w:t>
            </w: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2"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263" w:type="dxa"/>
            <w:tcBorders>
              <w:bottom w:val="single" w:sz="4" w:space="0" w:color="auto"/>
            </w:tcBorders>
            <w:shd w:val="clear" w:color="auto" w:fill="auto"/>
            <w:tcMar>
              <w:left w:w="0" w:type="dxa"/>
              <w:right w:w="0" w:type="dxa"/>
            </w:tcMar>
          </w:tcPr>
          <w:p w:rsidR="00BF1EFA" w:rsidRPr="001234DA" w:rsidRDefault="00BF1EFA" w:rsidP="00C003A9">
            <w:pPr>
              <w:spacing w:line="240" w:lineRule="exact"/>
              <w:jc w:val="center"/>
              <w:rPr>
                <w:rFonts w:asciiTheme="minorEastAsia" w:hAnsiTheme="minorEastAsia"/>
                <w:sz w:val="16"/>
                <w:szCs w:val="16"/>
              </w:rPr>
            </w:pPr>
          </w:p>
        </w:tc>
        <w:tc>
          <w:tcPr>
            <w:tcW w:w="3452" w:type="dxa"/>
            <w:tcBorders>
              <w:bottom w:val="single" w:sz="4" w:space="0" w:color="auto"/>
            </w:tcBorders>
            <w:shd w:val="clear" w:color="auto" w:fill="auto"/>
          </w:tcPr>
          <w:p w:rsidR="00BF1EFA" w:rsidRPr="001234DA" w:rsidRDefault="00C74CE6" w:rsidP="00C003A9">
            <w:pPr>
              <w:spacing w:line="240" w:lineRule="exact"/>
              <w:ind w:left="100" w:hangingChars="50" w:hanging="100"/>
              <w:rPr>
                <w:rFonts w:asciiTheme="minorEastAsia" w:hAnsiTheme="minorEastAsia"/>
                <w:sz w:val="20"/>
                <w:szCs w:val="20"/>
              </w:rPr>
            </w:pPr>
            <w:r w:rsidRPr="001234DA">
              <w:rPr>
                <w:rFonts w:asciiTheme="minorEastAsia" w:hAnsiTheme="minorEastAsia" w:hint="eastAsia"/>
                <w:sz w:val="20"/>
                <w:szCs w:val="20"/>
              </w:rPr>
              <w:t>◇単元の考え方を用いて具体的な事象を捉え</w:t>
            </w:r>
            <w:r w:rsidR="00BF1EFA" w:rsidRPr="001234DA">
              <w:rPr>
                <w:rFonts w:asciiTheme="minorEastAsia" w:hAnsiTheme="minorEastAsia" w:hint="eastAsia"/>
                <w:sz w:val="20"/>
                <w:szCs w:val="20"/>
              </w:rPr>
              <w:t>説明することに関心を</w:t>
            </w:r>
            <w:r w:rsidRPr="001234DA">
              <w:rPr>
                <w:rFonts w:asciiTheme="minorEastAsia" w:hAnsiTheme="minorEastAsia" w:hint="eastAsia"/>
                <w:sz w:val="20"/>
                <w:szCs w:val="20"/>
              </w:rPr>
              <w:t>も</w:t>
            </w:r>
            <w:r w:rsidR="00BF1EFA" w:rsidRPr="001234DA">
              <w:rPr>
                <w:rFonts w:asciiTheme="minorEastAsia" w:hAnsiTheme="minorEastAsia" w:hint="eastAsia"/>
                <w:sz w:val="20"/>
                <w:szCs w:val="20"/>
              </w:rPr>
              <w:t>ち，問題の解決に生かそうとしている。</w:t>
            </w:r>
            <w:r w:rsidR="00FC6043" w:rsidRPr="001234DA">
              <w:rPr>
                <w:rFonts w:asciiTheme="minorEastAsia" w:hAnsiTheme="minorEastAsia" w:hint="eastAsia"/>
                <w:sz w:val="20"/>
                <w:szCs w:val="20"/>
              </w:rPr>
              <w:t>（ノート，行動観察）</w:t>
            </w:r>
          </w:p>
          <w:p w:rsidR="00BF1EFA" w:rsidRPr="001234DA" w:rsidRDefault="00BF1EFA" w:rsidP="00C003A9">
            <w:pPr>
              <w:spacing w:line="240" w:lineRule="exact"/>
              <w:ind w:left="100" w:hangingChars="50" w:hanging="100"/>
              <w:rPr>
                <w:rFonts w:asciiTheme="minorEastAsia" w:hAnsiTheme="minorEastAsia"/>
                <w:sz w:val="20"/>
                <w:szCs w:val="20"/>
              </w:rPr>
            </w:pPr>
            <w:r w:rsidRPr="001234DA">
              <w:rPr>
                <w:rFonts w:asciiTheme="minorEastAsia" w:hAnsiTheme="minorEastAsia" w:cs="Segoe UI Symbol"/>
                <w:sz w:val="20"/>
                <w:szCs w:val="20"/>
              </w:rPr>
              <w:t>★</w:t>
            </w:r>
            <w:r w:rsidRPr="001234DA">
              <w:rPr>
                <w:rFonts w:asciiTheme="minorEastAsia" w:hAnsiTheme="minorEastAsia" w:hint="eastAsia"/>
                <w:sz w:val="20"/>
                <w:szCs w:val="20"/>
              </w:rPr>
              <w:t>単元で学習した考え</w:t>
            </w:r>
            <w:r w:rsidR="00FC6043" w:rsidRPr="001234DA">
              <w:rPr>
                <w:rFonts w:asciiTheme="minorEastAsia" w:hAnsiTheme="minorEastAsia" w:hint="eastAsia"/>
                <w:sz w:val="20"/>
                <w:szCs w:val="20"/>
              </w:rPr>
              <w:t>方を，日常生活や社会生活につなげる場面が分かっている。（ノート，行動観察）</w:t>
            </w:r>
          </w:p>
        </w:tc>
      </w:tr>
    </w:tbl>
    <w:p w:rsidR="00BF1EFA" w:rsidRPr="001234DA" w:rsidRDefault="00BF1EFA" w:rsidP="00BF1EFA">
      <w:pPr>
        <w:spacing w:line="40" w:lineRule="exact"/>
        <w:rPr>
          <w:rFonts w:asciiTheme="minorEastAsia" w:hAnsiTheme="minorEastAsia"/>
          <w:vanish/>
        </w:rPr>
      </w:pPr>
    </w:p>
    <w:p w:rsidR="00BF1EFA" w:rsidRPr="001234DA" w:rsidRDefault="00BF1EFA" w:rsidP="00BF1EFA">
      <w:pPr>
        <w:spacing w:line="40" w:lineRule="exact"/>
        <w:rPr>
          <w:rFonts w:asciiTheme="minorEastAsia" w:hAnsiTheme="minorEastAsia"/>
        </w:rPr>
      </w:pPr>
    </w:p>
    <w:p w:rsidR="00D615A6" w:rsidRPr="001234DA" w:rsidRDefault="00D615A6"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4E2185" w:rsidRPr="001234DA" w:rsidRDefault="004E2185" w:rsidP="00BF1EFA">
      <w:pPr>
        <w:spacing w:line="280" w:lineRule="exact"/>
        <w:rPr>
          <w:rFonts w:asciiTheme="minorEastAsia" w:hAnsiTheme="minorEastAsia"/>
        </w:rPr>
      </w:pPr>
    </w:p>
    <w:p w:rsidR="00616E69" w:rsidRPr="001234DA" w:rsidRDefault="00616E69" w:rsidP="00BF1EFA">
      <w:pPr>
        <w:spacing w:line="280" w:lineRule="exact"/>
        <w:rPr>
          <w:rFonts w:asciiTheme="minorEastAsia" w:hAnsiTheme="minorEastAsia"/>
        </w:rPr>
      </w:pPr>
    </w:p>
    <w:p w:rsidR="00C25552" w:rsidRPr="001234DA" w:rsidRDefault="00510408" w:rsidP="007A3823">
      <w:pPr>
        <w:spacing w:line="280" w:lineRule="exact"/>
        <w:rPr>
          <w:rFonts w:asciiTheme="majorEastAsia" w:eastAsiaTheme="majorEastAsia" w:hAnsiTheme="majorEastAsia"/>
        </w:rPr>
      </w:pPr>
      <w:r w:rsidRPr="001234DA">
        <w:rPr>
          <w:rFonts w:asciiTheme="majorEastAsia" w:eastAsiaTheme="majorEastAsia" w:hAnsiTheme="majorEastAsia" w:hint="eastAsia"/>
        </w:rPr>
        <w:lastRenderedPageBreak/>
        <w:t>９</w:t>
      </w:r>
      <w:r w:rsidR="00C25552" w:rsidRPr="001234DA">
        <w:rPr>
          <w:rFonts w:asciiTheme="majorEastAsia" w:eastAsiaTheme="majorEastAsia" w:hAnsiTheme="majorEastAsia" w:hint="eastAsia"/>
        </w:rPr>
        <w:t xml:space="preserve">　本時の学習</w:t>
      </w:r>
    </w:p>
    <w:p w:rsidR="007D6948" w:rsidRPr="001234DA" w:rsidRDefault="007D6948" w:rsidP="007D6948">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（１）本時の目標</w:t>
      </w:r>
    </w:p>
    <w:p w:rsidR="00CC581B" w:rsidRPr="001234DA" w:rsidRDefault="007D6948" w:rsidP="002D524D">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w:t>
      </w:r>
      <w:r w:rsidR="00FC6043" w:rsidRPr="001234DA">
        <w:rPr>
          <w:rFonts w:ascii="ＭＳ 明朝" w:eastAsia="ＭＳ 明朝" w:hAnsi="ＭＳ 明朝" w:hint="eastAsia"/>
        </w:rPr>
        <w:t>二等辺三角形の性質を使いつくった合同な三角形の根拠を示し，新たな性質を見い</w:t>
      </w:r>
      <w:r w:rsidR="00B744C0" w:rsidRPr="001234DA">
        <w:rPr>
          <w:rFonts w:ascii="ＭＳ 明朝" w:eastAsia="ＭＳ 明朝" w:hAnsi="ＭＳ 明朝" w:hint="eastAsia"/>
        </w:rPr>
        <w:t>だ</w:t>
      </w:r>
      <w:r w:rsidR="00FC6043" w:rsidRPr="001234DA">
        <w:rPr>
          <w:rFonts w:ascii="ＭＳ 明朝" w:eastAsia="ＭＳ 明朝" w:hAnsi="ＭＳ 明朝" w:hint="eastAsia"/>
        </w:rPr>
        <w:t>すことができる。</w:t>
      </w:r>
    </w:p>
    <w:p w:rsidR="004864BE" w:rsidRPr="001234DA" w:rsidRDefault="004864BE" w:rsidP="004864BE">
      <w:pPr>
        <w:spacing w:line="280" w:lineRule="exact"/>
        <w:rPr>
          <w:rFonts w:ascii="ＭＳ 明朝" w:eastAsia="ＭＳ 明朝" w:hAnsi="ＭＳ 明朝"/>
        </w:rPr>
      </w:pPr>
    </w:p>
    <w:p w:rsidR="004864BE" w:rsidRPr="001234DA" w:rsidRDefault="004864BE" w:rsidP="004864BE">
      <w:pPr>
        <w:spacing w:line="280" w:lineRule="exact"/>
        <w:rPr>
          <w:rFonts w:ascii="ＭＳ ゴシック" w:eastAsia="ＭＳ ゴシック" w:hAnsi="ＭＳ ゴシック"/>
        </w:rPr>
      </w:pPr>
      <w:r w:rsidRPr="001234DA">
        <w:rPr>
          <w:rFonts w:ascii="ＭＳ ゴシック" w:eastAsia="ＭＳ ゴシック" w:hAnsi="ＭＳ ゴシック" w:hint="eastAsia"/>
        </w:rPr>
        <w:t>（２）本時の評価規準</w:t>
      </w:r>
    </w:p>
    <w:p w:rsidR="004864BE" w:rsidRPr="001234DA" w:rsidRDefault="004864BE" w:rsidP="004864BE">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二等辺三角形に２直線を引き，二等辺三角形の定義や性質を使って，合同な三角形をつくり，根拠を示</w:t>
      </w:r>
      <w:r w:rsidR="004F4E4C" w:rsidRPr="001234DA">
        <w:rPr>
          <w:rFonts w:ascii="ＭＳ 明朝" w:eastAsia="ＭＳ 明朝" w:hAnsi="ＭＳ 明朝" w:hint="eastAsia"/>
        </w:rPr>
        <w:t>し新たな性質を見いだ</w:t>
      </w:r>
      <w:r w:rsidRPr="001234DA">
        <w:rPr>
          <w:rFonts w:ascii="ＭＳ 明朝" w:eastAsia="ＭＳ 明朝" w:hAnsi="ＭＳ 明朝" w:hint="eastAsia"/>
        </w:rPr>
        <w:t>すことができる。【数学的な見方や考え方】</w:t>
      </w:r>
    </w:p>
    <w:p w:rsidR="00FC6043" w:rsidRPr="001234DA" w:rsidRDefault="00FC6043" w:rsidP="007D6948">
      <w:pPr>
        <w:spacing w:line="280" w:lineRule="exact"/>
        <w:rPr>
          <w:rFonts w:ascii="ＭＳ ゴシック" w:eastAsia="ＭＳ ゴシック" w:hAnsi="ＭＳ ゴシック"/>
        </w:rPr>
      </w:pPr>
    </w:p>
    <w:p w:rsidR="007D6948" w:rsidRPr="001234DA" w:rsidRDefault="007D6948" w:rsidP="007D6948">
      <w:pPr>
        <w:spacing w:line="280" w:lineRule="exact"/>
        <w:rPr>
          <w:rFonts w:ascii="ＭＳ ゴシック" w:eastAsia="ＭＳ ゴシック" w:hAnsi="ＭＳ ゴシック"/>
        </w:rPr>
      </w:pPr>
      <w:r w:rsidRPr="001234DA">
        <w:rPr>
          <w:rFonts w:ascii="ＭＳ ゴシック" w:eastAsia="ＭＳ ゴシック" w:hAnsi="ＭＳ ゴシック" w:hint="eastAsia"/>
        </w:rPr>
        <w:t>（</w:t>
      </w:r>
      <w:r w:rsidR="004864BE" w:rsidRPr="001234DA">
        <w:rPr>
          <w:rFonts w:ascii="ＭＳ ゴシック" w:eastAsia="ＭＳ ゴシック" w:hAnsi="ＭＳ ゴシック" w:hint="eastAsia"/>
        </w:rPr>
        <w:t>３</w:t>
      </w:r>
      <w:r w:rsidRPr="001234DA">
        <w:rPr>
          <w:rFonts w:ascii="ＭＳ ゴシック" w:eastAsia="ＭＳ ゴシック" w:hAnsi="ＭＳ ゴシック" w:hint="eastAsia"/>
        </w:rPr>
        <w:t>）本時の</w:t>
      </w:r>
      <w:r w:rsidR="00A27770" w:rsidRPr="001234DA">
        <w:rPr>
          <w:rFonts w:ascii="ＭＳ ゴシック" w:eastAsia="ＭＳ ゴシック" w:hAnsi="ＭＳ ゴシック" w:hint="eastAsia"/>
        </w:rPr>
        <w:t>深い</w:t>
      </w:r>
      <w:r w:rsidRPr="001234DA">
        <w:rPr>
          <w:rFonts w:ascii="ＭＳ ゴシック" w:eastAsia="ＭＳ ゴシック" w:hAnsi="ＭＳ ゴシック" w:hint="eastAsia"/>
        </w:rPr>
        <w:t>学びの姿</w:t>
      </w:r>
    </w:p>
    <w:p w:rsidR="001155F3" w:rsidRPr="001234DA" w:rsidRDefault="0051064B" w:rsidP="007D6948">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w:t>
      </w:r>
      <w:r w:rsidR="00FA6072" w:rsidRPr="001234DA">
        <w:rPr>
          <w:rFonts w:ascii="ＭＳ 明朝" w:eastAsia="ＭＳ 明朝" w:hAnsi="ＭＳ 明朝" w:hint="eastAsia"/>
        </w:rPr>
        <w:t xml:space="preserve">　三角形の合同条件がいえるように２直線の引き方を考えたり，そのことから見い</w:t>
      </w:r>
      <w:r w:rsidR="00B744C0" w:rsidRPr="001234DA">
        <w:rPr>
          <w:rFonts w:ascii="ＭＳ 明朝" w:eastAsia="ＭＳ 明朝" w:hAnsi="ＭＳ 明朝" w:hint="eastAsia"/>
        </w:rPr>
        <w:t>だ</w:t>
      </w:r>
      <w:r w:rsidR="00FA6072" w:rsidRPr="001234DA">
        <w:rPr>
          <w:rFonts w:ascii="ＭＳ 明朝" w:eastAsia="ＭＳ 明朝" w:hAnsi="ＭＳ 明朝" w:hint="eastAsia"/>
        </w:rPr>
        <w:t>せる新たな性質を見</w:t>
      </w:r>
      <w:r w:rsidR="0030231B" w:rsidRPr="001234DA">
        <w:rPr>
          <w:rFonts w:ascii="ＭＳ 明朝" w:eastAsia="ＭＳ 明朝" w:hAnsi="ＭＳ 明朝" w:hint="eastAsia"/>
        </w:rPr>
        <w:t>付け</w:t>
      </w:r>
      <w:r w:rsidR="00F01A0D" w:rsidRPr="001234DA">
        <w:rPr>
          <w:rFonts w:ascii="ＭＳ 明朝" w:eastAsia="ＭＳ 明朝" w:hAnsi="ＭＳ 明朝" w:hint="eastAsia"/>
        </w:rPr>
        <w:t>たりし</w:t>
      </w:r>
      <w:r w:rsidR="0030231B" w:rsidRPr="001234DA">
        <w:rPr>
          <w:rFonts w:ascii="ＭＳ 明朝" w:eastAsia="ＭＳ 明朝" w:hAnsi="ＭＳ 明朝" w:hint="eastAsia"/>
        </w:rPr>
        <w:t>ようとしている。また，グループ活動において，よりよい証明の</w:t>
      </w:r>
      <w:r w:rsidR="003A26FB" w:rsidRPr="001234DA">
        <w:rPr>
          <w:rFonts w:ascii="ＭＳ 明朝" w:eastAsia="ＭＳ 明朝" w:hAnsi="ＭＳ 明朝" w:hint="eastAsia"/>
        </w:rPr>
        <w:t>書き</w:t>
      </w:r>
      <w:r w:rsidR="00FA6072" w:rsidRPr="001234DA">
        <w:rPr>
          <w:rFonts w:ascii="ＭＳ 明朝" w:eastAsia="ＭＳ 明朝" w:hAnsi="ＭＳ 明朝" w:hint="eastAsia"/>
        </w:rPr>
        <w:t>方にしようと意見を出し合っている。</w:t>
      </w:r>
    </w:p>
    <w:p w:rsidR="00950707" w:rsidRPr="001234DA" w:rsidRDefault="00950707" w:rsidP="007D6948">
      <w:pPr>
        <w:spacing w:line="280" w:lineRule="exact"/>
        <w:ind w:leftChars="100" w:left="420" w:hangingChars="100" w:hanging="210"/>
        <w:rPr>
          <w:rFonts w:ascii="ＭＳ 明朝" w:eastAsia="ＭＳ 明朝" w:hAnsi="ＭＳ 明朝"/>
        </w:rPr>
      </w:pPr>
    </w:p>
    <w:p w:rsidR="0003127F" w:rsidRPr="001234DA" w:rsidRDefault="0003127F" w:rsidP="0003127F">
      <w:pPr>
        <w:spacing w:line="280" w:lineRule="exact"/>
        <w:rPr>
          <w:rFonts w:ascii="ＭＳ ゴシック" w:eastAsia="ＭＳ ゴシック" w:hAnsi="ＭＳ ゴシック"/>
        </w:rPr>
      </w:pPr>
      <w:r w:rsidRPr="001234DA">
        <w:rPr>
          <w:rFonts w:ascii="ＭＳ ゴシック" w:eastAsia="ＭＳ ゴシック" w:hAnsi="ＭＳ ゴシック" w:hint="eastAsia"/>
        </w:rPr>
        <w:t>（</w:t>
      </w:r>
      <w:r w:rsidR="004864BE" w:rsidRPr="001234DA">
        <w:rPr>
          <w:rFonts w:ascii="ＭＳ ゴシック" w:eastAsia="ＭＳ ゴシック" w:hAnsi="ＭＳ ゴシック" w:hint="eastAsia"/>
        </w:rPr>
        <w:t>４</w:t>
      </w:r>
      <w:r w:rsidRPr="001234DA">
        <w:rPr>
          <w:rFonts w:ascii="ＭＳ ゴシック" w:eastAsia="ＭＳ ゴシック" w:hAnsi="ＭＳ ゴシック" w:hint="eastAsia"/>
        </w:rPr>
        <w:t>）学習の流れ</w:t>
      </w:r>
    </w:p>
    <w:tbl>
      <w:tblPr>
        <w:tblStyle w:val="a3"/>
        <w:tblW w:w="0" w:type="auto"/>
        <w:tblInd w:w="108" w:type="dxa"/>
        <w:tblLook w:val="04A0" w:firstRow="1" w:lastRow="0" w:firstColumn="1" w:lastColumn="0" w:noHBand="0" w:noVBand="1"/>
      </w:tblPr>
      <w:tblGrid>
        <w:gridCol w:w="3774"/>
        <w:gridCol w:w="3597"/>
        <w:gridCol w:w="2268"/>
      </w:tblGrid>
      <w:tr w:rsidR="001234DA" w:rsidRPr="001234DA" w:rsidTr="00C003A9">
        <w:tc>
          <w:tcPr>
            <w:tcW w:w="3774" w:type="dxa"/>
            <w:vAlign w:val="center"/>
          </w:tcPr>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学習活動</w:t>
            </w:r>
          </w:p>
        </w:tc>
        <w:tc>
          <w:tcPr>
            <w:tcW w:w="3597" w:type="dxa"/>
            <w:vAlign w:val="center"/>
          </w:tcPr>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指導上の留意点（◇）</w:t>
            </w:r>
          </w:p>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◆「努力を要する」と判断した</w:t>
            </w:r>
          </w:p>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生徒への指導の手立て</w:t>
            </w:r>
          </w:p>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（◎深い学びを実現するための</w:t>
            </w:r>
          </w:p>
          <w:p w:rsidR="0003127F" w:rsidRPr="001234DA" w:rsidRDefault="0003127F" w:rsidP="00C003A9">
            <w:pPr>
              <w:spacing w:line="280" w:lineRule="exact"/>
              <w:jc w:val="center"/>
              <w:rPr>
                <w:rFonts w:ascii="ＭＳ 明朝" w:eastAsia="ＭＳ 明朝" w:hAnsi="ＭＳ 明朝"/>
                <w:w w:val="80"/>
              </w:rPr>
            </w:pPr>
            <w:r w:rsidRPr="001234DA">
              <w:rPr>
                <w:rFonts w:ascii="ＭＳ 明朝" w:eastAsia="ＭＳ 明朝" w:hAnsi="ＭＳ 明朝" w:hint="eastAsia"/>
              </w:rPr>
              <w:t>指導の手立て）</w:t>
            </w:r>
          </w:p>
        </w:tc>
        <w:tc>
          <w:tcPr>
            <w:tcW w:w="2268" w:type="dxa"/>
            <w:vAlign w:val="center"/>
          </w:tcPr>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評価規準</w:t>
            </w:r>
          </w:p>
          <w:p w:rsidR="0003127F" w:rsidRPr="001234DA" w:rsidRDefault="0003127F" w:rsidP="00C003A9">
            <w:pPr>
              <w:spacing w:line="280" w:lineRule="exact"/>
              <w:jc w:val="center"/>
              <w:rPr>
                <w:rFonts w:ascii="ＭＳ 明朝" w:eastAsia="ＭＳ 明朝" w:hAnsi="ＭＳ 明朝"/>
              </w:rPr>
            </w:pPr>
            <w:r w:rsidRPr="001234DA">
              <w:rPr>
                <w:rFonts w:ascii="ＭＳ 明朝" w:eastAsia="ＭＳ 明朝" w:hAnsi="ＭＳ 明朝" w:hint="eastAsia"/>
              </w:rPr>
              <w:t>（評価方法）</w:t>
            </w:r>
          </w:p>
        </w:tc>
      </w:tr>
      <w:tr w:rsidR="0003127F" w:rsidRPr="001234DA" w:rsidTr="003834D9">
        <w:trPr>
          <w:trHeight w:val="4952"/>
        </w:trPr>
        <w:tc>
          <w:tcPr>
            <w:tcW w:w="3774" w:type="dxa"/>
          </w:tcPr>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hint="eastAsia"/>
              </w:rPr>
              <w:t>１　課題意識をもつ。</w:t>
            </w: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23936" behindDoc="0" locked="0" layoutInCell="1" allowOverlap="1" wp14:anchorId="21844728" wp14:editId="6AAA8985">
                      <wp:simplePos x="0" y="0"/>
                      <wp:positionH relativeFrom="column">
                        <wp:posOffset>144780</wp:posOffset>
                      </wp:positionH>
                      <wp:positionV relativeFrom="paragraph">
                        <wp:posOffset>16510</wp:posOffset>
                      </wp:positionV>
                      <wp:extent cx="43148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314825" cy="1057275"/>
                              </a:xfrm>
                              <a:prstGeom prst="rect">
                                <a:avLst/>
                              </a:prstGeom>
                              <a:solidFill>
                                <a:sysClr val="window" lastClr="FFFFFF"/>
                              </a:solidFill>
                              <a:ln w="19050" cap="flat" cmpd="sng" algn="ctr">
                                <a:solidFill>
                                  <a:sysClr val="windowText" lastClr="000000"/>
                                </a:solidFill>
                                <a:prstDash val="solid"/>
                              </a:ln>
                              <a:effectLst/>
                            </wps:spPr>
                            <wps:txbx>
                              <w:txbxContent>
                                <w:p w:rsidR="00476387" w:rsidRDefault="00476387" w:rsidP="0003127F">
                                  <w:pPr>
                                    <w:jc w:val="left"/>
                                    <w:rPr>
                                      <w:color w:val="000000" w:themeColor="text1"/>
                                    </w:rPr>
                                  </w:pPr>
                                  <w:r>
                                    <w:rPr>
                                      <w:rFonts w:hint="eastAsia"/>
                                      <w:color w:val="000000" w:themeColor="text1"/>
                                    </w:rPr>
                                    <w:t>ＡＢ</w:t>
                                  </w:r>
                                  <w:r>
                                    <w:rPr>
                                      <w:color w:val="000000" w:themeColor="text1"/>
                                    </w:rPr>
                                    <w:t>＝ＡＣの二等辺三角形がある。</w:t>
                                  </w:r>
                                </w:p>
                                <w:p w:rsidR="00476387" w:rsidRDefault="00476387" w:rsidP="0003127F">
                                  <w:pPr>
                                    <w:jc w:val="left"/>
                                    <w:rPr>
                                      <w:color w:val="000000" w:themeColor="text1"/>
                                    </w:rPr>
                                  </w:pPr>
                                  <w:r>
                                    <w:rPr>
                                      <w:rFonts w:hint="eastAsia"/>
                                      <w:color w:val="000000" w:themeColor="text1"/>
                                    </w:rPr>
                                    <w:t>これに</w:t>
                                  </w:r>
                                  <w:r>
                                    <w:rPr>
                                      <w:color w:val="000000" w:themeColor="text1"/>
                                    </w:rPr>
                                    <w:t>直線を引いて合同な三角形を</w:t>
                                  </w:r>
                                  <w:r>
                                    <w:rPr>
                                      <w:rFonts w:hint="eastAsia"/>
                                      <w:color w:val="000000" w:themeColor="text1"/>
                                    </w:rPr>
                                    <w:t>つくることが</w:t>
                                  </w:r>
                                </w:p>
                                <w:p w:rsidR="00476387" w:rsidRPr="00B84EE5" w:rsidRDefault="00476387" w:rsidP="0003127F">
                                  <w:pPr>
                                    <w:jc w:val="left"/>
                                    <w:rPr>
                                      <w:color w:val="000000" w:themeColor="text1"/>
                                    </w:rPr>
                                  </w:pPr>
                                  <w:r>
                                    <w:rPr>
                                      <w:color w:val="000000" w:themeColor="text1"/>
                                    </w:rPr>
                                    <w:t>できます。</w:t>
                                  </w:r>
                                  <w:r>
                                    <w:rPr>
                                      <w:rFonts w:hint="eastAsia"/>
                                      <w:color w:val="000000" w:themeColor="text1"/>
                                    </w:rPr>
                                    <w:t>どのような</w:t>
                                  </w:r>
                                  <w:r>
                                    <w:rPr>
                                      <w:color w:val="000000" w:themeColor="text1"/>
                                    </w:rPr>
                                    <w:t>直線を引いたら</w:t>
                                  </w:r>
                                  <w:r>
                                    <w:rPr>
                                      <w:rFonts w:hint="eastAsia"/>
                                      <w:color w:val="000000" w:themeColor="text1"/>
                                    </w:rPr>
                                    <w:t>よ</w:t>
                                  </w:r>
                                  <w:r>
                                    <w:rPr>
                                      <w:color w:val="000000" w:themeColor="text1"/>
                                    </w:rPr>
                                    <w:t>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7" style="position:absolute;left:0;text-align:left;margin-left:11.4pt;margin-top:1.3pt;width:339.75pt;height:83.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" fillcolor="window" strokecolor="windowText" strokeweight="1.5pt">
                      <v:textbox>
                        <w:txbxContent>
                          <w:p w:rsidR="00476387" w:rsidRDefault="00476387" w:rsidP="0003127F">
                            <w:pPr>
                              <w:jc w:val="left"/>
                              <w:rPr>
                                <w:color w:val="000000" w:themeColor="text1"/>
                              </w:rPr>
                            </w:pPr>
                            <w:r>
                              <w:rPr>
                                <w:rFonts w:hint="eastAsia"/>
                                <w:color w:val="000000" w:themeColor="text1"/>
                              </w:rPr>
                              <w:t>ＡＢ</w:t>
                            </w:r>
                            <w:r>
                              <w:rPr>
                                <w:color w:val="000000" w:themeColor="text1"/>
                              </w:rPr>
                              <w:t>＝ＡＣの二等辺三角形がある。</w:t>
                            </w:r>
                          </w:p>
                          <w:p w:rsidR="00476387" w:rsidRDefault="00476387" w:rsidP="0003127F">
                            <w:pPr>
                              <w:jc w:val="left"/>
                              <w:rPr>
                                <w:color w:val="000000" w:themeColor="text1"/>
                              </w:rPr>
                            </w:pPr>
                            <w:r>
                              <w:rPr>
                                <w:rFonts w:hint="eastAsia"/>
                                <w:color w:val="000000" w:themeColor="text1"/>
                              </w:rPr>
                              <w:t>これに</w:t>
                            </w:r>
                            <w:r>
                              <w:rPr>
                                <w:color w:val="000000" w:themeColor="text1"/>
                              </w:rPr>
                              <w:t>直線を引いて合同な三角形を</w:t>
                            </w:r>
                            <w:r>
                              <w:rPr>
                                <w:rFonts w:hint="eastAsia"/>
                                <w:color w:val="000000" w:themeColor="text1"/>
                              </w:rPr>
                              <w:t>つくることが</w:t>
                            </w:r>
                          </w:p>
                          <w:p w:rsidR="00476387" w:rsidRPr="00B84EE5" w:rsidRDefault="00476387" w:rsidP="0003127F">
                            <w:pPr>
                              <w:jc w:val="left"/>
                              <w:rPr>
                                <w:color w:val="000000" w:themeColor="text1"/>
                              </w:rPr>
                            </w:pPr>
                            <w:r>
                              <w:rPr>
                                <w:color w:val="000000" w:themeColor="text1"/>
                              </w:rPr>
                              <w:t>できます。</w:t>
                            </w:r>
                            <w:r>
                              <w:rPr>
                                <w:rFonts w:hint="eastAsia"/>
                                <w:color w:val="000000" w:themeColor="text1"/>
                              </w:rPr>
                              <w:t>どのような</w:t>
                            </w:r>
                            <w:r>
                              <w:rPr>
                                <w:color w:val="000000" w:themeColor="text1"/>
                              </w:rPr>
                              <w:t>直線を引いたら</w:t>
                            </w:r>
                            <w:r>
                              <w:rPr>
                                <w:rFonts w:hint="eastAsia"/>
                                <w:color w:val="000000" w:themeColor="text1"/>
                              </w:rPr>
                              <w:t>よ</w:t>
                            </w:r>
                            <w:r>
                              <w:rPr>
                                <w:color w:val="000000" w:themeColor="text1"/>
                              </w:rPr>
                              <w:t>いのだろう。</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hint="eastAsia"/>
              </w:rPr>
              <w:t>２　既習内容を復習する。</w:t>
            </w: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33152" behindDoc="0" locked="0" layoutInCell="1" allowOverlap="1" wp14:anchorId="75C6D423" wp14:editId="67C5301C">
                      <wp:simplePos x="0" y="0"/>
                      <wp:positionH relativeFrom="column">
                        <wp:posOffset>144780</wp:posOffset>
                      </wp:positionH>
                      <wp:positionV relativeFrom="paragraph">
                        <wp:posOffset>70485</wp:posOffset>
                      </wp:positionV>
                      <wp:extent cx="4314825" cy="1244600"/>
                      <wp:effectExtent l="0" t="0" r="28575" b="12700"/>
                      <wp:wrapNone/>
                      <wp:docPr id="55" name="正方形/長方形 55"/>
                      <wp:cNvGraphicFramePr/>
                      <a:graphic xmlns:a="http://schemas.openxmlformats.org/drawingml/2006/main">
                        <a:graphicData uri="http://schemas.microsoft.com/office/word/2010/wordprocessingShape">
                          <wps:wsp>
                            <wps:cNvSpPr/>
                            <wps:spPr>
                              <a:xfrm>
                                <a:off x="0" y="0"/>
                                <a:ext cx="4314825" cy="1244600"/>
                              </a:xfrm>
                              <a:prstGeom prst="rect">
                                <a:avLst/>
                              </a:prstGeom>
                              <a:solidFill>
                                <a:sysClr val="window" lastClr="FFFFFF"/>
                              </a:solidFill>
                              <a:ln w="19050" cap="flat" cmpd="sng" algn="ctr">
                                <a:solidFill>
                                  <a:sysClr val="windowText" lastClr="000000"/>
                                </a:solidFill>
                                <a:prstDash val="solid"/>
                              </a:ln>
                              <a:effectLst/>
                            </wps:spPr>
                            <wps:txbx>
                              <w:txbxContent>
                                <w:p w:rsidR="00476387" w:rsidRDefault="00476387" w:rsidP="0003127F">
                                  <w:pPr>
                                    <w:jc w:val="left"/>
                                    <w:rPr>
                                      <w:color w:val="000000" w:themeColor="text1"/>
                                    </w:rPr>
                                  </w:pPr>
                                  <w:r>
                                    <w:rPr>
                                      <w:rFonts w:hint="eastAsia"/>
                                      <w:color w:val="000000" w:themeColor="text1"/>
                                    </w:rPr>
                                    <w:t>ＡＢ</w:t>
                                  </w:r>
                                  <w:r>
                                    <w:rPr>
                                      <w:color w:val="000000" w:themeColor="text1"/>
                                    </w:rPr>
                                    <w:t>＝ＡＣの二等辺三角形がある。</w:t>
                                  </w:r>
                                </w:p>
                                <w:p w:rsidR="00476387" w:rsidRDefault="00476387" w:rsidP="0003127F">
                                  <w:pPr>
                                    <w:jc w:val="left"/>
                                    <w:rPr>
                                      <w:color w:val="000000" w:themeColor="text1"/>
                                    </w:rPr>
                                  </w:pPr>
                                  <w:r>
                                    <w:rPr>
                                      <w:rFonts w:hint="eastAsia"/>
                                      <w:color w:val="000000" w:themeColor="text1"/>
                                    </w:rPr>
                                    <w:t>これに</w:t>
                                  </w:r>
                                  <w:r w:rsidRPr="00FA1B8E">
                                    <w:rPr>
                                      <w:rFonts w:hint="eastAsia"/>
                                      <w:color w:val="000000" w:themeColor="text1"/>
                                      <w:u w:val="single"/>
                                    </w:rPr>
                                    <w:t>１</w:t>
                                  </w:r>
                                  <w:r w:rsidRPr="00FA1B8E">
                                    <w:rPr>
                                      <w:color w:val="000000" w:themeColor="text1"/>
                                      <w:u w:val="single"/>
                                    </w:rPr>
                                    <w:t>本の直線</w:t>
                                  </w:r>
                                  <w:r>
                                    <w:rPr>
                                      <w:color w:val="000000" w:themeColor="text1"/>
                                    </w:rPr>
                                    <w:t>を引いて合同な三角形を</w:t>
                                  </w:r>
                                  <w:r>
                                    <w:rPr>
                                      <w:rFonts w:hint="eastAsia"/>
                                      <w:color w:val="000000" w:themeColor="text1"/>
                                    </w:rPr>
                                    <w:t>つくる</w:t>
                                  </w:r>
                                </w:p>
                                <w:p w:rsidR="00476387" w:rsidRDefault="00476387" w:rsidP="0003127F">
                                  <w:pPr>
                                    <w:jc w:val="left"/>
                                    <w:rPr>
                                      <w:color w:val="000000" w:themeColor="text1"/>
                                    </w:rPr>
                                  </w:pPr>
                                  <w:r>
                                    <w:rPr>
                                      <w:rFonts w:hint="eastAsia"/>
                                      <w:color w:val="000000" w:themeColor="text1"/>
                                    </w:rPr>
                                    <w:t>ことが</w:t>
                                  </w:r>
                                  <w:r>
                                    <w:rPr>
                                      <w:color w:val="000000" w:themeColor="text1"/>
                                    </w:rPr>
                                    <w:t>できます。</w:t>
                                  </w:r>
                                </w:p>
                                <w:p w:rsidR="00476387" w:rsidRPr="00B84EE5" w:rsidRDefault="00476387" w:rsidP="0003127F">
                                  <w:pPr>
                                    <w:jc w:val="left"/>
                                    <w:rPr>
                                      <w:color w:val="000000" w:themeColor="text1"/>
                                    </w:rPr>
                                  </w:pPr>
                                  <w:r>
                                    <w:rPr>
                                      <w:rFonts w:hint="eastAsia"/>
                                      <w:color w:val="000000" w:themeColor="text1"/>
                                    </w:rPr>
                                    <w:t>どのような</w:t>
                                  </w:r>
                                  <w:r>
                                    <w:rPr>
                                      <w:color w:val="000000" w:themeColor="text1"/>
                                    </w:rPr>
                                    <w:t>直線を引いたら</w:t>
                                  </w:r>
                                  <w:r>
                                    <w:rPr>
                                      <w:rFonts w:hint="eastAsia"/>
                                      <w:color w:val="000000" w:themeColor="text1"/>
                                    </w:rPr>
                                    <w:t>よ</w:t>
                                  </w:r>
                                  <w:r>
                                    <w:rPr>
                                      <w:color w:val="000000" w:themeColor="text1"/>
                                    </w:rPr>
                                    <w:t>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48" style="position:absolute;left:0;text-align:left;margin-left:11.4pt;margin-top:5.55pt;width:339.75pt;height: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" fillcolor="window" strokecolor="windowText" strokeweight="1.5pt">
                      <v:textbox>
                        <w:txbxContent>
                          <w:p w:rsidR="00476387" w:rsidRDefault="00476387" w:rsidP="0003127F">
                            <w:pPr>
                              <w:jc w:val="left"/>
                              <w:rPr>
                                <w:color w:val="000000" w:themeColor="text1"/>
                              </w:rPr>
                            </w:pPr>
                            <w:r>
                              <w:rPr>
                                <w:rFonts w:hint="eastAsia"/>
                                <w:color w:val="000000" w:themeColor="text1"/>
                              </w:rPr>
                              <w:t>ＡＢ</w:t>
                            </w:r>
                            <w:r>
                              <w:rPr>
                                <w:color w:val="000000" w:themeColor="text1"/>
                              </w:rPr>
                              <w:t>＝ＡＣの二等辺三角形がある。</w:t>
                            </w:r>
                          </w:p>
                          <w:p w:rsidR="00476387" w:rsidRDefault="00476387" w:rsidP="0003127F">
                            <w:pPr>
                              <w:jc w:val="left"/>
                              <w:rPr>
                                <w:color w:val="000000" w:themeColor="text1"/>
                              </w:rPr>
                            </w:pPr>
                            <w:r>
                              <w:rPr>
                                <w:rFonts w:hint="eastAsia"/>
                                <w:color w:val="000000" w:themeColor="text1"/>
                              </w:rPr>
                              <w:t>これに</w:t>
                            </w:r>
                            <w:r w:rsidRPr="00FA1B8E">
                              <w:rPr>
                                <w:rFonts w:hint="eastAsia"/>
                                <w:color w:val="000000" w:themeColor="text1"/>
                                <w:u w:val="single"/>
                              </w:rPr>
                              <w:t>１</w:t>
                            </w:r>
                            <w:r w:rsidRPr="00FA1B8E">
                              <w:rPr>
                                <w:color w:val="000000" w:themeColor="text1"/>
                                <w:u w:val="single"/>
                              </w:rPr>
                              <w:t>本の直線</w:t>
                            </w:r>
                            <w:r>
                              <w:rPr>
                                <w:color w:val="000000" w:themeColor="text1"/>
                              </w:rPr>
                              <w:t>を引いて合同な三角形を</w:t>
                            </w:r>
                            <w:r>
                              <w:rPr>
                                <w:rFonts w:hint="eastAsia"/>
                                <w:color w:val="000000" w:themeColor="text1"/>
                              </w:rPr>
                              <w:t>つくる</w:t>
                            </w:r>
                          </w:p>
                          <w:p w:rsidR="00476387" w:rsidRDefault="00476387" w:rsidP="0003127F">
                            <w:pPr>
                              <w:jc w:val="left"/>
                              <w:rPr>
                                <w:color w:val="000000" w:themeColor="text1"/>
                              </w:rPr>
                            </w:pPr>
                            <w:r>
                              <w:rPr>
                                <w:rFonts w:hint="eastAsia"/>
                                <w:color w:val="000000" w:themeColor="text1"/>
                              </w:rPr>
                              <w:t>ことが</w:t>
                            </w:r>
                            <w:r>
                              <w:rPr>
                                <w:color w:val="000000" w:themeColor="text1"/>
                              </w:rPr>
                              <w:t>できます。</w:t>
                            </w:r>
                          </w:p>
                          <w:p w:rsidR="00476387" w:rsidRPr="00B84EE5" w:rsidRDefault="00476387" w:rsidP="0003127F">
                            <w:pPr>
                              <w:jc w:val="left"/>
                              <w:rPr>
                                <w:color w:val="000000" w:themeColor="text1"/>
                              </w:rPr>
                            </w:pPr>
                            <w:r>
                              <w:rPr>
                                <w:rFonts w:hint="eastAsia"/>
                                <w:color w:val="000000" w:themeColor="text1"/>
                              </w:rPr>
                              <w:t>どのような</w:t>
                            </w:r>
                            <w:r>
                              <w:rPr>
                                <w:color w:val="000000" w:themeColor="text1"/>
                              </w:rPr>
                              <w:t>直線を引いたら</w:t>
                            </w:r>
                            <w:r>
                              <w:rPr>
                                <w:rFonts w:hint="eastAsia"/>
                                <w:color w:val="000000" w:themeColor="text1"/>
                              </w:rPr>
                              <w:t>よ</w:t>
                            </w:r>
                            <w:r>
                              <w:rPr>
                                <w:color w:val="000000" w:themeColor="text1"/>
                              </w:rPr>
                              <w:t>いのだろう。</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8161E2"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32128" behindDoc="0" locked="0" layoutInCell="1" allowOverlap="1" wp14:anchorId="0F93981C" wp14:editId="2C3F187B">
                      <wp:simplePos x="0" y="0"/>
                      <wp:positionH relativeFrom="column">
                        <wp:posOffset>144780</wp:posOffset>
                      </wp:positionH>
                      <wp:positionV relativeFrom="paragraph">
                        <wp:posOffset>635</wp:posOffset>
                      </wp:positionV>
                      <wp:extent cx="4314825" cy="146685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4314825" cy="1466850"/>
                              </a:xfrm>
                              <a:prstGeom prst="rect">
                                <a:avLst/>
                              </a:prstGeom>
                              <a:solidFill>
                                <a:sysClr val="window" lastClr="FFFFFF"/>
                              </a:solidFill>
                              <a:ln w="6350" cap="flat" cmpd="sng" algn="ctr">
                                <a:solidFill>
                                  <a:sysClr val="windowText" lastClr="000000"/>
                                </a:solidFill>
                                <a:prstDash val="solid"/>
                              </a:ln>
                              <a:effectLst/>
                            </wps:spPr>
                            <wps:txbx>
                              <w:txbxContent>
                                <w:p w:rsidR="00476387" w:rsidRPr="00745CCA" w:rsidRDefault="00476387" w:rsidP="0003127F">
                                  <w:pPr>
                                    <w:jc w:val="left"/>
                                    <w:rPr>
                                      <w:rFonts w:asciiTheme="minorEastAsia" w:hAnsiTheme="minorEastAsia"/>
                                      <w:color w:val="000000" w:themeColor="text1"/>
                                      <w:szCs w:val="20"/>
                                    </w:rPr>
                                  </w:pPr>
                                  <w:r w:rsidRPr="00745CCA">
                                    <w:rPr>
                                      <w:rFonts w:asciiTheme="minorEastAsia" w:hAnsiTheme="minorEastAsia" w:hint="eastAsia"/>
                                      <w:color w:val="000000" w:themeColor="text1"/>
                                      <w:szCs w:val="20"/>
                                    </w:rPr>
                                    <w:t>＜予想される生徒の反応＞</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w:t>
                                  </w:r>
                                  <w:r w:rsidRPr="00745CCA">
                                    <w:rPr>
                                      <w:rFonts w:asciiTheme="minorEastAsia" w:hAnsiTheme="minorEastAsia"/>
                                      <w:color w:val="000000" w:themeColor="text1"/>
                                      <w:sz w:val="18"/>
                                      <w:szCs w:val="20"/>
                                    </w:rPr>
                                    <w:t>Ａの</w:t>
                                  </w:r>
                                  <w:r w:rsidRPr="00745CCA">
                                    <w:rPr>
                                      <w:rFonts w:asciiTheme="minorEastAsia" w:hAnsiTheme="minorEastAsia" w:hint="eastAsia"/>
                                      <w:color w:val="000000" w:themeColor="text1"/>
                                      <w:sz w:val="18"/>
                                      <w:szCs w:val="20"/>
                                    </w:rPr>
                                    <w:t>二等分線ＡＤを引けばよい。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 xml:space="preserve">　[合同な三角形]</w:t>
                                  </w:r>
                                  <w:r w:rsidRPr="00745CCA">
                                    <w:rPr>
                                      <w:rFonts w:asciiTheme="minorEastAsia" w:hAnsiTheme="minorEastAsia"/>
                                      <w:color w:val="000000" w:themeColor="text1"/>
                                      <w:sz w:val="18"/>
                                      <w:szCs w:val="20"/>
                                    </w:rPr>
                                    <w:t xml:space="preserve"> △ＢＡＤ</w:t>
                                  </w:r>
                                  <w:r w:rsidRPr="00745CCA">
                                    <w:rPr>
                                      <w:rFonts w:asciiTheme="minorEastAsia" w:hAnsiTheme="minorEastAsia" w:hint="eastAsia"/>
                                      <w:color w:val="000000" w:themeColor="text1"/>
                                      <w:sz w:val="18"/>
                                      <w:szCs w:val="20"/>
                                    </w:rPr>
                                    <w:t>≡</w:t>
                                  </w:r>
                                  <w:r w:rsidRPr="00745CCA">
                                    <w:rPr>
                                      <w:rFonts w:asciiTheme="minorEastAsia" w:hAnsiTheme="minorEastAsia"/>
                                      <w:color w:val="000000" w:themeColor="text1"/>
                                      <w:sz w:val="18"/>
                                      <w:szCs w:val="20"/>
                                    </w:rPr>
                                    <w:t>△ＣＡＤ</w:t>
                                  </w:r>
                                </w:p>
                                <w:p w:rsidR="00476387" w:rsidRPr="00745CCA" w:rsidRDefault="00476387" w:rsidP="00117B22">
                                  <w:pPr>
                                    <w:ind w:firstLineChars="100" w:firstLine="180"/>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[根拠]ＡＢ</w:t>
                                  </w:r>
                                  <w:r w:rsidRPr="00745CCA">
                                    <w:rPr>
                                      <w:rFonts w:asciiTheme="minorEastAsia" w:hAnsiTheme="minorEastAsia"/>
                                      <w:color w:val="000000" w:themeColor="text1"/>
                                      <w:sz w:val="18"/>
                                      <w:szCs w:val="20"/>
                                    </w:rPr>
                                    <w:t>＝ＡＣ</w:t>
                                  </w:r>
                                  <w:r w:rsidRPr="00745CCA">
                                    <w:rPr>
                                      <w:rFonts w:asciiTheme="minorEastAsia" w:hAnsiTheme="minorEastAsia" w:hint="eastAsia"/>
                                      <w:color w:val="000000" w:themeColor="text1"/>
                                      <w:sz w:val="18"/>
                                      <w:szCs w:val="20"/>
                                    </w:rPr>
                                    <w:t>，∠ＢＡＤ</w:t>
                                  </w:r>
                                  <w:r w:rsidRPr="00745CCA">
                                    <w:rPr>
                                      <w:rFonts w:asciiTheme="minorEastAsia" w:hAnsiTheme="minorEastAsia"/>
                                      <w:color w:val="000000" w:themeColor="text1"/>
                                      <w:sz w:val="18"/>
                                      <w:szCs w:val="20"/>
                                    </w:rPr>
                                    <w:t>＝∠</w:t>
                                  </w:r>
                                  <w:r w:rsidRPr="00745CCA">
                                    <w:rPr>
                                      <w:rFonts w:asciiTheme="minorEastAsia" w:hAnsiTheme="minorEastAsia" w:hint="eastAsia"/>
                                      <w:color w:val="000000" w:themeColor="text1"/>
                                      <w:sz w:val="18"/>
                                      <w:szCs w:val="20"/>
                                    </w:rPr>
                                    <w:t>ＣＡＤ，</w:t>
                                  </w:r>
                                  <w:r w:rsidRPr="00745CCA">
                                    <w:rPr>
                                      <w:rFonts w:asciiTheme="minorEastAsia" w:hAnsiTheme="minorEastAsia"/>
                                      <w:color w:val="000000" w:themeColor="text1"/>
                                      <w:sz w:val="18"/>
                                      <w:szCs w:val="20"/>
                                    </w:rPr>
                                    <w:t>ＡＤ</w:t>
                                  </w:r>
                                  <w:r w:rsidRPr="00745CCA">
                                    <w:rPr>
                                      <w:rFonts w:asciiTheme="minorEastAsia" w:hAnsiTheme="minorEastAsia" w:hint="eastAsia"/>
                                      <w:color w:val="000000" w:themeColor="text1"/>
                                      <w:sz w:val="18"/>
                                      <w:szCs w:val="20"/>
                                    </w:rPr>
                                    <w:t>＝ＡＤ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 xml:space="preserve">　　　　２組の</w:t>
                                  </w:r>
                                  <w:r w:rsidRPr="00745CCA">
                                    <w:rPr>
                                      <w:rFonts w:asciiTheme="minorEastAsia" w:hAnsiTheme="minorEastAsia"/>
                                      <w:color w:val="000000" w:themeColor="text1"/>
                                      <w:sz w:val="18"/>
                                      <w:szCs w:val="20"/>
                                    </w:rPr>
                                    <w:t>辺と</w:t>
                                  </w:r>
                                  <w:r w:rsidRPr="00745CCA">
                                    <w:rPr>
                                      <w:rFonts w:asciiTheme="minorEastAsia" w:hAnsiTheme="minorEastAsia" w:hint="eastAsia"/>
                                      <w:color w:val="000000" w:themeColor="text1"/>
                                      <w:sz w:val="18"/>
                                      <w:szCs w:val="20"/>
                                    </w:rPr>
                                    <w:t>その</w:t>
                                  </w:r>
                                  <w:r w:rsidRPr="00745CCA">
                                    <w:rPr>
                                      <w:rFonts w:asciiTheme="minorEastAsia" w:hAnsiTheme="minorEastAsia"/>
                                      <w:color w:val="000000" w:themeColor="text1"/>
                                      <w:sz w:val="18"/>
                                      <w:szCs w:val="20"/>
                                    </w:rPr>
                                    <w:t>間の</w:t>
                                  </w:r>
                                  <w:r w:rsidRPr="00745CCA">
                                    <w:rPr>
                                      <w:rFonts w:asciiTheme="minorEastAsia" w:hAnsiTheme="minorEastAsia" w:hint="eastAsia"/>
                                      <w:color w:val="000000" w:themeColor="text1"/>
                                      <w:sz w:val="18"/>
                                      <w:szCs w:val="20"/>
                                    </w:rPr>
                                    <w:t>角が</w:t>
                                  </w:r>
                                  <w:r w:rsidRPr="00745CCA">
                                    <w:rPr>
                                      <w:rFonts w:asciiTheme="minorEastAsia" w:hAnsiTheme="minorEastAsia"/>
                                      <w:color w:val="000000" w:themeColor="text1"/>
                                      <w:sz w:val="18"/>
                                      <w:szCs w:val="20"/>
                                    </w:rPr>
                                    <w:t>それぞれ等しい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・頂点</w:t>
                                  </w:r>
                                  <w:r w:rsidRPr="00745CCA">
                                    <w:rPr>
                                      <w:rFonts w:asciiTheme="minorEastAsia" w:hAnsiTheme="minorEastAsia"/>
                                      <w:color w:val="000000" w:themeColor="text1"/>
                                      <w:sz w:val="18"/>
                                      <w:szCs w:val="20"/>
                                    </w:rPr>
                                    <w:t>Ａと線分ＢＣ</w:t>
                                  </w:r>
                                  <w:r w:rsidRPr="00745CCA">
                                    <w:rPr>
                                      <w:rFonts w:asciiTheme="minorEastAsia" w:hAnsiTheme="minorEastAsia" w:hint="eastAsia"/>
                                      <w:color w:val="000000" w:themeColor="text1"/>
                                      <w:sz w:val="18"/>
                                      <w:szCs w:val="20"/>
                                    </w:rPr>
                                    <w:t>の</w:t>
                                  </w:r>
                                  <w:r w:rsidRPr="00745CCA">
                                    <w:rPr>
                                      <w:rFonts w:asciiTheme="minorEastAsia" w:hAnsiTheme="minorEastAsia"/>
                                      <w:color w:val="000000" w:themeColor="text1"/>
                                      <w:sz w:val="18"/>
                                      <w:szCs w:val="20"/>
                                    </w:rPr>
                                    <w:t>中点を結ぶ線分を引けばよい。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49" style="position:absolute;left:0;text-align:left;margin-left:11.4pt;margin-top:.05pt;width:339.75pt;height:11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" fillcolor="window" strokecolor="windowText" strokeweight=".5pt">
                      <v:textbox>
                        <w:txbxContent>
                          <w:p w:rsidR="00476387" w:rsidRPr="00745CCA" w:rsidRDefault="00476387" w:rsidP="0003127F">
                            <w:pPr>
                              <w:jc w:val="left"/>
                              <w:rPr>
                                <w:rFonts w:asciiTheme="minorEastAsia" w:hAnsiTheme="minorEastAsia"/>
                                <w:color w:val="000000" w:themeColor="text1"/>
                                <w:szCs w:val="20"/>
                              </w:rPr>
                            </w:pPr>
                            <w:r w:rsidRPr="00745CCA">
                              <w:rPr>
                                <w:rFonts w:asciiTheme="minorEastAsia" w:hAnsiTheme="minorEastAsia" w:hint="eastAsia"/>
                                <w:color w:val="000000" w:themeColor="text1"/>
                                <w:szCs w:val="20"/>
                              </w:rPr>
                              <w:t>＜予想される生徒の反応＞</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w:t>
                            </w:r>
                            <w:r w:rsidRPr="00745CCA">
                              <w:rPr>
                                <w:rFonts w:asciiTheme="minorEastAsia" w:hAnsiTheme="minorEastAsia"/>
                                <w:color w:val="000000" w:themeColor="text1"/>
                                <w:sz w:val="18"/>
                                <w:szCs w:val="20"/>
                              </w:rPr>
                              <w:t>Ａの</w:t>
                            </w:r>
                            <w:r w:rsidRPr="00745CCA">
                              <w:rPr>
                                <w:rFonts w:asciiTheme="minorEastAsia" w:hAnsiTheme="minorEastAsia" w:hint="eastAsia"/>
                                <w:color w:val="000000" w:themeColor="text1"/>
                                <w:sz w:val="18"/>
                                <w:szCs w:val="20"/>
                              </w:rPr>
                              <w:t>二等分線ＡＤを引けばよい。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 xml:space="preserve">　[合同な三角形]</w:t>
                            </w:r>
                            <w:r w:rsidRPr="00745CCA">
                              <w:rPr>
                                <w:rFonts w:asciiTheme="minorEastAsia" w:hAnsiTheme="minorEastAsia"/>
                                <w:color w:val="000000" w:themeColor="text1"/>
                                <w:sz w:val="18"/>
                                <w:szCs w:val="20"/>
                              </w:rPr>
                              <w:t xml:space="preserve"> △ＢＡＤ</w:t>
                            </w:r>
                            <w:r w:rsidRPr="00745CCA">
                              <w:rPr>
                                <w:rFonts w:asciiTheme="minorEastAsia" w:hAnsiTheme="minorEastAsia" w:hint="eastAsia"/>
                                <w:color w:val="000000" w:themeColor="text1"/>
                                <w:sz w:val="18"/>
                                <w:szCs w:val="20"/>
                              </w:rPr>
                              <w:t>≡</w:t>
                            </w:r>
                            <w:r w:rsidRPr="00745CCA">
                              <w:rPr>
                                <w:rFonts w:asciiTheme="minorEastAsia" w:hAnsiTheme="minorEastAsia"/>
                                <w:color w:val="000000" w:themeColor="text1"/>
                                <w:sz w:val="18"/>
                                <w:szCs w:val="20"/>
                              </w:rPr>
                              <w:t>△ＣＡＤ</w:t>
                            </w:r>
                          </w:p>
                          <w:p w:rsidR="00476387" w:rsidRPr="00745CCA" w:rsidRDefault="00476387" w:rsidP="00117B22">
                            <w:pPr>
                              <w:ind w:firstLineChars="100" w:firstLine="180"/>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[根拠]ＡＢ</w:t>
                            </w:r>
                            <w:r w:rsidRPr="00745CCA">
                              <w:rPr>
                                <w:rFonts w:asciiTheme="minorEastAsia" w:hAnsiTheme="minorEastAsia"/>
                                <w:color w:val="000000" w:themeColor="text1"/>
                                <w:sz w:val="18"/>
                                <w:szCs w:val="20"/>
                              </w:rPr>
                              <w:t>＝ＡＣ</w:t>
                            </w:r>
                            <w:r w:rsidRPr="00745CCA">
                              <w:rPr>
                                <w:rFonts w:asciiTheme="minorEastAsia" w:hAnsiTheme="minorEastAsia" w:hint="eastAsia"/>
                                <w:color w:val="000000" w:themeColor="text1"/>
                                <w:sz w:val="18"/>
                                <w:szCs w:val="20"/>
                              </w:rPr>
                              <w:t>，∠ＢＡＤ</w:t>
                            </w:r>
                            <w:r w:rsidRPr="00745CCA">
                              <w:rPr>
                                <w:rFonts w:asciiTheme="minorEastAsia" w:hAnsiTheme="minorEastAsia"/>
                                <w:color w:val="000000" w:themeColor="text1"/>
                                <w:sz w:val="18"/>
                                <w:szCs w:val="20"/>
                              </w:rPr>
                              <w:t>＝∠</w:t>
                            </w:r>
                            <w:r w:rsidRPr="00745CCA">
                              <w:rPr>
                                <w:rFonts w:asciiTheme="minorEastAsia" w:hAnsiTheme="minorEastAsia" w:hint="eastAsia"/>
                                <w:color w:val="000000" w:themeColor="text1"/>
                                <w:sz w:val="18"/>
                                <w:szCs w:val="20"/>
                              </w:rPr>
                              <w:t>ＣＡＤ，</w:t>
                            </w:r>
                            <w:r w:rsidRPr="00745CCA">
                              <w:rPr>
                                <w:rFonts w:asciiTheme="minorEastAsia" w:hAnsiTheme="minorEastAsia"/>
                                <w:color w:val="000000" w:themeColor="text1"/>
                                <w:sz w:val="18"/>
                                <w:szCs w:val="20"/>
                              </w:rPr>
                              <w:t>ＡＤ</w:t>
                            </w:r>
                            <w:r w:rsidRPr="00745CCA">
                              <w:rPr>
                                <w:rFonts w:asciiTheme="minorEastAsia" w:hAnsiTheme="minorEastAsia" w:hint="eastAsia"/>
                                <w:color w:val="000000" w:themeColor="text1"/>
                                <w:sz w:val="18"/>
                                <w:szCs w:val="20"/>
                              </w:rPr>
                              <w:t>＝ＡＤ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 xml:space="preserve">　　　　２組の</w:t>
                            </w:r>
                            <w:r w:rsidRPr="00745CCA">
                              <w:rPr>
                                <w:rFonts w:asciiTheme="minorEastAsia" w:hAnsiTheme="minorEastAsia"/>
                                <w:color w:val="000000" w:themeColor="text1"/>
                                <w:sz w:val="18"/>
                                <w:szCs w:val="20"/>
                              </w:rPr>
                              <w:t>辺と</w:t>
                            </w:r>
                            <w:r w:rsidRPr="00745CCA">
                              <w:rPr>
                                <w:rFonts w:asciiTheme="minorEastAsia" w:hAnsiTheme="minorEastAsia" w:hint="eastAsia"/>
                                <w:color w:val="000000" w:themeColor="text1"/>
                                <w:sz w:val="18"/>
                                <w:szCs w:val="20"/>
                              </w:rPr>
                              <w:t>その</w:t>
                            </w:r>
                            <w:r w:rsidRPr="00745CCA">
                              <w:rPr>
                                <w:rFonts w:asciiTheme="minorEastAsia" w:hAnsiTheme="minorEastAsia"/>
                                <w:color w:val="000000" w:themeColor="text1"/>
                                <w:sz w:val="18"/>
                                <w:szCs w:val="20"/>
                              </w:rPr>
                              <w:t>間の</w:t>
                            </w:r>
                            <w:r w:rsidRPr="00745CCA">
                              <w:rPr>
                                <w:rFonts w:asciiTheme="minorEastAsia" w:hAnsiTheme="minorEastAsia" w:hint="eastAsia"/>
                                <w:color w:val="000000" w:themeColor="text1"/>
                                <w:sz w:val="18"/>
                                <w:szCs w:val="20"/>
                              </w:rPr>
                              <w:t>角が</w:t>
                            </w:r>
                            <w:r w:rsidRPr="00745CCA">
                              <w:rPr>
                                <w:rFonts w:asciiTheme="minorEastAsia" w:hAnsiTheme="minorEastAsia"/>
                                <w:color w:val="000000" w:themeColor="text1"/>
                                <w:sz w:val="18"/>
                                <w:szCs w:val="20"/>
                              </w:rPr>
                              <w:t>それぞれ等しい</w:t>
                            </w:r>
                          </w:p>
                          <w:p w:rsidR="00476387" w:rsidRPr="00745CCA" w:rsidRDefault="00476387" w:rsidP="0003127F">
                            <w:pPr>
                              <w:jc w:val="left"/>
                              <w:rPr>
                                <w:rFonts w:asciiTheme="minorEastAsia" w:hAnsiTheme="minorEastAsia"/>
                                <w:color w:val="000000" w:themeColor="text1"/>
                                <w:sz w:val="18"/>
                                <w:szCs w:val="20"/>
                              </w:rPr>
                            </w:pPr>
                            <w:r w:rsidRPr="00745CCA">
                              <w:rPr>
                                <w:rFonts w:asciiTheme="minorEastAsia" w:hAnsiTheme="minorEastAsia" w:hint="eastAsia"/>
                                <w:color w:val="000000" w:themeColor="text1"/>
                                <w:sz w:val="18"/>
                                <w:szCs w:val="20"/>
                              </w:rPr>
                              <w:t>・頂点</w:t>
                            </w:r>
                            <w:r w:rsidRPr="00745CCA">
                              <w:rPr>
                                <w:rFonts w:asciiTheme="minorEastAsia" w:hAnsiTheme="minorEastAsia"/>
                                <w:color w:val="000000" w:themeColor="text1"/>
                                <w:sz w:val="18"/>
                                <w:szCs w:val="20"/>
                              </w:rPr>
                              <w:t>Ａと線分ＢＣ</w:t>
                            </w:r>
                            <w:r w:rsidRPr="00745CCA">
                              <w:rPr>
                                <w:rFonts w:asciiTheme="minorEastAsia" w:hAnsiTheme="minorEastAsia" w:hint="eastAsia"/>
                                <w:color w:val="000000" w:themeColor="text1"/>
                                <w:sz w:val="18"/>
                                <w:szCs w:val="20"/>
                              </w:rPr>
                              <w:t>の</w:t>
                            </w:r>
                            <w:r w:rsidRPr="00745CCA">
                              <w:rPr>
                                <w:rFonts w:asciiTheme="minorEastAsia" w:hAnsiTheme="minorEastAsia"/>
                                <w:color w:val="000000" w:themeColor="text1"/>
                                <w:sz w:val="18"/>
                                <w:szCs w:val="20"/>
                              </w:rPr>
                              <w:t>中点を結ぶ線分を引けばよい。</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4864BE" w:rsidRPr="001234DA" w:rsidRDefault="004864BE"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4E2185" w:rsidRPr="001234DA" w:rsidRDefault="004E2185"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hint="eastAsia"/>
              </w:rPr>
              <w:lastRenderedPageBreak/>
              <w:t>３　課題を把握する。</w:t>
            </w: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24960" behindDoc="0" locked="0" layoutInCell="1" allowOverlap="1" wp14:anchorId="1E9B163C" wp14:editId="3EB0D077">
                      <wp:simplePos x="0" y="0"/>
                      <wp:positionH relativeFrom="column">
                        <wp:posOffset>144780</wp:posOffset>
                      </wp:positionH>
                      <wp:positionV relativeFrom="paragraph">
                        <wp:posOffset>60960</wp:posOffset>
                      </wp:positionV>
                      <wp:extent cx="4371975" cy="1270635"/>
                      <wp:effectExtent l="0" t="0" r="28575" b="24765"/>
                      <wp:wrapNone/>
                      <wp:docPr id="3" name="正方形/長方形 3"/>
                      <wp:cNvGraphicFramePr/>
                      <a:graphic xmlns:a="http://schemas.openxmlformats.org/drawingml/2006/main">
                        <a:graphicData uri="http://schemas.microsoft.com/office/word/2010/wordprocessingShape">
                          <wps:wsp>
                            <wps:cNvSpPr/>
                            <wps:spPr>
                              <a:xfrm>
                                <a:off x="0" y="0"/>
                                <a:ext cx="4371975" cy="1270635"/>
                              </a:xfrm>
                              <a:prstGeom prst="rect">
                                <a:avLst/>
                              </a:prstGeom>
                              <a:solidFill>
                                <a:sysClr val="window" lastClr="FFFFFF"/>
                              </a:solidFill>
                              <a:ln w="19050" cap="flat" cmpd="sng" algn="ctr">
                                <a:solidFill>
                                  <a:sysClr val="windowText" lastClr="000000"/>
                                </a:solidFill>
                                <a:prstDash val="solid"/>
                              </a:ln>
                              <a:effectLst/>
                            </wps:spPr>
                            <wps:txbx>
                              <w:txbxContent>
                                <w:p w:rsidR="00476387" w:rsidRDefault="00476387" w:rsidP="0003127F">
                                  <w:pPr>
                                    <w:jc w:val="left"/>
                                    <w:rPr>
                                      <w:color w:val="000000" w:themeColor="text1"/>
                                      <w:u w:val="single"/>
                                    </w:rPr>
                                  </w:pPr>
                                  <w:r>
                                    <w:rPr>
                                      <w:rFonts w:hint="eastAsia"/>
                                      <w:color w:val="000000" w:themeColor="text1"/>
                                    </w:rPr>
                                    <w:t>ＡＢ</w:t>
                                  </w:r>
                                  <w:r>
                                    <w:rPr>
                                      <w:color w:val="000000" w:themeColor="text1"/>
                                    </w:rPr>
                                    <w:t>＝ＡＣの二等辺三角形がある。</w:t>
                                  </w:r>
                                  <w:r>
                                    <w:rPr>
                                      <w:rFonts w:hint="eastAsia"/>
                                      <w:color w:val="000000" w:themeColor="text1"/>
                                    </w:rPr>
                                    <w:t>これに</w:t>
                                  </w:r>
                                  <w:r w:rsidRPr="00FA1B8E">
                                    <w:rPr>
                                      <w:color w:val="000000" w:themeColor="text1"/>
                                      <w:u w:val="single"/>
                                    </w:rPr>
                                    <w:t>２本の直線</w:t>
                                  </w:r>
                                </w:p>
                                <w:p w:rsidR="00476387" w:rsidRDefault="00476387" w:rsidP="0003127F">
                                  <w:pPr>
                                    <w:jc w:val="left"/>
                                    <w:rPr>
                                      <w:color w:val="000000" w:themeColor="text1"/>
                                    </w:rPr>
                                  </w:pPr>
                                  <w:r>
                                    <w:rPr>
                                      <w:color w:val="000000" w:themeColor="text1"/>
                                    </w:rPr>
                                    <w:t>を引</w:t>
                                  </w:r>
                                  <w:r>
                                    <w:rPr>
                                      <w:rFonts w:hint="eastAsia"/>
                                      <w:color w:val="000000" w:themeColor="text1"/>
                                    </w:rPr>
                                    <w:t>くと合同な三角形ができるでしょうか</w:t>
                                  </w:r>
                                  <w:r>
                                    <w:rPr>
                                      <w:color w:val="000000" w:themeColor="text1"/>
                                    </w:rPr>
                                    <w:t>。</w:t>
                                  </w:r>
                                </w:p>
                                <w:p w:rsidR="00476387" w:rsidRDefault="00476387" w:rsidP="0003127F">
                                  <w:pPr>
                                    <w:jc w:val="left"/>
                                    <w:rPr>
                                      <w:color w:val="000000" w:themeColor="text1"/>
                                    </w:rPr>
                                  </w:pPr>
                                  <w:r>
                                    <w:rPr>
                                      <w:rFonts w:hint="eastAsia"/>
                                      <w:color w:val="000000" w:themeColor="text1"/>
                                    </w:rPr>
                                    <w:t>・できるとしたら</w:t>
                                  </w:r>
                                  <w:r>
                                    <w:rPr>
                                      <w:color w:val="000000" w:themeColor="text1"/>
                                    </w:rPr>
                                    <w:t>,</w:t>
                                  </w:r>
                                  <w:r>
                                    <w:rPr>
                                      <w:rFonts w:hint="eastAsia"/>
                                      <w:color w:val="000000" w:themeColor="text1"/>
                                    </w:rPr>
                                    <w:t>どのような</w:t>
                                  </w:r>
                                  <w:r>
                                    <w:rPr>
                                      <w:color w:val="000000" w:themeColor="text1"/>
                                    </w:rPr>
                                    <w:t>直線を</w:t>
                                  </w:r>
                                  <w:r>
                                    <w:rPr>
                                      <w:rFonts w:hint="eastAsia"/>
                                      <w:color w:val="000000" w:themeColor="text1"/>
                                    </w:rPr>
                                    <w:t>引</w:t>
                                  </w:r>
                                  <w:r>
                                    <w:rPr>
                                      <w:color w:val="000000" w:themeColor="text1"/>
                                    </w:rPr>
                                    <w:t>けば</w:t>
                                  </w:r>
                                  <w:r>
                                    <w:rPr>
                                      <w:rFonts w:hint="eastAsia"/>
                                      <w:color w:val="000000" w:themeColor="text1"/>
                                    </w:rPr>
                                    <w:t>よ</w:t>
                                  </w:r>
                                  <w:r>
                                    <w:rPr>
                                      <w:color w:val="000000" w:themeColor="text1"/>
                                    </w:rPr>
                                    <w:t>いですか。</w:t>
                                  </w:r>
                                </w:p>
                                <w:p w:rsidR="00476387" w:rsidRDefault="00476387" w:rsidP="0003127F">
                                  <w:pPr>
                                    <w:jc w:val="left"/>
                                    <w:rPr>
                                      <w:color w:val="000000" w:themeColor="text1"/>
                                    </w:rPr>
                                  </w:pPr>
                                  <w:r>
                                    <w:rPr>
                                      <w:rFonts w:hint="eastAsia"/>
                                      <w:color w:val="000000" w:themeColor="text1"/>
                                    </w:rPr>
                                    <w:t>・２つの</w:t>
                                  </w:r>
                                  <w:r>
                                    <w:rPr>
                                      <w:color w:val="000000" w:themeColor="text1"/>
                                    </w:rPr>
                                    <w:t>三角形が合同になる</w:t>
                                  </w:r>
                                  <w:r>
                                    <w:rPr>
                                      <w:rFonts w:hint="eastAsia"/>
                                      <w:color w:val="000000" w:themeColor="text1"/>
                                    </w:rPr>
                                    <w:t>根拠を示しなさい</w:t>
                                  </w:r>
                                  <w:r>
                                    <w:rPr>
                                      <w:color w:val="000000" w:themeColor="text1"/>
                                    </w:rPr>
                                    <w:t>。</w:t>
                                  </w:r>
                                </w:p>
                                <w:p w:rsidR="00476387" w:rsidRDefault="00476387" w:rsidP="0003127F">
                                  <w:pPr>
                                    <w:jc w:val="left"/>
                                    <w:rPr>
                                      <w:color w:val="000000" w:themeColor="text1"/>
                                    </w:rPr>
                                  </w:pPr>
                                  <w:r>
                                    <w:rPr>
                                      <w:rFonts w:hint="eastAsia"/>
                                      <w:color w:val="000000" w:themeColor="text1"/>
                                    </w:rPr>
                                    <w:t>・合同以外にも</w:t>
                                  </w:r>
                                  <w:r>
                                    <w:rPr>
                                      <w:color w:val="000000" w:themeColor="text1"/>
                                    </w:rPr>
                                    <w:t>，いえることはないだろうか。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50" style="position:absolute;left:0;text-align:left;margin-left:11.4pt;margin-top:4.8pt;width:344.25pt;height:100.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" fillcolor="window" strokecolor="windowText" strokeweight="1.5pt">
                      <v:textbox>
                        <w:txbxContent>
                          <w:p w:rsidR="00476387" w:rsidRDefault="00476387" w:rsidP="0003127F">
                            <w:pPr>
                              <w:jc w:val="left"/>
                              <w:rPr>
                                <w:color w:val="000000" w:themeColor="text1"/>
                                <w:u w:val="single"/>
                              </w:rPr>
                            </w:pPr>
                            <w:r>
                              <w:rPr>
                                <w:rFonts w:hint="eastAsia"/>
                                <w:color w:val="000000" w:themeColor="text1"/>
                              </w:rPr>
                              <w:t>ＡＢ</w:t>
                            </w:r>
                            <w:r>
                              <w:rPr>
                                <w:color w:val="000000" w:themeColor="text1"/>
                              </w:rPr>
                              <w:t>＝ＡＣの二等辺三角形がある。</w:t>
                            </w:r>
                            <w:r>
                              <w:rPr>
                                <w:rFonts w:hint="eastAsia"/>
                                <w:color w:val="000000" w:themeColor="text1"/>
                              </w:rPr>
                              <w:t>これに</w:t>
                            </w:r>
                            <w:r w:rsidRPr="00FA1B8E">
                              <w:rPr>
                                <w:color w:val="000000" w:themeColor="text1"/>
                                <w:u w:val="single"/>
                              </w:rPr>
                              <w:t>２本の直線</w:t>
                            </w:r>
                          </w:p>
                          <w:p w:rsidR="00476387" w:rsidRDefault="00476387" w:rsidP="0003127F">
                            <w:pPr>
                              <w:jc w:val="left"/>
                              <w:rPr>
                                <w:color w:val="000000" w:themeColor="text1"/>
                              </w:rPr>
                            </w:pPr>
                            <w:r>
                              <w:rPr>
                                <w:color w:val="000000" w:themeColor="text1"/>
                              </w:rPr>
                              <w:t>を引</w:t>
                            </w:r>
                            <w:r>
                              <w:rPr>
                                <w:rFonts w:hint="eastAsia"/>
                                <w:color w:val="000000" w:themeColor="text1"/>
                              </w:rPr>
                              <w:t>くと合同な三角形ができるでしょうか</w:t>
                            </w:r>
                            <w:r>
                              <w:rPr>
                                <w:color w:val="000000" w:themeColor="text1"/>
                              </w:rPr>
                              <w:t>。</w:t>
                            </w:r>
                          </w:p>
                          <w:p w:rsidR="00476387" w:rsidRDefault="00476387" w:rsidP="0003127F">
                            <w:pPr>
                              <w:jc w:val="left"/>
                              <w:rPr>
                                <w:color w:val="000000" w:themeColor="text1"/>
                              </w:rPr>
                            </w:pPr>
                            <w:r>
                              <w:rPr>
                                <w:rFonts w:hint="eastAsia"/>
                                <w:color w:val="000000" w:themeColor="text1"/>
                              </w:rPr>
                              <w:t>・できるとしたら</w:t>
                            </w:r>
                            <w:r>
                              <w:rPr>
                                <w:color w:val="000000" w:themeColor="text1"/>
                              </w:rPr>
                              <w:t>,</w:t>
                            </w:r>
                            <w:r>
                              <w:rPr>
                                <w:rFonts w:hint="eastAsia"/>
                                <w:color w:val="000000" w:themeColor="text1"/>
                              </w:rPr>
                              <w:t>どのような</w:t>
                            </w:r>
                            <w:r>
                              <w:rPr>
                                <w:color w:val="000000" w:themeColor="text1"/>
                              </w:rPr>
                              <w:t>直線を</w:t>
                            </w:r>
                            <w:r>
                              <w:rPr>
                                <w:rFonts w:hint="eastAsia"/>
                                <w:color w:val="000000" w:themeColor="text1"/>
                              </w:rPr>
                              <w:t>引</w:t>
                            </w:r>
                            <w:r>
                              <w:rPr>
                                <w:color w:val="000000" w:themeColor="text1"/>
                              </w:rPr>
                              <w:t>けば</w:t>
                            </w:r>
                            <w:r>
                              <w:rPr>
                                <w:rFonts w:hint="eastAsia"/>
                                <w:color w:val="000000" w:themeColor="text1"/>
                              </w:rPr>
                              <w:t>よ</w:t>
                            </w:r>
                            <w:r>
                              <w:rPr>
                                <w:color w:val="000000" w:themeColor="text1"/>
                              </w:rPr>
                              <w:t>いですか。</w:t>
                            </w:r>
                          </w:p>
                          <w:p w:rsidR="00476387" w:rsidRDefault="00476387" w:rsidP="0003127F">
                            <w:pPr>
                              <w:jc w:val="left"/>
                              <w:rPr>
                                <w:color w:val="000000" w:themeColor="text1"/>
                              </w:rPr>
                            </w:pPr>
                            <w:r>
                              <w:rPr>
                                <w:rFonts w:hint="eastAsia"/>
                                <w:color w:val="000000" w:themeColor="text1"/>
                              </w:rPr>
                              <w:t>・２つの</w:t>
                            </w:r>
                            <w:r>
                              <w:rPr>
                                <w:color w:val="000000" w:themeColor="text1"/>
                              </w:rPr>
                              <w:t>三角形が合同になる</w:t>
                            </w:r>
                            <w:r>
                              <w:rPr>
                                <w:rFonts w:hint="eastAsia"/>
                                <w:color w:val="000000" w:themeColor="text1"/>
                              </w:rPr>
                              <w:t>根拠を示しなさい</w:t>
                            </w:r>
                            <w:r>
                              <w:rPr>
                                <w:color w:val="000000" w:themeColor="text1"/>
                              </w:rPr>
                              <w:t>。</w:t>
                            </w:r>
                          </w:p>
                          <w:p w:rsidR="00476387" w:rsidRDefault="00476387" w:rsidP="0003127F">
                            <w:pPr>
                              <w:jc w:val="left"/>
                              <w:rPr>
                                <w:color w:val="000000" w:themeColor="text1"/>
                              </w:rPr>
                            </w:pPr>
                            <w:r>
                              <w:rPr>
                                <w:rFonts w:hint="eastAsia"/>
                                <w:color w:val="000000" w:themeColor="text1"/>
                              </w:rPr>
                              <w:t>・合同以外にも</w:t>
                            </w:r>
                            <w:r>
                              <w:rPr>
                                <w:color w:val="000000" w:themeColor="text1"/>
                              </w:rPr>
                              <w:t>，いえることはないだろうか。</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D615A6" w:rsidP="00C003A9">
            <w:pPr>
              <w:spacing w:line="280" w:lineRule="exact"/>
              <w:rPr>
                <w:rFonts w:ascii="ＭＳ 明朝" w:eastAsia="ＭＳ 明朝" w:hAnsi="ＭＳ 明朝"/>
              </w:rPr>
            </w:pPr>
            <w:r w:rsidRPr="001234DA">
              <w:rPr>
                <w:rFonts w:ascii="ＭＳ 明朝" w:eastAsia="ＭＳ 明朝" w:hAnsi="ＭＳ 明朝" w:hint="eastAsia"/>
                <w:noProof/>
              </w:rPr>
              <mc:AlternateContent>
                <mc:Choice Requires="wps">
                  <w:drawing>
                    <wp:anchor distT="0" distB="0" distL="114300" distR="114300" simplePos="0" relativeHeight="251686400" behindDoc="0" locked="0" layoutInCell="1" allowOverlap="1" wp14:anchorId="726E8951" wp14:editId="1596DBE5">
                      <wp:simplePos x="0" y="0"/>
                      <wp:positionH relativeFrom="column">
                        <wp:posOffset>135256</wp:posOffset>
                      </wp:positionH>
                      <wp:positionV relativeFrom="paragraph">
                        <wp:posOffset>16510</wp:posOffset>
                      </wp:positionV>
                      <wp:extent cx="4324350" cy="1078230"/>
                      <wp:effectExtent l="0" t="0" r="19050" b="26670"/>
                      <wp:wrapNone/>
                      <wp:docPr id="63" name="テキスト ボックス 63"/>
                      <wp:cNvGraphicFramePr/>
                      <a:graphic xmlns:a="http://schemas.openxmlformats.org/drawingml/2006/main">
                        <a:graphicData uri="http://schemas.microsoft.com/office/word/2010/wordprocessingShape">
                          <wps:wsp>
                            <wps:cNvSpPr txBox="1"/>
                            <wps:spPr>
                              <a:xfrm>
                                <a:off x="0" y="0"/>
                                <a:ext cx="4324350" cy="1078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6387" w:rsidRDefault="00476387" w:rsidP="00D615A6">
                                  <w:r w:rsidRPr="00D615A6">
                                    <w:rPr>
                                      <w:rFonts w:hint="eastAsia"/>
                                    </w:rPr>
                                    <w:t>＜予想される生徒の反応＞</w:t>
                                  </w:r>
                                </w:p>
                                <w:p w:rsidR="00476387" w:rsidRPr="00D615A6" w:rsidRDefault="00476387" w:rsidP="00D615A6">
                                  <w:pPr>
                                    <w:spacing w:line="240" w:lineRule="exact"/>
                                    <w:rPr>
                                      <w:sz w:val="18"/>
                                    </w:rPr>
                                  </w:pPr>
                                  <w:r w:rsidRPr="00D615A6">
                                    <w:rPr>
                                      <w:rFonts w:hint="eastAsia"/>
                                      <w:sz w:val="18"/>
                                    </w:rPr>
                                    <w:t>・</w:t>
                                  </w:r>
                                  <w:r>
                                    <w:rPr>
                                      <w:rFonts w:hint="eastAsia"/>
                                      <w:sz w:val="18"/>
                                    </w:rPr>
                                    <w:t>２</w:t>
                                  </w:r>
                                  <w:r>
                                    <w:rPr>
                                      <w:sz w:val="18"/>
                                    </w:rPr>
                                    <w:t>点Ｂ</w:t>
                                  </w:r>
                                  <w:r>
                                    <w:rPr>
                                      <w:rFonts w:hint="eastAsia"/>
                                      <w:sz w:val="18"/>
                                    </w:rPr>
                                    <w:t>，</w:t>
                                  </w:r>
                                  <w:r>
                                    <w:rPr>
                                      <w:sz w:val="18"/>
                                    </w:rPr>
                                    <w:t>Ｃ</w:t>
                                  </w:r>
                                  <w:r>
                                    <w:rPr>
                                      <w:rFonts w:hint="eastAsia"/>
                                      <w:sz w:val="18"/>
                                    </w:rPr>
                                    <w:t>からの</w:t>
                                  </w:r>
                                  <w:r w:rsidRPr="00D615A6">
                                    <w:rPr>
                                      <w:rFonts w:hint="eastAsia"/>
                                      <w:sz w:val="18"/>
                                    </w:rPr>
                                    <w:t>長さが等しい２直線を引く。</w:t>
                                  </w:r>
                                </w:p>
                                <w:p w:rsidR="00476387" w:rsidRPr="00D615A6" w:rsidRDefault="00476387" w:rsidP="00D615A6">
                                  <w:pPr>
                                    <w:spacing w:line="240" w:lineRule="exact"/>
                                    <w:rPr>
                                      <w:sz w:val="18"/>
                                    </w:rPr>
                                  </w:pPr>
                                  <w:r w:rsidRPr="00D615A6">
                                    <w:rPr>
                                      <w:rFonts w:hint="eastAsia"/>
                                      <w:sz w:val="18"/>
                                    </w:rPr>
                                    <w:t>・辺ＡＢと辺ＢＣの平行線をそれぞれ引く。</w:t>
                                  </w:r>
                                </w:p>
                                <w:p w:rsidR="00476387" w:rsidRPr="00D615A6" w:rsidRDefault="00476387" w:rsidP="00D615A6">
                                  <w:pPr>
                                    <w:spacing w:line="240" w:lineRule="exact"/>
                                    <w:rPr>
                                      <w:sz w:val="18"/>
                                    </w:rPr>
                                  </w:pPr>
                                  <w:r w:rsidRPr="00D615A6">
                                    <w:rPr>
                                      <w:rFonts w:hint="eastAsia"/>
                                      <w:sz w:val="18"/>
                                    </w:rPr>
                                    <w:t>・点Ｂから辺ＡＣに，点Ｃから辺ＡＢにそれぞれ垂線を引く。</w:t>
                                  </w:r>
                                </w:p>
                                <w:p w:rsidR="00476387" w:rsidRDefault="00476387" w:rsidP="00D615A6">
                                  <w:pPr>
                                    <w:spacing w:line="240" w:lineRule="exact"/>
                                    <w:rPr>
                                      <w:sz w:val="18"/>
                                    </w:rPr>
                                  </w:pPr>
                                  <w:r w:rsidRPr="00D615A6">
                                    <w:rPr>
                                      <w:rFonts w:hint="eastAsia"/>
                                      <w:sz w:val="18"/>
                                    </w:rPr>
                                    <w:t>・辺ＡＢの中点と点Ｃ，辺ＡＣの中点と点Ｂをそれぞれ結ぶ。</w:t>
                                  </w:r>
                                </w:p>
                                <w:p w:rsidR="00476387" w:rsidRPr="00D615A6" w:rsidRDefault="00476387" w:rsidP="00D615A6">
                                  <w:pPr>
                                    <w:spacing w:line="240" w:lineRule="exact"/>
                                    <w:rPr>
                                      <w:sz w:val="18"/>
                                    </w:rPr>
                                  </w:pPr>
                                  <w:r>
                                    <w:rPr>
                                      <w:rFonts w:hint="eastAsia"/>
                                      <w:sz w:val="18"/>
                                    </w:rPr>
                                    <w:t>・</w:t>
                                  </w:r>
                                  <w:r>
                                    <w:rPr>
                                      <w:sz w:val="18"/>
                                    </w:rPr>
                                    <w:t>底角の</w:t>
                                  </w:r>
                                  <w:r>
                                    <w:rPr>
                                      <w:rFonts w:hint="eastAsia"/>
                                      <w:sz w:val="18"/>
                                    </w:rPr>
                                    <w:t>二等分線を</w:t>
                                  </w:r>
                                  <w:r>
                                    <w:rPr>
                                      <w:sz w:val="18"/>
                                    </w:rPr>
                                    <w:t>それぞれ引く。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51" type="#_x0000_t202" style="position:absolute;left:0;text-align:left;margin-left:10.65pt;margin-top:1.3pt;width:340.5pt;height:84.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" fillcolor="white [3201]" strokeweight=".5pt">
                      <v:textbox>
                        <w:txbxContent>
                          <w:p w:rsidR="00476387" w:rsidRDefault="00476387" w:rsidP="00D615A6">
                            <w:r w:rsidRPr="00D615A6">
                              <w:rPr>
                                <w:rFonts w:hint="eastAsia"/>
                              </w:rPr>
                              <w:t>＜予想される生徒の反応＞</w:t>
                            </w:r>
                          </w:p>
                          <w:p w:rsidR="00476387" w:rsidRPr="00D615A6" w:rsidRDefault="00476387" w:rsidP="00D615A6">
                            <w:pPr>
                              <w:spacing w:line="240" w:lineRule="exact"/>
                              <w:rPr>
                                <w:sz w:val="18"/>
                              </w:rPr>
                            </w:pPr>
                            <w:r w:rsidRPr="00D615A6">
                              <w:rPr>
                                <w:rFonts w:hint="eastAsia"/>
                                <w:sz w:val="18"/>
                              </w:rPr>
                              <w:t>・</w:t>
                            </w:r>
                            <w:r>
                              <w:rPr>
                                <w:rFonts w:hint="eastAsia"/>
                                <w:sz w:val="18"/>
                              </w:rPr>
                              <w:t>２</w:t>
                            </w:r>
                            <w:r>
                              <w:rPr>
                                <w:sz w:val="18"/>
                              </w:rPr>
                              <w:t>点Ｂ</w:t>
                            </w:r>
                            <w:r>
                              <w:rPr>
                                <w:rFonts w:hint="eastAsia"/>
                                <w:sz w:val="18"/>
                              </w:rPr>
                              <w:t>，</w:t>
                            </w:r>
                            <w:r>
                              <w:rPr>
                                <w:sz w:val="18"/>
                              </w:rPr>
                              <w:t>Ｃ</w:t>
                            </w:r>
                            <w:r>
                              <w:rPr>
                                <w:rFonts w:hint="eastAsia"/>
                                <w:sz w:val="18"/>
                              </w:rPr>
                              <w:t>からの</w:t>
                            </w:r>
                            <w:r w:rsidRPr="00D615A6">
                              <w:rPr>
                                <w:rFonts w:hint="eastAsia"/>
                                <w:sz w:val="18"/>
                              </w:rPr>
                              <w:t>長さが等しい２直線を引く。</w:t>
                            </w:r>
                          </w:p>
                          <w:p w:rsidR="00476387" w:rsidRPr="00D615A6" w:rsidRDefault="00476387" w:rsidP="00D615A6">
                            <w:pPr>
                              <w:spacing w:line="240" w:lineRule="exact"/>
                              <w:rPr>
                                <w:sz w:val="18"/>
                              </w:rPr>
                            </w:pPr>
                            <w:r w:rsidRPr="00D615A6">
                              <w:rPr>
                                <w:rFonts w:hint="eastAsia"/>
                                <w:sz w:val="18"/>
                              </w:rPr>
                              <w:t>・辺ＡＢと辺ＢＣの平行線をそれぞれ引く。</w:t>
                            </w:r>
                          </w:p>
                          <w:p w:rsidR="00476387" w:rsidRPr="00D615A6" w:rsidRDefault="00476387" w:rsidP="00D615A6">
                            <w:pPr>
                              <w:spacing w:line="240" w:lineRule="exact"/>
                              <w:rPr>
                                <w:sz w:val="18"/>
                              </w:rPr>
                            </w:pPr>
                            <w:r w:rsidRPr="00D615A6">
                              <w:rPr>
                                <w:rFonts w:hint="eastAsia"/>
                                <w:sz w:val="18"/>
                              </w:rPr>
                              <w:t>・点Ｂから辺ＡＣに，点Ｃから辺ＡＢにそれぞれ垂線を引く。</w:t>
                            </w:r>
                          </w:p>
                          <w:p w:rsidR="00476387" w:rsidRDefault="00476387" w:rsidP="00D615A6">
                            <w:pPr>
                              <w:spacing w:line="240" w:lineRule="exact"/>
                              <w:rPr>
                                <w:sz w:val="18"/>
                              </w:rPr>
                            </w:pPr>
                            <w:r w:rsidRPr="00D615A6">
                              <w:rPr>
                                <w:rFonts w:hint="eastAsia"/>
                                <w:sz w:val="18"/>
                              </w:rPr>
                              <w:t>・辺ＡＢの中点と点Ｃ，辺ＡＣの中点と点Ｂをそれぞれ結ぶ。</w:t>
                            </w:r>
                          </w:p>
                          <w:p w:rsidR="00476387" w:rsidRPr="00D615A6" w:rsidRDefault="00476387" w:rsidP="00D615A6">
                            <w:pPr>
                              <w:spacing w:line="240" w:lineRule="exact"/>
                              <w:rPr>
                                <w:sz w:val="18"/>
                              </w:rPr>
                            </w:pPr>
                            <w:r>
                              <w:rPr>
                                <w:rFonts w:hint="eastAsia"/>
                                <w:sz w:val="18"/>
                              </w:rPr>
                              <w:t>・</w:t>
                            </w:r>
                            <w:r>
                              <w:rPr>
                                <w:sz w:val="18"/>
                              </w:rPr>
                              <w:t>底角の</w:t>
                            </w:r>
                            <w:r>
                              <w:rPr>
                                <w:rFonts w:hint="eastAsia"/>
                                <w:sz w:val="18"/>
                              </w:rPr>
                              <w:t>二等分線を</w:t>
                            </w:r>
                            <w:r>
                              <w:rPr>
                                <w:sz w:val="18"/>
                              </w:rPr>
                              <w:t>それぞれ引く。</w:t>
                            </w:r>
                          </w:p>
                        </w:txbxContent>
                      </v:textbox>
                    </v:shape>
                  </w:pict>
                </mc:Fallback>
              </mc:AlternateContent>
            </w:r>
          </w:p>
          <w:p w:rsidR="003108F1" w:rsidRPr="001234DA" w:rsidRDefault="003108F1"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hint="eastAsia"/>
              </w:rPr>
              <w:t>４　本時のめあてを確認する。</w:t>
            </w: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25984" behindDoc="0" locked="0" layoutInCell="1" allowOverlap="1" wp14:anchorId="21396043" wp14:editId="312EB2DF">
                      <wp:simplePos x="0" y="0"/>
                      <wp:positionH relativeFrom="column">
                        <wp:posOffset>144779</wp:posOffset>
                      </wp:positionH>
                      <wp:positionV relativeFrom="paragraph">
                        <wp:posOffset>26035</wp:posOffset>
                      </wp:positionV>
                      <wp:extent cx="4371975" cy="571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9050" cap="flat" cmpd="sng" algn="ctr">
                                <a:solidFill>
                                  <a:sysClr val="windowText" lastClr="000000"/>
                                </a:solidFill>
                                <a:prstDash val="solid"/>
                              </a:ln>
                              <a:effectLst/>
                            </wps:spPr>
                            <wps:txbx>
                              <w:txbxContent>
                                <w:p w:rsidR="00476387" w:rsidRPr="00B84EE5" w:rsidRDefault="00476387" w:rsidP="0003127F">
                                  <w:pPr>
                                    <w:jc w:val="left"/>
                                    <w:rPr>
                                      <w:color w:val="000000" w:themeColor="text1"/>
                                    </w:rPr>
                                  </w:pPr>
                                  <w:r>
                                    <w:rPr>
                                      <w:rFonts w:hint="eastAsia"/>
                                    </w:rPr>
                                    <w:t>合同な三角形になる</w:t>
                                  </w:r>
                                  <w:r w:rsidRPr="00C30E2B">
                                    <w:rPr>
                                      <w:rFonts w:hint="eastAsia"/>
                                    </w:rPr>
                                    <w:t>根拠を示し，新たな性質を見付け</w:t>
                                  </w:r>
                                  <w:r>
                                    <w:rPr>
                                      <w:rFonts w:hint="eastAsia"/>
                                      <w:color w:val="000000" w:themeColor="text1"/>
                                    </w:rPr>
                                    <w:t>る</w:t>
                                  </w:r>
                                  <w:r>
                                    <w:rPr>
                                      <w:color w:val="000000" w:themeColor="text1"/>
                                    </w:rPr>
                                    <w:t>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2" style="position:absolute;left:0;text-align:left;margin-left:11.4pt;margin-top:2.05pt;width:344.25pt;height: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" fillcolor="window" strokecolor="windowText" strokeweight="1.5pt">
                      <v:textbox>
                        <w:txbxContent>
                          <w:p w:rsidR="00476387" w:rsidRPr="00B84EE5" w:rsidRDefault="00476387" w:rsidP="0003127F">
                            <w:pPr>
                              <w:jc w:val="left"/>
                              <w:rPr>
                                <w:color w:val="000000" w:themeColor="text1"/>
                              </w:rPr>
                            </w:pPr>
                            <w:r>
                              <w:rPr>
                                <w:rFonts w:hint="eastAsia"/>
                              </w:rPr>
                              <w:t>合同な三角形になる</w:t>
                            </w:r>
                            <w:r w:rsidRPr="00C30E2B">
                              <w:rPr>
                                <w:rFonts w:hint="eastAsia"/>
                              </w:rPr>
                              <w:t>根拠を示し，新たな性質を見付け</w:t>
                            </w:r>
                            <w:r>
                              <w:rPr>
                                <w:rFonts w:hint="eastAsia"/>
                                <w:color w:val="000000" w:themeColor="text1"/>
                              </w:rPr>
                              <w:t>る</w:t>
                            </w:r>
                            <w:r>
                              <w:rPr>
                                <w:color w:val="000000" w:themeColor="text1"/>
                              </w:rPr>
                              <w:t>ことができる。</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hint="eastAsia"/>
              </w:rPr>
              <w:t>５　個人</w:t>
            </w:r>
            <w:r w:rsidR="003A26FB" w:rsidRPr="001234DA">
              <w:rPr>
                <w:rFonts w:ascii="ＭＳ 明朝" w:eastAsia="ＭＳ 明朝" w:hAnsi="ＭＳ 明朝" w:hint="eastAsia"/>
              </w:rPr>
              <w:t>で考える。</w:t>
            </w: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FC6043" w:rsidRPr="001234DA" w:rsidRDefault="00FC6043" w:rsidP="00C003A9">
            <w:pPr>
              <w:spacing w:line="280" w:lineRule="exact"/>
              <w:rPr>
                <w:rFonts w:ascii="ＭＳ 明朝" w:eastAsia="ＭＳ 明朝" w:hAnsi="ＭＳ 明朝"/>
              </w:rPr>
            </w:pPr>
          </w:p>
          <w:p w:rsidR="00FC6043" w:rsidRPr="001234DA" w:rsidRDefault="00FC6043"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3C564A" w:rsidRPr="001234DA" w:rsidRDefault="003C564A" w:rsidP="00C003A9">
            <w:pPr>
              <w:spacing w:line="280" w:lineRule="exact"/>
              <w:rPr>
                <w:rFonts w:ascii="ＭＳ 明朝" w:eastAsia="ＭＳ 明朝" w:hAnsi="ＭＳ 明朝"/>
              </w:rPr>
            </w:pPr>
          </w:p>
          <w:p w:rsidR="003C564A" w:rsidRPr="001234DA" w:rsidRDefault="003C564A" w:rsidP="00C003A9">
            <w:pPr>
              <w:spacing w:line="280" w:lineRule="exact"/>
              <w:rPr>
                <w:rFonts w:ascii="ＭＳ 明朝" w:eastAsia="ＭＳ 明朝" w:hAnsi="ＭＳ 明朝"/>
              </w:rPr>
            </w:pPr>
          </w:p>
          <w:p w:rsidR="003C564A" w:rsidRPr="001234DA" w:rsidRDefault="003C564A" w:rsidP="00C003A9">
            <w:pPr>
              <w:spacing w:line="280" w:lineRule="exact"/>
              <w:rPr>
                <w:rFonts w:ascii="ＭＳ 明朝" w:eastAsia="ＭＳ 明朝" w:hAnsi="ＭＳ 明朝"/>
              </w:rPr>
            </w:pPr>
          </w:p>
          <w:p w:rsidR="003C564A" w:rsidRPr="001234DA" w:rsidRDefault="003C564A" w:rsidP="00C003A9">
            <w:pPr>
              <w:spacing w:line="280" w:lineRule="exact"/>
              <w:rPr>
                <w:rFonts w:ascii="ＭＳ 明朝" w:eastAsia="ＭＳ 明朝" w:hAnsi="ＭＳ 明朝"/>
              </w:rPr>
            </w:pPr>
          </w:p>
          <w:p w:rsidR="003108F1" w:rsidRPr="001234DA" w:rsidRDefault="003108F1"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108F1" w:rsidRPr="001234DA" w:rsidRDefault="003108F1" w:rsidP="00C003A9">
            <w:pPr>
              <w:spacing w:line="280" w:lineRule="exact"/>
              <w:rPr>
                <w:rFonts w:ascii="ＭＳ 明朝" w:eastAsia="ＭＳ 明朝" w:hAnsi="ＭＳ 明朝"/>
              </w:rPr>
            </w:pPr>
          </w:p>
          <w:p w:rsidR="00195DBA" w:rsidRPr="001234DA" w:rsidRDefault="00195DBA" w:rsidP="00C003A9">
            <w:pPr>
              <w:spacing w:line="280" w:lineRule="exact"/>
              <w:rPr>
                <w:rFonts w:ascii="ＭＳ 明朝" w:eastAsia="ＭＳ 明朝" w:hAnsi="ＭＳ 明朝"/>
              </w:rPr>
            </w:pPr>
          </w:p>
          <w:p w:rsidR="0003127F" w:rsidRPr="001234DA" w:rsidRDefault="00C003A9" w:rsidP="00C74CE6">
            <w:pPr>
              <w:spacing w:line="280" w:lineRule="exact"/>
              <w:ind w:left="420" w:hangingChars="200" w:hanging="420"/>
              <w:rPr>
                <w:rFonts w:ascii="ＭＳ 明朝" w:eastAsia="ＭＳ 明朝" w:hAnsi="ＭＳ 明朝"/>
              </w:rPr>
            </w:pPr>
            <w:r w:rsidRPr="001234DA">
              <w:rPr>
                <w:rFonts w:ascii="ＭＳ 明朝" w:eastAsia="ＭＳ 明朝" w:hAnsi="ＭＳ 明朝" w:hint="eastAsia"/>
              </w:rPr>
              <w:t>６</w:t>
            </w:r>
            <w:r w:rsidR="0003127F" w:rsidRPr="001234DA">
              <w:rPr>
                <w:rFonts w:ascii="ＭＳ 明朝" w:eastAsia="ＭＳ 明朝" w:hAnsi="ＭＳ 明朝" w:hint="eastAsia"/>
              </w:rPr>
              <w:t xml:space="preserve">　グループで課題解決方法を交流する。</w:t>
            </w:r>
          </w:p>
          <w:p w:rsidR="0003127F" w:rsidRPr="001234DA" w:rsidRDefault="00863B8B" w:rsidP="007217AC">
            <w:pPr>
              <w:spacing w:line="280" w:lineRule="exact"/>
              <w:ind w:leftChars="100" w:left="420" w:hangingChars="100" w:hanging="210"/>
              <w:rPr>
                <w:rFonts w:ascii="ＭＳ 明朝" w:eastAsia="ＭＳ 明朝" w:hAnsi="ＭＳ 明朝"/>
              </w:rPr>
            </w:pPr>
            <w:r w:rsidRPr="001234DA">
              <w:rPr>
                <w:rFonts w:ascii="ＭＳ 明朝" w:eastAsia="ＭＳ 明朝" w:hAnsi="ＭＳ 明朝" w:hint="eastAsia"/>
              </w:rPr>
              <w:t xml:space="preserve">　</w:t>
            </w:r>
            <w:r w:rsidR="002A556F" w:rsidRPr="001234DA">
              <w:rPr>
                <w:rFonts w:ascii="ＭＳ 明朝" w:eastAsia="ＭＳ 明朝" w:hAnsi="ＭＳ 明朝" w:hint="eastAsia"/>
              </w:rPr>
              <w:t>グループで１つは，合同な三角形とその根拠を全員が示すことができるようにする。</w:t>
            </w:r>
          </w:p>
          <w:p w:rsidR="0003127F" w:rsidRPr="001234DA" w:rsidRDefault="0003127F" w:rsidP="00C003A9">
            <w:pPr>
              <w:spacing w:line="280" w:lineRule="exact"/>
              <w:rPr>
                <w:rFonts w:ascii="ＭＳ 明朝" w:eastAsia="ＭＳ 明朝" w:hAnsi="ＭＳ 明朝"/>
              </w:rPr>
            </w:pPr>
          </w:p>
          <w:p w:rsidR="00195DBA" w:rsidRPr="001234DA" w:rsidRDefault="00195DBA" w:rsidP="00C003A9">
            <w:pPr>
              <w:spacing w:line="280" w:lineRule="exact"/>
              <w:rPr>
                <w:rFonts w:ascii="ＭＳ 明朝" w:eastAsia="ＭＳ 明朝" w:hAnsi="ＭＳ 明朝"/>
              </w:rPr>
            </w:pPr>
          </w:p>
          <w:p w:rsidR="00195DBA" w:rsidRPr="001234DA" w:rsidRDefault="00195DBA" w:rsidP="00C003A9">
            <w:pPr>
              <w:spacing w:line="280" w:lineRule="exact"/>
              <w:rPr>
                <w:rFonts w:ascii="ＭＳ 明朝" w:eastAsia="ＭＳ 明朝" w:hAnsi="ＭＳ 明朝"/>
              </w:rPr>
            </w:pPr>
          </w:p>
          <w:p w:rsidR="00195DBA" w:rsidRPr="001234DA" w:rsidRDefault="00195DBA"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7217AC" w:rsidRPr="001234DA" w:rsidRDefault="007217AC" w:rsidP="00C003A9">
            <w:pPr>
              <w:spacing w:line="280" w:lineRule="exact"/>
              <w:rPr>
                <w:rFonts w:ascii="ＭＳ 明朝" w:eastAsia="ＭＳ 明朝" w:hAnsi="ＭＳ 明朝"/>
              </w:rPr>
            </w:pPr>
          </w:p>
          <w:p w:rsidR="00990C5D" w:rsidRPr="001234DA" w:rsidRDefault="00C003A9" w:rsidP="00C003A9">
            <w:pPr>
              <w:spacing w:line="280" w:lineRule="exact"/>
              <w:rPr>
                <w:rFonts w:ascii="ＭＳ 明朝" w:eastAsia="ＭＳ 明朝" w:hAnsi="ＭＳ 明朝"/>
              </w:rPr>
            </w:pPr>
            <w:r w:rsidRPr="001234DA">
              <w:rPr>
                <w:rFonts w:ascii="ＭＳ 明朝" w:eastAsia="ＭＳ 明朝" w:hAnsi="ＭＳ 明朝" w:hint="eastAsia"/>
              </w:rPr>
              <w:lastRenderedPageBreak/>
              <w:t>７</w:t>
            </w:r>
            <w:r w:rsidR="0003127F" w:rsidRPr="001234DA">
              <w:rPr>
                <w:rFonts w:ascii="ＭＳ 明朝" w:eastAsia="ＭＳ 明朝" w:hAnsi="ＭＳ 明朝" w:hint="eastAsia"/>
              </w:rPr>
              <w:t xml:space="preserve">　全体で交流する。（意図的指名）</w:t>
            </w: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7217AC"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30080" behindDoc="0" locked="0" layoutInCell="1" allowOverlap="1" wp14:anchorId="4F365B3C" wp14:editId="7356FE29">
                      <wp:simplePos x="0" y="0"/>
                      <wp:positionH relativeFrom="column">
                        <wp:posOffset>68580</wp:posOffset>
                      </wp:positionH>
                      <wp:positionV relativeFrom="paragraph">
                        <wp:posOffset>175260</wp:posOffset>
                      </wp:positionV>
                      <wp:extent cx="4321175" cy="6305550"/>
                      <wp:effectExtent l="0" t="0" r="22225" b="19050"/>
                      <wp:wrapNone/>
                      <wp:docPr id="57" name="正方形/長方形 57"/>
                      <wp:cNvGraphicFramePr/>
                      <a:graphic xmlns:a="http://schemas.openxmlformats.org/drawingml/2006/main">
                        <a:graphicData uri="http://schemas.microsoft.com/office/word/2010/wordprocessingShape">
                          <wps:wsp>
                            <wps:cNvSpPr/>
                            <wps:spPr>
                              <a:xfrm>
                                <a:off x="0" y="0"/>
                                <a:ext cx="4321175" cy="6305550"/>
                              </a:xfrm>
                              <a:prstGeom prst="rect">
                                <a:avLst/>
                              </a:prstGeom>
                              <a:solidFill>
                                <a:sysClr val="window" lastClr="FFFFFF"/>
                              </a:solidFill>
                              <a:ln w="6350" cap="flat" cmpd="sng" algn="ctr">
                                <a:solidFill>
                                  <a:sysClr val="windowText" lastClr="000000"/>
                                </a:solidFill>
                                <a:prstDash val="solid"/>
                              </a:ln>
                              <a:effectLst/>
                            </wps:spPr>
                            <wps:txbx>
                              <w:txbxContent>
                                <w:p w:rsidR="00476387" w:rsidRDefault="00476387" w:rsidP="007217AC">
                                  <w:pPr>
                                    <w:jc w:val="left"/>
                                    <w:rPr>
                                      <w:rFonts w:ascii="ＭＳ 明朝" w:eastAsia="ＭＳ 明朝" w:hAnsi="ＭＳ 明朝"/>
                                      <w:color w:val="000000" w:themeColor="text1"/>
                                    </w:rPr>
                                  </w:pPr>
                                  <w:r w:rsidRPr="00745CCA">
                                    <w:rPr>
                                      <w:rFonts w:ascii="ＭＳ 明朝" w:eastAsia="ＭＳ 明朝" w:hAnsi="ＭＳ 明朝" w:hint="eastAsia"/>
                                      <w:color w:val="000000" w:themeColor="text1"/>
                                    </w:rPr>
                                    <w:t>＜予想される生徒の反応＞</w:t>
                                  </w:r>
                                </w:p>
                                <w:p w:rsidR="00476387" w:rsidRPr="007217AC" w:rsidRDefault="00476387" w:rsidP="007217AC">
                                  <w:pPr>
                                    <w:jc w:val="left"/>
                                    <w:rPr>
                                      <w:rFonts w:ascii="ＭＳ 明朝" w:eastAsia="ＭＳ 明朝" w:hAnsi="ＭＳ 明朝"/>
                                      <w:color w:val="000000" w:themeColor="text1"/>
                                      <w:sz w:val="18"/>
                                    </w:rPr>
                                  </w:pPr>
                                </w:p>
                                <w:p w:rsidR="00476387" w:rsidRPr="00745CCA" w:rsidRDefault="00476387" w:rsidP="007A01A7">
                                  <w:pPr>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745CCA">
                                    <w:rPr>
                                      <w:rFonts w:ascii="ＭＳ 明朝" w:eastAsia="ＭＳ 明朝" w:hAnsi="ＭＳ 明朝" w:hint="eastAsia"/>
                                      <w:color w:val="000000" w:themeColor="text1"/>
                                      <w:sz w:val="18"/>
                                    </w:rPr>
                                    <w:t>[直線]ＢＣ</w:t>
                                  </w:r>
                                  <w:r w:rsidRPr="00745CCA">
                                    <w:rPr>
                                      <w:rFonts w:ascii="ＭＳ 明朝" w:eastAsia="ＭＳ 明朝" w:hAnsi="ＭＳ 明朝"/>
                                      <w:color w:val="000000" w:themeColor="text1"/>
                                      <w:sz w:val="18"/>
                                    </w:rPr>
                                    <w:t>上に，Ｐ</w:t>
                                  </w:r>
                                  <w:r w:rsidRPr="00745CCA">
                                    <w:rPr>
                                      <w:rFonts w:ascii="ＭＳ 明朝" w:eastAsia="ＭＳ 明朝" w:hAnsi="ＭＳ 明朝" w:hint="eastAsia"/>
                                      <w:color w:val="000000" w:themeColor="text1"/>
                                      <w:sz w:val="18"/>
                                    </w:rPr>
                                    <w:t>Ｂ</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ＱＣ</w:t>
                                  </w:r>
                                  <w:r w:rsidRPr="00745CCA">
                                    <w:rPr>
                                      <w:rFonts w:ascii="ＭＳ 明朝" w:eastAsia="ＭＳ 明朝" w:hAnsi="ＭＳ 明朝"/>
                                      <w:color w:val="000000" w:themeColor="text1"/>
                                      <w:sz w:val="18"/>
                                    </w:rPr>
                                    <w:t>となる</w:t>
                                  </w:r>
                                  <w:r w:rsidRPr="00745CCA">
                                    <w:rPr>
                                      <w:rFonts w:ascii="ＭＳ 明朝" w:eastAsia="ＭＳ 明朝" w:hAnsi="ＭＳ 明朝" w:hint="eastAsia"/>
                                      <w:color w:val="000000" w:themeColor="text1"/>
                                      <w:sz w:val="18"/>
                                    </w:rPr>
                                    <w:t>ように</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線分</w:t>
                                  </w:r>
                                  <w:r w:rsidRPr="00745CCA">
                                    <w:rPr>
                                      <w:rFonts w:ascii="ＭＳ 明朝" w:eastAsia="ＭＳ 明朝" w:hAnsi="ＭＳ 明朝"/>
                                      <w:color w:val="000000" w:themeColor="text1"/>
                                      <w:sz w:val="18"/>
                                    </w:rPr>
                                    <w:t>ＡＰ</w:t>
                                  </w:r>
                                  <w:r w:rsidRPr="00745CCA">
                                    <w:rPr>
                                      <w:rFonts w:ascii="ＭＳ 明朝" w:eastAsia="ＭＳ 明朝" w:hAnsi="ＭＳ 明朝" w:hint="eastAsia"/>
                                      <w:color w:val="000000" w:themeColor="text1"/>
                                      <w:sz w:val="18"/>
                                    </w:rPr>
                                    <w:t>，</w:t>
                                  </w:r>
                                  <w:r w:rsidRPr="00745CCA">
                                    <w:rPr>
                                      <w:rFonts w:ascii="ＭＳ 明朝" w:eastAsia="ＭＳ 明朝" w:hAnsi="ＭＳ 明朝"/>
                                      <w:color w:val="000000" w:themeColor="text1"/>
                                      <w:sz w:val="18"/>
                                    </w:rPr>
                                    <w:t xml:space="preserve"> </w:t>
                                  </w:r>
                                </w:p>
                                <w:p w:rsidR="00476387" w:rsidRPr="00745CCA" w:rsidRDefault="00476387" w:rsidP="007A01A7">
                                  <w:pPr>
                                    <w:ind w:firstLineChars="400" w:firstLine="720"/>
                                    <w:jc w:val="left"/>
                                    <w:rPr>
                                      <w:rFonts w:ascii="ＭＳ 明朝" w:eastAsia="ＭＳ 明朝" w:hAnsi="ＭＳ 明朝"/>
                                      <w:color w:val="000000" w:themeColor="text1"/>
                                      <w:sz w:val="18"/>
                                    </w:rPr>
                                  </w:pPr>
                                  <w:r w:rsidRPr="00745CCA">
                                    <w:rPr>
                                      <w:rFonts w:ascii="ＭＳ 明朝" w:eastAsia="ＭＳ 明朝" w:hAnsi="ＭＳ 明朝"/>
                                      <w:color w:val="000000" w:themeColor="text1"/>
                                      <w:sz w:val="18"/>
                                    </w:rPr>
                                    <w:t>ＡＱ</w:t>
                                  </w:r>
                                  <w:r w:rsidRPr="00745CCA">
                                    <w:rPr>
                                      <w:rFonts w:ascii="ＭＳ 明朝" w:eastAsia="ＭＳ 明朝" w:hAnsi="ＭＳ 明朝" w:hint="eastAsia"/>
                                      <w:color w:val="000000" w:themeColor="text1"/>
                                      <w:sz w:val="18"/>
                                    </w:rPr>
                                    <w:t>を引く。</w:t>
                                  </w:r>
                                </w:p>
                                <w:p w:rsidR="00476387" w:rsidRPr="00745CCA" w:rsidRDefault="00476387" w:rsidP="007A01A7">
                                  <w:pPr>
                                    <w:ind w:firstLineChars="100" w:firstLine="180"/>
                                    <w:jc w:val="left"/>
                                    <w:rPr>
                                      <w:rFonts w:ascii="ＭＳ 明朝" w:eastAsia="ＭＳ 明朝" w:hAnsi="ＭＳ 明朝"/>
                                      <w:color w:val="000000" w:themeColor="text1"/>
                                      <w:sz w:val="18"/>
                                    </w:rPr>
                                  </w:pPr>
                                  <w:r w:rsidRPr="00745CCA">
                                    <w:rPr>
                                      <w:rFonts w:ascii="ＭＳ 明朝" w:eastAsia="ＭＳ 明朝" w:hAnsi="ＭＳ 明朝" w:hint="eastAsia"/>
                                      <w:color w:val="000000" w:themeColor="text1"/>
                                      <w:sz w:val="18"/>
                                    </w:rPr>
                                    <w:t>[根拠]ＡＢ</w:t>
                                  </w:r>
                                  <w:r w:rsidRPr="00745CCA">
                                    <w:rPr>
                                      <w:rFonts w:ascii="ＭＳ 明朝" w:eastAsia="ＭＳ 明朝" w:hAnsi="ＭＳ 明朝"/>
                                      <w:color w:val="000000" w:themeColor="text1"/>
                                      <w:sz w:val="18"/>
                                    </w:rPr>
                                    <w:t>＝ＡＣ</w:t>
                                  </w:r>
                                  <w:r w:rsidRPr="00745CCA">
                                    <w:rPr>
                                      <w:rFonts w:ascii="ＭＳ 明朝" w:eastAsia="ＭＳ 明朝" w:hAnsi="ＭＳ 明朝" w:hint="eastAsia"/>
                                      <w:color w:val="000000" w:themeColor="text1"/>
                                      <w:sz w:val="18"/>
                                    </w:rPr>
                                    <w:t>，ＰＢ</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ＱＣ，∠</w:t>
                                  </w:r>
                                  <w:r w:rsidRPr="00745CCA">
                                    <w:rPr>
                                      <w:rFonts w:ascii="ＭＳ 明朝" w:eastAsia="ＭＳ 明朝" w:hAnsi="ＭＳ 明朝"/>
                                      <w:color w:val="000000" w:themeColor="text1"/>
                                      <w:sz w:val="18"/>
                                    </w:rPr>
                                    <w:t>Ｂ＝∠</w:t>
                                  </w:r>
                                  <w:r w:rsidRPr="00745CCA">
                                    <w:rPr>
                                      <w:rFonts w:ascii="ＭＳ 明朝" w:eastAsia="ＭＳ 明朝" w:hAnsi="ＭＳ 明朝" w:hint="eastAsia"/>
                                      <w:color w:val="000000" w:themeColor="text1"/>
                                      <w:sz w:val="18"/>
                                    </w:rPr>
                                    <w:t>Ｃ</w:t>
                                  </w:r>
                                </w:p>
                                <w:p w:rsidR="00476387" w:rsidRPr="007217AC" w:rsidRDefault="00476387" w:rsidP="007217AC">
                                  <w:pPr>
                                    <w:jc w:val="left"/>
                                    <w:rPr>
                                      <w:rFonts w:ascii="ＭＳ 明朝" w:eastAsia="ＭＳ 明朝" w:hAnsi="ＭＳ 明朝"/>
                                      <w:color w:val="000000" w:themeColor="text1"/>
                                      <w:sz w:val="18"/>
                                    </w:rPr>
                                  </w:pPr>
                                  <w:r w:rsidRPr="00745CCA">
                                    <w:rPr>
                                      <w:rFonts w:ascii="ＭＳ 明朝" w:eastAsia="ＭＳ 明朝" w:hAnsi="ＭＳ 明朝" w:hint="eastAsia"/>
                                      <w:color w:val="000000" w:themeColor="text1"/>
                                      <w:sz w:val="18"/>
                                    </w:rPr>
                                    <w:t xml:space="preserve">　　　　</w:t>
                                  </w:r>
                                  <w:r w:rsidRPr="007217AC">
                                    <w:rPr>
                                      <w:rFonts w:ascii="ＭＳ 明朝" w:eastAsia="ＭＳ 明朝" w:hAnsi="ＭＳ 明朝" w:hint="eastAsia"/>
                                      <w:color w:val="000000" w:themeColor="text1"/>
                                      <w:sz w:val="18"/>
                                    </w:rPr>
                                    <w:t>２組の</w:t>
                                  </w:r>
                                  <w:r w:rsidRPr="007217AC">
                                    <w:rPr>
                                      <w:rFonts w:ascii="ＭＳ 明朝" w:eastAsia="ＭＳ 明朝" w:hAnsi="ＭＳ 明朝"/>
                                      <w:color w:val="000000" w:themeColor="text1"/>
                                      <w:sz w:val="18"/>
                                    </w:rPr>
                                    <w:t>辺と</w:t>
                                  </w:r>
                                  <w:r w:rsidRPr="007217AC">
                                    <w:rPr>
                                      <w:rFonts w:ascii="ＭＳ 明朝" w:eastAsia="ＭＳ 明朝" w:hAnsi="ＭＳ 明朝" w:hint="eastAsia"/>
                                      <w:color w:val="000000" w:themeColor="text1"/>
                                      <w:sz w:val="18"/>
                                    </w:rPr>
                                    <w:t>その</w:t>
                                  </w:r>
                                  <w:r w:rsidRPr="007217AC">
                                    <w:rPr>
                                      <w:rFonts w:ascii="ＭＳ 明朝" w:eastAsia="ＭＳ 明朝" w:hAnsi="ＭＳ 明朝"/>
                                      <w:color w:val="000000" w:themeColor="text1"/>
                                      <w:sz w:val="18"/>
                                    </w:rPr>
                                    <w:t>間の</w:t>
                                  </w:r>
                                  <w:r w:rsidRPr="007217AC">
                                    <w:rPr>
                                      <w:rFonts w:ascii="ＭＳ 明朝" w:eastAsia="ＭＳ 明朝" w:hAnsi="ＭＳ 明朝" w:hint="eastAsia"/>
                                      <w:color w:val="000000" w:themeColor="text1"/>
                                      <w:sz w:val="18"/>
                                    </w:rPr>
                                    <w:t>角が</w:t>
                                  </w:r>
                                  <w:r w:rsidRPr="007217AC">
                                    <w:rPr>
                                      <w:rFonts w:ascii="ＭＳ 明朝" w:eastAsia="ＭＳ 明朝" w:hAnsi="ＭＳ 明朝"/>
                                      <w:color w:val="000000" w:themeColor="text1"/>
                                      <w:sz w:val="18"/>
                                    </w:rPr>
                                    <w:t>それぞれ等しい</w:t>
                                  </w:r>
                                  <w:r w:rsidRPr="007217AC">
                                    <w:rPr>
                                      <w:rFonts w:ascii="ＭＳ 明朝" w:eastAsia="ＭＳ 明朝" w:hAnsi="ＭＳ 明朝" w:hint="eastAsia"/>
                                      <w:color w:val="000000" w:themeColor="text1"/>
                                      <w:sz w:val="18"/>
                                    </w:rPr>
                                    <w:t xml:space="preserve">　</w:t>
                                  </w:r>
                                </w:p>
                                <w:p w:rsidR="00476387" w:rsidRPr="007217AC" w:rsidRDefault="00476387" w:rsidP="007217AC">
                                  <w:pPr>
                                    <w:ind w:firstLineChars="100" w:firstLine="180"/>
                                    <w:jc w:val="left"/>
                                    <w:rPr>
                                      <w:rFonts w:ascii="ＭＳ 明朝" w:eastAsia="ＭＳ 明朝" w:hAnsi="ＭＳ 明朝"/>
                                      <w:color w:val="000000" w:themeColor="text1"/>
                                      <w:sz w:val="18"/>
                                    </w:rPr>
                                  </w:pPr>
                                  <w:r w:rsidRPr="007217AC">
                                    <w:rPr>
                                      <w:rFonts w:ascii="ＭＳ 明朝" w:eastAsia="ＭＳ 明朝" w:hAnsi="ＭＳ 明朝" w:hint="eastAsia"/>
                                      <w:color w:val="000000" w:themeColor="text1"/>
                                      <w:sz w:val="18"/>
                                      <w:szCs w:val="18"/>
                                    </w:rPr>
                                    <w:t>[合同な三角形]</w:t>
                                  </w:r>
                                  <w:r w:rsidRPr="007217AC">
                                    <w:rPr>
                                      <w:rFonts w:ascii="ＭＳ 明朝" w:eastAsia="ＭＳ 明朝" w:hAnsi="ＭＳ 明朝"/>
                                      <w:color w:val="000000" w:themeColor="text1"/>
                                      <w:sz w:val="18"/>
                                      <w:szCs w:val="18"/>
                                    </w:rPr>
                                    <w:t>△</w:t>
                                  </w:r>
                                  <w:r w:rsidRPr="007217AC">
                                    <w:rPr>
                                      <w:rFonts w:ascii="ＭＳ 明朝" w:eastAsia="ＭＳ 明朝" w:hAnsi="ＭＳ 明朝" w:hint="eastAsia"/>
                                      <w:color w:val="000000" w:themeColor="text1"/>
                                      <w:sz w:val="18"/>
                                      <w:szCs w:val="18"/>
                                    </w:rPr>
                                    <w:t>ＡＢＰ≡</w:t>
                                  </w:r>
                                  <w:r w:rsidRPr="007217AC">
                                    <w:rPr>
                                      <w:rFonts w:ascii="ＭＳ 明朝" w:eastAsia="ＭＳ 明朝" w:hAnsi="ＭＳ 明朝"/>
                                      <w:color w:val="000000" w:themeColor="text1"/>
                                      <w:sz w:val="18"/>
                                      <w:szCs w:val="18"/>
                                    </w:rPr>
                                    <w:t>△</w:t>
                                  </w:r>
                                  <w:r w:rsidRPr="007217AC">
                                    <w:rPr>
                                      <w:rFonts w:ascii="ＭＳ 明朝" w:eastAsia="ＭＳ 明朝" w:hAnsi="ＭＳ 明朝" w:hint="eastAsia"/>
                                      <w:color w:val="000000" w:themeColor="text1"/>
                                      <w:sz w:val="18"/>
                                      <w:szCs w:val="18"/>
                                    </w:rPr>
                                    <w:t>ＡＣＱになる</w:t>
                                  </w:r>
                                  <w:r w:rsidRPr="007217AC">
                                    <w:rPr>
                                      <w:rFonts w:ascii="ＭＳ 明朝" w:eastAsia="ＭＳ 明朝" w:hAnsi="ＭＳ 明朝"/>
                                      <w:color w:val="000000" w:themeColor="text1"/>
                                      <w:sz w:val="18"/>
                                      <w:szCs w:val="18"/>
                                    </w:rPr>
                                    <w:t>。</w:t>
                                  </w:r>
                                </w:p>
                                <w:p w:rsidR="00476387" w:rsidRPr="007217AC" w:rsidRDefault="00476387" w:rsidP="007217AC">
                                  <w:pPr>
                                    <w:jc w:val="left"/>
                                    <w:rPr>
                                      <w:rFonts w:ascii="ＭＳ 明朝" w:eastAsia="ＭＳ 明朝" w:hAnsi="ＭＳ 明朝"/>
                                      <w:color w:val="000000" w:themeColor="text1"/>
                                      <w:sz w:val="18"/>
                                    </w:rPr>
                                  </w:pPr>
                                  <w:r w:rsidRPr="007217AC">
                                    <w:rPr>
                                      <w:rFonts w:ascii="ＭＳ 明朝" w:eastAsia="ＭＳ 明朝" w:hAnsi="ＭＳ 明朝" w:hint="eastAsia"/>
                                      <w:color w:val="000000" w:themeColor="text1"/>
                                      <w:sz w:val="18"/>
                                    </w:rPr>
                                    <w:t xml:space="preserve">　[新たな性質]ＡＰ＝ＡＱなど</w:t>
                                  </w:r>
                                </w:p>
                                <w:p w:rsidR="00476387" w:rsidRPr="007217AC" w:rsidRDefault="00476387" w:rsidP="0003127F">
                                  <w:pPr>
                                    <w:jc w:val="left"/>
                                    <w:rPr>
                                      <w:rFonts w:ascii="ＭＳ 明朝" w:eastAsia="ＭＳ 明朝" w:hAnsi="ＭＳ 明朝"/>
                                      <w:color w:val="000000" w:themeColor="text1"/>
                                    </w:rPr>
                                  </w:pPr>
                                </w:p>
                                <w:p w:rsidR="00476387" w:rsidRPr="00745CCA" w:rsidRDefault="00476387" w:rsidP="0049769D">
                                  <w:pPr>
                                    <w:jc w:val="left"/>
                                    <w:rPr>
                                      <w:rFonts w:ascii="ＭＳ 明朝" w:eastAsia="ＭＳ 明朝" w:hAnsi="ＭＳ 明朝"/>
                                      <w:sz w:val="18"/>
                                      <w:szCs w:val="18"/>
                                    </w:rPr>
                                  </w:pPr>
                                  <w:r>
                                    <w:rPr>
                                      <w:rFonts w:ascii="ＭＳ 明朝" w:eastAsia="ＭＳ 明朝" w:hAnsi="ＭＳ 明朝" w:hint="eastAsia"/>
                                      <w:color w:val="000000" w:themeColor="text1"/>
                                      <w:sz w:val="18"/>
                                      <w:szCs w:val="18"/>
                                    </w:rPr>
                                    <w:t>・</w:t>
                                  </w: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p>
                                <w:p w:rsidR="00476387" w:rsidRPr="00745CCA"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 xml:space="preserve">　</w:t>
                                  </w:r>
                                  <w:r>
                                    <w:rPr>
                                      <w:rFonts w:ascii="ＭＳ 明朝" w:eastAsia="ＭＳ 明朝" w:hAnsi="ＭＳ 明朝" w:hint="eastAsia"/>
                                      <w:sz w:val="18"/>
                                      <w:szCs w:val="18"/>
                                    </w:rPr>
                                    <w:t>ＡＣ</w:t>
                                  </w:r>
                                  <w:r w:rsidRPr="00745CCA">
                                    <w:rPr>
                                      <w:rFonts w:ascii="ＭＳ 明朝" w:eastAsia="ＭＳ 明朝" w:hAnsi="ＭＳ 明朝" w:hint="eastAsia"/>
                                      <w:sz w:val="18"/>
                                      <w:szCs w:val="18"/>
                                    </w:rPr>
                                    <w:t>が共通，</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ＢＡＣ</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ＤＣＡ</w:t>
                                  </w:r>
                                  <w:r w:rsidRPr="00745CCA">
                                    <w:rPr>
                                      <w:rFonts w:ascii="ＭＳ 明朝" w:eastAsia="ＭＳ 明朝" w:hAnsi="ＭＳ 明朝" w:hint="eastAsia"/>
                                      <w:sz w:val="18"/>
                                      <w:szCs w:val="18"/>
                                    </w:rPr>
                                    <w:t>，</w:t>
                                  </w:r>
                                </w:p>
                                <w:p w:rsidR="00476387" w:rsidRPr="00745CCA" w:rsidRDefault="00476387" w:rsidP="003A26FB">
                                  <w:pPr>
                                    <w:ind w:firstLineChars="400" w:firstLine="720"/>
                                    <w:jc w:val="left"/>
                                    <w:rPr>
                                      <w:rFonts w:ascii="ＭＳ 明朝" w:eastAsia="ＭＳ 明朝" w:hAnsi="ＭＳ 明朝"/>
                                      <w:color w:val="000000" w:themeColor="text1"/>
                                      <w:sz w:val="18"/>
                                      <w:szCs w:val="18"/>
                                    </w:rPr>
                                  </w:pP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ＢＣＡ</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ＤＡＣ</w:t>
                                  </w:r>
                                </w:p>
                                <w:p w:rsidR="00476387"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 xml:space="preserve">　　　　</w:t>
                                  </w:r>
                                  <w:r w:rsidRPr="00745CCA">
                                    <w:rPr>
                                      <w:rFonts w:ascii="ＭＳ 明朝" w:eastAsia="ＭＳ 明朝" w:hAnsi="ＭＳ 明朝" w:hint="eastAsia"/>
                                      <w:sz w:val="18"/>
                                      <w:szCs w:val="18"/>
                                    </w:rPr>
                                    <w:t>１組の辺とその両端の角がそれぞれ等しい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ＡＢＣ</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ＣＤＡ</w:t>
                                  </w:r>
                                </w:p>
                                <w:p w:rsidR="00476387" w:rsidRPr="00745CCA"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[新たな性質]</w:t>
                                  </w:r>
                                  <w:r w:rsidRPr="00745CCA">
                                    <w:rPr>
                                      <w:rFonts w:ascii="ＭＳ 明朝" w:eastAsia="ＭＳ 明朝" w:hAnsi="ＭＳ 明朝"/>
                                      <w:color w:val="000000" w:themeColor="text1"/>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r w:rsidRPr="00745CCA">
                                    <w:rPr>
                                      <w:rFonts w:ascii="ＭＳ 明朝" w:eastAsia="ＭＳ 明朝" w:hAnsi="ＭＳ 明朝" w:hint="eastAsia"/>
                                      <w:sz w:val="18"/>
                                      <w:szCs w:val="18"/>
                                    </w:rPr>
                                    <w:t>など</w:t>
                                  </w:r>
                                </w:p>
                                <w:p w:rsidR="00476387" w:rsidRPr="00745CCA" w:rsidRDefault="00476387" w:rsidP="0049769D">
                                  <w:pPr>
                                    <w:jc w:val="left"/>
                                    <w:rPr>
                                      <w:rFonts w:ascii="ＭＳ 明朝" w:eastAsia="ＭＳ 明朝" w:hAnsi="ＭＳ 明朝"/>
                                      <w:color w:val="000000" w:themeColor="text1"/>
                                      <w:sz w:val="18"/>
                                      <w:szCs w:val="18"/>
                                    </w:rPr>
                                  </w:pP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r w:rsidRPr="00745CCA">
                                    <w:rPr>
                                      <w:rFonts w:ascii="ＭＳ 明朝" w:eastAsia="ＭＳ 明朝" w:hAnsi="ＭＳ 明朝" w:hint="eastAsia"/>
                                      <w:sz w:val="18"/>
                                      <w:szCs w:val="18"/>
                                    </w:rPr>
                                    <w:t>のとき</w:t>
                                  </w:r>
                                </w:p>
                                <w:p w:rsidR="00476387" w:rsidRPr="00745CCA" w:rsidRDefault="00476387" w:rsidP="007217AC">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ＡＣ</w:t>
                                  </w:r>
                                  <w:r w:rsidRPr="00745CCA">
                                    <w:rPr>
                                      <w:rFonts w:ascii="ＭＳ 明朝" w:eastAsia="ＭＳ 明朝" w:hAnsi="ＭＳ 明朝" w:hint="eastAsia"/>
                                      <w:sz w:val="18"/>
                                      <w:szCs w:val="18"/>
                                    </w:rPr>
                                    <w:t>が共通，</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p>
                                <w:p w:rsidR="00476387" w:rsidRDefault="00476387" w:rsidP="00745CCA">
                                  <w:pPr>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 ３</w:t>
                                  </w:r>
                                  <w:r w:rsidRPr="00745CCA">
                                    <w:rPr>
                                      <w:rFonts w:ascii="ＭＳ 明朝" w:eastAsia="ＭＳ 明朝" w:hAnsi="ＭＳ 明朝" w:hint="eastAsia"/>
                                      <w:sz w:val="18"/>
                                      <w:szCs w:val="18"/>
                                    </w:rPr>
                                    <w:t>組の辺がそれぞれ等しい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ＡＢＣ</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ＣＤＡ</w:t>
                                  </w:r>
                                </w:p>
                                <w:p w:rsidR="00476387" w:rsidRPr="00745CCA" w:rsidRDefault="00476387" w:rsidP="003834D9">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[新たな性質]</w:t>
                                  </w:r>
                                  <w:r w:rsidRPr="00745CCA">
                                    <w:rPr>
                                      <w:rFonts w:ascii="ＭＳ 明朝" w:eastAsia="ＭＳ 明朝" w:hAnsi="ＭＳ 明朝"/>
                                      <w:color w:val="000000" w:themeColor="text1"/>
                                      <w:sz w:val="18"/>
                                      <w:szCs w:val="18"/>
                                    </w:rPr>
                                    <w:t xml:space="preserve"> ∠</w:t>
                                  </w:r>
                                  <w:r>
                                    <w:rPr>
                                      <w:rFonts w:ascii="ＭＳ 明朝" w:eastAsia="ＭＳ 明朝" w:hAnsi="ＭＳ 明朝" w:hint="eastAsia"/>
                                      <w:sz w:val="18"/>
                                      <w:szCs w:val="18"/>
                                    </w:rPr>
                                    <w:t>Ｂ</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w:t>
                                  </w:r>
                                  <w:r w:rsidRPr="00745CCA">
                                    <w:rPr>
                                      <w:rFonts w:ascii="ＭＳ 明朝" w:eastAsia="ＭＳ 明朝" w:hAnsi="ＭＳ 明朝" w:hint="eastAsia"/>
                                      <w:sz w:val="18"/>
                                      <w:szCs w:val="18"/>
                                    </w:rPr>
                                    <w:t>など</w:t>
                                  </w:r>
                                </w:p>
                                <w:p w:rsidR="00476387" w:rsidRPr="00745CCA" w:rsidRDefault="00476387" w:rsidP="003834D9">
                                  <w:pPr>
                                    <w:jc w:val="left"/>
                                    <w:rPr>
                                      <w:rFonts w:ascii="ＭＳ 明朝" w:eastAsia="ＭＳ 明朝" w:hAnsi="ＭＳ 明朝"/>
                                      <w:color w:val="000000" w:themeColor="text1"/>
                                      <w:sz w:val="18"/>
                                      <w:szCs w:val="18"/>
                                    </w:rPr>
                                  </w:pP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color w:val="000000" w:themeColor="text1"/>
                                      <w:sz w:val="18"/>
                                      <w:szCs w:val="18"/>
                                    </w:rPr>
                                    <w:t>ＡＢ</w:t>
                                  </w:r>
                                  <w:r w:rsidRPr="00745CCA">
                                    <w:rPr>
                                      <w:rFonts w:ascii="ＭＳ 明朝" w:eastAsia="ＭＳ 明朝" w:hAnsi="ＭＳ 明朝" w:hint="eastAsia"/>
                                      <w:color w:val="000000" w:themeColor="text1"/>
                                      <w:sz w:val="18"/>
                                      <w:szCs w:val="18"/>
                                    </w:rPr>
                                    <w:t>，</w:t>
                                  </w:r>
                                  <w:r w:rsidRPr="00745CCA">
                                    <w:rPr>
                                      <w:rFonts w:ascii="ＭＳ 明朝" w:eastAsia="ＭＳ 明朝" w:hAnsi="ＭＳ 明朝"/>
                                      <w:color w:val="000000" w:themeColor="text1"/>
                                      <w:sz w:val="18"/>
                                      <w:szCs w:val="18"/>
                                    </w:rPr>
                                    <w:t>ＡＣ上にＢＰ＝ＣＱとなる点Ｐ</w:t>
                                  </w:r>
                                  <w:r w:rsidRPr="00745CCA">
                                    <w:rPr>
                                      <w:rFonts w:ascii="ＭＳ 明朝" w:eastAsia="ＭＳ 明朝" w:hAnsi="ＭＳ 明朝" w:hint="eastAsia"/>
                                      <w:color w:val="000000" w:themeColor="text1"/>
                                      <w:sz w:val="18"/>
                                      <w:szCs w:val="18"/>
                                    </w:rPr>
                                    <w:t>，</w:t>
                                  </w:r>
                                  <w:r w:rsidRPr="00745CCA">
                                    <w:rPr>
                                      <w:rFonts w:ascii="ＭＳ 明朝" w:eastAsia="ＭＳ 明朝" w:hAnsi="ＭＳ 明朝"/>
                                      <w:color w:val="000000" w:themeColor="text1"/>
                                      <w:sz w:val="18"/>
                                      <w:szCs w:val="18"/>
                                    </w:rPr>
                                    <w:t>Ｑ</w:t>
                                  </w:r>
                                  <w:r w:rsidRPr="00745CCA">
                                    <w:rPr>
                                      <w:rFonts w:ascii="ＭＳ 明朝" w:eastAsia="ＭＳ 明朝" w:hAnsi="ＭＳ 明朝" w:hint="eastAsia"/>
                                      <w:color w:val="000000" w:themeColor="text1"/>
                                      <w:sz w:val="18"/>
                                      <w:szCs w:val="18"/>
                                    </w:rPr>
                                    <w:t>をとり</w:t>
                                  </w:r>
                                  <w:r w:rsidRPr="00745CCA">
                                    <w:rPr>
                                      <w:rFonts w:ascii="ＭＳ 明朝" w:eastAsia="ＭＳ 明朝" w:hAnsi="ＭＳ 明朝"/>
                                      <w:color w:val="000000" w:themeColor="text1"/>
                                      <w:sz w:val="18"/>
                                      <w:szCs w:val="18"/>
                                    </w:rPr>
                                    <w:t>，</w:t>
                                  </w:r>
                                </w:p>
                                <w:p w:rsidR="00476387" w:rsidRPr="00745CCA" w:rsidRDefault="00476387" w:rsidP="003A26FB">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交点を</w:t>
                                  </w:r>
                                  <w:r w:rsidRPr="00745CCA">
                                    <w:rPr>
                                      <w:rFonts w:ascii="ＭＳ 明朝" w:eastAsia="ＭＳ 明朝" w:hAnsi="ＭＳ 明朝"/>
                                      <w:color w:val="000000" w:themeColor="text1"/>
                                      <w:sz w:val="18"/>
                                      <w:szCs w:val="18"/>
                                    </w:rPr>
                                    <w:t>Ｄとする</w:t>
                                  </w:r>
                                  <w:r w:rsidRPr="00745CCA">
                                    <w:rPr>
                                      <w:rFonts w:ascii="ＭＳ 明朝" w:eastAsia="ＭＳ 明朝" w:hAnsi="ＭＳ 明朝" w:hint="eastAsia"/>
                                      <w:color w:val="000000" w:themeColor="text1"/>
                                      <w:sz w:val="18"/>
                                      <w:szCs w:val="18"/>
                                    </w:rPr>
                                    <w:t>。</w:t>
                                  </w: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ＰＢ＝ＱＣ，∠ＡＢＣ＝∠ＡＣＢ，ＢＣは共通</w:t>
                                  </w:r>
                                </w:p>
                                <w:p w:rsidR="00476387"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 xml:space="preserve">　　　</w:t>
                                  </w:r>
                                  <w:r w:rsidRPr="007217AC">
                                    <w:rPr>
                                      <w:rFonts w:ascii="ＭＳ 明朝" w:eastAsia="ＭＳ 明朝" w:hAnsi="ＭＳ 明朝"/>
                                      <w:color w:val="000000" w:themeColor="text1"/>
                                      <w:sz w:val="18"/>
                                      <w:szCs w:val="18"/>
                                    </w:rPr>
                                    <w:t xml:space="preserve">　２</w:t>
                                  </w:r>
                                  <w:r w:rsidRPr="007217AC">
                                    <w:rPr>
                                      <w:rFonts w:ascii="ＭＳ 明朝" w:eastAsia="ＭＳ 明朝" w:hAnsi="ＭＳ 明朝" w:hint="eastAsia"/>
                                      <w:color w:val="000000" w:themeColor="text1"/>
                                      <w:sz w:val="18"/>
                                      <w:szCs w:val="18"/>
                                    </w:rPr>
                                    <w:t>組の</w:t>
                                  </w:r>
                                  <w:r w:rsidRPr="00745CCA">
                                    <w:rPr>
                                      <w:rFonts w:ascii="ＭＳ 明朝" w:eastAsia="ＭＳ 明朝" w:hAnsi="ＭＳ 明朝" w:hint="eastAsia"/>
                                      <w:color w:val="000000" w:themeColor="text1"/>
                                      <w:sz w:val="18"/>
                                      <w:szCs w:val="18"/>
                                    </w:rPr>
                                    <w:t>辺</w:t>
                                  </w:r>
                                  <w:r w:rsidRPr="00745CCA">
                                    <w:rPr>
                                      <w:rFonts w:ascii="ＭＳ 明朝" w:eastAsia="ＭＳ 明朝" w:hAnsi="ＭＳ 明朝"/>
                                      <w:color w:val="000000" w:themeColor="text1"/>
                                      <w:sz w:val="18"/>
                                      <w:szCs w:val="18"/>
                                    </w:rPr>
                                    <w:t>とその間の角がそれぞれ等しい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[合同な三角形]△ＰＢＣ≡△ＱＣＢ</w:t>
                                  </w:r>
                                </w:p>
                                <w:p w:rsidR="00476387" w:rsidRPr="00745CCA" w:rsidRDefault="00476387" w:rsidP="0003127F">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[新たな性質]△ＤＢＣは二等辺三角形など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53" style="position:absolute;left:0;text-align:left;margin-left:5.4pt;margin-top:13.8pt;width:340.25pt;height:49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" fillcolor="window" strokecolor="windowText" strokeweight=".5pt">
                      <v:textbox>
                        <w:txbxContent>
                          <w:p w:rsidR="00476387" w:rsidRDefault="00476387" w:rsidP="007217AC">
                            <w:pPr>
                              <w:jc w:val="left"/>
                              <w:rPr>
                                <w:rFonts w:ascii="ＭＳ 明朝" w:eastAsia="ＭＳ 明朝" w:hAnsi="ＭＳ 明朝"/>
                                <w:color w:val="000000" w:themeColor="text1"/>
                              </w:rPr>
                            </w:pPr>
                            <w:r w:rsidRPr="00745CCA">
                              <w:rPr>
                                <w:rFonts w:ascii="ＭＳ 明朝" w:eastAsia="ＭＳ 明朝" w:hAnsi="ＭＳ 明朝" w:hint="eastAsia"/>
                                <w:color w:val="000000" w:themeColor="text1"/>
                              </w:rPr>
                              <w:t>＜予想される生徒の反応＞</w:t>
                            </w:r>
                          </w:p>
                          <w:p w:rsidR="00476387" w:rsidRPr="007217AC" w:rsidRDefault="00476387" w:rsidP="007217AC">
                            <w:pPr>
                              <w:jc w:val="left"/>
                              <w:rPr>
                                <w:rFonts w:ascii="ＭＳ 明朝" w:eastAsia="ＭＳ 明朝" w:hAnsi="ＭＳ 明朝"/>
                                <w:color w:val="000000" w:themeColor="text1"/>
                                <w:sz w:val="18"/>
                              </w:rPr>
                            </w:pPr>
                          </w:p>
                          <w:p w:rsidR="00476387" w:rsidRPr="00745CCA" w:rsidRDefault="00476387" w:rsidP="007A01A7">
                            <w:pPr>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sidRPr="00745CCA">
                              <w:rPr>
                                <w:rFonts w:ascii="ＭＳ 明朝" w:eastAsia="ＭＳ 明朝" w:hAnsi="ＭＳ 明朝" w:hint="eastAsia"/>
                                <w:color w:val="000000" w:themeColor="text1"/>
                                <w:sz w:val="18"/>
                              </w:rPr>
                              <w:t>[直線]ＢＣ</w:t>
                            </w:r>
                            <w:r w:rsidRPr="00745CCA">
                              <w:rPr>
                                <w:rFonts w:ascii="ＭＳ 明朝" w:eastAsia="ＭＳ 明朝" w:hAnsi="ＭＳ 明朝"/>
                                <w:color w:val="000000" w:themeColor="text1"/>
                                <w:sz w:val="18"/>
                              </w:rPr>
                              <w:t>上に，Ｐ</w:t>
                            </w:r>
                            <w:r w:rsidRPr="00745CCA">
                              <w:rPr>
                                <w:rFonts w:ascii="ＭＳ 明朝" w:eastAsia="ＭＳ 明朝" w:hAnsi="ＭＳ 明朝" w:hint="eastAsia"/>
                                <w:color w:val="000000" w:themeColor="text1"/>
                                <w:sz w:val="18"/>
                              </w:rPr>
                              <w:t>Ｂ</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ＱＣ</w:t>
                            </w:r>
                            <w:r w:rsidRPr="00745CCA">
                              <w:rPr>
                                <w:rFonts w:ascii="ＭＳ 明朝" w:eastAsia="ＭＳ 明朝" w:hAnsi="ＭＳ 明朝"/>
                                <w:color w:val="000000" w:themeColor="text1"/>
                                <w:sz w:val="18"/>
                              </w:rPr>
                              <w:t>となる</w:t>
                            </w:r>
                            <w:r w:rsidRPr="00745CCA">
                              <w:rPr>
                                <w:rFonts w:ascii="ＭＳ 明朝" w:eastAsia="ＭＳ 明朝" w:hAnsi="ＭＳ 明朝" w:hint="eastAsia"/>
                                <w:color w:val="000000" w:themeColor="text1"/>
                                <w:sz w:val="18"/>
                              </w:rPr>
                              <w:t>ように</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線分</w:t>
                            </w:r>
                            <w:r w:rsidRPr="00745CCA">
                              <w:rPr>
                                <w:rFonts w:ascii="ＭＳ 明朝" w:eastAsia="ＭＳ 明朝" w:hAnsi="ＭＳ 明朝"/>
                                <w:color w:val="000000" w:themeColor="text1"/>
                                <w:sz w:val="18"/>
                              </w:rPr>
                              <w:t>ＡＰ</w:t>
                            </w:r>
                            <w:r w:rsidRPr="00745CCA">
                              <w:rPr>
                                <w:rFonts w:ascii="ＭＳ 明朝" w:eastAsia="ＭＳ 明朝" w:hAnsi="ＭＳ 明朝" w:hint="eastAsia"/>
                                <w:color w:val="000000" w:themeColor="text1"/>
                                <w:sz w:val="18"/>
                              </w:rPr>
                              <w:t>，</w:t>
                            </w:r>
                            <w:r w:rsidRPr="00745CCA">
                              <w:rPr>
                                <w:rFonts w:ascii="ＭＳ 明朝" w:eastAsia="ＭＳ 明朝" w:hAnsi="ＭＳ 明朝"/>
                                <w:color w:val="000000" w:themeColor="text1"/>
                                <w:sz w:val="18"/>
                              </w:rPr>
                              <w:t xml:space="preserve"> </w:t>
                            </w:r>
                          </w:p>
                          <w:p w:rsidR="00476387" w:rsidRPr="00745CCA" w:rsidRDefault="00476387" w:rsidP="007A01A7">
                            <w:pPr>
                              <w:ind w:firstLineChars="400" w:firstLine="720"/>
                              <w:jc w:val="left"/>
                              <w:rPr>
                                <w:rFonts w:ascii="ＭＳ 明朝" w:eastAsia="ＭＳ 明朝" w:hAnsi="ＭＳ 明朝"/>
                                <w:color w:val="000000" w:themeColor="text1"/>
                                <w:sz w:val="18"/>
                              </w:rPr>
                            </w:pPr>
                            <w:r w:rsidRPr="00745CCA">
                              <w:rPr>
                                <w:rFonts w:ascii="ＭＳ 明朝" w:eastAsia="ＭＳ 明朝" w:hAnsi="ＭＳ 明朝"/>
                                <w:color w:val="000000" w:themeColor="text1"/>
                                <w:sz w:val="18"/>
                              </w:rPr>
                              <w:t>ＡＱ</w:t>
                            </w:r>
                            <w:r w:rsidRPr="00745CCA">
                              <w:rPr>
                                <w:rFonts w:ascii="ＭＳ 明朝" w:eastAsia="ＭＳ 明朝" w:hAnsi="ＭＳ 明朝" w:hint="eastAsia"/>
                                <w:color w:val="000000" w:themeColor="text1"/>
                                <w:sz w:val="18"/>
                              </w:rPr>
                              <w:t>を引く。</w:t>
                            </w:r>
                          </w:p>
                          <w:p w:rsidR="00476387" w:rsidRPr="00745CCA" w:rsidRDefault="00476387" w:rsidP="007A01A7">
                            <w:pPr>
                              <w:ind w:firstLineChars="100" w:firstLine="180"/>
                              <w:jc w:val="left"/>
                              <w:rPr>
                                <w:rFonts w:ascii="ＭＳ 明朝" w:eastAsia="ＭＳ 明朝" w:hAnsi="ＭＳ 明朝"/>
                                <w:color w:val="000000" w:themeColor="text1"/>
                                <w:sz w:val="18"/>
                              </w:rPr>
                            </w:pPr>
                            <w:r w:rsidRPr="00745CCA">
                              <w:rPr>
                                <w:rFonts w:ascii="ＭＳ 明朝" w:eastAsia="ＭＳ 明朝" w:hAnsi="ＭＳ 明朝" w:hint="eastAsia"/>
                                <w:color w:val="000000" w:themeColor="text1"/>
                                <w:sz w:val="18"/>
                              </w:rPr>
                              <w:t>[根拠]ＡＢ</w:t>
                            </w:r>
                            <w:r w:rsidRPr="00745CCA">
                              <w:rPr>
                                <w:rFonts w:ascii="ＭＳ 明朝" w:eastAsia="ＭＳ 明朝" w:hAnsi="ＭＳ 明朝"/>
                                <w:color w:val="000000" w:themeColor="text1"/>
                                <w:sz w:val="18"/>
                              </w:rPr>
                              <w:t>＝ＡＣ</w:t>
                            </w:r>
                            <w:r w:rsidRPr="00745CCA">
                              <w:rPr>
                                <w:rFonts w:ascii="ＭＳ 明朝" w:eastAsia="ＭＳ 明朝" w:hAnsi="ＭＳ 明朝" w:hint="eastAsia"/>
                                <w:color w:val="000000" w:themeColor="text1"/>
                                <w:sz w:val="18"/>
                              </w:rPr>
                              <w:t>，ＰＢ</w:t>
                            </w:r>
                            <w:r w:rsidRPr="00745CCA">
                              <w:rPr>
                                <w:rFonts w:ascii="ＭＳ 明朝" w:eastAsia="ＭＳ 明朝" w:hAnsi="ＭＳ 明朝"/>
                                <w:color w:val="000000" w:themeColor="text1"/>
                                <w:sz w:val="18"/>
                              </w:rPr>
                              <w:t>＝</w:t>
                            </w:r>
                            <w:r w:rsidRPr="00745CCA">
                              <w:rPr>
                                <w:rFonts w:ascii="ＭＳ 明朝" w:eastAsia="ＭＳ 明朝" w:hAnsi="ＭＳ 明朝" w:hint="eastAsia"/>
                                <w:color w:val="000000" w:themeColor="text1"/>
                                <w:sz w:val="18"/>
                              </w:rPr>
                              <w:t>ＱＣ，∠</w:t>
                            </w:r>
                            <w:r w:rsidRPr="00745CCA">
                              <w:rPr>
                                <w:rFonts w:ascii="ＭＳ 明朝" w:eastAsia="ＭＳ 明朝" w:hAnsi="ＭＳ 明朝"/>
                                <w:color w:val="000000" w:themeColor="text1"/>
                                <w:sz w:val="18"/>
                              </w:rPr>
                              <w:t>Ｂ＝∠</w:t>
                            </w:r>
                            <w:r w:rsidRPr="00745CCA">
                              <w:rPr>
                                <w:rFonts w:ascii="ＭＳ 明朝" w:eastAsia="ＭＳ 明朝" w:hAnsi="ＭＳ 明朝" w:hint="eastAsia"/>
                                <w:color w:val="000000" w:themeColor="text1"/>
                                <w:sz w:val="18"/>
                              </w:rPr>
                              <w:t>Ｃ</w:t>
                            </w:r>
                          </w:p>
                          <w:p w:rsidR="00476387" w:rsidRPr="007217AC" w:rsidRDefault="00476387" w:rsidP="007217AC">
                            <w:pPr>
                              <w:jc w:val="left"/>
                              <w:rPr>
                                <w:rFonts w:ascii="ＭＳ 明朝" w:eastAsia="ＭＳ 明朝" w:hAnsi="ＭＳ 明朝"/>
                                <w:color w:val="000000" w:themeColor="text1"/>
                                <w:sz w:val="18"/>
                              </w:rPr>
                            </w:pPr>
                            <w:r w:rsidRPr="00745CCA">
                              <w:rPr>
                                <w:rFonts w:ascii="ＭＳ 明朝" w:eastAsia="ＭＳ 明朝" w:hAnsi="ＭＳ 明朝" w:hint="eastAsia"/>
                                <w:color w:val="000000" w:themeColor="text1"/>
                                <w:sz w:val="18"/>
                              </w:rPr>
                              <w:t xml:space="preserve">　　　　</w:t>
                            </w:r>
                            <w:r w:rsidRPr="007217AC">
                              <w:rPr>
                                <w:rFonts w:ascii="ＭＳ 明朝" w:eastAsia="ＭＳ 明朝" w:hAnsi="ＭＳ 明朝" w:hint="eastAsia"/>
                                <w:color w:val="000000" w:themeColor="text1"/>
                                <w:sz w:val="18"/>
                              </w:rPr>
                              <w:t>２組の</w:t>
                            </w:r>
                            <w:r w:rsidRPr="007217AC">
                              <w:rPr>
                                <w:rFonts w:ascii="ＭＳ 明朝" w:eastAsia="ＭＳ 明朝" w:hAnsi="ＭＳ 明朝"/>
                                <w:color w:val="000000" w:themeColor="text1"/>
                                <w:sz w:val="18"/>
                              </w:rPr>
                              <w:t>辺と</w:t>
                            </w:r>
                            <w:r w:rsidRPr="007217AC">
                              <w:rPr>
                                <w:rFonts w:ascii="ＭＳ 明朝" w:eastAsia="ＭＳ 明朝" w:hAnsi="ＭＳ 明朝" w:hint="eastAsia"/>
                                <w:color w:val="000000" w:themeColor="text1"/>
                                <w:sz w:val="18"/>
                              </w:rPr>
                              <w:t>その</w:t>
                            </w:r>
                            <w:r w:rsidRPr="007217AC">
                              <w:rPr>
                                <w:rFonts w:ascii="ＭＳ 明朝" w:eastAsia="ＭＳ 明朝" w:hAnsi="ＭＳ 明朝"/>
                                <w:color w:val="000000" w:themeColor="text1"/>
                                <w:sz w:val="18"/>
                              </w:rPr>
                              <w:t>間の</w:t>
                            </w:r>
                            <w:r w:rsidRPr="007217AC">
                              <w:rPr>
                                <w:rFonts w:ascii="ＭＳ 明朝" w:eastAsia="ＭＳ 明朝" w:hAnsi="ＭＳ 明朝" w:hint="eastAsia"/>
                                <w:color w:val="000000" w:themeColor="text1"/>
                                <w:sz w:val="18"/>
                              </w:rPr>
                              <w:t>角が</w:t>
                            </w:r>
                            <w:r w:rsidRPr="007217AC">
                              <w:rPr>
                                <w:rFonts w:ascii="ＭＳ 明朝" w:eastAsia="ＭＳ 明朝" w:hAnsi="ＭＳ 明朝"/>
                                <w:color w:val="000000" w:themeColor="text1"/>
                                <w:sz w:val="18"/>
                              </w:rPr>
                              <w:t>それぞれ等しい</w:t>
                            </w:r>
                            <w:r w:rsidRPr="007217AC">
                              <w:rPr>
                                <w:rFonts w:ascii="ＭＳ 明朝" w:eastAsia="ＭＳ 明朝" w:hAnsi="ＭＳ 明朝" w:hint="eastAsia"/>
                                <w:color w:val="000000" w:themeColor="text1"/>
                                <w:sz w:val="18"/>
                              </w:rPr>
                              <w:t xml:space="preserve">　</w:t>
                            </w:r>
                          </w:p>
                          <w:p w:rsidR="00476387" w:rsidRPr="007217AC" w:rsidRDefault="00476387" w:rsidP="007217AC">
                            <w:pPr>
                              <w:ind w:firstLineChars="100" w:firstLine="180"/>
                              <w:jc w:val="left"/>
                              <w:rPr>
                                <w:rFonts w:ascii="ＭＳ 明朝" w:eastAsia="ＭＳ 明朝" w:hAnsi="ＭＳ 明朝"/>
                                <w:color w:val="000000" w:themeColor="text1"/>
                                <w:sz w:val="18"/>
                              </w:rPr>
                            </w:pPr>
                            <w:r w:rsidRPr="007217AC">
                              <w:rPr>
                                <w:rFonts w:ascii="ＭＳ 明朝" w:eastAsia="ＭＳ 明朝" w:hAnsi="ＭＳ 明朝" w:hint="eastAsia"/>
                                <w:color w:val="000000" w:themeColor="text1"/>
                                <w:sz w:val="18"/>
                                <w:szCs w:val="18"/>
                              </w:rPr>
                              <w:t>[合同な三角形]</w:t>
                            </w:r>
                            <w:r w:rsidRPr="007217AC">
                              <w:rPr>
                                <w:rFonts w:ascii="ＭＳ 明朝" w:eastAsia="ＭＳ 明朝" w:hAnsi="ＭＳ 明朝"/>
                                <w:color w:val="000000" w:themeColor="text1"/>
                                <w:sz w:val="18"/>
                                <w:szCs w:val="18"/>
                              </w:rPr>
                              <w:t>△</w:t>
                            </w:r>
                            <w:r w:rsidRPr="007217AC">
                              <w:rPr>
                                <w:rFonts w:ascii="ＭＳ 明朝" w:eastAsia="ＭＳ 明朝" w:hAnsi="ＭＳ 明朝" w:hint="eastAsia"/>
                                <w:color w:val="000000" w:themeColor="text1"/>
                                <w:sz w:val="18"/>
                                <w:szCs w:val="18"/>
                              </w:rPr>
                              <w:t>ＡＢＰ≡</w:t>
                            </w:r>
                            <w:r w:rsidRPr="007217AC">
                              <w:rPr>
                                <w:rFonts w:ascii="ＭＳ 明朝" w:eastAsia="ＭＳ 明朝" w:hAnsi="ＭＳ 明朝"/>
                                <w:color w:val="000000" w:themeColor="text1"/>
                                <w:sz w:val="18"/>
                                <w:szCs w:val="18"/>
                              </w:rPr>
                              <w:t>△</w:t>
                            </w:r>
                            <w:r w:rsidRPr="007217AC">
                              <w:rPr>
                                <w:rFonts w:ascii="ＭＳ 明朝" w:eastAsia="ＭＳ 明朝" w:hAnsi="ＭＳ 明朝" w:hint="eastAsia"/>
                                <w:color w:val="000000" w:themeColor="text1"/>
                                <w:sz w:val="18"/>
                                <w:szCs w:val="18"/>
                              </w:rPr>
                              <w:t>ＡＣＱになる</w:t>
                            </w:r>
                            <w:r w:rsidRPr="007217AC">
                              <w:rPr>
                                <w:rFonts w:ascii="ＭＳ 明朝" w:eastAsia="ＭＳ 明朝" w:hAnsi="ＭＳ 明朝"/>
                                <w:color w:val="000000" w:themeColor="text1"/>
                                <w:sz w:val="18"/>
                                <w:szCs w:val="18"/>
                              </w:rPr>
                              <w:t>。</w:t>
                            </w:r>
                          </w:p>
                          <w:p w:rsidR="00476387" w:rsidRPr="007217AC" w:rsidRDefault="00476387" w:rsidP="007217AC">
                            <w:pPr>
                              <w:jc w:val="left"/>
                              <w:rPr>
                                <w:rFonts w:ascii="ＭＳ 明朝" w:eastAsia="ＭＳ 明朝" w:hAnsi="ＭＳ 明朝"/>
                                <w:color w:val="000000" w:themeColor="text1"/>
                                <w:sz w:val="18"/>
                              </w:rPr>
                            </w:pPr>
                            <w:r w:rsidRPr="007217AC">
                              <w:rPr>
                                <w:rFonts w:ascii="ＭＳ 明朝" w:eastAsia="ＭＳ 明朝" w:hAnsi="ＭＳ 明朝" w:hint="eastAsia"/>
                                <w:color w:val="000000" w:themeColor="text1"/>
                                <w:sz w:val="18"/>
                              </w:rPr>
                              <w:t xml:space="preserve">　[新たな性質]ＡＰ＝ＡＱなど</w:t>
                            </w:r>
                          </w:p>
                          <w:p w:rsidR="00476387" w:rsidRPr="007217AC" w:rsidRDefault="00476387" w:rsidP="0003127F">
                            <w:pPr>
                              <w:jc w:val="left"/>
                              <w:rPr>
                                <w:rFonts w:ascii="ＭＳ 明朝" w:eastAsia="ＭＳ 明朝" w:hAnsi="ＭＳ 明朝"/>
                                <w:color w:val="000000" w:themeColor="text1"/>
                              </w:rPr>
                            </w:pPr>
                          </w:p>
                          <w:p w:rsidR="00476387" w:rsidRPr="00745CCA" w:rsidRDefault="00476387" w:rsidP="0049769D">
                            <w:pPr>
                              <w:jc w:val="left"/>
                              <w:rPr>
                                <w:rFonts w:ascii="ＭＳ 明朝" w:eastAsia="ＭＳ 明朝" w:hAnsi="ＭＳ 明朝"/>
                                <w:sz w:val="18"/>
                                <w:szCs w:val="18"/>
                              </w:rPr>
                            </w:pPr>
                            <w:r>
                              <w:rPr>
                                <w:rFonts w:ascii="ＭＳ 明朝" w:eastAsia="ＭＳ 明朝" w:hAnsi="ＭＳ 明朝" w:hint="eastAsia"/>
                                <w:color w:val="000000" w:themeColor="text1"/>
                                <w:sz w:val="18"/>
                                <w:szCs w:val="18"/>
                              </w:rPr>
                              <w:t>・</w:t>
                            </w: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p>
                          <w:p w:rsidR="00476387" w:rsidRPr="00745CCA"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 xml:space="preserve">　</w:t>
                            </w:r>
                            <w:r>
                              <w:rPr>
                                <w:rFonts w:ascii="ＭＳ 明朝" w:eastAsia="ＭＳ 明朝" w:hAnsi="ＭＳ 明朝" w:hint="eastAsia"/>
                                <w:sz w:val="18"/>
                                <w:szCs w:val="18"/>
                              </w:rPr>
                              <w:t>ＡＣ</w:t>
                            </w:r>
                            <w:r w:rsidRPr="00745CCA">
                              <w:rPr>
                                <w:rFonts w:ascii="ＭＳ 明朝" w:eastAsia="ＭＳ 明朝" w:hAnsi="ＭＳ 明朝" w:hint="eastAsia"/>
                                <w:sz w:val="18"/>
                                <w:szCs w:val="18"/>
                              </w:rPr>
                              <w:t>が共通，</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ＢＡＣ</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ＤＣＡ</w:t>
                            </w:r>
                            <w:r w:rsidRPr="00745CCA">
                              <w:rPr>
                                <w:rFonts w:ascii="ＭＳ 明朝" w:eastAsia="ＭＳ 明朝" w:hAnsi="ＭＳ 明朝" w:hint="eastAsia"/>
                                <w:sz w:val="18"/>
                                <w:szCs w:val="18"/>
                              </w:rPr>
                              <w:t>，</w:t>
                            </w:r>
                          </w:p>
                          <w:p w:rsidR="00476387" w:rsidRPr="00745CCA" w:rsidRDefault="00476387" w:rsidP="003A26FB">
                            <w:pPr>
                              <w:ind w:firstLineChars="400" w:firstLine="720"/>
                              <w:jc w:val="left"/>
                              <w:rPr>
                                <w:rFonts w:ascii="ＭＳ 明朝" w:eastAsia="ＭＳ 明朝" w:hAnsi="ＭＳ 明朝"/>
                                <w:color w:val="000000" w:themeColor="text1"/>
                                <w:sz w:val="18"/>
                                <w:szCs w:val="18"/>
                              </w:rPr>
                            </w:pP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ＢＣＡ</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ＤＡＣ</w:t>
                            </w:r>
                          </w:p>
                          <w:p w:rsidR="00476387"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 xml:space="preserve">　　　　</w:t>
                            </w:r>
                            <w:r w:rsidRPr="00745CCA">
                              <w:rPr>
                                <w:rFonts w:ascii="ＭＳ 明朝" w:eastAsia="ＭＳ 明朝" w:hAnsi="ＭＳ 明朝" w:hint="eastAsia"/>
                                <w:sz w:val="18"/>
                                <w:szCs w:val="18"/>
                              </w:rPr>
                              <w:t>１組の辺とその両端の角がそれぞれ等しい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ＡＢＣ</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ＣＤＡ</w:t>
                            </w:r>
                          </w:p>
                          <w:p w:rsidR="00476387" w:rsidRPr="00745CCA" w:rsidRDefault="00476387" w:rsidP="0049769D">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[新たな性質]</w:t>
                            </w:r>
                            <w:r w:rsidRPr="00745CCA">
                              <w:rPr>
                                <w:rFonts w:ascii="ＭＳ 明朝" w:eastAsia="ＭＳ 明朝" w:hAnsi="ＭＳ 明朝"/>
                                <w:color w:val="000000" w:themeColor="text1"/>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r w:rsidRPr="00745CCA">
                              <w:rPr>
                                <w:rFonts w:ascii="ＭＳ 明朝" w:eastAsia="ＭＳ 明朝" w:hAnsi="ＭＳ 明朝" w:hint="eastAsia"/>
                                <w:sz w:val="18"/>
                                <w:szCs w:val="18"/>
                              </w:rPr>
                              <w:t>など</w:t>
                            </w:r>
                          </w:p>
                          <w:p w:rsidR="00476387" w:rsidRPr="00745CCA" w:rsidRDefault="00476387" w:rsidP="0049769D">
                            <w:pPr>
                              <w:jc w:val="left"/>
                              <w:rPr>
                                <w:rFonts w:ascii="ＭＳ 明朝" w:eastAsia="ＭＳ 明朝" w:hAnsi="ＭＳ 明朝"/>
                                <w:color w:val="000000" w:themeColor="text1"/>
                                <w:sz w:val="18"/>
                                <w:szCs w:val="18"/>
                              </w:rPr>
                            </w:pP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r w:rsidRPr="00745CCA">
                              <w:rPr>
                                <w:rFonts w:ascii="ＭＳ 明朝" w:eastAsia="ＭＳ 明朝" w:hAnsi="ＭＳ 明朝" w:hint="eastAsia"/>
                                <w:sz w:val="18"/>
                                <w:szCs w:val="18"/>
                              </w:rPr>
                              <w:t>のとき</w:t>
                            </w:r>
                          </w:p>
                          <w:p w:rsidR="00476387" w:rsidRPr="00745CCA" w:rsidRDefault="00476387" w:rsidP="007217AC">
                            <w:pPr>
                              <w:jc w:val="left"/>
                              <w:rPr>
                                <w:rFonts w:ascii="ＭＳ 明朝" w:eastAsia="ＭＳ 明朝" w:hAnsi="ＭＳ 明朝"/>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ＡＣ</w:t>
                            </w:r>
                            <w:r w:rsidRPr="00745CCA">
                              <w:rPr>
                                <w:rFonts w:ascii="ＭＳ 明朝" w:eastAsia="ＭＳ 明朝" w:hAnsi="ＭＳ 明朝" w:hint="eastAsia"/>
                                <w:sz w:val="18"/>
                                <w:szCs w:val="18"/>
                              </w:rPr>
                              <w:t>が共通，</w:t>
                            </w:r>
                            <w:r>
                              <w:rPr>
                                <w:rFonts w:ascii="ＭＳ 明朝" w:eastAsia="ＭＳ 明朝" w:hAnsi="ＭＳ 明朝" w:hint="eastAsia"/>
                                <w:sz w:val="18"/>
                                <w:szCs w:val="18"/>
                              </w:rPr>
                              <w:t>ＡＢ</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ＡＤ</w:t>
                            </w:r>
                            <w:r w:rsidRPr="00745CCA">
                              <w:rPr>
                                <w:rFonts w:ascii="ＭＳ 明朝" w:eastAsia="ＭＳ 明朝" w:hAnsi="ＭＳ 明朝" w:hint="eastAsia"/>
                                <w:sz w:val="18"/>
                                <w:szCs w:val="18"/>
                              </w:rPr>
                              <w:t>＝</w:t>
                            </w:r>
                            <w:r>
                              <w:rPr>
                                <w:rFonts w:ascii="ＭＳ 明朝" w:eastAsia="ＭＳ 明朝" w:hAnsi="ＭＳ 明朝" w:hint="eastAsia"/>
                                <w:sz w:val="18"/>
                                <w:szCs w:val="18"/>
                              </w:rPr>
                              <w:t>ＢＣ</w:t>
                            </w:r>
                          </w:p>
                          <w:p w:rsidR="00476387" w:rsidRDefault="00476387" w:rsidP="00745CCA">
                            <w:pPr>
                              <w:ind w:firstLineChars="400" w:firstLine="720"/>
                              <w:rPr>
                                <w:rFonts w:ascii="ＭＳ 明朝" w:eastAsia="ＭＳ 明朝" w:hAnsi="ＭＳ 明朝"/>
                                <w:sz w:val="18"/>
                                <w:szCs w:val="18"/>
                              </w:rPr>
                            </w:pPr>
                            <w:r>
                              <w:rPr>
                                <w:rFonts w:ascii="ＭＳ 明朝" w:eastAsia="ＭＳ 明朝" w:hAnsi="ＭＳ 明朝" w:hint="eastAsia"/>
                                <w:sz w:val="18"/>
                                <w:szCs w:val="18"/>
                              </w:rPr>
                              <w:t xml:space="preserve"> ３</w:t>
                            </w:r>
                            <w:r w:rsidRPr="00745CCA">
                              <w:rPr>
                                <w:rFonts w:ascii="ＭＳ 明朝" w:eastAsia="ＭＳ 明朝" w:hAnsi="ＭＳ 明朝" w:hint="eastAsia"/>
                                <w:sz w:val="18"/>
                                <w:szCs w:val="18"/>
                              </w:rPr>
                              <w:t>組の辺がそれぞれ等しい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w:t>
                            </w:r>
                            <w:r w:rsidRPr="00745CCA">
                              <w:rPr>
                                <w:rFonts w:ascii="ＭＳ 明朝" w:eastAsia="ＭＳ 明朝" w:hAnsi="ＭＳ 明朝" w:hint="eastAsia"/>
                                <w:sz w:val="18"/>
                                <w:szCs w:val="18"/>
                              </w:rPr>
                              <w:t xml:space="preserve"> △</w:t>
                            </w:r>
                            <w:r>
                              <w:rPr>
                                <w:rFonts w:ascii="ＭＳ 明朝" w:eastAsia="ＭＳ 明朝" w:hAnsi="ＭＳ 明朝" w:hint="eastAsia"/>
                                <w:sz w:val="18"/>
                                <w:szCs w:val="18"/>
                              </w:rPr>
                              <w:t>ＡＢＣ</w:t>
                            </w:r>
                            <w:r w:rsidRPr="00745CCA">
                              <w:rPr>
                                <w:rFonts w:ascii="ＭＳ 明朝" w:eastAsia="ＭＳ 明朝" w:hAnsi="ＭＳ 明朝" w:hint="eastAsia"/>
                                <w:sz w:val="18"/>
                                <w:szCs w:val="18"/>
                              </w:rPr>
                              <w:t>≡△</w:t>
                            </w:r>
                            <w:r>
                              <w:rPr>
                                <w:rFonts w:ascii="ＭＳ 明朝" w:eastAsia="ＭＳ 明朝" w:hAnsi="ＭＳ 明朝" w:hint="eastAsia"/>
                                <w:sz w:val="18"/>
                                <w:szCs w:val="18"/>
                              </w:rPr>
                              <w:t>ＣＤＡ</w:t>
                            </w:r>
                          </w:p>
                          <w:p w:rsidR="00476387" w:rsidRPr="00745CCA" w:rsidRDefault="00476387" w:rsidP="003834D9">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[新たな性質]</w:t>
                            </w:r>
                            <w:r w:rsidRPr="00745CCA">
                              <w:rPr>
                                <w:rFonts w:ascii="ＭＳ 明朝" w:eastAsia="ＭＳ 明朝" w:hAnsi="ＭＳ 明朝"/>
                                <w:color w:val="000000" w:themeColor="text1"/>
                                <w:sz w:val="18"/>
                                <w:szCs w:val="18"/>
                              </w:rPr>
                              <w:t xml:space="preserve"> ∠</w:t>
                            </w:r>
                            <w:r>
                              <w:rPr>
                                <w:rFonts w:ascii="ＭＳ 明朝" w:eastAsia="ＭＳ 明朝" w:hAnsi="ＭＳ 明朝" w:hint="eastAsia"/>
                                <w:sz w:val="18"/>
                                <w:szCs w:val="18"/>
                              </w:rPr>
                              <w:t>Ｂ</w:t>
                            </w:r>
                            <w:r w:rsidRPr="00745CCA">
                              <w:rPr>
                                <w:rFonts w:ascii="ＭＳ 明朝" w:eastAsia="ＭＳ 明朝" w:hAnsi="ＭＳ 明朝" w:hint="eastAsia"/>
                                <w:sz w:val="18"/>
                                <w:szCs w:val="18"/>
                              </w:rPr>
                              <w:t>＝</w:t>
                            </w:r>
                            <w:r w:rsidRPr="00745CCA">
                              <w:rPr>
                                <w:rFonts w:ascii="ＭＳ 明朝" w:eastAsia="ＭＳ 明朝" w:hAnsi="ＭＳ 明朝"/>
                                <w:color w:val="000000" w:themeColor="text1"/>
                                <w:sz w:val="18"/>
                                <w:szCs w:val="18"/>
                              </w:rPr>
                              <w:t>∠</w:t>
                            </w:r>
                            <w:r>
                              <w:rPr>
                                <w:rFonts w:ascii="ＭＳ 明朝" w:eastAsia="ＭＳ 明朝" w:hAnsi="ＭＳ 明朝" w:hint="eastAsia"/>
                                <w:sz w:val="18"/>
                                <w:szCs w:val="18"/>
                              </w:rPr>
                              <w:t>Ｄ</w:t>
                            </w:r>
                            <w:r w:rsidRPr="00745CCA">
                              <w:rPr>
                                <w:rFonts w:ascii="ＭＳ 明朝" w:eastAsia="ＭＳ 明朝" w:hAnsi="ＭＳ 明朝" w:hint="eastAsia"/>
                                <w:sz w:val="18"/>
                                <w:szCs w:val="18"/>
                              </w:rPr>
                              <w:t>など</w:t>
                            </w:r>
                          </w:p>
                          <w:p w:rsidR="00476387" w:rsidRPr="00745CCA" w:rsidRDefault="00476387" w:rsidP="003834D9">
                            <w:pPr>
                              <w:jc w:val="left"/>
                              <w:rPr>
                                <w:rFonts w:ascii="ＭＳ 明朝" w:eastAsia="ＭＳ 明朝" w:hAnsi="ＭＳ 明朝"/>
                                <w:color w:val="000000" w:themeColor="text1"/>
                                <w:sz w:val="18"/>
                                <w:szCs w:val="18"/>
                              </w:rPr>
                            </w:pP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・[直線]</w:t>
                            </w:r>
                            <w:r w:rsidRPr="00745CCA">
                              <w:rPr>
                                <w:rFonts w:ascii="ＭＳ 明朝" w:eastAsia="ＭＳ 明朝" w:hAnsi="ＭＳ 明朝"/>
                                <w:color w:val="000000" w:themeColor="text1"/>
                                <w:sz w:val="18"/>
                                <w:szCs w:val="18"/>
                              </w:rPr>
                              <w:t>ＡＢ</w:t>
                            </w:r>
                            <w:r w:rsidRPr="00745CCA">
                              <w:rPr>
                                <w:rFonts w:ascii="ＭＳ 明朝" w:eastAsia="ＭＳ 明朝" w:hAnsi="ＭＳ 明朝" w:hint="eastAsia"/>
                                <w:color w:val="000000" w:themeColor="text1"/>
                                <w:sz w:val="18"/>
                                <w:szCs w:val="18"/>
                              </w:rPr>
                              <w:t>，</w:t>
                            </w:r>
                            <w:r w:rsidRPr="00745CCA">
                              <w:rPr>
                                <w:rFonts w:ascii="ＭＳ 明朝" w:eastAsia="ＭＳ 明朝" w:hAnsi="ＭＳ 明朝"/>
                                <w:color w:val="000000" w:themeColor="text1"/>
                                <w:sz w:val="18"/>
                                <w:szCs w:val="18"/>
                              </w:rPr>
                              <w:t>ＡＣ上にＢＰ＝ＣＱとなる点Ｐ</w:t>
                            </w:r>
                            <w:r w:rsidRPr="00745CCA">
                              <w:rPr>
                                <w:rFonts w:ascii="ＭＳ 明朝" w:eastAsia="ＭＳ 明朝" w:hAnsi="ＭＳ 明朝" w:hint="eastAsia"/>
                                <w:color w:val="000000" w:themeColor="text1"/>
                                <w:sz w:val="18"/>
                                <w:szCs w:val="18"/>
                              </w:rPr>
                              <w:t>，</w:t>
                            </w:r>
                            <w:r w:rsidRPr="00745CCA">
                              <w:rPr>
                                <w:rFonts w:ascii="ＭＳ 明朝" w:eastAsia="ＭＳ 明朝" w:hAnsi="ＭＳ 明朝"/>
                                <w:color w:val="000000" w:themeColor="text1"/>
                                <w:sz w:val="18"/>
                                <w:szCs w:val="18"/>
                              </w:rPr>
                              <w:t>Ｑ</w:t>
                            </w:r>
                            <w:r w:rsidRPr="00745CCA">
                              <w:rPr>
                                <w:rFonts w:ascii="ＭＳ 明朝" w:eastAsia="ＭＳ 明朝" w:hAnsi="ＭＳ 明朝" w:hint="eastAsia"/>
                                <w:color w:val="000000" w:themeColor="text1"/>
                                <w:sz w:val="18"/>
                                <w:szCs w:val="18"/>
                              </w:rPr>
                              <w:t>をとり</w:t>
                            </w:r>
                            <w:r w:rsidRPr="00745CCA">
                              <w:rPr>
                                <w:rFonts w:ascii="ＭＳ 明朝" w:eastAsia="ＭＳ 明朝" w:hAnsi="ＭＳ 明朝"/>
                                <w:color w:val="000000" w:themeColor="text1"/>
                                <w:sz w:val="18"/>
                                <w:szCs w:val="18"/>
                              </w:rPr>
                              <w:t>，</w:t>
                            </w:r>
                          </w:p>
                          <w:p w:rsidR="00476387" w:rsidRPr="00745CCA" w:rsidRDefault="00476387" w:rsidP="003A26FB">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交点を</w:t>
                            </w:r>
                            <w:r w:rsidRPr="00745CCA">
                              <w:rPr>
                                <w:rFonts w:ascii="ＭＳ 明朝" w:eastAsia="ＭＳ 明朝" w:hAnsi="ＭＳ 明朝"/>
                                <w:color w:val="000000" w:themeColor="text1"/>
                                <w:sz w:val="18"/>
                                <w:szCs w:val="18"/>
                              </w:rPr>
                              <w:t>Ｄとする</w:t>
                            </w:r>
                            <w:r w:rsidRPr="00745CCA">
                              <w:rPr>
                                <w:rFonts w:ascii="ＭＳ 明朝" w:eastAsia="ＭＳ 明朝" w:hAnsi="ＭＳ 明朝" w:hint="eastAsia"/>
                                <w:color w:val="000000" w:themeColor="text1"/>
                                <w:sz w:val="18"/>
                                <w:szCs w:val="18"/>
                              </w:rPr>
                              <w:t>。</w:t>
                            </w:r>
                          </w:p>
                          <w:p w:rsidR="00476387" w:rsidRPr="00745CCA"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根拠</w:t>
                            </w:r>
                            <w:r w:rsidRPr="00745CCA">
                              <w:rPr>
                                <w:rFonts w:ascii="ＭＳ 明朝" w:eastAsia="ＭＳ 明朝" w:hAnsi="ＭＳ 明朝"/>
                                <w:color w:val="000000" w:themeColor="text1"/>
                                <w:sz w:val="18"/>
                                <w:szCs w:val="18"/>
                              </w:rPr>
                              <w:t>]</w:t>
                            </w: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ＰＢ＝ＱＣ，∠ＡＢＣ＝∠ＡＣＢ，ＢＣは共通</w:t>
                            </w:r>
                          </w:p>
                          <w:p w:rsidR="00476387" w:rsidRDefault="00476387" w:rsidP="003834D9">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w:t>
                            </w:r>
                            <w:r w:rsidRPr="00745CCA">
                              <w:rPr>
                                <w:rFonts w:ascii="ＭＳ 明朝" w:eastAsia="ＭＳ 明朝" w:hAnsi="ＭＳ 明朝"/>
                                <w:color w:val="000000" w:themeColor="text1"/>
                                <w:sz w:val="18"/>
                                <w:szCs w:val="18"/>
                              </w:rPr>
                              <w:t xml:space="preserve">　　　</w:t>
                            </w:r>
                            <w:r w:rsidRPr="007217AC">
                              <w:rPr>
                                <w:rFonts w:ascii="ＭＳ 明朝" w:eastAsia="ＭＳ 明朝" w:hAnsi="ＭＳ 明朝"/>
                                <w:color w:val="000000" w:themeColor="text1"/>
                                <w:sz w:val="18"/>
                                <w:szCs w:val="18"/>
                              </w:rPr>
                              <w:t xml:space="preserve">　２</w:t>
                            </w:r>
                            <w:r w:rsidRPr="007217AC">
                              <w:rPr>
                                <w:rFonts w:ascii="ＭＳ 明朝" w:eastAsia="ＭＳ 明朝" w:hAnsi="ＭＳ 明朝" w:hint="eastAsia"/>
                                <w:color w:val="000000" w:themeColor="text1"/>
                                <w:sz w:val="18"/>
                                <w:szCs w:val="18"/>
                              </w:rPr>
                              <w:t>組の</w:t>
                            </w:r>
                            <w:r w:rsidRPr="00745CCA">
                              <w:rPr>
                                <w:rFonts w:ascii="ＭＳ 明朝" w:eastAsia="ＭＳ 明朝" w:hAnsi="ＭＳ 明朝" w:hint="eastAsia"/>
                                <w:color w:val="000000" w:themeColor="text1"/>
                                <w:sz w:val="18"/>
                                <w:szCs w:val="18"/>
                              </w:rPr>
                              <w:t>辺</w:t>
                            </w:r>
                            <w:r w:rsidRPr="00745CCA">
                              <w:rPr>
                                <w:rFonts w:ascii="ＭＳ 明朝" w:eastAsia="ＭＳ 明朝" w:hAnsi="ＭＳ 明朝"/>
                                <w:color w:val="000000" w:themeColor="text1"/>
                                <w:sz w:val="18"/>
                                <w:szCs w:val="18"/>
                              </w:rPr>
                              <w:t>とその間の角がそれぞれ等しい</w:t>
                            </w:r>
                          </w:p>
                          <w:p w:rsidR="00476387" w:rsidRPr="00745CCA" w:rsidRDefault="00476387" w:rsidP="007217AC">
                            <w:pPr>
                              <w:ind w:firstLineChars="100" w:firstLine="180"/>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[合同な三角形]△ＰＢＣ≡△ＱＣＢ</w:t>
                            </w:r>
                          </w:p>
                          <w:p w:rsidR="00476387" w:rsidRPr="00745CCA" w:rsidRDefault="00476387" w:rsidP="0003127F">
                            <w:pPr>
                              <w:jc w:val="left"/>
                              <w:rPr>
                                <w:rFonts w:ascii="ＭＳ 明朝" w:eastAsia="ＭＳ 明朝" w:hAnsi="ＭＳ 明朝"/>
                                <w:color w:val="000000" w:themeColor="text1"/>
                                <w:sz w:val="18"/>
                                <w:szCs w:val="18"/>
                              </w:rPr>
                            </w:pPr>
                            <w:r w:rsidRPr="00745CCA">
                              <w:rPr>
                                <w:rFonts w:ascii="ＭＳ 明朝" w:eastAsia="ＭＳ 明朝" w:hAnsi="ＭＳ 明朝" w:hint="eastAsia"/>
                                <w:color w:val="000000" w:themeColor="text1"/>
                                <w:sz w:val="18"/>
                                <w:szCs w:val="18"/>
                              </w:rPr>
                              <w:t xml:space="preserve">　[新たな性質]△ＤＢＣは二等辺三角形など</w:t>
                            </w:r>
                          </w:p>
                        </w:txbxContent>
                      </v:textbox>
                    </v:rect>
                  </w:pict>
                </mc:Fallback>
              </mc:AlternateContent>
            </w: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14722E" w:rsidRPr="001234DA" w:rsidRDefault="0014722E" w:rsidP="00C003A9">
            <w:pPr>
              <w:spacing w:line="280" w:lineRule="exact"/>
              <w:rPr>
                <w:rFonts w:ascii="ＭＳ 明朝" w:eastAsia="ＭＳ 明朝" w:hAnsi="ＭＳ 明朝"/>
              </w:rPr>
            </w:pPr>
          </w:p>
          <w:p w:rsidR="0014722E" w:rsidRPr="001234DA" w:rsidRDefault="0014722E"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914FA6" w:rsidRPr="001234DA" w:rsidRDefault="00914FA6"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521255" w:rsidRPr="001234DA" w:rsidRDefault="00521255" w:rsidP="00C003A9">
            <w:pPr>
              <w:spacing w:line="280" w:lineRule="exact"/>
              <w:rPr>
                <w:rFonts w:ascii="ＭＳ 明朝" w:eastAsia="ＭＳ 明朝" w:hAnsi="ＭＳ 明朝"/>
              </w:rPr>
            </w:pPr>
          </w:p>
          <w:p w:rsidR="00B436B4" w:rsidRPr="001234DA" w:rsidRDefault="00B436B4" w:rsidP="00C003A9">
            <w:pPr>
              <w:spacing w:line="280" w:lineRule="exact"/>
              <w:rPr>
                <w:rFonts w:ascii="ＭＳ 明朝" w:eastAsia="ＭＳ 明朝" w:hAnsi="ＭＳ 明朝"/>
              </w:rPr>
            </w:pPr>
          </w:p>
          <w:p w:rsidR="00B436B4" w:rsidRPr="001234DA" w:rsidRDefault="00B436B4" w:rsidP="00C003A9">
            <w:pPr>
              <w:spacing w:line="280" w:lineRule="exact"/>
              <w:rPr>
                <w:rFonts w:ascii="ＭＳ 明朝" w:eastAsia="ＭＳ 明朝" w:hAnsi="ＭＳ 明朝"/>
              </w:rPr>
            </w:pPr>
          </w:p>
          <w:p w:rsidR="00B436B4" w:rsidRPr="001234DA" w:rsidRDefault="00B436B4"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4E2185" w:rsidRPr="001234DA" w:rsidRDefault="004E2185" w:rsidP="00C003A9">
            <w:pPr>
              <w:spacing w:line="280" w:lineRule="exact"/>
              <w:rPr>
                <w:rFonts w:ascii="ＭＳ 明朝" w:eastAsia="ＭＳ 明朝" w:hAnsi="ＭＳ 明朝"/>
              </w:rPr>
            </w:pPr>
          </w:p>
          <w:p w:rsidR="004E2185" w:rsidRPr="001234DA" w:rsidRDefault="004E2185" w:rsidP="00C003A9">
            <w:pPr>
              <w:spacing w:line="280" w:lineRule="exact"/>
              <w:rPr>
                <w:rFonts w:ascii="ＭＳ 明朝" w:eastAsia="ＭＳ 明朝" w:hAnsi="ＭＳ 明朝"/>
              </w:rPr>
            </w:pPr>
          </w:p>
          <w:p w:rsidR="004E2185" w:rsidRPr="001234DA" w:rsidRDefault="004E2185"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03127F" w:rsidRPr="001234DA" w:rsidRDefault="00C003A9" w:rsidP="00C003A9">
            <w:pPr>
              <w:spacing w:line="280" w:lineRule="exact"/>
              <w:rPr>
                <w:rFonts w:ascii="ＭＳ 明朝" w:eastAsia="ＭＳ 明朝" w:hAnsi="ＭＳ 明朝"/>
              </w:rPr>
            </w:pPr>
            <w:r w:rsidRPr="001234DA">
              <w:rPr>
                <w:rFonts w:ascii="ＭＳ 明朝" w:eastAsia="ＭＳ 明朝" w:hAnsi="ＭＳ 明朝" w:hint="eastAsia"/>
              </w:rPr>
              <w:lastRenderedPageBreak/>
              <w:t>８</w:t>
            </w:r>
            <w:r w:rsidR="0003127F" w:rsidRPr="001234DA">
              <w:rPr>
                <w:rFonts w:ascii="ＭＳ 明朝" w:eastAsia="ＭＳ 明朝" w:hAnsi="ＭＳ 明朝" w:hint="eastAsia"/>
              </w:rPr>
              <w:t xml:space="preserve">　適用題を解く。　</w:t>
            </w:r>
          </w:p>
          <w:p w:rsidR="0003127F" w:rsidRPr="001234DA" w:rsidRDefault="00D615A6"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noProof/>
              </w:rPr>
              <w:drawing>
                <wp:anchor distT="0" distB="0" distL="114300" distR="114300" simplePos="0" relativeHeight="251688448" behindDoc="0" locked="0" layoutInCell="1" allowOverlap="1" wp14:anchorId="10E64632" wp14:editId="6D1FB405">
                  <wp:simplePos x="0" y="0"/>
                  <wp:positionH relativeFrom="column">
                    <wp:posOffset>1402080</wp:posOffset>
                  </wp:positionH>
                  <wp:positionV relativeFrom="paragraph">
                    <wp:posOffset>73660</wp:posOffset>
                  </wp:positionV>
                  <wp:extent cx="838200" cy="659765"/>
                  <wp:effectExtent l="0" t="0" r="0" b="6985"/>
                  <wp:wrapSquare wrapText="bothSides"/>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二等辺三角形０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200" cy="659765"/>
                          </a:xfrm>
                          <a:prstGeom prst="rect">
                            <a:avLst/>
                          </a:prstGeom>
                        </pic:spPr>
                      </pic:pic>
                    </a:graphicData>
                  </a:graphic>
                  <wp14:sizeRelH relativeFrom="page">
                    <wp14:pctWidth>0</wp14:pctWidth>
                  </wp14:sizeRelH>
                  <wp14:sizeRelV relativeFrom="page">
                    <wp14:pctHeight>0</wp14:pctHeight>
                  </wp14:sizeRelV>
                </wp:anchor>
              </w:drawing>
            </w:r>
            <w:r w:rsidR="0003127F" w:rsidRPr="001234DA">
              <w:rPr>
                <w:rFonts w:ascii="ＭＳ 明朝" w:eastAsia="ＭＳ 明朝" w:hAnsi="ＭＳ 明朝" w:hint="eastAsia"/>
              </w:rPr>
              <w:t xml:space="preserve">　　</w:t>
            </w:r>
            <w:r w:rsidR="007B5836" w:rsidRPr="001234DA">
              <w:rPr>
                <w:rFonts w:ascii="ＭＳ 明朝" w:eastAsia="ＭＳ 明朝" w:hAnsi="ＭＳ 明朝" w:hint="eastAsia"/>
              </w:rPr>
              <w:t>本時の課題で，発表において出なかった２直線の引き方を提示し，合同な三角形とその根拠を</w:t>
            </w:r>
            <w:r w:rsidR="003A26FB" w:rsidRPr="001234DA">
              <w:rPr>
                <w:rFonts w:ascii="ＭＳ 明朝" w:eastAsia="ＭＳ 明朝" w:hAnsi="ＭＳ 明朝" w:hint="eastAsia"/>
              </w:rPr>
              <w:t>書くように問いかける。</w:t>
            </w:r>
          </w:p>
          <w:p w:rsidR="0003127F" w:rsidRPr="001234DA" w:rsidRDefault="0003127F" w:rsidP="00C003A9">
            <w:pPr>
              <w:spacing w:line="280" w:lineRule="exact"/>
              <w:rPr>
                <w:rFonts w:ascii="ＭＳ 明朝" w:eastAsia="ＭＳ 明朝" w:hAnsi="ＭＳ 明朝"/>
              </w:rPr>
            </w:pPr>
          </w:p>
          <w:p w:rsidR="0003127F" w:rsidRPr="001234DA" w:rsidRDefault="00C003A9" w:rsidP="00C003A9">
            <w:pPr>
              <w:spacing w:line="280" w:lineRule="exact"/>
              <w:rPr>
                <w:rFonts w:ascii="ＭＳ 明朝" w:eastAsia="ＭＳ 明朝" w:hAnsi="ＭＳ 明朝"/>
              </w:rPr>
            </w:pPr>
            <w:r w:rsidRPr="001234DA">
              <w:rPr>
                <w:rFonts w:ascii="ＭＳ 明朝" w:eastAsia="ＭＳ 明朝" w:hAnsi="ＭＳ 明朝" w:hint="eastAsia"/>
              </w:rPr>
              <w:t>９</w:t>
            </w:r>
            <w:r w:rsidR="0003127F" w:rsidRPr="001234DA">
              <w:rPr>
                <w:rFonts w:ascii="ＭＳ 明朝" w:eastAsia="ＭＳ 明朝" w:hAnsi="ＭＳ 明朝" w:hint="eastAsia"/>
              </w:rPr>
              <w:t xml:space="preserve">　本時のまとめを行う。</w:t>
            </w:r>
          </w:p>
          <w:p w:rsidR="0003127F" w:rsidRPr="001234DA" w:rsidRDefault="0003127F" w:rsidP="00C003A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34176" behindDoc="0" locked="0" layoutInCell="1" allowOverlap="1" wp14:anchorId="620AF2C0" wp14:editId="590F9DF8">
                      <wp:simplePos x="0" y="0"/>
                      <wp:positionH relativeFrom="column">
                        <wp:posOffset>170997</wp:posOffset>
                      </wp:positionH>
                      <wp:positionV relativeFrom="paragraph">
                        <wp:posOffset>36313</wp:posOffset>
                      </wp:positionV>
                      <wp:extent cx="4291965" cy="1103511"/>
                      <wp:effectExtent l="0" t="0" r="13335" b="20955"/>
                      <wp:wrapNone/>
                      <wp:docPr id="11" name="正方形/長方形 11"/>
                      <wp:cNvGraphicFramePr/>
                      <a:graphic xmlns:a="http://schemas.openxmlformats.org/drawingml/2006/main">
                        <a:graphicData uri="http://schemas.microsoft.com/office/word/2010/wordprocessingShape">
                          <wps:wsp>
                            <wps:cNvSpPr/>
                            <wps:spPr>
                              <a:xfrm>
                                <a:off x="0" y="0"/>
                                <a:ext cx="4291965" cy="1103511"/>
                              </a:xfrm>
                              <a:prstGeom prst="rect">
                                <a:avLst/>
                              </a:prstGeom>
                              <a:solidFill>
                                <a:sysClr val="window" lastClr="FFFFFF"/>
                              </a:solidFill>
                              <a:ln w="19050" cap="flat" cmpd="sng" algn="ctr">
                                <a:solidFill>
                                  <a:sysClr val="windowText" lastClr="000000"/>
                                </a:solidFill>
                                <a:prstDash val="solid"/>
                              </a:ln>
                              <a:effectLst/>
                            </wps:spPr>
                            <wps:txbx>
                              <w:txbxContent>
                                <w:p w:rsidR="00476387" w:rsidRPr="0021074B" w:rsidRDefault="00476387" w:rsidP="00616E69">
                                  <w:pPr>
                                    <w:ind w:left="210" w:hangingChars="100" w:hanging="210"/>
                                    <w:jc w:val="left"/>
                                  </w:pPr>
                                  <w:r w:rsidRPr="0021074B">
                                    <w:rPr>
                                      <w:rFonts w:hint="eastAsia"/>
                                    </w:rPr>
                                    <w:t>・二等辺三角形に長さが等しい線分，角の二等分線，垂線などの２直線を引くことで</w:t>
                                  </w:r>
                                  <w:r w:rsidRPr="0021074B">
                                    <w:t>，</w:t>
                                  </w:r>
                                  <w:r w:rsidRPr="0021074B">
                                    <w:rPr>
                                      <w:rFonts w:hint="eastAsia"/>
                                    </w:rPr>
                                    <w:t>合同な三角形をつくることができる。</w:t>
                                  </w:r>
                                </w:p>
                                <w:p w:rsidR="00476387" w:rsidRPr="0021074B" w:rsidRDefault="00476387" w:rsidP="00616E69">
                                  <w:pPr>
                                    <w:ind w:left="210" w:hangingChars="100" w:hanging="210"/>
                                    <w:jc w:val="left"/>
                                  </w:pPr>
                                  <w:r w:rsidRPr="0021074B">
                                    <w:rPr>
                                      <w:rFonts w:hint="eastAsia"/>
                                    </w:rPr>
                                    <w:t>・証明の際に使わなかった辺や角に着目することで，</w:t>
                                  </w:r>
                                  <w:r w:rsidRPr="0021074B">
                                    <w:t>新たな性質を見い</w:t>
                                  </w:r>
                                  <w:r w:rsidRPr="0021074B">
                                    <w:rPr>
                                      <w:rFonts w:hint="eastAsia"/>
                                    </w:rPr>
                                    <w:t>だす</w:t>
                                  </w:r>
                                  <w:r w:rsidRPr="0021074B">
                                    <w:t>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54" style="position:absolute;left:0;text-align:left;margin-left:13.45pt;margin-top:2.85pt;width:337.95pt;height:86.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" fillcolor="window" strokecolor="windowText" strokeweight="1.5pt">
                      <v:textbox>
                        <w:txbxContent>
                          <w:p w:rsidR="00476387" w:rsidRPr="0021074B" w:rsidRDefault="00476387" w:rsidP="00616E69">
                            <w:pPr>
                              <w:ind w:left="210" w:hangingChars="100" w:hanging="210"/>
                              <w:jc w:val="left"/>
                            </w:pPr>
                            <w:r w:rsidRPr="0021074B">
                              <w:rPr>
                                <w:rFonts w:hint="eastAsia"/>
                              </w:rPr>
                              <w:t>・二等辺三角形に長さが等しい線分，角の二等分線，垂線などの２直線を引くことで</w:t>
                            </w:r>
                            <w:r w:rsidRPr="0021074B">
                              <w:t>，</w:t>
                            </w:r>
                            <w:r w:rsidRPr="0021074B">
                              <w:rPr>
                                <w:rFonts w:hint="eastAsia"/>
                              </w:rPr>
                              <w:t>合同な三角形をつくることができる。</w:t>
                            </w:r>
                          </w:p>
                          <w:p w:rsidR="00476387" w:rsidRPr="0021074B" w:rsidRDefault="00476387" w:rsidP="00616E69">
                            <w:pPr>
                              <w:ind w:left="210" w:hangingChars="100" w:hanging="210"/>
                              <w:jc w:val="left"/>
                            </w:pPr>
                            <w:r w:rsidRPr="0021074B">
                              <w:rPr>
                                <w:rFonts w:hint="eastAsia"/>
                              </w:rPr>
                              <w:t>・証明の際に使わなかった辺や角に着目することで，</w:t>
                            </w:r>
                            <w:r w:rsidRPr="0021074B">
                              <w:t>新たな性質を見い</w:t>
                            </w:r>
                            <w:r w:rsidRPr="0021074B">
                              <w:rPr>
                                <w:rFonts w:hint="eastAsia"/>
                              </w:rPr>
                              <w:t>だす</w:t>
                            </w:r>
                            <w:r w:rsidRPr="0021074B">
                              <w:t>ことができる。</w:t>
                            </w:r>
                          </w:p>
                        </w:txbxContent>
                      </v:textbox>
                    </v:rect>
                  </w:pict>
                </mc:Fallback>
              </mc:AlternateContent>
            </w:r>
          </w:p>
          <w:p w:rsidR="0003127F" w:rsidRPr="001234DA" w:rsidRDefault="0003127F" w:rsidP="00C003A9">
            <w:pPr>
              <w:spacing w:line="280" w:lineRule="exact"/>
              <w:rPr>
                <w:rFonts w:ascii="ＭＳ 明朝" w:eastAsia="ＭＳ 明朝" w:hAnsi="ＭＳ 明朝"/>
              </w:rPr>
            </w:pPr>
          </w:p>
          <w:p w:rsidR="003834D9" w:rsidRPr="001234DA" w:rsidRDefault="003834D9" w:rsidP="00C003A9">
            <w:pPr>
              <w:spacing w:line="280" w:lineRule="exact"/>
              <w:rPr>
                <w:rFonts w:ascii="ＭＳ 明朝" w:eastAsia="ＭＳ 明朝" w:hAnsi="ＭＳ 明朝"/>
              </w:rPr>
            </w:pPr>
          </w:p>
          <w:p w:rsidR="00616E69" w:rsidRPr="001234DA" w:rsidRDefault="00616E69" w:rsidP="00C003A9">
            <w:pPr>
              <w:spacing w:line="280" w:lineRule="exact"/>
              <w:rPr>
                <w:rFonts w:ascii="ＭＳ 明朝" w:eastAsia="ＭＳ 明朝" w:hAnsi="ＭＳ 明朝"/>
              </w:rPr>
            </w:pPr>
          </w:p>
          <w:p w:rsidR="00616E69" w:rsidRPr="001234DA" w:rsidRDefault="00616E69" w:rsidP="00C003A9">
            <w:pPr>
              <w:spacing w:line="280" w:lineRule="exact"/>
              <w:rPr>
                <w:rFonts w:ascii="ＭＳ 明朝" w:eastAsia="ＭＳ 明朝" w:hAnsi="ＭＳ 明朝"/>
              </w:rPr>
            </w:pPr>
          </w:p>
          <w:p w:rsidR="00616E69" w:rsidRPr="001234DA" w:rsidRDefault="00616E69"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347FE7" w:rsidRPr="001234DA" w:rsidRDefault="00347FE7" w:rsidP="00C003A9">
            <w:pPr>
              <w:spacing w:line="280" w:lineRule="exact"/>
              <w:rPr>
                <w:rFonts w:ascii="ＭＳ 明朝" w:eastAsia="ＭＳ 明朝" w:hAnsi="ＭＳ 明朝"/>
              </w:rPr>
            </w:pPr>
          </w:p>
          <w:p w:rsidR="0003127F" w:rsidRPr="001234DA" w:rsidRDefault="00C003A9" w:rsidP="00C74CE6">
            <w:pPr>
              <w:spacing w:line="280" w:lineRule="exact"/>
              <w:ind w:left="420" w:hangingChars="200" w:hanging="420"/>
              <w:rPr>
                <w:rFonts w:ascii="ＭＳ 明朝" w:eastAsia="ＭＳ 明朝" w:hAnsi="ＭＳ 明朝"/>
              </w:rPr>
            </w:pPr>
            <w:r w:rsidRPr="001234DA">
              <w:rPr>
                <w:rFonts w:ascii="ＭＳ 明朝" w:eastAsia="ＭＳ 明朝" w:hAnsi="ＭＳ 明朝" w:hint="eastAsia"/>
              </w:rPr>
              <w:t>10</w:t>
            </w:r>
            <w:r w:rsidR="0003127F" w:rsidRPr="001234DA">
              <w:rPr>
                <w:rFonts w:ascii="ＭＳ 明朝" w:eastAsia="ＭＳ 明朝" w:hAnsi="ＭＳ 明朝" w:hint="eastAsia"/>
              </w:rPr>
              <w:t xml:space="preserve">　</w:t>
            </w:r>
            <w:r w:rsidR="0003127F" w:rsidRPr="001234DA">
              <w:rPr>
                <w:rFonts w:ascii="ＭＳ 明朝" w:eastAsia="ＭＳ 明朝" w:hAnsi="ＭＳ 明朝" w:hint="eastAsia"/>
                <w:spacing w:val="-4"/>
              </w:rPr>
              <w:t>本時を振り返り</w:t>
            </w:r>
            <w:r w:rsidR="00C74CE6" w:rsidRPr="001234DA">
              <w:rPr>
                <w:rFonts w:ascii="ＭＳ 明朝" w:eastAsia="ＭＳ 明朝" w:hAnsi="ＭＳ 明朝" w:hint="eastAsia"/>
                <w:spacing w:val="-4"/>
              </w:rPr>
              <w:t>，</w:t>
            </w:r>
            <w:r w:rsidR="0003127F" w:rsidRPr="001234DA">
              <w:rPr>
                <w:rFonts w:ascii="ＭＳ 明朝" w:eastAsia="ＭＳ 明朝" w:hAnsi="ＭＳ 明朝" w:hint="eastAsia"/>
                <w:spacing w:val="-4"/>
              </w:rPr>
              <w:t>次時につなげる。</w:t>
            </w:r>
          </w:p>
          <w:p w:rsidR="003108F1" w:rsidRPr="001234DA" w:rsidRDefault="003108F1" w:rsidP="00C74CE6">
            <w:pPr>
              <w:spacing w:line="280" w:lineRule="exact"/>
              <w:ind w:left="420" w:hangingChars="200" w:hanging="420"/>
              <w:rPr>
                <w:rFonts w:ascii="ＭＳ 明朝" w:eastAsia="ＭＳ 明朝" w:hAnsi="ＭＳ 明朝"/>
              </w:rPr>
            </w:pPr>
          </w:p>
          <w:p w:rsidR="003A4224" w:rsidRPr="001234DA" w:rsidRDefault="003A4224" w:rsidP="00C74CE6">
            <w:pPr>
              <w:spacing w:line="280" w:lineRule="exact"/>
              <w:ind w:left="420" w:hangingChars="200" w:hanging="420"/>
              <w:rPr>
                <w:rFonts w:ascii="ＭＳ 明朝" w:eastAsia="ＭＳ 明朝" w:hAnsi="ＭＳ 明朝"/>
              </w:rPr>
            </w:pPr>
          </w:p>
          <w:p w:rsidR="00616E69" w:rsidRPr="001234DA" w:rsidRDefault="00616E69" w:rsidP="00C74CE6">
            <w:pPr>
              <w:spacing w:line="280" w:lineRule="exact"/>
              <w:ind w:left="420" w:hangingChars="200" w:hanging="420"/>
              <w:rPr>
                <w:rFonts w:ascii="ＭＳ 明朝" w:eastAsia="ＭＳ 明朝" w:hAnsi="ＭＳ 明朝"/>
              </w:rPr>
            </w:pPr>
          </w:p>
          <w:p w:rsidR="003834D9" w:rsidRPr="001234DA" w:rsidRDefault="0057567B" w:rsidP="003834D9">
            <w:pPr>
              <w:spacing w:line="280" w:lineRule="exact"/>
              <w:rPr>
                <w:rFonts w:ascii="ＭＳ 明朝" w:eastAsia="ＭＳ 明朝" w:hAnsi="ＭＳ 明朝"/>
              </w:rPr>
            </w:pPr>
            <w:r w:rsidRPr="001234DA">
              <w:rPr>
                <w:rFonts w:ascii="ＭＳ 明朝" w:eastAsia="ＭＳ 明朝" w:hAnsi="ＭＳ 明朝"/>
                <w:noProof/>
              </w:rPr>
              <mc:AlternateContent>
                <mc:Choice Requires="wps">
                  <w:drawing>
                    <wp:anchor distT="0" distB="0" distL="114300" distR="114300" simplePos="0" relativeHeight="251636224" behindDoc="0" locked="0" layoutInCell="1" allowOverlap="1" wp14:anchorId="0E7E4243" wp14:editId="1CC0B32C">
                      <wp:simplePos x="0" y="0"/>
                      <wp:positionH relativeFrom="column">
                        <wp:posOffset>154305</wp:posOffset>
                      </wp:positionH>
                      <wp:positionV relativeFrom="paragraph">
                        <wp:posOffset>130810</wp:posOffset>
                      </wp:positionV>
                      <wp:extent cx="4311015" cy="2552700"/>
                      <wp:effectExtent l="0" t="0" r="13335" b="19050"/>
                      <wp:wrapNone/>
                      <wp:docPr id="24" name="正方形/長方形 24"/>
                      <wp:cNvGraphicFramePr/>
                      <a:graphic xmlns:a="http://schemas.openxmlformats.org/drawingml/2006/main">
                        <a:graphicData uri="http://schemas.microsoft.com/office/word/2010/wordprocessingShape">
                          <wps:wsp>
                            <wps:cNvSpPr/>
                            <wps:spPr>
                              <a:xfrm>
                                <a:off x="0" y="0"/>
                                <a:ext cx="4311015" cy="2552700"/>
                              </a:xfrm>
                              <a:prstGeom prst="rect">
                                <a:avLst/>
                              </a:prstGeom>
                              <a:solidFill>
                                <a:sysClr val="window" lastClr="FFFFFF"/>
                              </a:solidFill>
                              <a:ln w="19050" cap="flat" cmpd="sng" algn="ctr">
                                <a:solidFill>
                                  <a:sysClr val="windowText" lastClr="000000"/>
                                </a:solidFill>
                                <a:prstDash val="solid"/>
                              </a:ln>
                              <a:effectLst/>
                            </wps:spPr>
                            <wps:txbx>
                              <w:txbxContent>
                                <w:p w:rsidR="00476387" w:rsidRPr="002B4FEB" w:rsidRDefault="00476387" w:rsidP="00521255">
                                  <w:pPr>
                                    <w:ind w:left="210" w:hangingChars="100" w:hanging="210"/>
                                    <w:jc w:val="left"/>
                                    <w:rPr>
                                      <w:color w:val="000000" w:themeColor="text1"/>
                                    </w:rPr>
                                  </w:pPr>
                                  <w:r>
                                    <w:rPr>
                                      <w:rFonts w:hint="eastAsia"/>
                                      <w:color w:val="000000" w:themeColor="text1"/>
                                    </w:rPr>
                                    <w:t>・</w:t>
                                  </w:r>
                                  <w:r>
                                    <w:rPr>
                                      <w:color w:val="000000" w:themeColor="text1"/>
                                    </w:rPr>
                                    <w:t>同じ条件の直線</w:t>
                                  </w:r>
                                  <w:r>
                                    <w:rPr>
                                      <w:rFonts w:hint="eastAsia"/>
                                      <w:color w:val="000000" w:themeColor="text1"/>
                                    </w:rPr>
                                    <w:t>を</w:t>
                                  </w:r>
                                  <w:r>
                                    <w:rPr>
                                      <w:color w:val="000000" w:themeColor="text1"/>
                                    </w:rPr>
                                    <w:t>引いて</w:t>
                                  </w:r>
                                  <w:r w:rsidRPr="00C30E2B">
                                    <w:t>も，</w:t>
                                  </w:r>
                                  <w:r w:rsidRPr="00C30E2B">
                                    <w:rPr>
                                      <w:rFonts w:hint="eastAsia"/>
                                    </w:rPr>
                                    <w:t>長さが等しい辺や大きさが等しい角に着目すると，いろ</w:t>
                                  </w:r>
                                  <w:r w:rsidRPr="002B4FEB">
                                    <w:rPr>
                                      <w:rFonts w:hint="eastAsia"/>
                                      <w:color w:val="000000" w:themeColor="text1"/>
                                    </w:rPr>
                                    <w:t>いろな</w:t>
                                  </w:r>
                                  <w:r w:rsidRPr="002B4FEB">
                                    <w:rPr>
                                      <w:color w:val="000000" w:themeColor="text1"/>
                                    </w:rPr>
                                    <w:t>性質が見い</w:t>
                                  </w:r>
                                  <w:r w:rsidRPr="002B4FEB">
                                    <w:rPr>
                                      <w:rFonts w:hint="eastAsia"/>
                                      <w:color w:val="000000" w:themeColor="text1"/>
                                    </w:rPr>
                                    <w:t>だ</w:t>
                                  </w:r>
                                  <w:r w:rsidRPr="002B4FEB">
                                    <w:rPr>
                                      <w:color w:val="000000" w:themeColor="text1"/>
                                    </w:rPr>
                                    <w:t>せることが分かった。</w:t>
                                  </w:r>
                                  <w:r w:rsidRPr="002B4FEB">
                                    <w:rPr>
                                      <w:rFonts w:hint="eastAsia"/>
                                      <w:color w:val="000000" w:themeColor="text1"/>
                                    </w:rPr>
                                    <w:t>（今日学んだこと）</w:t>
                                  </w:r>
                                </w:p>
                                <w:p w:rsidR="00476387" w:rsidRDefault="00476387" w:rsidP="0062666E">
                                  <w:pPr>
                                    <w:ind w:left="210" w:hangingChars="100" w:hanging="210"/>
                                    <w:jc w:val="left"/>
                                    <w:rPr>
                                      <w:color w:val="000000" w:themeColor="text1"/>
                                    </w:rPr>
                                  </w:pPr>
                                  <w:r w:rsidRPr="002B4FEB">
                                    <w:rPr>
                                      <w:rFonts w:hint="eastAsia"/>
                                      <w:color w:val="000000" w:themeColor="text1"/>
                                    </w:rPr>
                                    <w:t>・長さが等しい線分，大きさが等しい角，垂直，平行など，三角形の合同条件が使えるように，２本の直線を引くことが，前に１本の直線を引いたときと似ていると思った。（これまでの学習とのつながり）</w:t>
                                  </w:r>
                                </w:p>
                                <w:p w:rsidR="00476387" w:rsidRPr="002B4FEB" w:rsidRDefault="00476387" w:rsidP="002B4FEB">
                                  <w:pPr>
                                    <w:ind w:left="210" w:hangingChars="100" w:hanging="210"/>
                                    <w:jc w:val="left"/>
                                    <w:rPr>
                                      <w:color w:val="000000" w:themeColor="text1"/>
                                    </w:rPr>
                                  </w:pPr>
                                  <w:r w:rsidRPr="002B4FEB">
                                    <w:rPr>
                                      <w:rFonts w:hint="eastAsia"/>
                                      <w:color w:val="000000" w:themeColor="text1"/>
                                    </w:rPr>
                                    <w:t>・</w:t>
                                  </w:r>
                                  <w:r w:rsidRPr="002B4FEB">
                                    <w:rPr>
                                      <w:color w:val="000000" w:themeColor="text1"/>
                                    </w:rPr>
                                    <w:t>二等辺三角形に</w:t>
                                  </w:r>
                                  <w:r w:rsidRPr="002B4FEB">
                                    <w:rPr>
                                      <w:rFonts w:hint="eastAsia"/>
                                      <w:color w:val="000000" w:themeColor="text1"/>
                                    </w:rPr>
                                    <w:t>３</w:t>
                                  </w:r>
                                  <w:r w:rsidRPr="002B4FEB">
                                    <w:rPr>
                                      <w:color w:val="000000" w:themeColor="text1"/>
                                    </w:rPr>
                                    <w:t>本の直線を引いても，合同な三角形ができるか考えてみたい</w:t>
                                  </w:r>
                                  <w:r w:rsidRPr="002B4FEB">
                                    <w:rPr>
                                      <w:rFonts w:hint="eastAsia"/>
                                      <w:color w:val="000000" w:themeColor="text1"/>
                                    </w:rPr>
                                    <w:t>。（もっと</w:t>
                                  </w:r>
                                  <w:r w:rsidRPr="002B4FEB">
                                    <w:rPr>
                                      <w:color w:val="000000" w:themeColor="text1"/>
                                    </w:rPr>
                                    <w:t>考えてみたいこと</w:t>
                                  </w:r>
                                  <w:r w:rsidRPr="002B4FEB">
                                    <w:rPr>
                                      <w:rFonts w:hint="eastAsia"/>
                                      <w:color w:val="000000" w:themeColor="text1"/>
                                    </w:rPr>
                                    <w:t>）</w:t>
                                  </w:r>
                                </w:p>
                                <w:p w:rsidR="00476387" w:rsidRPr="002B4FEB" w:rsidRDefault="00476387" w:rsidP="0062666E">
                                  <w:pPr>
                                    <w:ind w:left="210" w:hangingChars="100" w:hanging="210"/>
                                    <w:jc w:val="left"/>
                                    <w:rPr>
                                      <w:color w:val="000000" w:themeColor="text1"/>
                                    </w:rPr>
                                  </w:pPr>
                                  <w:r>
                                    <w:rPr>
                                      <w:rFonts w:hint="eastAsia"/>
                                      <w:color w:val="000000" w:themeColor="text1"/>
                                    </w:rPr>
                                    <w:t>・直角三角形に２本の直線を引くと，どんな性質が見付かる</w:t>
                                  </w:r>
                                  <w:r w:rsidRPr="002B4FEB">
                                    <w:rPr>
                                      <w:rFonts w:hint="eastAsia"/>
                                      <w:color w:val="000000" w:themeColor="text1"/>
                                    </w:rPr>
                                    <w:t>か考えてみたい。（もっと考えてみたいこと）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5" style="position:absolute;left:0;text-align:left;margin-left:12.15pt;margin-top:10.3pt;width:339.45pt;height:20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" fillcolor="window" strokecolor="windowText" strokeweight="1.5pt">
                      <v:textbox>
                        <w:txbxContent>
                          <w:p w:rsidR="00476387" w:rsidRPr="002B4FEB" w:rsidRDefault="00476387" w:rsidP="00521255">
                            <w:pPr>
                              <w:ind w:left="210" w:hangingChars="100" w:hanging="210"/>
                              <w:jc w:val="left"/>
                              <w:rPr>
                                <w:color w:val="000000" w:themeColor="text1"/>
                              </w:rPr>
                            </w:pPr>
                            <w:r>
                              <w:rPr>
                                <w:rFonts w:hint="eastAsia"/>
                                <w:color w:val="000000" w:themeColor="text1"/>
                              </w:rPr>
                              <w:t>・</w:t>
                            </w:r>
                            <w:r>
                              <w:rPr>
                                <w:color w:val="000000" w:themeColor="text1"/>
                              </w:rPr>
                              <w:t>同じ条件の直線</w:t>
                            </w:r>
                            <w:r>
                              <w:rPr>
                                <w:rFonts w:hint="eastAsia"/>
                                <w:color w:val="000000" w:themeColor="text1"/>
                              </w:rPr>
                              <w:t>を</w:t>
                            </w:r>
                            <w:r>
                              <w:rPr>
                                <w:color w:val="000000" w:themeColor="text1"/>
                              </w:rPr>
                              <w:t>引いて</w:t>
                            </w:r>
                            <w:r w:rsidRPr="00C30E2B">
                              <w:t>も，</w:t>
                            </w:r>
                            <w:r w:rsidRPr="00C30E2B">
                              <w:rPr>
                                <w:rFonts w:hint="eastAsia"/>
                              </w:rPr>
                              <w:t>長さが等しい辺や大きさが等しい角に着目すると，いろ</w:t>
                            </w:r>
                            <w:r w:rsidRPr="002B4FEB">
                              <w:rPr>
                                <w:rFonts w:hint="eastAsia"/>
                                <w:color w:val="000000" w:themeColor="text1"/>
                              </w:rPr>
                              <w:t>いろな</w:t>
                            </w:r>
                            <w:r w:rsidRPr="002B4FEB">
                              <w:rPr>
                                <w:color w:val="000000" w:themeColor="text1"/>
                              </w:rPr>
                              <w:t>性質が見い</w:t>
                            </w:r>
                            <w:r w:rsidRPr="002B4FEB">
                              <w:rPr>
                                <w:rFonts w:hint="eastAsia"/>
                                <w:color w:val="000000" w:themeColor="text1"/>
                              </w:rPr>
                              <w:t>だ</w:t>
                            </w:r>
                            <w:r w:rsidRPr="002B4FEB">
                              <w:rPr>
                                <w:color w:val="000000" w:themeColor="text1"/>
                              </w:rPr>
                              <w:t>せることが分かった。</w:t>
                            </w:r>
                            <w:r w:rsidRPr="002B4FEB">
                              <w:rPr>
                                <w:rFonts w:hint="eastAsia"/>
                                <w:color w:val="000000" w:themeColor="text1"/>
                              </w:rPr>
                              <w:t>（今日学んだこと）</w:t>
                            </w:r>
                          </w:p>
                          <w:p w:rsidR="00476387" w:rsidRDefault="00476387" w:rsidP="0062666E">
                            <w:pPr>
                              <w:ind w:left="210" w:hangingChars="100" w:hanging="210"/>
                              <w:jc w:val="left"/>
                              <w:rPr>
                                <w:color w:val="000000" w:themeColor="text1"/>
                              </w:rPr>
                            </w:pPr>
                            <w:r w:rsidRPr="002B4FEB">
                              <w:rPr>
                                <w:rFonts w:hint="eastAsia"/>
                                <w:color w:val="000000" w:themeColor="text1"/>
                              </w:rPr>
                              <w:t>・長さが等しい線分，大きさが等しい角，垂直，平行など，三角形の合同条件が使えるように，２本の直線を引くことが，前に１本の直線を引いたときと似ていると思った。（これまでの学習とのつながり）</w:t>
                            </w:r>
                          </w:p>
                          <w:p w:rsidR="00476387" w:rsidRPr="002B4FEB" w:rsidRDefault="00476387" w:rsidP="002B4FEB">
                            <w:pPr>
                              <w:ind w:left="210" w:hangingChars="100" w:hanging="210"/>
                              <w:jc w:val="left"/>
                              <w:rPr>
                                <w:color w:val="000000" w:themeColor="text1"/>
                              </w:rPr>
                            </w:pPr>
                            <w:r w:rsidRPr="002B4FEB">
                              <w:rPr>
                                <w:rFonts w:hint="eastAsia"/>
                                <w:color w:val="000000" w:themeColor="text1"/>
                              </w:rPr>
                              <w:t>・</w:t>
                            </w:r>
                            <w:r w:rsidRPr="002B4FEB">
                              <w:rPr>
                                <w:color w:val="000000" w:themeColor="text1"/>
                              </w:rPr>
                              <w:t>二等辺三角形に</w:t>
                            </w:r>
                            <w:r w:rsidRPr="002B4FEB">
                              <w:rPr>
                                <w:rFonts w:hint="eastAsia"/>
                                <w:color w:val="000000" w:themeColor="text1"/>
                              </w:rPr>
                              <w:t>３</w:t>
                            </w:r>
                            <w:r w:rsidRPr="002B4FEB">
                              <w:rPr>
                                <w:color w:val="000000" w:themeColor="text1"/>
                              </w:rPr>
                              <w:t>本の直線を引いても，合同な三角形ができるか考えてみたい</w:t>
                            </w:r>
                            <w:r w:rsidRPr="002B4FEB">
                              <w:rPr>
                                <w:rFonts w:hint="eastAsia"/>
                                <w:color w:val="000000" w:themeColor="text1"/>
                              </w:rPr>
                              <w:t>。（もっと</w:t>
                            </w:r>
                            <w:r w:rsidRPr="002B4FEB">
                              <w:rPr>
                                <w:color w:val="000000" w:themeColor="text1"/>
                              </w:rPr>
                              <w:t>考えてみたいこと</w:t>
                            </w:r>
                            <w:r w:rsidRPr="002B4FEB">
                              <w:rPr>
                                <w:rFonts w:hint="eastAsia"/>
                                <w:color w:val="000000" w:themeColor="text1"/>
                              </w:rPr>
                              <w:t>）</w:t>
                            </w:r>
                          </w:p>
                          <w:p w:rsidR="00476387" w:rsidRPr="002B4FEB" w:rsidRDefault="00476387" w:rsidP="0062666E">
                            <w:pPr>
                              <w:ind w:left="210" w:hangingChars="100" w:hanging="210"/>
                              <w:jc w:val="left"/>
                              <w:rPr>
                                <w:color w:val="000000" w:themeColor="text1"/>
                              </w:rPr>
                            </w:pPr>
                            <w:r>
                              <w:rPr>
                                <w:rFonts w:hint="eastAsia"/>
                                <w:color w:val="000000" w:themeColor="text1"/>
                              </w:rPr>
                              <w:t>・直角三角形に２本の直線を引くと，どんな性質が見付かる</w:t>
                            </w:r>
                            <w:r w:rsidRPr="002B4FEB">
                              <w:rPr>
                                <w:rFonts w:hint="eastAsia"/>
                                <w:color w:val="000000" w:themeColor="text1"/>
                              </w:rPr>
                              <w:t>か考えてみたい。（もっと考えてみたいこと）</w:t>
                            </w:r>
                          </w:p>
                        </w:txbxContent>
                      </v:textbox>
                    </v:rect>
                  </w:pict>
                </mc:Fallback>
              </mc:AlternateContent>
            </w:r>
          </w:p>
          <w:p w:rsidR="003834D9" w:rsidRPr="001234DA" w:rsidRDefault="003834D9" w:rsidP="003834D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2B4FEB" w:rsidRPr="001234DA" w:rsidRDefault="002B4FEB" w:rsidP="00C003A9">
            <w:pPr>
              <w:spacing w:line="280" w:lineRule="exact"/>
              <w:rPr>
                <w:rFonts w:ascii="ＭＳ 明朝" w:eastAsia="ＭＳ 明朝" w:hAnsi="ＭＳ 明朝"/>
              </w:rPr>
            </w:pPr>
          </w:p>
          <w:p w:rsidR="002B4FEB" w:rsidRPr="001234DA" w:rsidRDefault="002B4FEB"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62666E" w:rsidRPr="001234DA" w:rsidRDefault="0062666E" w:rsidP="00C003A9">
            <w:pPr>
              <w:spacing w:line="280" w:lineRule="exact"/>
              <w:rPr>
                <w:rFonts w:ascii="ＭＳ 明朝" w:eastAsia="ＭＳ 明朝" w:hAnsi="ＭＳ 明朝"/>
              </w:rPr>
            </w:pPr>
          </w:p>
          <w:p w:rsidR="00D615A6" w:rsidRPr="001234DA" w:rsidRDefault="00D615A6" w:rsidP="00C003A9">
            <w:pPr>
              <w:spacing w:line="280" w:lineRule="exact"/>
              <w:rPr>
                <w:rFonts w:ascii="ＭＳ 明朝" w:eastAsia="ＭＳ 明朝" w:hAnsi="ＭＳ 明朝"/>
              </w:rPr>
            </w:pPr>
          </w:p>
          <w:p w:rsidR="0062666E" w:rsidRPr="001234DA" w:rsidRDefault="0062666E" w:rsidP="00C003A9">
            <w:pPr>
              <w:spacing w:line="280" w:lineRule="exact"/>
              <w:rPr>
                <w:rFonts w:ascii="ＭＳ 明朝" w:eastAsia="ＭＳ 明朝" w:hAnsi="ＭＳ 明朝"/>
              </w:rPr>
            </w:pPr>
          </w:p>
        </w:tc>
        <w:tc>
          <w:tcPr>
            <w:tcW w:w="3597" w:type="dxa"/>
          </w:tcPr>
          <w:p w:rsidR="0003127F" w:rsidRPr="001234DA" w:rsidRDefault="0003127F"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noProof/>
              </w:rPr>
              <w:lastRenderedPageBreak/>
              <mc:AlternateContent>
                <mc:Choice Requires="wps">
                  <w:drawing>
                    <wp:anchor distT="0" distB="0" distL="114300" distR="114300" simplePos="0" relativeHeight="251631104" behindDoc="0" locked="0" layoutInCell="1" allowOverlap="1" wp14:anchorId="24D43543" wp14:editId="7C0C1F1B">
                      <wp:simplePos x="0" y="0"/>
                      <wp:positionH relativeFrom="column">
                        <wp:posOffset>866140</wp:posOffset>
                      </wp:positionH>
                      <wp:positionV relativeFrom="paragraph">
                        <wp:posOffset>64135</wp:posOffset>
                      </wp:positionV>
                      <wp:extent cx="1308100" cy="1447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08100" cy="1447800"/>
                              </a:xfrm>
                              <a:prstGeom prst="rect">
                                <a:avLst/>
                              </a:prstGeom>
                              <a:noFill/>
                              <a:ln w="25400" cap="flat" cmpd="sng" algn="ctr">
                                <a:noFill/>
                                <a:prstDash val="solid"/>
                              </a:ln>
                              <a:effectLst/>
                            </wps:spPr>
                            <wps:txbx>
                              <w:txbxContent>
                                <w:p w:rsidR="00476387" w:rsidRPr="00B84EE5" w:rsidRDefault="00476387" w:rsidP="0003127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56" style="position:absolute;left:0;text-align:left;margin-left:68.2pt;margin-top:5.05pt;width:103pt;height:11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" filled="f" stroked="f" strokeweight="2pt">
                      <v:textbox>
                        <w:txbxContent>
                          <w:p w:rsidR="00476387" w:rsidRPr="00B84EE5" w:rsidRDefault="00476387" w:rsidP="0003127F">
                            <w:pPr>
                              <w:jc w:val="left"/>
                              <w:rPr>
                                <w:color w:val="000000" w:themeColor="text1"/>
                              </w:rPr>
                            </w:pPr>
                          </w:p>
                        </w:txbxContent>
                      </v:textbox>
                    </v:rect>
                  </w:pict>
                </mc:Fallback>
              </mc:AlternateContent>
            </w:r>
          </w:p>
          <w:p w:rsidR="0003127F" w:rsidRPr="001234DA" w:rsidRDefault="003A26FB" w:rsidP="00C003A9">
            <w:pPr>
              <w:spacing w:line="280" w:lineRule="exact"/>
              <w:ind w:left="210" w:hangingChars="100" w:hanging="210"/>
              <w:rPr>
                <w:rFonts w:ascii="ＭＳ 明朝" w:eastAsia="ＭＳ 明朝" w:hAnsi="ＭＳ 明朝"/>
              </w:rPr>
            </w:pPr>
            <w:r w:rsidRPr="001234DA">
              <w:rPr>
                <w:noProof/>
              </w:rPr>
              <w:drawing>
                <wp:anchor distT="0" distB="0" distL="114300" distR="114300" simplePos="0" relativeHeight="251683328" behindDoc="0" locked="0" layoutInCell="1" allowOverlap="1" wp14:anchorId="013D6506" wp14:editId="2B595034">
                  <wp:simplePos x="0" y="0"/>
                  <wp:positionH relativeFrom="column">
                    <wp:posOffset>1103630</wp:posOffset>
                  </wp:positionH>
                  <wp:positionV relativeFrom="paragraph">
                    <wp:posOffset>111760</wp:posOffset>
                  </wp:positionV>
                  <wp:extent cx="844550" cy="914400"/>
                  <wp:effectExtent l="0" t="0" r="0" b="0"/>
                  <wp:wrapNone/>
                  <wp:docPr id="106" name="図 106"/>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45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117B22" w:rsidP="00C003A9">
            <w:pPr>
              <w:spacing w:line="280" w:lineRule="exact"/>
              <w:ind w:left="210" w:hangingChars="100" w:hanging="210"/>
              <w:rPr>
                <w:rFonts w:ascii="ＭＳ 明朝" w:eastAsia="ＭＳ 明朝" w:hAnsi="ＭＳ 明朝"/>
              </w:rPr>
            </w:pPr>
            <w:r w:rsidRPr="001234DA">
              <w:rPr>
                <w:noProof/>
              </w:rPr>
              <w:drawing>
                <wp:anchor distT="0" distB="0" distL="114300" distR="114300" simplePos="0" relativeHeight="251680256" behindDoc="0" locked="0" layoutInCell="1" allowOverlap="1" wp14:anchorId="669F079D" wp14:editId="7DF41229">
                  <wp:simplePos x="0" y="0"/>
                  <wp:positionH relativeFrom="column">
                    <wp:posOffset>1034415</wp:posOffset>
                  </wp:positionH>
                  <wp:positionV relativeFrom="paragraph">
                    <wp:posOffset>130810</wp:posOffset>
                  </wp:positionV>
                  <wp:extent cx="914400" cy="1117600"/>
                  <wp:effectExtent l="0" t="0" r="0" b="6350"/>
                  <wp:wrapSquare wrapText="bothSides"/>
                  <wp:docPr id="72" name="図 72"/>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117B22"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noProof/>
              </w:rPr>
              <w:drawing>
                <wp:anchor distT="0" distB="0" distL="114300" distR="114300" simplePos="0" relativeHeight="251637248" behindDoc="0" locked="0" layoutInCell="1" allowOverlap="1" wp14:anchorId="53606853" wp14:editId="348F1BE2">
                  <wp:simplePos x="0" y="0"/>
                  <wp:positionH relativeFrom="column">
                    <wp:posOffset>1038225</wp:posOffset>
                  </wp:positionH>
                  <wp:positionV relativeFrom="paragraph">
                    <wp:posOffset>2540</wp:posOffset>
                  </wp:positionV>
                  <wp:extent cx="958850" cy="114681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二等辺三角形０１.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8850" cy="1146810"/>
                          </a:xfrm>
                          <a:prstGeom prst="rect">
                            <a:avLst/>
                          </a:prstGeom>
                        </pic:spPr>
                      </pic:pic>
                    </a:graphicData>
                  </a:graphic>
                  <wp14:sizeRelH relativeFrom="page">
                    <wp14:pctWidth>0</wp14:pctWidth>
                  </wp14:sizeRelH>
                  <wp14:sizeRelV relativeFrom="page">
                    <wp14:pctHeight>0</wp14:pctHeight>
                  </wp14:sizeRelV>
                </wp:anchor>
              </w:drawing>
            </w:r>
          </w:p>
          <w:p w:rsidR="008161E2" w:rsidRPr="001234DA" w:rsidRDefault="008161E2" w:rsidP="00C003A9">
            <w:pPr>
              <w:spacing w:line="280" w:lineRule="exact"/>
              <w:ind w:left="210" w:hangingChars="100" w:hanging="210"/>
              <w:rPr>
                <w:rFonts w:ascii="ＭＳ 明朝" w:eastAsia="ＭＳ 明朝" w:hAnsi="ＭＳ 明朝"/>
              </w:rPr>
            </w:pPr>
          </w:p>
          <w:p w:rsidR="008161E2" w:rsidRPr="001234DA" w:rsidRDefault="008161E2" w:rsidP="00C003A9">
            <w:pPr>
              <w:spacing w:line="280" w:lineRule="exact"/>
              <w:ind w:left="210" w:hangingChars="100" w:hanging="210"/>
              <w:rPr>
                <w:rFonts w:ascii="ＭＳ 明朝" w:eastAsia="ＭＳ 明朝" w:hAnsi="ＭＳ 明朝"/>
              </w:rPr>
            </w:pPr>
          </w:p>
          <w:p w:rsidR="008161E2" w:rsidRPr="001234DA" w:rsidRDefault="008161E2"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4E2185" w:rsidRPr="001234DA" w:rsidRDefault="004E2185"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03127F" w:rsidRPr="001234DA" w:rsidRDefault="004F4E4C" w:rsidP="00C003A9">
            <w:pPr>
              <w:spacing w:line="280" w:lineRule="exact"/>
              <w:ind w:left="210" w:hangingChars="100" w:hanging="210"/>
              <w:rPr>
                <w:rFonts w:ascii="ＭＳ 明朝" w:eastAsia="ＭＳ 明朝" w:hAnsi="ＭＳ 明朝"/>
              </w:rPr>
            </w:pPr>
            <w:r w:rsidRPr="001234DA">
              <w:rPr>
                <w:noProof/>
              </w:rPr>
              <w:drawing>
                <wp:anchor distT="0" distB="0" distL="114300" distR="114300" simplePos="0" relativeHeight="251643392" behindDoc="0" locked="0" layoutInCell="1" allowOverlap="1" wp14:anchorId="0AA9A84A" wp14:editId="29A9CADE">
                  <wp:simplePos x="0" y="0"/>
                  <wp:positionH relativeFrom="column">
                    <wp:posOffset>1158240</wp:posOffset>
                  </wp:positionH>
                  <wp:positionV relativeFrom="paragraph">
                    <wp:posOffset>156210</wp:posOffset>
                  </wp:positionV>
                  <wp:extent cx="911225" cy="1095375"/>
                  <wp:effectExtent l="0" t="0" r="3175" b="9525"/>
                  <wp:wrapNone/>
                  <wp:docPr id="107" name="図 107"/>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1225" cy="1095375"/>
                          </a:xfrm>
                          <a:prstGeom prst="rect">
                            <a:avLst/>
                          </a:prstGeom>
                          <a:noFill/>
                          <a:ln>
                            <a:noFill/>
                          </a:ln>
                        </pic:spPr>
                      </pic:pic>
                    </a:graphicData>
                  </a:graphic>
                </wp:anchor>
              </w:drawing>
            </w:r>
            <w:r w:rsidR="0003127F" w:rsidRPr="001234DA">
              <w:rPr>
                <w:rFonts w:ascii="ＭＳ 明朝" w:eastAsia="ＭＳ 明朝" w:hAnsi="ＭＳ 明朝"/>
                <w:noProof/>
              </w:rPr>
              <mc:AlternateContent>
                <mc:Choice Requires="wps">
                  <w:drawing>
                    <wp:anchor distT="0" distB="0" distL="114300" distR="114300" simplePos="0" relativeHeight="251621888" behindDoc="0" locked="0" layoutInCell="1" allowOverlap="1" wp14:anchorId="7A4ACEC6" wp14:editId="22EB8B6D">
                      <wp:simplePos x="0" y="0"/>
                      <wp:positionH relativeFrom="column">
                        <wp:posOffset>929640</wp:posOffset>
                      </wp:positionH>
                      <wp:positionV relativeFrom="paragraph">
                        <wp:posOffset>2540</wp:posOffset>
                      </wp:positionV>
                      <wp:extent cx="1308100" cy="1447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08100" cy="1447800"/>
                              </a:xfrm>
                              <a:prstGeom prst="rect">
                                <a:avLst/>
                              </a:prstGeom>
                              <a:noFill/>
                              <a:ln w="25400" cap="flat" cmpd="sng" algn="ctr">
                                <a:noFill/>
                                <a:prstDash val="solid"/>
                              </a:ln>
                              <a:effectLst/>
                            </wps:spPr>
                            <wps:txbx>
                              <w:txbxContent>
                                <w:p w:rsidR="00476387" w:rsidRPr="00B84EE5" w:rsidRDefault="00476387" w:rsidP="0003127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57" style="position:absolute;left:0;text-align:left;margin-left:73.2pt;margin-top:.2pt;width:103pt;height:11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" filled="f" stroked="f" strokeweight="2pt">
                      <v:textbox>
                        <w:txbxContent>
                          <w:p w:rsidR="00476387" w:rsidRPr="00B84EE5" w:rsidRDefault="00476387" w:rsidP="0003127F">
                            <w:pPr>
                              <w:jc w:val="left"/>
                              <w:rPr>
                                <w:color w:val="000000" w:themeColor="text1"/>
                              </w:rPr>
                            </w:pPr>
                          </w:p>
                        </w:txbxContent>
                      </v:textbox>
                    </v:rect>
                  </w:pict>
                </mc:Fallback>
              </mc:AlternateContent>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195DBA" w:rsidRPr="001234DA" w:rsidRDefault="00195DBA" w:rsidP="00C003A9">
            <w:pPr>
              <w:spacing w:line="280" w:lineRule="exact"/>
              <w:ind w:left="210" w:hangingChars="100" w:hanging="210"/>
              <w:rPr>
                <w:rFonts w:ascii="ＭＳ 明朝" w:eastAsia="ＭＳ 明朝" w:hAnsi="ＭＳ 明朝"/>
              </w:rPr>
            </w:pPr>
          </w:p>
          <w:p w:rsidR="00195DBA" w:rsidRPr="001234DA" w:rsidRDefault="00195DBA" w:rsidP="00C003A9">
            <w:pPr>
              <w:spacing w:line="280" w:lineRule="exact"/>
              <w:ind w:left="210" w:hangingChars="100" w:hanging="210"/>
              <w:rPr>
                <w:rFonts w:ascii="ＭＳ 明朝" w:eastAsia="ＭＳ 明朝" w:hAnsi="ＭＳ 明朝"/>
              </w:rPr>
            </w:pPr>
          </w:p>
          <w:p w:rsidR="00195DBA" w:rsidRPr="001234DA" w:rsidRDefault="00195DBA" w:rsidP="00C003A9">
            <w:pPr>
              <w:spacing w:line="280" w:lineRule="exact"/>
              <w:ind w:left="210" w:hangingChars="100" w:hanging="210"/>
              <w:rPr>
                <w:rFonts w:ascii="ＭＳ 明朝" w:eastAsia="ＭＳ 明朝" w:hAnsi="ＭＳ 明朝"/>
              </w:rPr>
            </w:pPr>
          </w:p>
          <w:p w:rsidR="003108F1" w:rsidRPr="001234DA" w:rsidRDefault="003108F1" w:rsidP="00D615A6">
            <w:pPr>
              <w:spacing w:line="280" w:lineRule="exact"/>
              <w:rPr>
                <w:rFonts w:ascii="ＭＳ 明朝" w:eastAsia="ＭＳ 明朝" w:hAnsi="ＭＳ 明朝"/>
              </w:rPr>
            </w:pPr>
          </w:p>
          <w:p w:rsidR="003108F1" w:rsidRPr="001234DA" w:rsidRDefault="003108F1" w:rsidP="00C003A9">
            <w:pPr>
              <w:spacing w:line="280" w:lineRule="exact"/>
              <w:ind w:left="210" w:hangingChars="100" w:hanging="210"/>
              <w:rPr>
                <w:rFonts w:ascii="ＭＳ 明朝" w:eastAsia="ＭＳ 明朝" w:hAnsi="ＭＳ 明朝"/>
              </w:rPr>
            </w:pPr>
          </w:p>
          <w:p w:rsidR="003108F1" w:rsidRPr="001234DA" w:rsidRDefault="003108F1"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3108F1" w:rsidRPr="001234DA" w:rsidRDefault="0003127F" w:rsidP="00646D8D">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◇三角形の合同条件が使えるように，意図をもって直線を引</w:t>
            </w:r>
            <w:r w:rsidR="003C564A" w:rsidRPr="001234DA">
              <w:rPr>
                <w:rFonts w:ascii="ＭＳ 明朝" w:eastAsia="ＭＳ 明朝" w:hAnsi="ＭＳ 明朝" w:hint="eastAsia"/>
              </w:rPr>
              <w:t>いている生徒を全体に紹介し，全ての生徒が意図をもって直線が引けるようにする。</w:t>
            </w:r>
          </w:p>
          <w:p w:rsidR="0003127F" w:rsidRPr="001234DA" w:rsidRDefault="003108F1" w:rsidP="00646D8D">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w:t>
            </w:r>
            <w:r w:rsidR="00646D8D" w:rsidRPr="001234DA">
              <w:rPr>
                <w:rFonts w:ascii="ＭＳ 明朝" w:eastAsia="ＭＳ 明朝" w:hAnsi="ＭＳ 明朝" w:hint="eastAsia"/>
              </w:rPr>
              <w:t>等しい部分</w:t>
            </w:r>
            <w:r w:rsidRPr="001234DA">
              <w:rPr>
                <w:rFonts w:ascii="ＭＳ 明朝" w:eastAsia="ＭＳ 明朝" w:hAnsi="ＭＳ 明朝" w:hint="eastAsia"/>
              </w:rPr>
              <w:t>に</w:t>
            </w:r>
            <w:r w:rsidR="00646D8D" w:rsidRPr="001234DA">
              <w:rPr>
                <w:rFonts w:ascii="ＭＳ 明朝" w:eastAsia="ＭＳ 明朝" w:hAnsi="ＭＳ 明朝" w:hint="eastAsia"/>
              </w:rPr>
              <w:t>印を</w:t>
            </w:r>
            <w:r w:rsidRPr="001234DA">
              <w:rPr>
                <w:rFonts w:ascii="ＭＳ 明朝" w:eastAsia="ＭＳ 明朝" w:hAnsi="ＭＳ 明朝" w:hint="eastAsia"/>
              </w:rPr>
              <w:t>付けている生徒や仮定と結論を色分けして図に表している生徒を紹介</w:t>
            </w:r>
            <w:r w:rsidR="00FD5C0F" w:rsidRPr="001234DA">
              <w:rPr>
                <w:rFonts w:ascii="ＭＳ 明朝" w:eastAsia="ＭＳ 明朝" w:hAnsi="ＭＳ 明朝" w:hint="eastAsia"/>
              </w:rPr>
              <w:t>し，全体に広げ</w:t>
            </w:r>
            <w:r w:rsidR="003C564A" w:rsidRPr="001234DA">
              <w:rPr>
                <w:rFonts w:ascii="ＭＳ 明朝" w:eastAsia="ＭＳ 明朝" w:hAnsi="ＭＳ 明朝" w:hint="eastAsia"/>
              </w:rPr>
              <w:t>，根拠</w:t>
            </w:r>
            <w:r w:rsidR="00347FE7" w:rsidRPr="001234DA">
              <w:rPr>
                <w:rFonts w:ascii="ＭＳ 明朝" w:eastAsia="ＭＳ 明朝" w:hAnsi="ＭＳ 明朝" w:hint="eastAsia"/>
              </w:rPr>
              <w:t>を</w:t>
            </w:r>
            <w:r w:rsidR="003C564A" w:rsidRPr="001234DA">
              <w:rPr>
                <w:rFonts w:ascii="ＭＳ 明朝" w:eastAsia="ＭＳ 明朝" w:hAnsi="ＭＳ 明朝" w:hint="eastAsia"/>
              </w:rPr>
              <w:t>可視化</w:t>
            </w:r>
            <w:r w:rsidR="00347FE7" w:rsidRPr="001234DA">
              <w:rPr>
                <w:rFonts w:ascii="ＭＳ 明朝" w:eastAsia="ＭＳ 明朝" w:hAnsi="ＭＳ 明朝" w:hint="eastAsia"/>
              </w:rPr>
              <w:t>するよさに気付ける</w:t>
            </w:r>
            <w:r w:rsidR="003C564A" w:rsidRPr="001234DA">
              <w:rPr>
                <w:rFonts w:ascii="ＭＳ 明朝" w:eastAsia="ＭＳ 明朝" w:hAnsi="ＭＳ 明朝" w:hint="eastAsia"/>
              </w:rPr>
              <w:t>ようにす</w:t>
            </w:r>
            <w:r w:rsidR="00FD5C0F" w:rsidRPr="001234DA">
              <w:rPr>
                <w:rFonts w:ascii="ＭＳ 明朝" w:eastAsia="ＭＳ 明朝" w:hAnsi="ＭＳ 明朝" w:hint="eastAsia"/>
              </w:rPr>
              <w:t>る。</w:t>
            </w:r>
          </w:p>
          <w:p w:rsidR="0003127F" w:rsidRPr="001234DA" w:rsidRDefault="0003127F"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◆三角形の合同条件が使える三角形</w:t>
            </w:r>
            <w:r w:rsidR="003108F1" w:rsidRPr="001234DA">
              <w:rPr>
                <w:rFonts w:ascii="ＭＳ 明朝" w:eastAsia="ＭＳ 明朝" w:hAnsi="ＭＳ 明朝" w:hint="eastAsia"/>
              </w:rPr>
              <w:t>が</w:t>
            </w:r>
            <w:r w:rsidRPr="001234DA">
              <w:rPr>
                <w:rFonts w:ascii="ＭＳ 明朝" w:eastAsia="ＭＳ 明朝" w:hAnsi="ＭＳ 明朝" w:hint="eastAsia"/>
              </w:rPr>
              <w:t>イメージ</w:t>
            </w:r>
            <w:r w:rsidR="003108F1" w:rsidRPr="001234DA">
              <w:rPr>
                <w:rFonts w:ascii="ＭＳ 明朝" w:eastAsia="ＭＳ 明朝" w:hAnsi="ＭＳ 明朝" w:hint="eastAsia"/>
              </w:rPr>
              <w:t>できるように，図形の性質一覧表を確認するように声をかける。</w:t>
            </w:r>
          </w:p>
          <w:p w:rsidR="0003127F" w:rsidRPr="001234DA" w:rsidRDefault="0003127F"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◆２本の直線は</w:t>
            </w:r>
            <w:r w:rsidR="00B436B4" w:rsidRPr="001234DA">
              <w:rPr>
                <w:rFonts w:ascii="ＭＳ 明朝" w:eastAsia="ＭＳ 明朝" w:hAnsi="ＭＳ 明朝" w:hint="eastAsia"/>
              </w:rPr>
              <w:t>引いてもその条件が分からないなど，途中まででも考え方を書いていることを価値付ける。</w:t>
            </w:r>
          </w:p>
          <w:p w:rsidR="0003127F" w:rsidRPr="001234DA" w:rsidRDefault="0003127F" w:rsidP="00C003A9">
            <w:pPr>
              <w:spacing w:line="280" w:lineRule="exact"/>
              <w:ind w:left="210" w:hangingChars="100" w:hanging="210"/>
              <w:rPr>
                <w:rFonts w:ascii="ＭＳ 明朝" w:eastAsia="ＭＳ 明朝" w:hAnsi="ＭＳ 明朝"/>
              </w:rPr>
            </w:pPr>
          </w:p>
          <w:p w:rsidR="00C075AD" w:rsidRPr="001234DA" w:rsidRDefault="00C075AD"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◇根拠となる三角形の合同条件のどれが使えるかを伝え合っているグループを全体に紹介</w:t>
            </w:r>
            <w:r w:rsidR="00FD5C0F" w:rsidRPr="001234DA">
              <w:rPr>
                <w:rFonts w:ascii="ＭＳ 明朝" w:eastAsia="ＭＳ 明朝" w:hAnsi="ＭＳ 明朝" w:hint="eastAsia"/>
              </w:rPr>
              <w:t>し，他のグループにも広げる。</w:t>
            </w:r>
          </w:p>
          <w:p w:rsidR="007217AC" w:rsidRPr="001234DA" w:rsidRDefault="007217AC"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◆合同条件を示すために，３つの等しい事柄を見付けるとよいことを示す。</w:t>
            </w:r>
          </w:p>
          <w:p w:rsidR="0003127F" w:rsidRPr="001234DA" w:rsidRDefault="0003127F"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◆途中まで解決できている課題の解決方法も一緒に考え</w:t>
            </w:r>
            <w:r w:rsidR="00B436B4" w:rsidRPr="001234DA">
              <w:rPr>
                <w:rFonts w:ascii="ＭＳ 明朝" w:eastAsia="ＭＳ 明朝" w:hAnsi="ＭＳ 明朝" w:hint="eastAsia"/>
              </w:rPr>
              <w:t>るように</w:t>
            </w:r>
            <w:r w:rsidR="00FD5C0F" w:rsidRPr="001234DA">
              <w:rPr>
                <w:rFonts w:ascii="ＭＳ 明朝" w:eastAsia="ＭＳ 明朝" w:hAnsi="ＭＳ 明朝" w:hint="eastAsia"/>
              </w:rPr>
              <w:t>声をかける。</w:t>
            </w:r>
          </w:p>
          <w:p w:rsidR="007217AC" w:rsidRPr="001234DA" w:rsidRDefault="007217AC" w:rsidP="00C003A9">
            <w:pPr>
              <w:spacing w:line="280" w:lineRule="exact"/>
              <w:ind w:left="210" w:hangingChars="100" w:hanging="210"/>
              <w:rPr>
                <w:rFonts w:ascii="ＭＳ 明朝" w:eastAsia="ＭＳ 明朝" w:hAnsi="ＭＳ 明朝"/>
              </w:rPr>
            </w:pPr>
          </w:p>
          <w:p w:rsidR="00195DBA" w:rsidRPr="001234DA" w:rsidRDefault="00195DBA" w:rsidP="00195DBA">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lastRenderedPageBreak/>
              <w:t>◇根拠を示すことができたグループは，新たにいえそうな性質を見付ける</w:t>
            </w:r>
            <w:r w:rsidR="00863B8B" w:rsidRPr="001234DA">
              <w:rPr>
                <w:rFonts w:ascii="ＭＳ 明朝" w:eastAsia="ＭＳ 明朝" w:hAnsi="ＭＳ 明朝" w:hint="eastAsia"/>
              </w:rPr>
              <w:t>ように声をかける</w:t>
            </w:r>
            <w:r w:rsidRPr="001234DA">
              <w:rPr>
                <w:rFonts w:ascii="ＭＳ 明朝" w:eastAsia="ＭＳ 明朝" w:hAnsi="ＭＳ 明朝" w:hint="eastAsia"/>
              </w:rPr>
              <w:t>。</w:t>
            </w:r>
          </w:p>
          <w:p w:rsidR="003834D9" w:rsidRPr="001234DA" w:rsidRDefault="003834D9"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D2400" w:rsidP="00C003A9">
            <w:pPr>
              <w:spacing w:line="280" w:lineRule="exact"/>
              <w:ind w:left="210" w:hangingChars="100" w:hanging="210"/>
              <w:rPr>
                <w:rFonts w:ascii="ＭＳ 明朝" w:eastAsia="ＭＳ 明朝" w:hAnsi="ＭＳ 明朝"/>
              </w:rPr>
            </w:pPr>
            <w:r w:rsidRPr="001234DA">
              <w:rPr>
                <w:rFonts w:ascii="ＭＳ ゴシック" w:eastAsia="ＭＳ ゴシック" w:hAnsi="ＭＳ ゴシック"/>
                <w:noProof/>
              </w:rPr>
              <w:drawing>
                <wp:anchor distT="0" distB="0" distL="114300" distR="114300" simplePos="0" relativeHeight="251662848" behindDoc="0" locked="0" layoutInCell="1" allowOverlap="1" wp14:anchorId="37EE82C2" wp14:editId="541B1D9F">
                  <wp:simplePos x="0" y="0"/>
                  <wp:positionH relativeFrom="column">
                    <wp:posOffset>767715</wp:posOffset>
                  </wp:positionH>
                  <wp:positionV relativeFrom="paragraph">
                    <wp:posOffset>16510</wp:posOffset>
                  </wp:positionV>
                  <wp:extent cx="1104900" cy="1272723"/>
                  <wp:effectExtent l="0" t="0" r="0" b="3810"/>
                  <wp:wrapNone/>
                  <wp:docPr id="80" name="図 80" descr="\\svcofl02\profile_redirect\redirect\568806\Desktop\mail_attachments2006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cofl02\profile_redirect\redirect\568806\Desktop\mail_attachments200625\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7480" cy="12756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7A01A7" w:rsidP="00C003A9">
            <w:pPr>
              <w:spacing w:line="280" w:lineRule="exact"/>
              <w:ind w:left="210" w:hangingChars="100" w:hanging="210"/>
              <w:rPr>
                <w:rFonts w:ascii="ＭＳ 明朝" w:eastAsia="ＭＳ 明朝" w:hAnsi="ＭＳ 明朝"/>
              </w:rPr>
            </w:pPr>
            <w:r w:rsidRPr="001234DA">
              <w:rPr>
                <w:rFonts w:ascii="ＭＳ ゴシック" w:eastAsia="ＭＳ ゴシック" w:hAnsi="ＭＳ ゴシック"/>
                <w:noProof/>
              </w:rPr>
              <w:drawing>
                <wp:anchor distT="0" distB="0" distL="114300" distR="114300" simplePos="0" relativeHeight="251691520" behindDoc="0" locked="0" layoutInCell="1" allowOverlap="1" wp14:anchorId="55674E9F" wp14:editId="77401BF3">
                  <wp:simplePos x="0" y="0"/>
                  <wp:positionH relativeFrom="column">
                    <wp:posOffset>662940</wp:posOffset>
                  </wp:positionH>
                  <wp:positionV relativeFrom="paragraph">
                    <wp:posOffset>45084</wp:posOffset>
                  </wp:positionV>
                  <wp:extent cx="1276350" cy="1011777"/>
                  <wp:effectExtent l="0" t="0" r="0" b="0"/>
                  <wp:wrapNone/>
                  <wp:docPr id="83" name="図 83" descr="\\svcofl02\profile_redirect\redirect\568806\Desktop\mail_attachments2006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cofl02\profile_redirect\redirect\568806\Desktop\mail_attachments200625\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8455" cy="101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D9" w:rsidRPr="001234DA">
              <w:rPr>
                <w:rFonts w:hint="eastAsia"/>
                <w:noProof/>
              </w:rPr>
              <w:drawing>
                <wp:anchor distT="0" distB="0" distL="114300" distR="114300" simplePos="0" relativeHeight="251635200" behindDoc="1" locked="0" layoutInCell="1" allowOverlap="1" wp14:anchorId="6B0A8153" wp14:editId="0D104F75">
                  <wp:simplePos x="0" y="0"/>
                  <wp:positionH relativeFrom="column">
                    <wp:posOffset>664845</wp:posOffset>
                  </wp:positionH>
                  <wp:positionV relativeFrom="paragraph">
                    <wp:posOffset>153035</wp:posOffset>
                  </wp:positionV>
                  <wp:extent cx="1023620" cy="829310"/>
                  <wp:effectExtent l="0" t="0" r="5080" b="8890"/>
                  <wp:wrapTight wrapText="bothSides">
                    <wp:wrapPolygon edited="0">
                      <wp:start x="0" y="0"/>
                      <wp:lineTo x="0" y="21335"/>
                      <wp:lineTo x="21305" y="21335"/>
                      <wp:lineTo x="21305" y="0"/>
                      <wp:lineTo x="0" y="0"/>
                    </wp:wrapPolygon>
                  </wp:wrapTight>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362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3D2400" w:rsidP="00C003A9">
            <w:pPr>
              <w:spacing w:line="280" w:lineRule="exact"/>
              <w:ind w:left="210" w:hangingChars="100" w:hanging="210"/>
              <w:rPr>
                <w:rFonts w:ascii="ＭＳ 明朝" w:eastAsia="ＭＳ 明朝" w:hAnsi="ＭＳ 明朝"/>
              </w:rPr>
            </w:pPr>
            <w:r w:rsidRPr="001234DA">
              <w:rPr>
                <w:rFonts w:ascii="ＭＳ ゴシック" w:eastAsia="ＭＳ ゴシック" w:hAnsi="ＭＳ ゴシック"/>
                <w:noProof/>
              </w:rPr>
              <w:drawing>
                <wp:anchor distT="0" distB="0" distL="114300" distR="114300" simplePos="0" relativeHeight="251678208" behindDoc="0" locked="0" layoutInCell="1" allowOverlap="1" wp14:anchorId="20E2C62E" wp14:editId="36D9934D">
                  <wp:simplePos x="0" y="0"/>
                  <wp:positionH relativeFrom="column">
                    <wp:posOffset>529590</wp:posOffset>
                  </wp:positionH>
                  <wp:positionV relativeFrom="paragraph">
                    <wp:posOffset>22860</wp:posOffset>
                  </wp:positionV>
                  <wp:extent cx="1357313" cy="1085850"/>
                  <wp:effectExtent l="0" t="0" r="0" b="0"/>
                  <wp:wrapNone/>
                  <wp:docPr id="81" name="図 81" descr="\\svcofl02\profile_redirect\redirect\568806\Desktop\mail_attachments2006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cofl02\profile_redirect\redirect\568806\Desktop\mail_attachments200625\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7313"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3D2400" w:rsidP="00C003A9">
            <w:pPr>
              <w:spacing w:line="280" w:lineRule="exact"/>
              <w:ind w:left="210" w:hangingChars="100" w:hanging="210"/>
              <w:rPr>
                <w:rFonts w:ascii="ＭＳ 明朝" w:eastAsia="ＭＳ 明朝" w:hAnsi="ＭＳ 明朝"/>
              </w:rPr>
            </w:pPr>
            <w:r w:rsidRPr="001234DA">
              <w:rPr>
                <w:rFonts w:ascii="ＭＳ ゴシック" w:eastAsia="ＭＳ ゴシック" w:hAnsi="ＭＳ ゴシック"/>
                <w:noProof/>
              </w:rPr>
              <w:drawing>
                <wp:anchor distT="0" distB="0" distL="114300" distR="114300" simplePos="0" relativeHeight="251687424" behindDoc="0" locked="0" layoutInCell="1" allowOverlap="1" wp14:anchorId="08593B97" wp14:editId="624FBFA8">
                  <wp:simplePos x="0" y="0"/>
                  <wp:positionH relativeFrom="column">
                    <wp:posOffset>901065</wp:posOffset>
                  </wp:positionH>
                  <wp:positionV relativeFrom="paragraph">
                    <wp:posOffset>178435</wp:posOffset>
                  </wp:positionV>
                  <wp:extent cx="1028660" cy="1190262"/>
                  <wp:effectExtent l="0" t="0" r="635" b="0"/>
                  <wp:wrapNone/>
                  <wp:docPr id="82" name="図 82" descr="\\svcofl02\profile_redirect\redirect\568806\Desktop\mail_attachments2006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cofl02\profile_redirect\redirect\568806\Desktop\mail_attachments200625\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660" cy="11902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914FA6" w:rsidRPr="001234DA" w:rsidRDefault="00914FA6" w:rsidP="00C003A9">
            <w:pPr>
              <w:spacing w:line="280" w:lineRule="exact"/>
              <w:ind w:left="210" w:hangingChars="100" w:hanging="210"/>
              <w:rPr>
                <w:rFonts w:ascii="ＭＳ 明朝" w:eastAsia="ＭＳ 明朝" w:hAnsi="ＭＳ 明朝"/>
              </w:rPr>
            </w:pPr>
          </w:p>
          <w:p w:rsidR="0014722E" w:rsidRPr="001234DA" w:rsidRDefault="0014722E" w:rsidP="00C003A9">
            <w:pPr>
              <w:spacing w:line="280" w:lineRule="exact"/>
              <w:ind w:left="210" w:hangingChars="100" w:hanging="210"/>
              <w:rPr>
                <w:rFonts w:ascii="ＭＳ 明朝" w:eastAsia="ＭＳ 明朝" w:hAnsi="ＭＳ 明朝"/>
              </w:rPr>
            </w:pPr>
          </w:p>
          <w:p w:rsidR="0014722E" w:rsidRPr="001234DA" w:rsidRDefault="0014722E" w:rsidP="00C003A9">
            <w:pPr>
              <w:spacing w:line="280" w:lineRule="exact"/>
              <w:ind w:left="210" w:hangingChars="100" w:hanging="210"/>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◇直線の引き方や</w:t>
            </w:r>
            <w:r w:rsidR="00646D8D" w:rsidRPr="001234DA">
              <w:rPr>
                <w:rFonts w:ascii="ＭＳ 明朝" w:eastAsia="ＭＳ 明朝" w:hAnsi="ＭＳ 明朝" w:hint="eastAsia"/>
              </w:rPr>
              <w:t>合同条件などの</w:t>
            </w:r>
            <w:r w:rsidRPr="001234DA">
              <w:rPr>
                <w:rFonts w:ascii="ＭＳ 明朝" w:eastAsia="ＭＳ 明朝" w:hAnsi="ＭＳ 明朝" w:hint="eastAsia"/>
              </w:rPr>
              <w:t>類似点</w:t>
            </w:r>
            <w:r w:rsidR="003A26FB" w:rsidRPr="001234DA">
              <w:rPr>
                <w:rFonts w:ascii="ＭＳ 明朝" w:eastAsia="ＭＳ 明朝" w:hAnsi="ＭＳ 明朝" w:hint="eastAsia"/>
              </w:rPr>
              <w:t>に着目</w:t>
            </w:r>
            <w:r w:rsidR="00745CCA" w:rsidRPr="001234DA">
              <w:rPr>
                <w:rFonts w:ascii="ＭＳ 明朝" w:eastAsia="ＭＳ 明朝" w:hAnsi="ＭＳ 明朝" w:hint="eastAsia"/>
              </w:rPr>
              <w:t>し</w:t>
            </w:r>
            <w:r w:rsidRPr="001234DA">
              <w:rPr>
                <w:rFonts w:ascii="ＭＳ 明朝" w:eastAsia="ＭＳ 明朝" w:hAnsi="ＭＳ 明朝" w:hint="eastAsia"/>
              </w:rPr>
              <w:t>ながら</w:t>
            </w:r>
            <w:r w:rsidR="003A26FB" w:rsidRPr="001234DA">
              <w:rPr>
                <w:rFonts w:ascii="ＭＳ 明朝" w:eastAsia="ＭＳ 明朝" w:hAnsi="ＭＳ 明朝" w:hint="eastAsia"/>
              </w:rPr>
              <w:t>証明を比べ</w:t>
            </w:r>
            <w:r w:rsidR="00FD5C0F" w:rsidRPr="001234DA">
              <w:rPr>
                <w:rFonts w:ascii="ＭＳ 明朝" w:eastAsia="ＭＳ 明朝" w:hAnsi="ＭＳ 明朝" w:hint="eastAsia"/>
              </w:rPr>
              <w:t>，</w:t>
            </w:r>
            <w:r w:rsidR="00A30445" w:rsidRPr="001234DA">
              <w:rPr>
                <w:rFonts w:ascii="ＭＳ 明朝" w:eastAsia="ＭＳ 明朝" w:hAnsi="ＭＳ 明朝" w:hint="eastAsia"/>
              </w:rPr>
              <w:t>他に</w:t>
            </w:r>
            <w:r w:rsidR="00FD5C0F" w:rsidRPr="001234DA">
              <w:rPr>
                <w:rFonts w:ascii="ＭＳ 明朝" w:eastAsia="ＭＳ 明朝" w:hAnsi="ＭＳ 明朝" w:hint="eastAsia"/>
              </w:rPr>
              <w:t>いえることがないかを考え</w:t>
            </w:r>
            <w:r w:rsidR="003A26FB" w:rsidRPr="001234DA">
              <w:rPr>
                <w:rFonts w:ascii="ＭＳ 明朝" w:eastAsia="ＭＳ 明朝" w:hAnsi="ＭＳ 明朝" w:hint="eastAsia"/>
              </w:rPr>
              <w:t>るように</w:t>
            </w:r>
            <w:r w:rsidR="00347FE7" w:rsidRPr="001234DA">
              <w:rPr>
                <w:rFonts w:ascii="ＭＳ 明朝" w:eastAsia="ＭＳ 明朝" w:hAnsi="ＭＳ 明朝" w:hint="eastAsia"/>
              </w:rPr>
              <w:t>問い返す</w:t>
            </w:r>
            <w:r w:rsidR="003A26FB" w:rsidRPr="001234DA">
              <w:rPr>
                <w:rFonts w:ascii="ＭＳ 明朝" w:eastAsia="ＭＳ 明朝" w:hAnsi="ＭＳ 明朝" w:hint="eastAsia"/>
              </w:rPr>
              <w:t>。</w:t>
            </w:r>
          </w:p>
          <w:p w:rsidR="0003127F" w:rsidRPr="001234DA" w:rsidRDefault="00F01A0D"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◎根拠として用いていない図の中の線分や角の関係を見直すことで</w:t>
            </w:r>
            <w:r w:rsidR="002B4FEB" w:rsidRPr="001234DA">
              <w:rPr>
                <w:rFonts w:ascii="ＭＳ 明朝" w:eastAsia="ＭＳ 明朝" w:hAnsi="ＭＳ 明朝" w:hint="eastAsia"/>
              </w:rPr>
              <w:t>，新たな性質が見付け</w:t>
            </w:r>
            <w:r w:rsidRPr="001234DA">
              <w:rPr>
                <w:rFonts w:ascii="ＭＳ 明朝" w:eastAsia="ＭＳ 明朝" w:hAnsi="ＭＳ 明朝" w:hint="eastAsia"/>
              </w:rPr>
              <w:t>られるようにする。</w:t>
            </w:r>
          </w:p>
          <w:p w:rsidR="0003127F" w:rsidRPr="001234DA" w:rsidRDefault="0003127F" w:rsidP="00C003A9">
            <w:pPr>
              <w:spacing w:line="280" w:lineRule="exact"/>
              <w:ind w:left="210" w:hangingChars="100" w:hanging="210"/>
              <w:rPr>
                <w:rFonts w:ascii="ＭＳ 明朝" w:eastAsia="ＭＳ 明朝" w:hAnsi="ＭＳ 明朝"/>
              </w:rPr>
            </w:pPr>
          </w:p>
          <w:p w:rsidR="00E350DC" w:rsidRPr="001234DA" w:rsidRDefault="00E350DC" w:rsidP="00C003A9">
            <w:pPr>
              <w:spacing w:line="280" w:lineRule="exact"/>
              <w:ind w:left="210" w:hangingChars="100" w:hanging="210"/>
              <w:rPr>
                <w:rFonts w:ascii="ＭＳ 明朝" w:eastAsia="ＭＳ 明朝" w:hAnsi="ＭＳ 明朝"/>
              </w:rPr>
            </w:pPr>
          </w:p>
          <w:p w:rsidR="004E2185" w:rsidRPr="001234DA" w:rsidRDefault="004E2185" w:rsidP="00C003A9">
            <w:pPr>
              <w:spacing w:line="280" w:lineRule="exact"/>
              <w:ind w:left="210" w:hangingChars="100" w:hanging="210"/>
              <w:rPr>
                <w:rFonts w:ascii="ＭＳ 明朝" w:eastAsia="ＭＳ 明朝" w:hAnsi="ＭＳ 明朝"/>
              </w:rPr>
            </w:pPr>
          </w:p>
          <w:p w:rsidR="004E2185" w:rsidRPr="001234DA" w:rsidRDefault="004E2185" w:rsidP="00C003A9">
            <w:pPr>
              <w:spacing w:line="280" w:lineRule="exact"/>
              <w:ind w:left="210" w:hangingChars="100" w:hanging="210"/>
              <w:rPr>
                <w:rFonts w:ascii="ＭＳ 明朝" w:eastAsia="ＭＳ 明朝" w:hAnsi="ＭＳ 明朝"/>
              </w:rPr>
            </w:pPr>
          </w:p>
          <w:p w:rsidR="004E2185" w:rsidRPr="001234DA" w:rsidRDefault="004E2185"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616E69" w:rsidRPr="001234DA" w:rsidRDefault="00616E69" w:rsidP="00C003A9">
            <w:pPr>
              <w:spacing w:line="280" w:lineRule="exact"/>
              <w:ind w:left="210" w:hangingChars="100" w:hanging="210"/>
              <w:rPr>
                <w:rFonts w:ascii="ＭＳ 明朝" w:eastAsia="ＭＳ 明朝" w:hAnsi="ＭＳ 明朝"/>
              </w:rPr>
            </w:pPr>
          </w:p>
          <w:p w:rsidR="00616E69" w:rsidRPr="001234DA" w:rsidRDefault="00616E69" w:rsidP="00C003A9">
            <w:pPr>
              <w:spacing w:line="280" w:lineRule="exact"/>
              <w:ind w:left="210" w:hangingChars="100" w:hanging="210"/>
              <w:rPr>
                <w:rFonts w:ascii="ＭＳ 明朝" w:eastAsia="ＭＳ 明朝" w:hAnsi="ＭＳ 明朝"/>
              </w:rPr>
            </w:pPr>
          </w:p>
          <w:p w:rsidR="00616E69" w:rsidRPr="001234DA" w:rsidRDefault="00616E69"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D615A6" w:rsidRPr="001234DA" w:rsidRDefault="00D615A6" w:rsidP="00C003A9">
            <w:pPr>
              <w:spacing w:line="280" w:lineRule="exact"/>
              <w:ind w:left="210" w:hangingChars="100" w:hanging="210"/>
              <w:rPr>
                <w:rFonts w:ascii="ＭＳ 明朝" w:eastAsia="ＭＳ 明朝" w:hAnsi="ＭＳ 明朝"/>
              </w:rPr>
            </w:pPr>
          </w:p>
          <w:p w:rsidR="00B436B4" w:rsidRPr="001234DA" w:rsidRDefault="00B436B4"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834D9" w:rsidRPr="001234DA" w:rsidRDefault="003834D9" w:rsidP="00C003A9">
            <w:pPr>
              <w:spacing w:line="280" w:lineRule="exact"/>
              <w:ind w:left="210" w:hangingChars="100" w:hanging="210"/>
              <w:rPr>
                <w:rFonts w:ascii="ＭＳ 明朝" w:eastAsia="ＭＳ 明朝" w:hAnsi="ＭＳ 明朝"/>
              </w:rPr>
            </w:pPr>
          </w:p>
          <w:p w:rsidR="003A4224" w:rsidRPr="001234DA" w:rsidRDefault="003A4224" w:rsidP="00C003A9">
            <w:pPr>
              <w:spacing w:line="280" w:lineRule="exact"/>
              <w:ind w:left="210" w:hangingChars="100" w:hanging="210"/>
              <w:rPr>
                <w:rFonts w:ascii="ＭＳ 明朝" w:eastAsia="ＭＳ 明朝" w:hAnsi="ＭＳ 明朝"/>
              </w:rPr>
            </w:pPr>
          </w:p>
          <w:p w:rsidR="00347FE7" w:rsidRPr="001234DA" w:rsidRDefault="00347FE7" w:rsidP="00347FE7">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◇条件を変えると，どんな問題ができそうか問いかけ，振り返りにつなげる。</w:t>
            </w:r>
          </w:p>
          <w:p w:rsidR="00E350DC" w:rsidRPr="001234DA" w:rsidRDefault="00E350DC" w:rsidP="00C003A9">
            <w:pPr>
              <w:spacing w:line="280" w:lineRule="exact"/>
              <w:ind w:left="210" w:hangingChars="100" w:hanging="210"/>
              <w:rPr>
                <w:rFonts w:ascii="ＭＳ 明朝" w:eastAsia="ＭＳ 明朝" w:hAnsi="ＭＳ 明朝"/>
              </w:rPr>
            </w:pPr>
          </w:p>
          <w:p w:rsidR="00E350DC" w:rsidRPr="001234DA" w:rsidRDefault="003A26FB" w:rsidP="00C003A9">
            <w:pPr>
              <w:spacing w:line="280" w:lineRule="exact"/>
              <w:ind w:left="210" w:hangingChars="100" w:hanging="210"/>
              <w:rPr>
                <w:rFonts w:ascii="ＭＳ 明朝" w:eastAsia="ＭＳ 明朝" w:hAnsi="ＭＳ 明朝"/>
              </w:rPr>
            </w:pPr>
            <w:r w:rsidRPr="001234DA">
              <w:rPr>
                <w:rFonts w:ascii="ＭＳ 明朝" w:eastAsia="ＭＳ 明朝" w:hAnsi="ＭＳ 明朝" w:hint="eastAsia"/>
              </w:rPr>
              <w:t>◇</w:t>
            </w:r>
            <w:r w:rsidR="00E350DC" w:rsidRPr="001234DA">
              <w:rPr>
                <w:rFonts w:ascii="ＭＳ 明朝" w:eastAsia="ＭＳ 明朝" w:hAnsi="ＭＳ 明朝" w:hint="eastAsia"/>
              </w:rPr>
              <w:t>振り返りの視点を</w:t>
            </w:r>
            <w:r w:rsidRPr="001234DA">
              <w:rPr>
                <w:rFonts w:ascii="ＭＳ 明朝" w:eastAsia="ＭＳ 明朝" w:hAnsi="ＭＳ 明朝" w:hint="eastAsia"/>
              </w:rPr>
              <w:t>示す。</w:t>
            </w:r>
          </w:p>
          <w:p w:rsidR="00BF44E5" w:rsidRPr="001234DA" w:rsidRDefault="00E350DC" w:rsidP="00C003A9">
            <w:pPr>
              <w:spacing w:line="280" w:lineRule="exact"/>
              <w:ind w:left="210" w:hangingChars="100" w:hanging="210"/>
            </w:pPr>
            <w:r w:rsidRPr="001234DA">
              <w:rPr>
                <w:rFonts w:hint="eastAsia"/>
              </w:rPr>
              <w:t>・今日学んだ</w:t>
            </w:r>
            <w:r w:rsidRPr="001234DA">
              <w:t>こと</w:t>
            </w:r>
          </w:p>
          <w:p w:rsidR="0003127F" w:rsidRPr="001234DA" w:rsidRDefault="00BF44E5" w:rsidP="00BF44E5">
            <w:pPr>
              <w:spacing w:line="280" w:lineRule="exact"/>
            </w:pPr>
            <w:r w:rsidRPr="001234DA">
              <w:rPr>
                <w:rFonts w:hint="eastAsia"/>
              </w:rPr>
              <w:t>・</w:t>
            </w:r>
            <w:r w:rsidR="00E350DC" w:rsidRPr="001234DA">
              <w:rPr>
                <w:rFonts w:hint="eastAsia"/>
              </w:rPr>
              <w:t>これまでの学習とのつながり</w:t>
            </w:r>
          </w:p>
          <w:p w:rsidR="00E350DC" w:rsidRPr="001234DA" w:rsidRDefault="00E350DC" w:rsidP="00C003A9">
            <w:pPr>
              <w:spacing w:line="280" w:lineRule="exact"/>
              <w:ind w:left="210" w:hangingChars="100" w:hanging="210"/>
              <w:rPr>
                <w:rFonts w:ascii="ＭＳ 明朝" w:eastAsia="ＭＳ 明朝" w:hAnsi="ＭＳ 明朝"/>
              </w:rPr>
            </w:pPr>
            <w:r w:rsidRPr="001234DA">
              <w:rPr>
                <w:rFonts w:hint="eastAsia"/>
              </w:rPr>
              <w:t>・もっと考えてみたいこと</w:t>
            </w:r>
          </w:p>
        </w:tc>
        <w:tc>
          <w:tcPr>
            <w:tcW w:w="2268" w:type="dxa"/>
          </w:tcPr>
          <w:p w:rsidR="0003127F" w:rsidRPr="001234DA" w:rsidRDefault="0003127F" w:rsidP="00C003A9">
            <w:pPr>
              <w:spacing w:line="280" w:lineRule="exact"/>
              <w:rPr>
                <w:rFonts w:ascii="ＭＳ ゴシック" w:eastAsia="ＭＳ ゴシック" w:hAnsi="ＭＳ ゴシック"/>
              </w:rPr>
            </w:pPr>
          </w:p>
          <w:p w:rsidR="0003127F" w:rsidRPr="001234DA" w:rsidRDefault="0003127F" w:rsidP="00C003A9">
            <w:pPr>
              <w:spacing w:line="280" w:lineRule="exact"/>
              <w:rPr>
                <w:rFonts w:ascii="ＭＳ ゴシック" w:eastAsia="ＭＳ ゴシック" w:hAnsi="ＭＳ ゴシック"/>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rPr>
                <w:rFonts w:ascii="ＭＳ 明朝" w:eastAsia="ＭＳ 明朝" w:hAnsi="ＭＳ 明朝"/>
              </w:rPr>
            </w:pPr>
          </w:p>
          <w:p w:rsidR="0003127F" w:rsidRPr="001234DA" w:rsidRDefault="0003127F" w:rsidP="00C003A9">
            <w:pPr>
              <w:spacing w:line="280" w:lineRule="exact"/>
              <w:ind w:left="210" w:hangingChars="100" w:hanging="210"/>
              <w:rPr>
                <w:rFonts w:ascii="ＭＳ 明朝" w:eastAsia="ＭＳ 明朝" w:hAnsi="ＭＳ 明朝"/>
              </w:rPr>
            </w:pPr>
          </w:p>
          <w:p w:rsidR="0016396B" w:rsidRPr="001234DA" w:rsidRDefault="0016396B" w:rsidP="00C003A9">
            <w:pPr>
              <w:spacing w:line="280" w:lineRule="exact"/>
              <w:ind w:left="210" w:hangingChars="100" w:hanging="210"/>
              <w:rPr>
                <w:rFonts w:ascii="ＭＳ 明朝" w:eastAsia="ＭＳ 明朝" w:hAnsi="ＭＳ 明朝"/>
              </w:rPr>
            </w:pPr>
          </w:p>
          <w:p w:rsidR="0016396B" w:rsidRPr="001234DA" w:rsidRDefault="0016396B" w:rsidP="00C003A9">
            <w:pPr>
              <w:spacing w:line="280" w:lineRule="exact"/>
              <w:ind w:left="210" w:hangingChars="100" w:hanging="210"/>
              <w:rPr>
                <w:rFonts w:ascii="ＭＳ 明朝" w:eastAsia="ＭＳ 明朝" w:hAnsi="ＭＳ 明朝"/>
              </w:rPr>
            </w:pPr>
          </w:p>
          <w:p w:rsidR="004E2185" w:rsidRPr="001234DA" w:rsidRDefault="004E2185" w:rsidP="00C003A9">
            <w:pPr>
              <w:spacing w:line="280" w:lineRule="exact"/>
              <w:ind w:left="210" w:hangingChars="100" w:hanging="210"/>
              <w:rPr>
                <w:rFonts w:ascii="ＭＳ 明朝" w:eastAsia="ＭＳ 明朝" w:hAnsi="ＭＳ 明朝"/>
              </w:rPr>
            </w:pPr>
          </w:p>
          <w:p w:rsidR="0016396B" w:rsidRPr="001234DA" w:rsidRDefault="0016396B" w:rsidP="00C003A9">
            <w:pPr>
              <w:spacing w:line="280" w:lineRule="exact"/>
              <w:ind w:left="210" w:hangingChars="100" w:hanging="210"/>
              <w:rPr>
                <w:rFonts w:ascii="ＭＳ 明朝" w:eastAsia="ＭＳ 明朝" w:hAnsi="ＭＳ 明朝"/>
              </w:rPr>
            </w:pPr>
          </w:p>
          <w:p w:rsidR="003C564A" w:rsidRPr="001234DA" w:rsidRDefault="003C564A" w:rsidP="00C003A9">
            <w:pPr>
              <w:spacing w:line="280" w:lineRule="exact"/>
              <w:ind w:left="210" w:hangingChars="100" w:hanging="210"/>
              <w:rPr>
                <w:rFonts w:ascii="ＭＳ 明朝" w:eastAsia="ＭＳ 明朝" w:hAnsi="ＭＳ 明朝"/>
              </w:rPr>
            </w:pPr>
          </w:p>
          <w:p w:rsidR="0016396B" w:rsidRPr="001234DA" w:rsidRDefault="0016396B" w:rsidP="00C003A9">
            <w:pPr>
              <w:spacing w:line="280" w:lineRule="exact"/>
              <w:ind w:left="210" w:hangingChars="100" w:hanging="210"/>
              <w:rPr>
                <w:rFonts w:ascii="ＭＳ 明朝" w:eastAsia="ＭＳ 明朝" w:hAnsi="ＭＳ 明朝"/>
              </w:rPr>
            </w:pPr>
          </w:p>
          <w:p w:rsidR="00816B37" w:rsidRPr="001234DA" w:rsidRDefault="00816B37" w:rsidP="00C003A9">
            <w:pPr>
              <w:spacing w:line="280" w:lineRule="exact"/>
              <w:ind w:left="210" w:hangingChars="100" w:hanging="210"/>
              <w:rPr>
                <w:rFonts w:ascii="ＭＳ 明朝" w:eastAsia="ＭＳ 明朝" w:hAnsi="ＭＳ 明朝"/>
              </w:rPr>
            </w:pPr>
          </w:p>
          <w:p w:rsidR="00816B37" w:rsidRPr="001234DA" w:rsidRDefault="00816B37" w:rsidP="00C003A9">
            <w:pPr>
              <w:spacing w:line="280" w:lineRule="exact"/>
              <w:ind w:left="210" w:hangingChars="100" w:hanging="210"/>
              <w:rPr>
                <w:rFonts w:ascii="ＭＳ 明朝" w:eastAsia="ＭＳ 明朝" w:hAnsi="ＭＳ 明朝"/>
              </w:rPr>
            </w:pPr>
          </w:p>
          <w:p w:rsidR="00816B37" w:rsidRPr="001234DA" w:rsidRDefault="00816B37" w:rsidP="00C003A9">
            <w:pPr>
              <w:spacing w:line="280" w:lineRule="exact"/>
              <w:ind w:left="210" w:hangingChars="100" w:hanging="210"/>
              <w:rPr>
                <w:rFonts w:ascii="ＭＳ 明朝" w:eastAsia="ＭＳ 明朝" w:hAnsi="ＭＳ 明朝"/>
              </w:rPr>
            </w:pPr>
          </w:p>
          <w:p w:rsidR="0016396B" w:rsidRPr="001234DA" w:rsidRDefault="0016396B" w:rsidP="00C003A9">
            <w:pPr>
              <w:spacing w:line="280" w:lineRule="exact"/>
              <w:ind w:left="210" w:hangingChars="100" w:hanging="210"/>
              <w:rPr>
                <w:rFonts w:ascii="ＭＳ 明朝" w:eastAsia="ＭＳ 明朝" w:hAnsi="ＭＳ 明朝"/>
              </w:rPr>
            </w:pPr>
          </w:p>
          <w:p w:rsidR="0016396B" w:rsidRPr="001234DA" w:rsidRDefault="004864BE" w:rsidP="0016396B">
            <w:pPr>
              <w:spacing w:line="280" w:lineRule="exact"/>
              <w:rPr>
                <w:sz w:val="20"/>
                <w:szCs w:val="20"/>
              </w:rPr>
            </w:pPr>
            <w:r w:rsidRPr="001234DA">
              <w:rPr>
                <w:rFonts w:hint="eastAsia"/>
                <w:sz w:val="20"/>
                <w:szCs w:val="20"/>
              </w:rPr>
              <w:t>二等辺三角形に２直線を引き，</w:t>
            </w:r>
            <w:r w:rsidR="0016396B" w:rsidRPr="001234DA">
              <w:rPr>
                <w:rFonts w:hint="eastAsia"/>
                <w:sz w:val="20"/>
                <w:szCs w:val="20"/>
              </w:rPr>
              <w:t>二等辺三角形の定義</w:t>
            </w:r>
            <w:r w:rsidR="00B246EF" w:rsidRPr="001234DA">
              <w:rPr>
                <w:rFonts w:hint="eastAsia"/>
                <w:sz w:val="20"/>
                <w:szCs w:val="20"/>
              </w:rPr>
              <w:t>や性質を使って，合同な三角形をつくり，根拠を示</w:t>
            </w:r>
            <w:r w:rsidR="007217AC" w:rsidRPr="001234DA">
              <w:rPr>
                <w:rFonts w:hint="eastAsia"/>
                <w:sz w:val="20"/>
                <w:szCs w:val="20"/>
              </w:rPr>
              <w:t>し新たな性質を見いだ</w:t>
            </w:r>
            <w:r w:rsidR="00B246EF" w:rsidRPr="001234DA">
              <w:rPr>
                <w:rFonts w:hint="eastAsia"/>
                <w:sz w:val="20"/>
                <w:szCs w:val="20"/>
              </w:rPr>
              <w:t>すことができる。【</w:t>
            </w:r>
            <w:r w:rsidR="0016396B" w:rsidRPr="001234DA">
              <w:rPr>
                <w:rFonts w:hint="eastAsia"/>
                <w:sz w:val="20"/>
                <w:szCs w:val="20"/>
              </w:rPr>
              <w:t>数学的な見方や考え方</w:t>
            </w:r>
            <w:r w:rsidR="00B246EF" w:rsidRPr="001234DA">
              <w:rPr>
                <w:rFonts w:hint="eastAsia"/>
                <w:sz w:val="20"/>
                <w:szCs w:val="20"/>
              </w:rPr>
              <w:t>】（</w:t>
            </w:r>
            <w:r w:rsidR="007E2B06" w:rsidRPr="001234DA">
              <w:rPr>
                <w:rFonts w:hint="eastAsia"/>
                <w:sz w:val="20"/>
                <w:szCs w:val="20"/>
              </w:rPr>
              <w:t>ノート</w:t>
            </w:r>
            <w:r w:rsidR="00B246EF" w:rsidRPr="001234DA">
              <w:rPr>
                <w:rFonts w:hint="eastAsia"/>
                <w:sz w:val="20"/>
                <w:szCs w:val="20"/>
              </w:rPr>
              <w:t>）</w:t>
            </w: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7E2B06" w:rsidRPr="001234DA" w:rsidRDefault="007E2B06"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B246EF" w:rsidP="0016396B">
            <w:pPr>
              <w:spacing w:line="280" w:lineRule="exact"/>
              <w:rPr>
                <w:sz w:val="20"/>
                <w:szCs w:val="20"/>
              </w:rPr>
            </w:pPr>
          </w:p>
          <w:p w:rsidR="00B246EF" w:rsidRPr="001234DA" w:rsidRDefault="004864BE" w:rsidP="0016396B">
            <w:pPr>
              <w:spacing w:line="280" w:lineRule="exact"/>
              <w:rPr>
                <w:sz w:val="20"/>
                <w:szCs w:val="20"/>
              </w:rPr>
            </w:pPr>
            <w:r w:rsidRPr="001234DA">
              <w:rPr>
                <w:rFonts w:hint="eastAsia"/>
                <w:sz w:val="20"/>
                <w:szCs w:val="20"/>
              </w:rPr>
              <w:t>二等辺三角形に２直線を引き，</w:t>
            </w:r>
            <w:r w:rsidR="00B246EF" w:rsidRPr="001234DA">
              <w:rPr>
                <w:rFonts w:hint="eastAsia"/>
                <w:sz w:val="20"/>
                <w:szCs w:val="20"/>
              </w:rPr>
              <w:t>二等辺三角形の定義や性質を使って，合同な三角形をつくり，根拠を示</w:t>
            </w:r>
            <w:r w:rsidR="007217AC" w:rsidRPr="001234DA">
              <w:rPr>
                <w:rFonts w:hint="eastAsia"/>
                <w:sz w:val="20"/>
                <w:szCs w:val="20"/>
              </w:rPr>
              <w:t>し新たな性質を見いだす</w:t>
            </w:r>
            <w:r w:rsidR="00B246EF" w:rsidRPr="001234DA">
              <w:rPr>
                <w:rFonts w:hint="eastAsia"/>
                <w:sz w:val="20"/>
                <w:szCs w:val="20"/>
              </w:rPr>
              <w:t>ことができる。【数学的な見方や考え方】（行動観察）</w:t>
            </w: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4E2185" w:rsidRPr="001234DA" w:rsidRDefault="004E2185" w:rsidP="0016396B">
            <w:pPr>
              <w:spacing w:line="280" w:lineRule="exact"/>
              <w:rPr>
                <w:rFonts w:ascii="ＭＳ 明朝" w:eastAsia="ＭＳ 明朝" w:hAnsi="ＭＳ 明朝"/>
              </w:rPr>
            </w:pPr>
          </w:p>
          <w:p w:rsidR="004E2185" w:rsidRPr="001234DA" w:rsidRDefault="004E2185" w:rsidP="0016396B">
            <w:pPr>
              <w:spacing w:line="280" w:lineRule="exact"/>
              <w:rPr>
                <w:rFonts w:ascii="ＭＳ 明朝" w:eastAsia="ＭＳ 明朝" w:hAnsi="ＭＳ 明朝"/>
              </w:rPr>
            </w:pPr>
          </w:p>
          <w:p w:rsidR="004E2185" w:rsidRPr="001234DA" w:rsidRDefault="004E2185"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B246EF" w:rsidP="0016396B">
            <w:pPr>
              <w:spacing w:line="280" w:lineRule="exact"/>
              <w:rPr>
                <w:rFonts w:ascii="ＭＳ 明朝" w:eastAsia="ＭＳ 明朝" w:hAnsi="ＭＳ 明朝"/>
              </w:rPr>
            </w:pPr>
          </w:p>
          <w:p w:rsidR="00B246EF" w:rsidRPr="001234DA" w:rsidRDefault="004864BE" w:rsidP="0016396B">
            <w:pPr>
              <w:spacing w:line="280" w:lineRule="exact"/>
              <w:rPr>
                <w:sz w:val="20"/>
                <w:szCs w:val="20"/>
              </w:rPr>
            </w:pPr>
            <w:r w:rsidRPr="001234DA">
              <w:rPr>
                <w:rFonts w:hint="eastAsia"/>
                <w:sz w:val="20"/>
                <w:szCs w:val="20"/>
              </w:rPr>
              <w:lastRenderedPageBreak/>
              <w:t>二等辺三角形に２直線を引き，</w:t>
            </w:r>
            <w:r w:rsidR="00B246EF" w:rsidRPr="001234DA">
              <w:rPr>
                <w:rFonts w:hint="eastAsia"/>
                <w:sz w:val="20"/>
                <w:szCs w:val="20"/>
              </w:rPr>
              <w:t>二</w:t>
            </w:r>
            <w:r w:rsidR="002B4FEB" w:rsidRPr="001234DA">
              <w:rPr>
                <w:rFonts w:hint="eastAsia"/>
                <w:sz w:val="20"/>
                <w:szCs w:val="20"/>
              </w:rPr>
              <w:t>等辺三角形の定義や性質を使って，合同な三角形をつくり，根拠を示し新たな性質を見いだす</w:t>
            </w:r>
            <w:r w:rsidR="00B246EF" w:rsidRPr="001234DA">
              <w:rPr>
                <w:rFonts w:hint="eastAsia"/>
                <w:sz w:val="20"/>
                <w:szCs w:val="20"/>
              </w:rPr>
              <w:t>ことができる。【数学的な見方や考え方】（</w:t>
            </w:r>
            <w:r w:rsidR="007E2B06" w:rsidRPr="001234DA">
              <w:rPr>
                <w:rFonts w:hint="eastAsia"/>
                <w:sz w:val="20"/>
                <w:szCs w:val="20"/>
              </w:rPr>
              <w:t>ノート</w:t>
            </w:r>
            <w:r w:rsidR="00B246EF" w:rsidRPr="001234DA">
              <w:rPr>
                <w:rFonts w:hint="eastAsia"/>
                <w:sz w:val="20"/>
                <w:szCs w:val="20"/>
              </w:rPr>
              <w:t>）</w:t>
            </w:r>
          </w:p>
          <w:p w:rsidR="00B246EF" w:rsidRPr="001234DA" w:rsidRDefault="00B246EF" w:rsidP="0016396B">
            <w:pPr>
              <w:spacing w:line="280" w:lineRule="exact"/>
              <w:rPr>
                <w:rFonts w:ascii="ＭＳ 明朝" w:eastAsia="ＭＳ 明朝" w:hAnsi="ＭＳ 明朝"/>
              </w:rPr>
            </w:pPr>
          </w:p>
          <w:p w:rsidR="00616E69" w:rsidRPr="001234DA" w:rsidRDefault="00616E69" w:rsidP="0016396B">
            <w:pPr>
              <w:spacing w:line="280" w:lineRule="exact"/>
              <w:rPr>
                <w:rFonts w:ascii="ＭＳ 明朝" w:eastAsia="ＭＳ 明朝" w:hAnsi="ＭＳ 明朝"/>
              </w:rPr>
            </w:pPr>
            <w:bookmarkStart w:id="0" w:name="_GoBack"/>
            <w:bookmarkEnd w:id="0"/>
          </w:p>
        </w:tc>
      </w:tr>
    </w:tbl>
    <w:p w:rsidR="00527CBB" w:rsidRPr="001234DA" w:rsidRDefault="00527CBB"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4E2185" w:rsidRPr="001234DA" w:rsidRDefault="004E2185"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D615A6" w:rsidRPr="001234DA" w:rsidRDefault="00D615A6" w:rsidP="007D6948">
      <w:pPr>
        <w:spacing w:line="280" w:lineRule="exact"/>
        <w:rPr>
          <w:rFonts w:ascii="ＭＳ ゴシック" w:eastAsia="ＭＳ ゴシック" w:hAnsi="ＭＳ ゴシック"/>
        </w:rPr>
      </w:pPr>
    </w:p>
    <w:p w:rsidR="00152AF1" w:rsidRPr="001234DA" w:rsidRDefault="00152AF1" w:rsidP="007A3823">
      <w:pPr>
        <w:spacing w:line="280" w:lineRule="exact"/>
        <w:rPr>
          <w:rFonts w:ascii="ＭＳ ゴシック" w:eastAsia="ＭＳ ゴシック" w:hAnsi="ＭＳ ゴシック"/>
        </w:rPr>
      </w:pPr>
      <w:r w:rsidRPr="001234DA">
        <w:rPr>
          <w:rFonts w:ascii="ＭＳ ゴシック" w:eastAsia="ＭＳ ゴシック" w:hAnsi="ＭＳ ゴシック" w:hint="eastAsia"/>
        </w:rPr>
        <w:lastRenderedPageBreak/>
        <w:t>（</w:t>
      </w:r>
      <w:r w:rsidR="004864BE" w:rsidRPr="001234DA">
        <w:rPr>
          <w:rFonts w:ascii="ＭＳ ゴシック" w:eastAsia="ＭＳ ゴシック" w:hAnsi="ＭＳ ゴシック" w:hint="eastAsia"/>
        </w:rPr>
        <w:t>５</w:t>
      </w:r>
      <w:r w:rsidRPr="001234DA">
        <w:rPr>
          <w:rFonts w:ascii="ＭＳ ゴシック" w:eastAsia="ＭＳ ゴシック" w:hAnsi="ＭＳ ゴシック" w:hint="eastAsia"/>
        </w:rPr>
        <w:t>）板書計画</w:t>
      </w:r>
    </w:p>
    <w:tbl>
      <w:tblPr>
        <w:tblStyle w:val="a3"/>
        <w:tblW w:w="0" w:type="auto"/>
        <w:tblInd w:w="108" w:type="dxa"/>
        <w:tblLook w:val="04A0" w:firstRow="1" w:lastRow="0" w:firstColumn="1" w:lastColumn="0" w:noHBand="0" w:noVBand="1"/>
      </w:tblPr>
      <w:tblGrid>
        <w:gridCol w:w="9660"/>
      </w:tblGrid>
      <w:tr w:rsidR="00105832" w:rsidRPr="001234DA" w:rsidTr="00040AB6">
        <w:trPr>
          <w:trHeight w:val="70"/>
        </w:trPr>
        <w:tc>
          <w:tcPr>
            <w:tcW w:w="9660" w:type="dxa"/>
          </w:tcPr>
          <w:p w:rsidR="00105832" w:rsidRPr="001234DA" w:rsidRDefault="00105832" w:rsidP="00105832">
            <w:pPr>
              <w:jc w:val="left"/>
              <w:rPr>
                <w:sz w:val="18"/>
              </w:rPr>
            </w:pPr>
            <w:r w:rsidRPr="001234DA">
              <w:rPr>
                <w:rFonts w:ascii="ＭＳ ゴシック" w:eastAsia="ＭＳ ゴシック" w:hAnsi="ＭＳ ゴシック" w:hint="eastAsia"/>
                <w:sz w:val="18"/>
                <w:bdr w:val="single" w:sz="4" w:space="0" w:color="auto"/>
              </w:rPr>
              <w:t>めあて</w:t>
            </w:r>
            <w:r w:rsidRPr="001234DA">
              <w:rPr>
                <w:rFonts w:ascii="ＭＳ ゴシック" w:eastAsia="ＭＳ ゴシック" w:hAnsi="ＭＳ ゴシック" w:hint="eastAsia"/>
                <w:sz w:val="14"/>
              </w:rPr>
              <w:t xml:space="preserve">　</w:t>
            </w:r>
            <w:r w:rsidR="00327903" w:rsidRPr="001234DA">
              <w:rPr>
                <w:rFonts w:hint="eastAsia"/>
                <w:sz w:val="18"/>
              </w:rPr>
              <w:t>二等辺三角形に直線を２本引いてつくった合同な三角形の根拠を示し，新たな性質を見付けることができる。</w:t>
            </w:r>
          </w:p>
          <w:p w:rsidR="00105832" w:rsidRPr="001234DA" w:rsidRDefault="00553C39" w:rsidP="00105832">
            <w:pPr>
              <w:rPr>
                <w:rFonts w:ascii="ＭＳ ゴシック" w:eastAsia="ＭＳ ゴシック" w:hAnsi="ＭＳ ゴシック"/>
                <w:sz w:val="16"/>
              </w:rPr>
            </w:pPr>
            <w:r w:rsidRPr="001234DA">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19665185" wp14:editId="05521CA8">
                      <wp:simplePos x="0" y="0"/>
                      <wp:positionH relativeFrom="column">
                        <wp:posOffset>-54610</wp:posOffset>
                      </wp:positionH>
                      <wp:positionV relativeFrom="paragraph">
                        <wp:posOffset>17145</wp:posOffset>
                      </wp:positionV>
                      <wp:extent cx="1009650" cy="1226185"/>
                      <wp:effectExtent l="0" t="0" r="19050" b="12065"/>
                      <wp:wrapNone/>
                      <wp:docPr id="70" name="正方形/長方形 70"/>
                      <wp:cNvGraphicFramePr/>
                      <a:graphic xmlns:a="http://schemas.openxmlformats.org/drawingml/2006/main">
                        <a:graphicData uri="http://schemas.microsoft.com/office/word/2010/wordprocessingShape">
                          <wps:wsp>
                            <wps:cNvSpPr/>
                            <wps:spPr>
                              <a:xfrm>
                                <a:off x="0" y="0"/>
                                <a:ext cx="1009650" cy="12261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269ADCA" id="正方形/長方形 70" o:spid="_x0000_s1026" style="position:absolute;left:0;text-align:left;margin-left:-4.3pt;margin-top:1.35pt;width:79.5pt;height:96.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" filled="f" strokecolor="black [3213]" strokeweight="1pt"/>
                  </w:pict>
                </mc:Fallback>
              </mc:AlternateContent>
            </w:r>
            <w:r w:rsidR="00105832" w:rsidRPr="001234DA">
              <w:rPr>
                <w:rFonts w:ascii="ＭＳ 明朝" w:eastAsia="ＭＳ 明朝" w:hAnsi="ＭＳ 明朝"/>
                <w:noProof/>
              </w:rPr>
              <w:drawing>
                <wp:anchor distT="0" distB="0" distL="114300" distR="114300" simplePos="0" relativeHeight="251666944" behindDoc="0" locked="0" layoutInCell="1" allowOverlap="1" wp14:anchorId="49858F08" wp14:editId="23CD1314">
                  <wp:simplePos x="0" y="0"/>
                  <wp:positionH relativeFrom="column">
                    <wp:posOffset>1737360</wp:posOffset>
                  </wp:positionH>
                  <wp:positionV relativeFrom="paragraph">
                    <wp:posOffset>168910</wp:posOffset>
                  </wp:positionV>
                  <wp:extent cx="600075" cy="715010"/>
                  <wp:effectExtent l="0" t="0" r="9525" b="889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二等辺三角形０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0075" cy="715010"/>
                          </a:xfrm>
                          <a:prstGeom prst="rect">
                            <a:avLst/>
                          </a:prstGeom>
                        </pic:spPr>
                      </pic:pic>
                    </a:graphicData>
                  </a:graphic>
                  <wp14:sizeRelH relativeFrom="page">
                    <wp14:pctWidth>0</wp14:pctWidth>
                  </wp14:sizeRelH>
                  <wp14:sizeRelV relativeFrom="page">
                    <wp14:pctHeight>0</wp14:pctHeight>
                  </wp14:sizeRelV>
                </wp:anchor>
              </w:drawing>
            </w:r>
            <w:r w:rsidR="00105832" w:rsidRPr="001234DA">
              <w:rPr>
                <w:rFonts w:ascii="ＭＳ ゴシック" w:eastAsia="ＭＳ ゴシック" w:hAnsi="ＭＳ ゴシック" w:hint="eastAsia"/>
                <w:sz w:val="16"/>
              </w:rPr>
              <w:t>直線を引いて合同な　　直線１本　　直線２本</w:t>
            </w:r>
          </w:p>
          <w:p w:rsidR="00105832" w:rsidRPr="001234DA" w:rsidRDefault="00B12603" w:rsidP="00105832">
            <w:pPr>
              <w:rPr>
                <w:sz w:val="18"/>
              </w:rPr>
            </w:pPr>
            <w:r w:rsidRPr="001234DA">
              <w:rPr>
                <w:rFonts w:ascii="ＭＳ ゴシック" w:eastAsia="ＭＳ ゴシック" w:hAnsi="ＭＳ ゴシック"/>
                <w:noProof/>
              </w:rPr>
              <w:drawing>
                <wp:anchor distT="0" distB="0" distL="114300" distR="114300" simplePos="0" relativeHeight="251692544" behindDoc="0" locked="0" layoutInCell="1" allowOverlap="1" wp14:anchorId="430FFFD5" wp14:editId="57D66AB0">
                  <wp:simplePos x="0" y="0"/>
                  <wp:positionH relativeFrom="column">
                    <wp:posOffset>2858770</wp:posOffset>
                  </wp:positionH>
                  <wp:positionV relativeFrom="paragraph">
                    <wp:posOffset>10795</wp:posOffset>
                  </wp:positionV>
                  <wp:extent cx="799465" cy="655320"/>
                  <wp:effectExtent l="0" t="0" r="635"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946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C39" w:rsidRPr="001234DA">
              <w:rPr>
                <w:rFonts w:ascii="ＭＳ 明朝" w:eastAsia="ＭＳ 明朝" w:hAnsi="ＭＳ 明朝"/>
                <w:noProof/>
              </w:rPr>
              <w:drawing>
                <wp:anchor distT="0" distB="0" distL="114300" distR="114300" simplePos="0" relativeHeight="251668992" behindDoc="0" locked="0" layoutInCell="1" allowOverlap="1" wp14:anchorId="28F95F3C" wp14:editId="01C75B64">
                  <wp:simplePos x="0" y="0"/>
                  <wp:positionH relativeFrom="column">
                    <wp:posOffset>4394200</wp:posOffset>
                  </wp:positionH>
                  <wp:positionV relativeFrom="paragraph">
                    <wp:posOffset>13335</wp:posOffset>
                  </wp:positionV>
                  <wp:extent cx="838200" cy="659765"/>
                  <wp:effectExtent l="0" t="0" r="0" b="698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二等辺三角形０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8200" cy="659765"/>
                          </a:xfrm>
                          <a:prstGeom prst="rect">
                            <a:avLst/>
                          </a:prstGeom>
                        </pic:spPr>
                      </pic:pic>
                    </a:graphicData>
                  </a:graphic>
                  <wp14:sizeRelH relativeFrom="page">
                    <wp14:pctWidth>0</wp14:pctWidth>
                  </wp14:sizeRelH>
                  <wp14:sizeRelV relativeFrom="page">
                    <wp14:pctHeight>0</wp14:pctHeight>
                  </wp14:sizeRelV>
                </wp:anchor>
              </w:drawing>
            </w:r>
            <w:r w:rsidR="00105832" w:rsidRPr="001234DA">
              <w:rPr>
                <w:rFonts w:ascii="ＭＳ 明朝" w:eastAsia="ＭＳ 明朝" w:hAnsi="ＭＳ 明朝"/>
                <w:noProof/>
              </w:rPr>
              <w:drawing>
                <wp:anchor distT="0" distB="0" distL="114300" distR="114300" simplePos="0" relativeHeight="251664896" behindDoc="0" locked="0" layoutInCell="1" allowOverlap="1" wp14:anchorId="06A230C4" wp14:editId="173591D1">
                  <wp:simplePos x="0" y="0"/>
                  <wp:positionH relativeFrom="column">
                    <wp:posOffset>1022985</wp:posOffset>
                  </wp:positionH>
                  <wp:positionV relativeFrom="paragraph">
                    <wp:posOffset>35560</wp:posOffset>
                  </wp:positionV>
                  <wp:extent cx="533695" cy="638175"/>
                  <wp:effectExtent l="0" t="0" r="0"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二等辺三角形０１.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6067" cy="641011"/>
                          </a:xfrm>
                          <a:prstGeom prst="rect">
                            <a:avLst/>
                          </a:prstGeom>
                        </pic:spPr>
                      </pic:pic>
                    </a:graphicData>
                  </a:graphic>
                  <wp14:sizeRelH relativeFrom="page">
                    <wp14:pctWidth>0</wp14:pctWidth>
                  </wp14:sizeRelH>
                  <wp14:sizeRelV relativeFrom="page">
                    <wp14:pctHeight>0</wp14:pctHeight>
                  </wp14:sizeRelV>
                </wp:anchor>
              </w:drawing>
            </w:r>
            <w:r w:rsidR="00105832" w:rsidRPr="001234DA">
              <w:rPr>
                <w:rFonts w:ascii="ＭＳ ゴシック" w:eastAsia="ＭＳ ゴシック" w:hAnsi="ＭＳ ゴシック" w:hint="eastAsia"/>
                <w:sz w:val="16"/>
              </w:rPr>
              <w:t>三角形をつくろう</w:t>
            </w:r>
          </w:p>
          <w:p w:rsidR="00105832" w:rsidRPr="001234DA" w:rsidRDefault="00521255" w:rsidP="007C746E">
            <w:pPr>
              <w:rPr>
                <w:rFonts w:ascii="ＭＳ ゴシック" w:eastAsia="ＭＳ ゴシック" w:hAnsi="ＭＳ ゴシック"/>
                <w:sz w:val="14"/>
              </w:rPr>
            </w:pPr>
            <w:r w:rsidRPr="001234DA">
              <w:rPr>
                <w:noProof/>
              </w:rPr>
              <w:drawing>
                <wp:anchor distT="0" distB="0" distL="114300" distR="114300" simplePos="0" relativeHeight="251679232" behindDoc="0" locked="0" layoutInCell="1" allowOverlap="1" wp14:anchorId="5244D13C" wp14:editId="351BCCF4">
                  <wp:simplePos x="0" y="0"/>
                  <wp:positionH relativeFrom="column">
                    <wp:posOffset>127635</wp:posOffset>
                  </wp:positionH>
                  <wp:positionV relativeFrom="paragraph">
                    <wp:posOffset>35560</wp:posOffset>
                  </wp:positionV>
                  <wp:extent cx="600075" cy="666750"/>
                  <wp:effectExtent l="0" t="0" r="9525" b="0"/>
                  <wp:wrapSquare wrapText="bothSides"/>
                  <wp:docPr id="66" name="図 66"/>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4DA">
              <w:rPr>
                <w:rFonts w:ascii="ＭＳ ゴシック" w:eastAsia="ＭＳ ゴシック" w:hAnsi="ＭＳ ゴシック" w:hint="eastAsia"/>
                <w:sz w:val="18"/>
              </w:rPr>
              <w:t xml:space="preserve">　　　　　　　　　　</w:t>
            </w:r>
            <w:r w:rsidRPr="001234DA">
              <w:rPr>
                <w:rFonts w:ascii="ＭＳ ゴシック" w:eastAsia="ＭＳ ゴシック" w:hAnsi="ＭＳ ゴシック" w:hint="eastAsia"/>
                <w:sz w:val="14"/>
              </w:rPr>
              <w:t>[根拠]</w:t>
            </w:r>
          </w:p>
          <w:p w:rsidR="00521255" w:rsidRPr="001234DA" w:rsidRDefault="00521255" w:rsidP="007C746E">
            <w:pPr>
              <w:rPr>
                <w:rFonts w:ascii="ＭＳ ゴシック" w:eastAsia="ＭＳ ゴシック" w:hAnsi="ＭＳ ゴシック"/>
                <w:sz w:val="14"/>
              </w:rPr>
            </w:pPr>
            <w:r w:rsidRPr="001234DA">
              <w:rPr>
                <w:rFonts w:ascii="ＭＳ ゴシック" w:eastAsia="ＭＳ ゴシック" w:hAnsi="ＭＳ ゴシック" w:hint="eastAsia"/>
                <w:sz w:val="14"/>
              </w:rPr>
              <w:t xml:space="preserve">　　　　　　　　　　　　　　　　　　　　</w:t>
            </w:r>
          </w:p>
          <w:p w:rsidR="00521255" w:rsidRPr="001234DA" w:rsidRDefault="00521255" w:rsidP="00521255">
            <w:pPr>
              <w:ind w:firstLineChars="1000" w:firstLine="1400"/>
              <w:rPr>
                <w:rFonts w:ascii="ＭＳ ゴシック" w:eastAsia="ＭＳ ゴシック" w:hAnsi="ＭＳ ゴシック"/>
                <w:sz w:val="14"/>
              </w:rPr>
            </w:pPr>
            <w:r w:rsidRPr="001234DA">
              <w:rPr>
                <w:rFonts w:ascii="ＭＳ ゴシック" w:eastAsia="ＭＳ ゴシック" w:hAnsi="ＭＳ ゴシック" w:hint="eastAsia"/>
                <w:sz w:val="14"/>
              </w:rPr>
              <w:t>[合同な三角形]</w:t>
            </w:r>
          </w:p>
          <w:p w:rsidR="00553C39" w:rsidRPr="001234DA" w:rsidRDefault="00521255" w:rsidP="00553C39">
            <w:pPr>
              <w:ind w:firstLineChars="1000" w:firstLine="1400"/>
              <w:rPr>
                <w:rFonts w:ascii="ＭＳ ゴシック" w:eastAsia="ＭＳ ゴシック" w:hAnsi="ＭＳ ゴシック"/>
                <w:sz w:val="14"/>
              </w:rPr>
            </w:pPr>
            <w:r w:rsidRPr="001234DA">
              <w:rPr>
                <w:rFonts w:ascii="ＭＳ ゴシック" w:eastAsia="ＭＳ ゴシック" w:hAnsi="ＭＳ ゴシック" w:hint="eastAsia"/>
                <w:sz w:val="14"/>
              </w:rPr>
              <w:t>[根拠]</w:t>
            </w:r>
          </w:p>
          <w:p w:rsidR="002A3A5D" w:rsidRPr="001234DA" w:rsidRDefault="002A3A5D" w:rsidP="002A3A5D">
            <w:pPr>
              <w:rPr>
                <w:rFonts w:ascii="ＭＳ ゴシック" w:eastAsia="ＭＳ ゴシック" w:hAnsi="ＭＳ ゴシック"/>
                <w:sz w:val="14"/>
              </w:rPr>
            </w:pPr>
            <w:r w:rsidRPr="001234DA">
              <w:rPr>
                <w:rFonts w:ascii="ＭＳ ゴシック" w:eastAsia="ＭＳ ゴシック" w:hAnsi="ＭＳ ゴシック" w:hint="eastAsia"/>
                <w:noProof/>
                <w:sz w:val="14"/>
              </w:rPr>
              <mc:AlternateContent>
                <mc:Choice Requires="wps">
                  <w:drawing>
                    <wp:anchor distT="0" distB="0" distL="114300" distR="114300" simplePos="0" relativeHeight="251689472" behindDoc="0" locked="0" layoutInCell="1" allowOverlap="1" wp14:anchorId="54C5A3A4" wp14:editId="3D23A012">
                      <wp:simplePos x="0" y="0"/>
                      <wp:positionH relativeFrom="column">
                        <wp:posOffset>598761</wp:posOffset>
                      </wp:positionH>
                      <wp:positionV relativeFrom="paragraph">
                        <wp:posOffset>-18889</wp:posOffset>
                      </wp:positionV>
                      <wp:extent cx="1012825" cy="878205"/>
                      <wp:effectExtent l="0" t="228600" r="34925" b="17145"/>
                      <wp:wrapNone/>
                      <wp:docPr id="75" name="角丸四角形吹き出し 75"/>
                      <wp:cNvGraphicFramePr/>
                      <a:graphic xmlns:a="http://schemas.openxmlformats.org/drawingml/2006/main">
                        <a:graphicData uri="http://schemas.microsoft.com/office/word/2010/wordprocessingShape">
                          <wps:wsp>
                            <wps:cNvSpPr/>
                            <wps:spPr>
                              <a:xfrm>
                                <a:off x="0" y="0"/>
                                <a:ext cx="1012825" cy="878205"/>
                              </a:xfrm>
                              <a:prstGeom prst="wedgeRoundRectCallout">
                                <a:avLst>
                                  <a:gd name="adj1" fmla="val 51002"/>
                                  <a:gd name="adj2" fmla="val -74597"/>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長さが等しい線分，</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大きさが等しい角，</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垂直，平行など，</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三角形の合同条件が</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使えるような２直線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5" o:spid="_x0000_s1058" type="#_x0000_t62" style="position:absolute;left:0;text-align:left;margin-left:47.15pt;margin-top:-1.5pt;width:79.75pt;height:69.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" adj="21816,-5313" fillcolor="white [3201]" strokecolor="black [3200]" strokeweight=".5pt">
                      <v:textbox inset="0,0,0,0">
                        <w:txbxContent>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長さが等しい線分，</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大きさが等しい角，</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垂直，平行など，</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三角形の合同条件が</w:t>
                            </w:r>
                          </w:p>
                          <w:p w:rsidR="00476387" w:rsidRPr="00000C52" w:rsidRDefault="00476387" w:rsidP="000315D3">
                            <w:pPr>
                              <w:spacing w:line="240" w:lineRule="exact"/>
                              <w:rPr>
                                <w:color w:val="000000" w:themeColor="text1"/>
                                <w:sz w:val="16"/>
                                <w:szCs w:val="16"/>
                              </w:rPr>
                            </w:pPr>
                            <w:r w:rsidRPr="00000C52">
                              <w:rPr>
                                <w:rFonts w:hint="eastAsia"/>
                                <w:color w:val="000000" w:themeColor="text1"/>
                                <w:sz w:val="16"/>
                                <w:szCs w:val="16"/>
                              </w:rPr>
                              <w:t>使えるような２直線</w:t>
                            </w:r>
                          </w:p>
                        </w:txbxContent>
                      </v:textbox>
                    </v:shape>
                  </w:pict>
                </mc:Fallback>
              </mc:AlternateContent>
            </w:r>
          </w:p>
          <w:p w:rsidR="00521255" w:rsidRPr="001234DA" w:rsidRDefault="00553C39" w:rsidP="00553C39">
            <w:pPr>
              <w:ind w:firstLineChars="1900" w:firstLine="2660"/>
              <w:rPr>
                <w:rFonts w:ascii="ＭＳ ゴシック" w:eastAsia="ＭＳ ゴシック" w:hAnsi="ＭＳ ゴシック"/>
                <w:sz w:val="14"/>
              </w:rPr>
            </w:pPr>
            <w:r w:rsidRPr="001234DA">
              <w:rPr>
                <w:rFonts w:ascii="ＭＳ ゴシック" w:eastAsia="ＭＳ ゴシック" w:hAnsi="ＭＳ ゴシック" w:hint="eastAsia"/>
                <w:sz w:val="14"/>
              </w:rPr>
              <w:t xml:space="preserve"> </w:t>
            </w:r>
            <w:r w:rsidR="00521255" w:rsidRPr="001234DA">
              <w:rPr>
                <w:rFonts w:ascii="ＭＳ ゴシック" w:eastAsia="ＭＳ ゴシック" w:hAnsi="ＭＳ ゴシック" w:hint="eastAsia"/>
                <w:sz w:val="14"/>
              </w:rPr>
              <w:t>[新たな性質]</w:t>
            </w:r>
          </w:p>
          <w:p w:rsidR="00105832" w:rsidRPr="001234DA" w:rsidRDefault="00105832" w:rsidP="007C746E">
            <w:pPr>
              <w:rPr>
                <w:rFonts w:ascii="ＭＳ ゴシック" w:eastAsia="ＭＳ ゴシック" w:hAnsi="ＭＳ ゴシック"/>
                <w:sz w:val="18"/>
              </w:rPr>
            </w:pPr>
          </w:p>
          <w:p w:rsidR="00553C39" w:rsidRPr="001234DA" w:rsidRDefault="00327903" w:rsidP="007C746E">
            <w:pPr>
              <w:rPr>
                <w:rFonts w:ascii="ＭＳ ゴシック" w:eastAsia="ＭＳ ゴシック" w:hAnsi="ＭＳ ゴシック"/>
                <w:sz w:val="18"/>
              </w:rPr>
            </w:pPr>
            <w:r w:rsidRPr="001234DA">
              <w:rPr>
                <w:rFonts w:ascii="ＭＳ 明朝" w:eastAsia="ＭＳ 明朝" w:hAnsi="ＭＳ 明朝"/>
                <w:noProof/>
              </w:rPr>
              <mc:AlternateContent>
                <mc:Choice Requires="wps">
                  <w:drawing>
                    <wp:anchor distT="0" distB="0" distL="114300" distR="114300" simplePos="0" relativeHeight="251693568" behindDoc="0" locked="0" layoutInCell="1" allowOverlap="1" wp14:anchorId="4631D159" wp14:editId="0039215F">
                      <wp:simplePos x="0" y="0"/>
                      <wp:positionH relativeFrom="column">
                        <wp:posOffset>2995295</wp:posOffset>
                      </wp:positionH>
                      <wp:positionV relativeFrom="paragraph">
                        <wp:posOffset>145415</wp:posOffset>
                      </wp:positionV>
                      <wp:extent cx="2802890" cy="563880"/>
                      <wp:effectExtent l="0" t="0" r="16510" b="26670"/>
                      <wp:wrapNone/>
                      <wp:docPr id="77" name="正方形/長方形 77"/>
                      <wp:cNvGraphicFramePr/>
                      <a:graphic xmlns:a="http://schemas.openxmlformats.org/drawingml/2006/main">
                        <a:graphicData uri="http://schemas.microsoft.com/office/word/2010/wordprocessingShape">
                          <wps:wsp>
                            <wps:cNvSpPr/>
                            <wps:spPr>
                              <a:xfrm>
                                <a:off x="0" y="0"/>
                                <a:ext cx="2802890" cy="563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9189FB" id="正方形/長方形 77" o:spid="_x0000_s1026" style="position:absolute;left:0;text-align:left;margin-left:235.85pt;margin-top:11.45pt;width:220.7pt;height:4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" filled="f" strokecolor="black [3213]" strokeweight="1pt"/>
                  </w:pict>
                </mc:Fallback>
              </mc:AlternateContent>
            </w:r>
          </w:p>
          <w:p w:rsidR="004C1D68" w:rsidRPr="001234DA" w:rsidRDefault="004C1D68" w:rsidP="004C1D68">
            <w:pPr>
              <w:rPr>
                <w:sz w:val="16"/>
              </w:rPr>
            </w:pPr>
            <w:r w:rsidRPr="001234DA">
              <w:rPr>
                <w:rFonts w:ascii="ＭＳ ゴシック" w:eastAsia="ＭＳ ゴシック" w:hAnsi="ＭＳ ゴシック" w:hint="eastAsia"/>
                <w:sz w:val="16"/>
              </w:rPr>
              <w:t xml:space="preserve">　</w:t>
            </w:r>
            <w:r w:rsidR="000315D3" w:rsidRPr="001234DA">
              <w:rPr>
                <w:rFonts w:ascii="ＭＳ ゴシック" w:eastAsia="ＭＳ ゴシック" w:hAnsi="ＭＳ ゴシック" w:hint="eastAsia"/>
                <w:sz w:val="16"/>
              </w:rPr>
              <w:t xml:space="preserve">　　　　　　　　　　　　　　　</w:t>
            </w:r>
            <w:r w:rsidR="00553C39" w:rsidRPr="001234DA">
              <w:rPr>
                <w:rFonts w:ascii="ＭＳ ゴシック" w:eastAsia="ＭＳ ゴシック" w:hAnsi="ＭＳ ゴシック" w:hint="eastAsia"/>
                <w:sz w:val="16"/>
              </w:rPr>
              <w:t xml:space="preserve">　　　　　　　　　　</w:t>
            </w:r>
            <w:r w:rsidR="000315D3" w:rsidRPr="001234DA">
              <w:rPr>
                <w:rFonts w:ascii="ＭＳ ゴシック" w:eastAsia="ＭＳ ゴシック" w:hAnsi="ＭＳ ゴシック" w:hint="eastAsia"/>
                <w:sz w:val="16"/>
              </w:rPr>
              <w:t xml:space="preserve">　</w:t>
            </w:r>
            <w:r w:rsidRPr="001234DA">
              <w:rPr>
                <w:rFonts w:ascii="ＭＳ ゴシック" w:eastAsia="ＭＳ ゴシック" w:hAnsi="ＭＳ ゴシック" w:hint="eastAsia"/>
                <w:sz w:val="16"/>
              </w:rPr>
              <w:t xml:space="preserve">　　　</w:t>
            </w:r>
            <w:r w:rsidR="00105832" w:rsidRPr="001234DA">
              <w:rPr>
                <w:rFonts w:ascii="ＭＳ ゴシック" w:eastAsia="ＭＳ ゴシック" w:hAnsi="ＭＳ ゴシック" w:hint="eastAsia"/>
                <w:sz w:val="16"/>
                <w:bdr w:val="single" w:sz="4" w:space="0" w:color="auto"/>
              </w:rPr>
              <w:t>まとめ</w:t>
            </w:r>
            <w:r w:rsidR="00105832" w:rsidRPr="001234DA">
              <w:rPr>
                <w:rFonts w:ascii="ＭＳ ゴシック" w:eastAsia="ＭＳ ゴシック" w:hAnsi="ＭＳ ゴシック" w:hint="eastAsia"/>
                <w:sz w:val="16"/>
              </w:rPr>
              <w:t xml:space="preserve">　</w:t>
            </w:r>
            <w:r w:rsidR="00521255" w:rsidRPr="001234DA">
              <w:rPr>
                <w:rFonts w:hint="eastAsia"/>
                <w:sz w:val="16"/>
              </w:rPr>
              <w:t>二等辺</w:t>
            </w:r>
            <w:r w:rsidR="00521255" w:rsidRPr="001234DA">
              <w:rPr>
                <w:rFonts w:hint="eastAsia"/>
                <w:sz w:val="16"/>
                <w:szCs w:val="16"/>
              </w:rPr>
              <w:t>三角形</w:t>
            </w:r>
            <w:r w:rsidR="0055556E" w:rsidRPr="001234DA">
              <w:rPr>
                <w:rFonts w:hint="eastAsia"/>
                <w:sz w:val="16"/>
                <w:szCs w:val="16"/>
              </w:rPr>
              <w:t>に</w:t>
            </w:r>
            <w:r w:rsidR="00521255" w:rsidRPr="001234DA">
              <w:rPr>
                <w:rFonts w:hint="eastAsia"/>
                <w:sz w:val="16"/>
                <w:szCs w:val="16"/>
              </w:rPr>
              <w:t>いろいろ</w:t>
            </w:r>
            <w:r w:rsidR="00521255" w:rsidRPr="001234DA">
              <w:rPr>
                <w:rFonts w:hint="eastAsia"/>
                <w:sz w:val="16"/>
              </w:rPr>
              <w:t>な２直線を引くことで</w:t>
            </w:r>
            <w:r w:rsidR="00521255" w:rsidRPr="001234DA">
              <w:rPr>
                <w:sz w:val="16"/>
              </w:rPr>
              <w:t>，</w:t>
            </w:r>
          </w:p>
          <w:p w:rsidR="00521255" w:rsidRPr="001234DA" w:rsidRDefault="004C1D68" w:rsidP="004C1D68">
            <w:pPr>
              <w:rPr>
                <w:sz w:val="16"/>
              </w:rPr>
            </w:pPr>
            <w:r w:rsidRPr="001234DA">
              <w:rPr>
                <w:rFonts w:hint="eastAsia"/>
                <w:sz w:val="16"/>
              </w:rPr>
              <w:t xml:space="preserve">　　　　　　　　　　　　</w:t>
            </w:r>
            <w:r w:rsidR="000315D3" w:rsidRPr="001234DA">
              <w:rPr>
                <w:rFonts w:hint="eastAsia"/>
                <w:sz w:val="16"/>
              </w:rPr>
              <w:t xml:space="preserve">　</w:t>
            </w:r>
            <w:r w:rsidRPr="001234DA">
              <w:rPr>
                <w:rFonts w:hint="eastAsia"/>
                <w:sz w:val="16"/>
              </w:rPr>
              <w:t xml:space="preserve">　　　　　</w:t>
            </w:r>
            <w:r w:rsidR="00553C39" w:rsidRPr="001234DA">
              <w:rPr>
                <w:rFonts w:hint="eastAsia"/>
                <w:sz w:val="16"/>
              </w:rPr>
              <w:t xml:space="preserve">　　　　　　　　　　</w:t>
            </w:r>
            <w:r w:rsidRPr="001234DA">
              <w:rPr>
                <w:rFonts w:hint="eastAsia"/>
                <w:sz w:val="16"/>
              </w:rPr>
              <w:t xml:space="preserve">　　　　　</w:t>
            </w:r>
            <w:r w:rsidR="00521255" w:rsidRPr="001234DA">
              <w:rPr>
                <w:rFonts w:hint="eastAsia"/>
                <w:sz w:val="16"/>
              </w:rPr>
              <w:t>合同な三角形や</w:t>
            </w:r>
            <w:r w:rsidR="00521255" w:rsidRPr="001234DA">
              <w:rPr>
                <w:sz w:val="16"/>
              </w:rPr>
              <w:t>新たな性質を見い</w:t>
            </w:r>
            <w:r w:rsidR="00B744C0" w:rsidRPr="001234DA">
              <w:rPr>
                <w:rFonts w:hint="eastAsia"/>
                <w:sz w:val="16"/>
              </w:rPr>
              <w:t>だ</w:t>
            </w:r>
            <w:r w:rsidR="00521255" w:rsidRPr="001234DA">
              <w:rPr>
                <w:rFonts w:hint="eastAsia"/>
                <w:sz w:val="16"/>
              </w:rPr>
              <w:t>す</w:t>
            </w:r>
            <w:r w:rsidR="00521255" w:rsidRPr="001234DA">
              <w:rPr>
                <w:sz w:val="16"/>
              </w:rPr>
              <w:t>ことができる。</w:t>
            </w:r>
          </w:p>
          <w:p w:rsidR="004C1D68" w:rsidRPr="001234DA" w:rsidRDefault="004C1D68" w:rsidP="00521255">
            <w:pPr>
              <w:rPr>
                <w:rFonts w:ascii="ＭＳ ゴシック" w:eastAsia="ＭＳ ゴシック" w:hAnsi="ＭＳ ゴシック"/>
                <w:sz w:val="18"/>
              </w:rPr>
            </w:pPr>
          </w:p>
        </w:tc>
      </w:tr>
    </w:tbl>
    <w:p w:rsidR="002F22F0" w:rsidRPr="001234DA" w:rsidRDefault="002F22F0" w:rsidP="007C746E">
      <w:pPr>
        <w:rPr>
          <w:rFonts w:ascii="ＭＳ ゴシック" w:eastAsia="ＭＳ ゴシック" w:hAnsi="ＭＳ ゴシック"/>
        </w:rPr>
      </w:pPr>
    </w:p>
    <w:sectPr w:rsidR="002F22F0" w:rsidRPr="001234DA" w:rsidSect="004E2185">
      <w:pgSz w:w="11906" w:h="16838" w:code="9"/>
      <w:pgMar w:top="1134" w:right="1134" w:bottom="1077" w:left="1134" w:header="851" w:footer="567"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87" w:rsidRDefault="00476387" w:rsidP="003834A2">
      <w:r>
        <w:separator/>
      </w:r>
    </w:p>
  </w:endnote>
  <w:endnote w:type="continuationSeparator" w:id="0">
    <w:p w:rsidR="00476387" w:rsidRDefault="00476387" w:rsidP="0038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87" w:rsidRDefault="00476387" w:rsidP="003834A2">
      <w:r>
        <w:separator/>
      </w:r>
    </w:p>
  </w:footnote>
  <w:footnote w:type="continuationSeparator" w:id="0">
    <w:p w:rsidR="00476387" w:rsidRDefault="00476387" w:rsidP="0038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D47FA"/>
    <w:multiLevelType w:val="hybridMultilevel"/>
    <w:tmpl w:val="8A6A87E8"/>
    <w:lvl w:ilvl="0" w:tplc="1B1E8EE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52"/>
    <w:rsid w:val="00000C52"/>
    <w:rsid w:val="00000D91"/>
    <w:rsid w:val="00000E7B"/>
    <w:rsid w:val="00002A9F"/>
    <w:rsid w:val="00003EC0"/>
    <w:rsid w:val="00005ED1"/>
    <w:rsid w:val="00012DB9"/>
    <w:rsid w:val="00013CDC"/>
    <w:rsid w:val="00014B97"/>
    <w:rsid w:val="00016701"/>
    <w:rsid w:val="00017AA2"/>
    <w:rsid w:val="00020762"/>
    <w:rsid w:val="00022B1C"/>
    <w:rsid w:val="00023414"/>
    <w:rsid w:val="00024241"/>
    <w:rsid w:val="00024BE0"/>
    <w:rsid w:val="00024D19"/>
    <w:rsid w:val="0003127F"/>
    <w:rsid w:val="000312DC"/>
    <w:rsid w:val="000315D3"/>
    <w:rsid w:val="00031FA0"/>
    <w:rsid w:val="00036B7C"/>
    <w:rsid w:val="00040AB6"/>
    <w:rsid w:val="00042859"/>
    <w:rsid w:val="00042C0A"/>
    <w:rsid w:val="00045BF3"/>
    <w:rsid w:val="0004632C"/>
    <w:rsid w:val="00047168"/>
    <w:rsid w:val="00047594"/>
    <w:rsid w:val="00052FFA"/>
    <w:rsid w:val="000546FD"/>
    <w:rsid w:val="000550A7"/>
    <w:rsid w:val="0005543E"/>
    <w:rsid w:val="00060B43"/>
    <w:rsid w:val="00064E52"/>
    <w:rsid w:val="00065E8C"/>
    <w:rsid w:val="000674D7"/>
    <w:rsid w:val="000723F7"/>
    <w:rsid w:val="00073208"/>
    <w:rsid w:val="00073576"/>
    <w:rsid w:val="00075F34"/>
    <w:rsid w:val="00076F00"/>
    <w:rsid w:val="000773F5"/>
    <w:rsid w:val="00080BE4"/>
    <w:rsid w:val="00081706"/>
    <w:rsid w:val="000831BA"/>
    <w:rsid w:val="00083806"/>
    <w:rsid w:val="00083B95"/>
    <w:rsid w:val="00085588"/>
    <w:rsid w:val="00086626"/>
    <w:rsid w:val="000900A2"/>
    <w:rsid w:val="0009061B"/>
    <w:rsid w:val="00091833"/>
    <w:rsid w:val="00095B12"/>
    <w:rsid w:val="000977AE"/>
    <w:rsid w:val="000A0829"/>
    <w:rsid w:val="000A1021"/>
    <w:rsid w:val="000A3261"/>
    <w:rsid w:val="000A4C51"/>
    <w:rsid w:val="000A5C46"/>
    <w:rsid w:val="000A7183"/>
    <w:rsid w:val="000B06D8"/>
    <w:rsid w:val="000B0C6D"/>
    <w:rsid w:val="000B242D"/>
    <w:rsid w:val="000B6801"/>
    <w:rsid w:val="000B754F"/>
    <w:rsid w:val="000B7C71"/>
    <w:rsid w:val="000C2865"/>
    <w:rsid w:val="000C4CAF"/>
    <w:rsid w:val="000C5475"/>
    <w:rsid w:val="000C6328"/>
    <w:rsid w:val="000C6B03"/>
    <w:rsid w:val="000C7791"/>
    <w:rsid w:val="000C7EBB"/>
    <w:rsid w:val="000D3183"/>
    <w:rsid w:val="000D4743"/>
    <w:rsid w:val="000D4D4F"/>
    <w:rsid w:val="000D74ED"/>
    <w:rsid w:val="000D7992"/>
    <w:rsid w:val="000D7EAF"/>
    <w:rsid w:val="000E0F9D"/>
    <w:rsid w:val="000E3BFE"/>
    <w:rsid w:val="000E41DA"/>
    <w:rsid w:val="000E7EA4"/>
    <w:rsid w:val="000E7FA8"/>
    <w:rsid w:val="000F0038"/>
    <w:rsid w:val="000F0A7E"/>
    <w:rsid w:val="000F1254"/>
    <w:rsid w:val="000F5F18"/>
    <w:rsid w:val="000F761A"/>
    <w:rsid w:val="00101583"/>
    <w:rsid w:val="00105832"/>
    <w:rsid w:val="001064D9"/>
    <w:rsid w:val="00110BD5"/>
    <w:rsid w:val="00110C1F"/>
    <w:rsid w:val="00110FDD"/>
    <w:rsid w:val="00114161"/>
    <w:rsid w:val="001155F3"/>
    <w:rsid w:val="001175BF"/>
    <w:rsid w:val="00117B22"/>
    <w:rsid w:val="0012285B"/>
    <w:rsid w:val="001234DA"/>
    <w:rsid w:val="00124019"/>
    <w:rsid w:val="001240AE"/>
    <w:rsid w:val="0012428E"/>
    <w:rsid w:val="0012642D"/>
    <w:rsid w:val="0012728B"/>
    <w:rsid w:val="00130DE1"/>
    <w:rsid w:val="00131EDB"/>
    <w:rsid w:val="00135B77"/>
    <w:rsid w:val="00135D50"/>
    <w:rsid w:val="00137230"/>
    <w:rsid w:val="0013781A"/>
    <w:rsid w:val="0014100A"/>
    <w:rsid w:val="00145562"/>
    <w:rsid w:val="0014722E"/>
    <w:rsid w:val="001507A8"/>
    <w:rsid w:val="001516C9"/>
    <w:rsid w:val="00151A61"/>
    <w:rsid w:val="00152AF1"/>
    <w:rsid w:val="00153AC6"/>
    <w:rsid w:val="00154179"/>
    <w:rsid w:val="001552D6"/>
    <w:rsid w:val="001576DC"/>
    <w:rsid w:val="001611D4"/>
    <w:rsid w:val="0016213E"/>
    <w:rsid w:val="0016396B"/>
    <w:rsid w:val="001641E3"/>
    <w:rsid w:val="00165F7E"/>
    <w:rsid w:val="00170FCF"/>
    <w:rsid w:val="00170FE4"/>
    <w:rsid w:val="00171788"/>
    <w:rsid w:val="00171C9E"/>
    <w:rsid w:val="00172489"/>
    <w:rsid w:val="001747CA"/>
    <w:rsid w:val="00175084"/>
    <w:rsid w:val="0017682A"/>
    <w:rsid w:val="00185FF6"/>
    <w:rsid w:val="001910F6"/>
    <w:rsid w:val="00192910"/>
    <w:rsid w:val="00193054"/>
    <w:rsid w:val="0019465A"/>
    <w:rsid w:val="00195DBA"/>
    <w:rsid w:val="00196B66"/>
    <w:rsid w:val="001970E8"/>
    <w:rsid w:val="001978A4"/>
    <w:rsid w:val="00197A5E"/>
    <w:rsid w:val="001A23F8"/>
    <w:rsid w:val="001A298C"/>
    <w:rsid w:val="001A3390"/>
    <w:rsid w:val="001A4535"/>
    <w:rsid w:val="001A4CC4"/>
    <w:rsid w:val="001A6323"/>
    <w:rsid w:val="001B2AB6"/>
    <w:rsid w:val="001B35E4"/>
    <w:rsid w:val="001B4092"/>
    <w:rsid w:val="001B4117"/>
    <w:rsid w:val="001B5513"/>
    <w:rsid w:val="001B6031"/>
    <w:rsid w:val="001B7B6E"/>
    <w:rsid w:val="001C2298"/>
    <w:rsid w:val="001C3712"/>
    <w:rsid w:val="001C3DEF"/>
    <w:rsid w:val="001C5C08"/>
    <w:rsid w:val="001D14B4"/>
    <w:rsid w:val="001D4D62"/>
    <w:rsid w:val="001D6503"/>
    <w:rsid w:val="001E03CD"/>
    <w:rsid w:val="001E38AC"/>
    <w:rsid w:val="001E3975"/>
    <w:rsid w:val="001E4B77"/>
    <w:rsid w:val="001F0E29"/>
    <w:rsid w:val="001F49EA"/>
    <w:rsid w:val="001F5858"/>
    <w:rsid w:val="00200BC3"/>
    <w:rsid w:val="00201EA9"/>
    <w:rsid w:val="0020290D"/>
    <w:rsid w:val="00202F7F"/>
    <w:rsid w:val="00204F86"/>
    <w:rsid w:val="002076F6"/>
    <w:rsid w:val="0021033D"/>
    <w:rsid w:val="0021074B"/>
    <w:rsid w:val="00211415"/>
    <w:rsid w:val="00213181"/>
    <w:rsid w:val="002166D1"/>
    <w:rsid w:val="002204D0"/>
    <w:rsid w:val="00222C69"/>
    <w:rsid w:val="00225C31"/>
    <w:rsid w:val="00227B2D"/>
    <w:rsid w:val="00232262"/>
    <w:rsid w:val="00233311"/>
    <w:rsid w:val="0023576D"/>
    <w:rsid w:val="00236726"/>
    <w:rsid w:val="002449F3"/>
    <w:rsid w:val="002476B0"/>
    <w:rsid w:val="00247D04"/>
    <w:rsid w:val="00247D47"/>
    <w:rsid w:val="00250788"/>
    <w:rsid w:val="0025082B"/>
    <w:rsid w:val="00253178"/>
    <w:rsid w:val="002569E8"/>
    <w:rsid w:val="00262712"/>
    <w:rsid w:val="00263F77"/>
    <w:rsid w:val="00266E63"/>
    <w:rsid w:val="002675E5"/>
    <w:rsid w:val="00271F63"/>
    <w:rsid w:val="002724DE"/>
    <w:rsid w:val="00272BFC"/>
    <w:rsid w:val="00273166"/>
    <w:rsid w:val="002736A8"/>
    <w:rsid w:val="00273953"/>
    <w:rsid w:val="00275CE6"/>
    <w:rsid w:val="0027629E"/>
    <w:rsid w:val="00280F23"/>
    <w:rsid w:val="00281F08"/>
    <w:rsid w:val="002853CB"/>
    <w:rsid w:val="00286A28"/>
    <w:rsid w:val="00286CB3"/>
    <w:rsid w:val="00291A89"/>
    <w:rsid w:val="00293618"/>
    <w:rsid w:val="00294571"/>
    <w:rsid w:val="00297A0E"/>
    <w:rsid w:val="002A1B5F"/>
    <w:rsid w:val="002A3A5D"/>
    <w:rsid w:val="002A4270"/>
    <w:rsid w:val="002A556F"/>
    <w:rsid w:val="002A794E"/>
    <w:rsid w:val="002B033E"/>
    <w:rsid w:val="002B1546"/>
    <w:rsid w:val="002B3AB9"/>
    <w:rsid w:val="002B4FEB"/>
    <w:rsid w:val="002B7377"/>
    <w:rsid w:val="002C0B54"/>
    <w:rsid w:val="002C19B6"/>
    <w:rsid w:val="002C34D2"/>
    <w:rsid w:val="002C352B"/>
    <w:rsid w:val="002C52F7"/>
    <w:rsid w:val="002C61DD"/>
    <w:rsid w:val="002D367C"/>
    <w:rsid w:val="002D524D"/>
    <w:rsid w:val="002D6914"/>
    <w:rsid w:val="002D6ED1"/>
    <w:rsid w:val="002D7F13"/>
    <w:rsid w:val="002E1A02"/>
    <w:rsid w:val="002E1FAC"/>
    <w:rsid w:val="002E2F0E"/>
    <w:rsid w:val="002E4BD8"/>
    <w:rsid w:val="002F0283"/>
    <w:rsid w:val="002F048B"/>
    <w:rsid w:val="002F1E16"/>
    <w:rsid w:val="002F22F0"/>
    <w:rsid w:val="002F3C1F"/>
    <w:rsid w:val="002F5706"/>
    <w:rsid w:val="002F5815"/>
    <w:rsid w:val="002F7DFF"/>
    <w:rsid w:val="00300B5C"/>
    <w:rsid w:val="00300B5E"/>
    <w:rsid w:val="003011FD"/>
    <w:rsid w:val="00301B88"/>
    <w:rsid w:val="00301EE0"/>
    <w:rsid w:val="0030231B"/>
    <w:rsid w:val="003024B3"/>
    <w:rsid w:val="003048BC"/>
    <w:rsid w:val="003108F1"/>
    <w:rsid w:val="003116C2"/>
    <w:rsid w:val="003146C8"/>
    <w:rsid w:val="003154E0"/>
    <w:rsid w:val="00315CD5"/>
    <w:rsid w:val="00317BDA"/>
    <w:rsid w:val="00323C56"/>
    <w:rsid w:val="00324427"/>
    <w:rsid w:val="00325B9E"/>
    <w:rsid w:val="00326076"/>
    <w:rsid w:val="00327879"/>
    <w:rsid w:val="0032789D"/>
    <w:rsid w:val="00327903"/>
    <w:rsid w:val="00327F12"/>
    <w:rsid w:val="00330A0A"/>
    <w:rsid w:val="00331E70"/>
    <w:rsid w:val="00335EA8"/>
    <w:rsid w:val="00341198"/>
    <w:rsid w:val="00341F80"/>
    <w:rsid w:val="00344C87"/>
    <w:rsid w:val="00347FE7"/>
    <w:rsid w:val="00350D53"/>
    <w:rsid w:val="0035791D"/>
    <w:rsid w:val="00357E9F"/>
    <w:rsid w:val="0036038A"/>
    <w:rsid w:val="0036507B"/>
    <w:rsid w:val="00366943"/>
    <w:rsid w:val="0037476E"/>
    <w:rsid w:val="003749B3"/>
    <w:rsid w:val="00375B2E"/>
    <w:rsid w:val="003818DA"/>
    <w:rsid w:val="003825B6"/>
    <w:rsid w:val="003834A2"/>
    <w:rsid w:val="003834D9"/>
    <w:rsid w:val="00384335"/>
    <w:rsid w:val="003853EF"/>
    <w:rsid w:val="00386353"/>
    <w:rsid w:val="00390CAB"/>
    <w:rsid w:val="00390FBB"/>
    <w:rsid w:val="00396CAF"/>
    <w:rsid w:val="00397879"/>
    <w:rsid w:val="003A0044"/>
    <w:rsid w:val="003A16B9"/>
    <w:rsid w:val="003A1F53"/>
    <w:rsid w:val="003A215F"/>
    <w:rsid w:val="003A2196"/>
    <w:rsid w:val="003A26FB"/>
    <w:rsid w:val="003A2785"/>
    <w:rsid w:val="003A4224"/>
    <w:rsid w:val="003A7048"/>
    <w:rsid w:val="003B0752"/>
    <w:rsid w:val="003B12E9"/>
    <w:rsid w:val="003B1C67"/>
    <w:rsid w:val="003B2117"/>
    <w:rsid w:val="003B2313"/>
    <w:rsid w:val="003B4704"/>
    <w:rsid w:val="003B5839"/>
    <w:rsid w:val="003C1A6A"/>
    <w:rsid w:val="003C3EB9"/>
    <w:rsid w:val="003C564A"/>
    <w:rsid w:val="003C7173"/>
    <w:rsid w:val="003D05CD"/>
    <w:rsid w:val="003D2400"/>
    <w:rsid w:val="003D257B"/>
    <w:rsid w:val="003D7330"/>
    <w:rsid w:val="003E0849"/>
    <w:rsid w:val="003E0D11"/>
    <w:rsid w:val="003E1A15"/>
    <w:rsid w:val="003E1CA6"/>
    <w:rsid w:val="003E2F0C"/>
    <w:rsid w:val="003E2FB1"/>
    <w:rsid w:val="003E3462"/>
    <w:rsid w:val="003E44CA"/>
    <w:rsid w:val="003E5099"/>
    <w:rsid w:val="003E77DE"/>
    <w:rsid w:val="003F2127"/>
    <w:rsid w:val="003F47FE"/>
    <w:rsid w:val="003F682D"/>
    <w:rsid w:val="004028F0"/>
    <w:rsid w:val="0041455C"/>
    <w:rsid w:val="00416ADF"/>
    <w:rsid w:val="00417A50"/>
    <w:rsid w:val="00425BA4"/>
    <w:rsid w:val="00426ECA"/>
    <w:rsid w:val="004271DB"/>
    <w:rsid w:val="004307ED"/>
    <w:rsid w:val="00430CEA"/>
    <w:rsid w:val="00432D1F"/>
    <w:rsid w:val="00434FAE"/>
    <w:rsid w:val="004360FF"/>
    <w:rsid w:val="004378C3"/>
    <w:rsid w:val="00440BA1"/>
    <w:rsid w:val="0044416A"/>
    <w:rsid w:val="004460EA"/>
    <w:rsid w:val="0044647E"/>
    <w:rsid w:val="00446529"/>
    <w:rsid w:val="0045461A"/>
    <w:rsid w:val="00455491"/>
    <w:rsid w:val="004576DB"/>
    <w:rsid w:val="004608D5"/>
    <w:rsid w:val="00464540"/>
    <w:rsid w:val="00464E09"/>
    <w:rsid w:val="004755D2"/>
    <w:rsid w:val="00475EAD"/>
    <w:rsid w:val="00476387"/>
    <w:rsid w:val="004769EF"/>
    <w:rsid w:val="00477086"/>
    <w:rsid w:val="0047736A"/>
    <w:rsid w:val="00480688"/>
    <w:rsid w:val="00482726"/>
    <w:rsid w:val="0048498D"/>
    <w:rsid w:val="004849DA"/>
    <w:rsid w:val="0048583C"/>
    <w:rsid w:val="004864BE"/>
    <w:rsid w:val="00490578"/>
    <w:rsid w:val="00491CB2"/>
    <w:rsid w:val="00493356"/>
    <w:rsid w:val="004941E8"/>
    <w:rsid w:val="0049670C"/>
    <w:rsid w:val="0049769D"/>
    <w:rsid w:val="00497983"/>
    <w:rsid w:val="004A30E6"/>
    <w:rsid w:val="004A3C3D"/>
    <w:rsid w:val="004A67D0"/>
    <w:rsid w:val="004B29AF"/>
    <w:rsid w:val="004B4AD2"/>
    <w:rsid w:val="004B7DB5"/>
    <w:rsid w:val="004C1D68"/>
    <w:rsid w:val="004C202B"/>
    <w:rsid w:val="004C4146"/>
    <w:rsid w:val="004C7482"/>
    <w:rsid w:val="004D0D79"/>
    <w:rsid w:val="004D248B"/>
    <w:rsid w:val="004D3B34"/>
    <w:rsid w:val="004D5BC6"/>
    <w:rsid w:val="004D5CA5"/>
    <w:rsid w:val="004D76EE"/>
    <w:rsid w:val="004E02F4"/>
    <w:rsid w:val="004E0D08"/>
    <w:rsid w:val="004E2185"/>
    <w:rsid w:val="004E26ED"/>
    <w:rsid w:val="004E3212"/>
    <w:rsid w:val="004E4F00"/>
    <w:rsid w:val="004E6C14"/>
    <w:rsid w:val="004E734A"/>
    <w:rsid w:val="004F1833"/>
    <w:rsid w:val="004F482F"/>
    <w:rsid w:val="004F4988"/>
    <w:rsid w:val="004F4E4C"/>
    <w:rsid w:val="004F6285"/>
    <w:rsid w:val="004F7337"/>
    <w:rsid w:val="004F7A90"/>
    <w:rsid w:val="00501410"/>
    <w:rsid w:val="005057BC"/>
    <w:rsid w:val="00510408"/>
    <w:rsid w:val="0051064B"/>
    <w:rsid w:val="005113E0"/>
    <w:rsid w:val="005123FA"/>
    <w:rsid w:val="005135DA"/>
    <w:rsid w:val="00514692"/>
    <w:rsid w:val="00514BB4"/>
    <w:rsid w:val="0051534C"/>
    <w:rsid w:val="00521255"/>
    <w:rsid w:val="00522081"/>
    <w:rsid w:val="0052277F"/>
    <w:rsid w:val="00522D85"/>
    <w:rsid w:val="00523A28"/>
    <w:rsid w:val="00527CBB"/>
    <w:rsid w:val="005329F6"/>
    <w:rsid w:val="00534D7D"/>
    <w:rsid w:val="0053523B"/>
    <w:rsid w:val="00536DF8"/>
    <w:rsid w:val="00536EFF"/>
    <w:rsid w:val="005413D8"/>
    <w:rsid w:val="00541F23"/>
    <w:rsid w:val="0054258E"/>
    <w:rsid w:val="00545564"/>
    <w:rsid w:val="00547232"/>
    <w:rsid w:val="0055107C"/>
    <w:rsid w:val="00551B7B"/>
    <w:rsid w:val="00552AFE"/>
    <w:rsid w:val="0055372B"/>
    <w:rsid w:val="00553C39"/>
    <w:rsid w:val="00554C02"/>
    <w:rsid w:val="0055556E"/>
    <w:rsid w:val="00560FFE"/>
    <w:rsid w:val="005613B4"/>
    <w:rsid w:val="00561562"/>
    <w:rsid w:val="0056281D"/>
    <w:rsid w:val="00563028"/>
    <w:rsid w:val="00564A13"/>
    <w:rsid w:val="0056578B"/>
    <w:rsid w:val="00566619"/>
    <w:rsid w:val="00566E51"/>
    <w:rsid w:val="00567393"/>
    <w:rsid w:val="005704CC"/>
    <w:rsid w:val="005706B5"/>
    <w:rsid w:val="0057154D"/>
    <w:rsid w:val="00571A8C"/>
    <w:rsid w:val="0057318D"/>
    <w:rsid w:val="0057567B"/>
    <w:rsid w:val="005815E9"/>
    <w:rsid w:val="00582B83"/>
    <w:rsid w:val="005842F4"/>
    <w:rsid w:val="00585FA1"/>
    <w:rsid w:val="00594F55"/>
    <w:rsid w:val="00596403"/>
    <w:rsid w:val="005A0013"/>
    <w:rsid w:val="005A1A3F"/>
    <w:rsid w:val="005A3B60"/>
    <w:rsid w:val="005A6786"/>
    <w:rsid w:val="005A6F53"/>
    <w:rsid w:val="005A7713"/>
    <w:rsid w:val="005B4BAE"/>
    <w:rsid w:val="005B770D"/>
    <w:rsid w:val="005B78AF"/>
    <w:rsid w:val="005C0649"/>
    <w:rsid w:val="005C0C2D"/>
    <w:rsid w:val="005C39EE"/>
    <w:rsid w:val="005C3B42"/>
    <w:rsid w:val="005C46A8"/>
    <w:rsid w:val="005C4DA3"/>
    <w:rsid w:val="005C54C0"/>
    <w:rsid w:val="005D3BFB"/>
    <w:rsid w:val="005D4FB7"/>
    <w:rsid w:val="005D50C4"/>
    <w:rsid w:val="005D62E2"/>
    <w:rsid w:val="005D7911"/>
    <w:rsid w:val="005D7919"/>
    <w:rsid w:val="005E0512"/>
    <w:rsid w:val="005E20C4"/>
    <w:rsid w:val="005E3DEA"/>
    <w:rsid w:val="005E4CA1"/>
    <w:rsid w:val="005E5EA9"/>
    <w:rsid w:val="005E6159"/>
    <w:rsid w:val="005F2AE3"/>
    <w:rsid w:val="005F2DDB"/>
    <w:rsid w:val="005F366F"/>
    <w:rsid w:val="00610970"/>
    <w:rsid w:val="00610C7F"/>
    <w:rsid w:val="00610D79"/>
    <w:rsid w:val="00612C31"/>
    <w:rsid w:val="0061310A"/>
    <w:rsid w:val="00614164"/>
    <w:rsid w:val="00614F13"/>
    <w:rsid w:val="00616E69"/>
    <w:rsid w:val="00620BF7"/>
    <w:rsid w:val="00621769"/>
    <w:rsid w:val="0062666E"/>
    <w:rsid w:val="00632FE3"/>
    <w:rsid w:val="00634755"/>
    <w:rsid w:val="00634792"/>
    <w:rsid w:val="00635C5B"/>
    <w:rsid w:val="00635E4B"/>
    <w:rsid w:val="006362B1"/>
    <w:rsid w:val="00636327"/>
    <w:rsid w:val="00640EE3"/>
    <w:rsid w:val="0064541B"/>
    <w:rsid w:val="00646D8D"/>
    <w:rsid w:val="00647ACE"/>
    <w:rsid w:val="00651CE2"/>
    <w:rsid w:val="00651DDF"/>
    <w:rsid w:val="006521DF"/>
    <w:rsid w:val="00656159"/>
    <w:rsid w:val="0065647C"/>
    <w:rsid w:val="00660C09"/>
    <w:rsid w:val="006619F4"/>
    <w:rsid w:val="006654ED"/>
    <w:rsid w:val="006670F2"/>
    <w:rsid w:val="00667A4A"/>
    <w:rsid w:val="00672413"/>
    <w:rsid w:val="00675AFB"/>
    <w:rsid w:val="00676F53"/>
    <w:rsid w:val="00676F58"/>
    <w:rsid w:val="00677043"/>
    <w:rsid w:val="006776B1"/>
    <w:rsid w:val="0068014C"/>
    <w:rsid w:val="006802D4"/>
    <w:rsid w:val="00682EB3"/>
    <w:rsid w:val="006834CC"/>
    <w:rsid w:val="00683964"/>
    <w:rsid w:val="00685E60"/>
    <w:rsid w:val="006867B3"/>
    <w:rsid w:val="00687241"/>
    <w:rsid w:val="00690F21"/>
    <w:rsid w:val="0069139B"/>
    <w:rsid w:val="00694F14"/>
    <w:rsid w:val="006957C8"/>
    <w:rsid w:val="006969CC"/>
    <w:rsid w:val="00696B97"/>
    <w:rsid w:val="006979A4"/>
    <w:rsid w:val="006A0222"/>
    <w:rsid w:val="006A0330"/>
    <w:rsid w:val="006A261C"/>
    <w:rsid w:val="006A37E0"/>
    <w:rsid w:val="006A4077"/>
    <w:rsid w:val="006A5445"/>
    <w:rsid w:val="006B1ADA"/>
    <w:rsid w:val="006B1BD0"/>
    <w:rsid w:val="006B33C2"/>
    <w:rsid w:val="006B4598"/>
    <w:rsid w:val="006C6BA3"/>
    <w:rsid w:val="006C6C5C"/>
    <w:rsid w:val="006C6DC8"/>
    <w:rsid w:val="006D29B9"/>
    <w:rsid w:val="006D398F"/>
    <w:rsid w:val="006D79FB"/>
    <w:rsid w:val="006D7A73"/>
    <w:rsid w:val="006E1C54"/>
    <w:rsid w:val="006E207F"/>
    <w:rsid w:val="006E2D15"/>
    <w:rsid w:val="006E32E2"/>
    <w:rsid w:val="006E3CE1"/>
    <w:rsid w:val="006E53D9"/>
    <w:rsid w:val="006E65D0"/>
    <w:rsid w:val="006E7AEF"/>
    <w:rsid w:val="006F04C5"/>
    <w:rsid w:val="00701242"/>
    <w:rsid w:val="0070377F"/>
    <w:rsid w:val="007057E8"/>
    <w:rsid w:val="00705E16"/>
    <w:rsid w:val="007150AC"/>
    <w:rsid w:val="0071661F"/>
    <w:rsid w:val="007217AC"/>
    <w:rsid w:val="00721D9F"/>
    <w:rsid w:val="00722928"/>
    <w:rsid w:val="00723D53"/>
    <w:rsid w:val="00724A10"/>
    <w:rsid w:val="00726096"/>
    <w:rsid w:val="00726A65"/>
    <w:rsid w:val="00733D47"/>
    <w:rsid w:val="007378F2"/>
    <w:rsid w:val="00741A41"/>
    <w:rsid w:val="007429A3"/>
    <w:rsid w:val="007432DB"/>
    <w:rsid w:val="0074470C"/>
    <w:rsid w:val="00744CD9"/>
    <w:rsid w:val="00745CCA"/>
    <w:rsid w:val="00746C55"/>
    <w:rsid w:val="007476AE"/>
    <w:rsid w:val="007527EC"/>
    <w:rsid w:val="007532D1"/>
    <w:rsid w:val="0075545E"/>
    <w:rsid w:val="007566F4"/>
    <w:rsid w:val="007601F2"/>
    <w:rsid w:val="0076282A"/>
    <w:rsid w:val="00764EF7"/>
    <w:rsid w:val="007710BC"/>
    <w:rsid w:val="00772026"/>
    <w:rsid w:val="00772A7A"/>
    <w:rsid w:val="00774BF4"/>
    <w:rsid w:val="00777AA8"/>
    <w:rsid w:val="00781A6A"/>
    <w:rsid w:val="00781B96"/>
    <w:rsid w:val="00781BDA"/>
    <w:rsid w:val="00781FD3"/>
    <w:rsid w:val="00782D3E"/>
    <w:rsid w:val="0078745F"/>
    <w:rsid w:val="00787C15"/>
    <w:rsid w:val="00790BA3"/>
    <w:rsid w:val="00792549"/>
    <w:rsid w:val="00793763"/>
    <w:rsid w:val="00796111"/>
    <w:rsid w:val="00797B94"/>
    <w:rsid w:val="007A01A7"/>
    <w:rsid w:val="007A1844"/>
    <w:rsid w:val="007A3823"/>
    <w:rsid w:val="007B09C9"/>
    <w:rsid w:val="007B0E07"/>
    <w:rsid w:val="007B2474"/>
    <w:rsid w:val="007B40BA"/>
    <w:rsid w:val="007B5836"/>
    <w:rsid w:val="007C0272"/>
    <w:rsid w:val="007C29E6"/>
    <w:rsid w:val="007C2BB3"/>
    <w:rsid w:val="007C746E"/>
    <w:rsid w:val="007D0C98"/>
    <w:rsid w:val="007D15CC"/>
    <w:rsid w:val="007D2105"/>
    <w:rsid w:val="007D27BE"/>
    <w:rsid w:val="007D6948"/>
    <w:rsid w:val="007E1BB0"/>
    <w:rsid w:val="007E2B06"/>
    <w:rsid w:val="007E3FB5"/>
    <w:rsid w:val="007E5784"/>
    <w:rsid w:val="007F167D"/>
    <w:rsid w:val="007F1C28"/>
    <w:rsid w:val="007F1EC7"/>
    <w:rsid w:val="007F48CE"/>
    <w:rsid w:val="007F60B2"/>
    <w:rsid w:val="007F65C1"/>
    <w:rsid w:val="0080108F"/>
    <w:rsid w:val="008032A0"/>
    <w:rsid w:val="00803AB5"/>
    <w:rsid w:val="00804F33"/>
    <w:rsid w:val="00805607"/>
    <w:rsid w:val="00814059"/>
    <w:rsid w:val="008161E2"/>
    <w:rsid w:val="00816804"/>
    <w:rsid w:val="00816B37"/>
    <w:rsid w:val="00821635"/>
    <w:rsid w:val="00822553"/>
    <w:rsid w:val="00822DDB"/>
    <w:rsid w:val="0083395D"/>
    <w:rsid w:val="00835C1A"/>
    <w:rsid w:val="00837105"/>
    <w:rsid w:val="00840C8D"/>
    <w:rsid w:val="00841586"/>
    <w:rsid w:val="0084178E"/>
    <w:rsid w:val="00843E43"/>
    <w:rsid w:val="008448D7"/>
    <w:rsid w:val="00844E78"/>
    <w:rsid w:val="008464F3"/>
    <w:rsid w:val="008466DB"/>
    <w:rsid w:val="008474CE"/>
    <w:rsid w:val="008531AF"/>
    <w:rsid w:val="008541D8"/>
    <w:rsid w:val="00854C12"/>
    <w:rsid w:val="00855301"/>
    <w:rsid w:val="00856263"/>
    <w:rsid w:val="00856600"/>
    <w:rsid w:val="008566AC"/>
    <w:rsid w:val="00860B8C"/>
    <w:rsid w:val="00861F36"/>
    <w:rsid w:val="00863B8B"/>
    <w:rsid w:val="00864671"/>
    <w:rsid w:val="00866A95"/>
    <w:rsid w:val="0087058F"/>
    <w:rsid w:val="00870860"/>
    <w:rsid w:val="008737E2"/>
    <w:rsid w:val="008758C2"/>
    <w:rsid w:val="00876742"/>
    <w:rsid w:val="00880A6F"/>
    <w:rsid w:val="0088134F"/>
    <w:rsid w:val="00883863"/>
    <w:rsid w:val="00884D00"/>
    <w:rsid w:val="0088507D"/>
    <w:rsid w:val="008863D0"/>
    <w:rsid w:val="008868BE"/>
    <w:rsid w:val="00886C8E"/>
    <w:rsid w:val="0089116E"/>
    <w:rsid w:val="008920E6"/>
    <w:rsid w:val="00892E20"/>
    <w:rsid w:val="00892FAE"/>
    <w:rsid w:val="00895ADC"/>
    <w:rsid w:val="008A1216"/>
    <w:rsid w:val="008A223D"/>
    <w:rsid w:val="008A5C8C"/>
    <w:rsid w:val="008A753D"/>
    <w:rsid w:val="008B0352"/>
    <w:rsid w:val="008B27B6"/>
    <w:rsid w:val="008B3125"/>
    <w:rsid w:val="008B3204"/>
    <w:rsid w:val="008C294B"/>
    <w:rsid w:val="008C2FD9"/>
    <w:rsid w:val="008C39EE"/>
    <w:rsid w:val="008C6EB2"/>
    <w:rsid w:val="008D1FBA"/>
    <w:rsid w:val="008D31FF"/>
    <w:rsid w:val="008D4D79"/>
    <w:rsid w:val="008D6601"/>
    <w:rsid w:val="008E1577"/>
    <w:rsid w:val="008E35C9"/>
    <w:rsid w:val="008E4B45"/>
    <w:rsid w:val="008E5DD1"/>
    <w:rsid w:val="008E5FBA"/>
    <w:rsid w:val="008E7023"/>
    <w:rsid w:val="008F0DD5"/>
    <w:rsid w:val="008F2530"/>
    <w:rsid w:val="008F3BA8"/>
    <w:rsid w:val="008F4D46"/>
    <w:rsid w:val="008F66FF"/>
    <w:rsid w:val="008F6E9B"/>
    <w:rsid w:val="009032B6"/>
    <w:rsid w:val="009048B9"/>
    <w:rsid w:val="0090679F"/>
    <w:rsid w:val="009131EA"/>
    <w:rsid w:val="00914493"/>
    <w:rsid w:val="00914840"/>
    <w:rsid w:val="00914FA6"/>
    <w:rsid w:val="0091556C"/>
    <w:rsid w:val="0091586A"/>
    <w:rsid w:val="0092069F"/>
    <w:rsid w:val="009211C7"/>
    <w:rsid w:val="00921319"/>
    <w:rsid w:val="009213E2"/>
    <w:rsid w:val="009218CD"/>
    <w:rsid w:val="009227C9"/>
    <w:rsid w:val="00924766"/>
    <w:rsid w:val="0092678E"/>
    <w:rsid w:val="009275D9"/>
    <w:rsid w:val="00927F5A"/>
    <w:rsid w:val="00930F84"/>
    <w:rsid w:val="00931C6E"/>
    <w:rsid w:val="0093325A"/>
    <w:rsid w:val="009336CB"/>
    <w:rsid w:val="009361FD"/>
    <w:rsid w:val="00941CCC"/>
    <w:rsid w:val="00943A01"/>
    <w:rsid w:val="00943D78"/>
    <w:rsid w:val="00944522"/>
    <w:rsid w:val="009468FA"/>
    <w:rsid w:val="00950566"/>
    <w:rsid w:val="00950707"/>
    <w:rsid w:val="0095119B"/>
    <w:rsid w:val="00952B7B"/>
    <w:rsid w:val="00952E62"/>
    <w:rsid w:val="0095398F"/>
    <w:rsid w:val="009543F0"/>
    <w:rsid w:val="00962C8A"/>
    <w:rsid w:val="00966070"/>
    <w:rsid w:val="00966CB0"/>
    <w:rsid w:val="009677A8"/>
    <w:rsid w:val="0097082E"/>
    <w:rsid w:val="00971B0C"/>
    <w:rsid w:val="00971FE8"/>
    <w:rsid w:val="00980005"/>
    <w:rsid w:val="00982F0E"/>
    <w:rsid w:val="00982FFE"/>
    <w:rsid w:val="00983195"/>
    <w:rsid w:val="00983E42"/>
    <w:rsid w:val="00984633"/>
    <w:rsid w:val="00986A97"/>
    <w:rsid w:val="00990C5D"/>
    <w:rsid w:val="0099152A"/>
    <w:rsid w:val="009923E7"/>
    <w:rsid w:val="009944C6"/>
    <w:rsid w:val="009A5615"/>
    <w:rsid w:val="009B0FB6"/>
    <w:rsid w:val="009B19FD"/>
    <w:rsid w:val="009B1B12"/>
    <w:rsid w:val="009B4A0C"/>
    <w:rsid w:val="009B6F3B"/>
    <w:rsid w:val="009C094B"/>
    <w:rsid w:val="009D142B"/>
    <w:rsid w:val="009D782E"/>
    <w:rsid w:val="009D787D"/>
    <w:rsid w:val="009E112D"/>
    <w:rsid w:val="009E12FA"/>
    <w:rsid w:val="009E182C"/>
    <w:rsid w:val="009E6119"/>
    <w:rsid w:val="009E62F3"/>
    <w:rsid w:val="009F02B9"/>
    <w:rsid w:val="009F053F"/>
    <w:rsid w:val="009F0938"/>
    <w:rsid w:val="009F1A7C"/>
    <w:rsid w:val="009F36C0"/>
    <w:rsid w:val="009F429F"/>
    <w:rsid w:val="009F63DE"/>
    <w:rsid w:val="009F6D50"/>
    <w:rsid w:val="009F6D66"/>
    <w:rsid w:val="009F77A2"/>
    <w:rsid w:val="00A04585"/>
    <w:rsid w:val="00A119DF"/>
    <w:rsid w:val="00A13576"/>
    <w:rsid w:val="00A16291"/>
    <w:rsid w:val="00A17FF0"/>
    <w:rsid w:val="00A22DF6"/>
    <w:rsid w:val="00A2314E"/>
    <w:rsid w:val="00A23993"/>
    <w:rsid w:val="00A2692F"/>
    <w:rsid w:val="00A27770"/>
    <w:rsid w:val="00A30445"/>
    <w:rsid w:val="00A3134D"/>
    <w:rsid w:val="00A3233E"/>
    <w:rsid w:val="00A33C6E"/>
    <w:rsid w:val="00A345AD"/>
    <w:rsid w:val="00A34A05"/>
    <w:rsid w:val="00A34FD3"/>
    <w:rsid w:val="00A36E0D"/>
    <w:rsid w:val="00A4122E"/>
    <w:rsid w:val="00A4248C"/>
    <w:rsid w:val="00A439EA"/>
    <w:rsid w:val="00A43F31"/>
    <w:rsid w:val="00A45FAE"/>
    <w:rsid w:val="00A4704B"/>
    <w:rsid w:val="00A549CC"/>
    <w:rsid w:val="00A60486"/>
    <w:rsid w:val="00A604D3"/>
    <w:rsid w:val="00A63A4F"/>
    <w:rsid w:val="00A63CD1"/>
    <w:rsid w:val="00A65A5B"/>
    <w:rsid w:val="00A715FD"/>
    <w:rsid w:val="00A71758"/>
    <w:rsid w:val="00A758F7"/>
    <w:rsid w:val="00A761A5"/>
    <w:rsid w:val="00A766CD"/>
    <w:rsid w:val="00A82695"/>
    <w:rsid w:val="00A8303C"/>
    <w:rsid w:val="00A856E1"/>
    <w:rsid w:val="00A9055B"/>
    <w:rsid w:val="00A90D85"/>
    <w:rsid w:val="00A945B2"/>
    <w:rsid w:val="00A945DE"/>
    <w:rsid w:val="00A96838"/>
    <w:rsid w:val="00A977AF"/>
    <w:rsid w:val="00AA1B81"/>
    <w:rsid w:val="00AA1F0D"/>
    <w:rsid w:val="00AA2201"/>
    <w:rsid w:val="00AA3B35"/>
    <w:rsid w:val="00AA657D"/>
    <w:rsid w:val="00AA7230"/>
    <w:rsid w:val="00AA756C"/>
    <w:rsid w:val="00AB0763"/>
    <w:rsid w:val="00AB2715"/>
    <w:rsid w:val="00AB7190"/>
    <w:rsid w:val="00AC26DB"/>
    <w:rsid w:val="00AC2878"/>
    <w:rsid w:val="00AC78E6"/>
    <w:rsid w:val="00AC7FB3"/>
    <w:rsid w:val="00AD4C9C"/>
    <w:rsid w:val="00AD576B"/>
    <w:rsid w:val="00AD761F"/>
    <w:rsid w:val="00AE41B7"/>
    <w:rsid w:val="00AF262C"/>
    <w:rsid w:val="00AF2B59"/>
    <w:rsid w:val="00B00726"/>
    <w:rsid w:val="00B01F04"/>
    <w:rsid w:val="00B03996"/>
    <w:rsid w:val="00B04E3F"/>
    <w:rsid w:val="00B06181"/>
    <w:rsid w:val="00B07232"/>
    <w:rsid w:val="00B10276"/>
    <w:rsid w:val="00B10DD2"/>
    <w:rsid w:val="00B12603"/>
    <w:rsid w:val="00B17E95"/>
    <w:rsid w:val="00B2021F"/>
    <w:rsid w:val="00B21297"/>
    <w:rsid w:val="00B21304"/>
    <w:rsid w:val="00B246EF"/>
    <w:rsid w:val="00B26924"/>
    <w:rsid w:val="00B277ED"/>
    <w:rsid w:val="00B34F41"/>
    <w:rsid w:val="00B40804"/>
    <w:rsid w:val="00B418F6"/>
    <w:rsid w:val="00B436B4"/>
    <w:rsid w:val="00B506AF"/>
    <w:rsid w:val="00B52C7E"/>
    <w:rsid w:val="00B576D8"/>
    <w:rsid w:val="00B57DC2"/>
    <w:rsid w:val="00B629E2"/>
    <w:rsid w:val="00B67B98"/>
    <w:rsid w:val="00B71FCB"/>
    <w:rsid w:val="00B744C0"/>
    <w:rsid w:val="00B758FB"/>
    <w:rsid w:val="00B80665"/>
    <w:rsid w:val="00B81097"/>
    <w:rsid w:val="00B81C7F"/>
    <w:rsid w:val="00B84EE5"/>
    <w:rsid w:val="00B850A6"/>
    <w:rsid w:val="00B85D56"/>
    <w:rsid w:val="00B85FF4"/>
    <w:rsid w:val="00B956E5"/>
    <w:rsid w:val="00B95F7E"/>
    <w:rsid w:val="00BA429B"/>
    <w:rsid w:val="00BA68AB"/>
    <w:rsid w:val="00BA7C4E"/>
    <w:rsid w:val="00BB33D8"/>
    <w:rsid w:val="00BB3E91"/>
    <w:rsid w:val="00BB4BF1"/>
    <w:rsid w:val="00BB68DF"/>
    <w:rsid w:val="00BB778A"/>
    <w:rsid w:val="00BC13FC"/>
    <w:rsid w:val="00BC1FD1"/>
    <w:rsid w:val="00BC29D1"/>
    <w:rsid w:val="00BC436F"/>
    <w:rsid w:val="00BC6E0D"/>
    <w:rsid w:val="00BC7188"/>
    <w:rsid w:val="00BC7CEA"/>
    <w:rsid w:val="00BD0B52"/>
    <w:rsid w:val="00BD3146"/>
    <w:rsid w:val="00BD4D28"/>
    <w:rsid w:val="00BD6C03"/>
    <w:rsid w:val="00BD7B7D"/>
    <w:rsid w:val="00BE27EB"/>
    <w:rsid w:val="00BF0465"/>
    <w:rsid w:val="00BF11F2"/>
    <w:rsid w:val="00BF1EFA"/>
    <w:rsid w:val="00BF44E5"/>
    <w:rsid w:val="00BF52F3"/>
    <w:rsid w:val="00BF5303"/>
    <w:rsid w:val="00BF5FF4"/>
    <w:rsid w:val="00C003A9"/>
    <w:rsid w:val="00C00534"/>
    <w:rsid w:val="00C008B5"/>
    <w:rsid w:val="00C02A8F"/>
    <w:rsid w:val="00C02DBB"/>
    <w:rsid w:val="00C03D8F"/>
    <w:rsid w:val="00C075AD"/>
    <w:rsid w:val="00C076F4"/>
    <w:rsid w:val="00C12148"/>
    <w:rsid w:val="00C2037E"/>
    <w:rsid w:val="00C20E39"/>
    <w:rsid w:val="00C2466F"/>
    <w:rsid w:val="00C25552"/>
    <w:rsid w:val="00C30E2B"/>
    <w:rsid w:val="00C32278"/>
    <w:rsid w:val="00C33494"/>
    <w:rsid w:val="00C34549"/>
    <w:rsid w:val="00C34745"/>
    <w:rsid w:val="00C35F83"/>
    <w:rsid w:val="00C4204F"/>
    <w:rsid w:val="00C42124"/>
    <w:rsid w:val="00C42A16"/>
    <w:rsid w:val="00C447D4"/>
    <w:rsid w:val="00C5103A"/>
    <w:rsid w:val="00C525CA"/>
    <w:rsid w:val="00C55FF9"/>
    <w:rsid w:val="00C62875"/>
    <w:rsid w:val="00C662BD"/>
    <w:rsid w:val="00C72328"/>
    <w:rsid w:val="00C738C6"/>
    <w:rsid w:val="00C73C72"/>
    <w:rsid w:val="00C73DE3"/>
    <w:rsid w:val="00C74553"/>
    <w:rsid w:val="00C74B44"/>
    <w:rsid w:val="00C74CE6"/>
    <w:rsid w:val="00C76CCB"/>
    <w:rsid w:val="00C77107"/>
    <w:rsid w:val="00C810FC"/>
    <w:rsid w:val="00C8395B"/>
    <w:rsid w:val="00C84F84"/>
    <w:rsid w:val="00C90E11"/>
    <w:rsid w:val="00C94E91"/>
    <w:rsid w:val="00C95668"/>
    <w:rsid w:val="00CA08A2"/>
    <w:rsid w:val="00CA18D1"/>
    <w:rsid w:val="00CA5C27"/>
    <w:rsid w:val="00CA654C"/>
    <w:rsid w:val="00CB03E3"/>
    <w:rsid w:val="00CB1FC6"/>
    <w:rsid w:val="00CB240A"/>
    <w:rsid w:val="00CB28FD"/>
    <w:rsid w:val="00CB3FF9"/>
    <w:rsid w:val="00CB7E8C"/>
    <w:rsid w:val="00CC0710"/>
    <w:rsid w:val="00CC581B"/>
    <w:rsid w:val="00CC5848"/>
    <w:rsid w:val="00CC7277"/>
    <w:rsid w:val="00CD2BA6"/>
    <w:rsid w:val="00CD301A"/>
    <w:rsid w:val="00CD69FE"/>
    <w:rsid w:val="00CE069B"/>
    <w:rsid w:val="00CE2428"/>
    <w:rsid w:val="00CE2780"/>
    <w:rsid w:val="00CE35F9"/>
    <w:rsid w:val="00CE4E36"/>
    <w:rsid w:val="00CE5C69"/>
    <w:rsid w:val="00CF044A"/>
    <w:rsid w:val="00CF04FF"/>
    <w:rsid w:val="00CF29F2"/>
    <w:rsid w:val="00CF550B"/>
    <w:rsid w:val="00CF601D"/>
    <w:rsid w:val="00CF722F"/>
    <w:rsid w:val="00CF7AE6"/>
    <w:rsid w:val="00D00F47"/>
    <w:rsid w:val="00D021A2"/>
    <w:rsid w:val="00D048A4"/>
    <w:rsid w:val="00D04E9D"/>
    <w:rsid w:val="00D117F8"/>
    <w:rsid w:val="00D125D3"/>
    <w:rsid w:val="00D21725"/>
    <w:rsid w:val="00D24299"/>
    <w:rsid w:val="00D262B1"/>
    <w:rsid w:val="00D2784A"/>
    <w:rsid w:val="00D342A4"/>
    <w:rsid w:val="00D343B9"/>
    <w:rsid w:val="00D36DB7"/>
    <w:rsid w:val="00D40305"/>
    <w:rsid w:val="00D4150A"/>
    <w:rsid w:val="00D41C8A"/>
    <w:rsid w:val="00D42345"/>
    <w:rsid w:val="00D508C1"/>
    <w:rsid w:val="00D51BDE"/>
    <w:rsid w:val="00D55134"/>
    <w:rsid w:val="00D552EF"/>
    <w:rsid w:val="00D5568D"/>
    <w:rsid w:val="00D608C2"/>
    <w:rsid w:val="00D615A6"/>
    <w:rsid w:val="00D6742C"/>
    <w:rsid w:val="00D73136"/>
    <w:rsid w:val="00D75967"/>
    <w:rsid w:val="00D81B3B"/>
    <w:rsid w:val="00D82220"/>
    <w:rsid w:val="00D82A87"/>
    <w:rsid w:val="00D8378D"/>
    <w:rsid w:val="00D84153"/>
    <w:rsid w:val="00D86521"/>
    <w:rsid w:val="00D86FB3"/>
    <w:rsid w:val="00D911B7"/>
    <w:rsid w:val="00D923C6"/>
    <w:rsid w:val="00D96D7C"/>
    <w:rsid w:val="00D96F45"/>
    <w:rsid w:val="00DA69F3"/>
    <w:rsid w:val="00DA7E51"/>
    <w:rsid w:val="00DB6A2A"/>
    <w:rsid w:val="00DB71BE"/>
    <w:rsid w:val="00DC066F"/>
    <w:rsid w:val="00DC1811"/>
    <w:rsid w:val="00DC1A51"/>
    <w:rsid w:val="00DC41A7"/>
    <w:rsid w:val="00DC65BA"/>
    <w:rsid w:val="00DD1222"/>
    <w:rsid w:val="00DD1F9A"/>
    <w:rsid w:val="00DD2C02"/>
    <w:rsid w:val="00DD61EA"/>
    <w:rsid w:val="00DE12A4"/>
    <w:rsid w:val="00DE13F5"/>
    <w:rsid w:val="00DE1727"/>
    <w:rsid w:val="00DE1FC1"/>
    <w:rsid w:val="00DE255E"/>
    <w:rsid w:val="00DE2C16"/>
    <w:rsid w:val="00DE43A1"/>
    <w:rsid w:val="00DE5EBF"/>
    <w:rsid w:val="00DF0B68"/>
    <w:rsid w:val="00DF1C85"/>
    <w:rsid w:val="00DF36A0"/>
    <w:rsid w:val="00DF4B17"/>
    <w:rsid w:val="00DF6B2F"/>
    <w:rsid w:val="00DF77AB"/>
    <w:rsid w:val="00E03FD0"/>
    <w:rsid w:val="00E047A6"/>
    <w:rsid w:val="00E0565E"/>
    <w:rsid w:val="00E065C0"/>
    <w:rsid w:val="00E10800"/>
    <w:rsid w:val="00E137E9"/>
    <w:rsid w:val="00E15228"/>
    <w:rsid w:val="00E2256E"/>
    <w:rsid w:val="00E25F52"/>
    <w:rsid w:val="00E2696C"/>
    <w:rsid w:val="00E27764"/>
    <w:rsid w:val="00E340B4"/>
    <w:rsid w:val="00E350DC"/>
    <w:rsid w:val="00E37420"/>
    <w:rsid w:val="00E40311"/>
    <w:rsid w:val="00E41286"/>
    <w:rsid w:val="00E435D2"/>
    <w:rsid w:val="00E43CBE"/>
    <w:rsid w:val="00E52023"/>
    <w:rsid w:val="00E57BDE"/>
    <w:rsid w:val="00E610D3"/>
    <w:rsid w:val="00E61C57"/>
    <w:rsid w:val="00E63835"/>
    <w:rsid w:val="00E65D94"/>
    <w:rsid w:val="00E65E94"/>
    <w:rsid w:val="00E65EA5"/>
    <w:rsid w:val="00E663EA"/>
    <w:rsid w:val="00E67ABB"/>
    <w:rsid w:val="00E707EF"/>
    <w:rsid w:val="00E75200"/>
    <w:rsid w:val="00E7741C"/>
    <w:rsid w:val="00E77DAE"/>
    <w:rsid w:val="00E821A0"/>
    <w:rsid w:val="00E83F65"/>
    <w:rsid w:val="00E85297"/>
    <w:rsid w:val="00E858AC"/>
    <w:rsid w:val="00E86077"/>
    <w:rsid w:val="00E87D63"/>
    <w:rsid w:val="00E90984"/>
    <w:rsid w:val="00E95457"/>
    <w:rsid w:val="00EA2AE3"/>
    <w:rsid w:val="00EA69F7"/>
    <w:rsid w:val="00EA6D74"/>
    <w:rsid w:val="00EB16AF"/>
    <w:rsid w:val="00EB30ED"/>
    <w:rsid w:val="00EB5312"/>
    <w:rsid w:val="00EB5578"/>
    <w:rsid w:val="00EB6684"/>
    <w:rsid w:val="00EB6FDF"/>
    <w:rsid w:val="00EB7CDA"/>
    <w:rsid w:val="00EC162B"/>
    <w:rsid w:val="00EC2244"/>
    <w:rsid w:val="00EC32E7"/>
    <w:rsid w:val="00EC4BB1"/>
    <w:rsid w:val="00ED2F1E"/>
    <w:rsid w:val="00ED4DB0"/>
    <w:rsid w:val="00ED4ECF"/>
    <w:rsid w:val="00ED4F63"/>
    <w:rsid w:val="00ED68C4"/>
    <w:rsid w:val="00EE00EA"/>
    <w:rsid w:val="00EE5070"/>
    <w:rsid w:val="00EE5353"/>
    <w:rsid w:val="00EE6B3E"/>
    <w:rsid w:val="00EE7F68"/>
    <w:rsid w:val="00EF17BB"/>
    <w:rsid w:val="00EF2669"/>
    <w:rsid w:val="00EF3ECF"/>
    <w:rsid w:val="00EF457E"/>
    <w:rsid w:val="00F01A0D"/>
    <w:rsid w:val="00F022C5"/>
    <w:rsid w:val="00F07C83"/>
    <w:rsid w:val="00F108EC"/>
    <w:rsid w:val="00F12491"/>
    <w:rsid w:val="00F1279A"/>
    <w:rsid w:val="00F14C8E"/>
    <w:rsid w:val="00F155C6"/>
    <w:rsid w:val="00F203EC"/>
    <w:rsid w:val="00F21363"/>
    <w:rsid w:val="00F24169"/>
    <w:rsid w:val="00F258BE"/>
    <w:rsid w:val="00F27272"/>
    <w:rsid w:val="00F32043"/>
    <w:rsid w:val="00F36B8A"/>
    <w:rsid w:val="00F370DC"/>
    <w:rsid w:val="00F37AB5"/>
    <w:rsid w:val="00F40480"/>
    <w:rsid w:val="00F430F0"/>
    <w:rsid w:val="00F45BCF"/>
    <w:rsid w:val="00F466E4"/>
    <w:rsid w:val="00F5419F"/>
    <w:rsid w:val="00F54EA2"/>
    <w:rsid w:val="00F55866"/>
    <w:rsid w:val="00F57208"/>
    <w:rsid w:val="00F621FF"/>
    <w:rsid w:val="00F62725"/>
    <w:rsid w:val="00F63A31"/>
    <w:rsid w:val="00F64DCC"/>
    <w:rsid w:val="00F6699E"/>
    <w:rsid w:val="00F67592"/>
    <w:rsid w:val="00F67F34"/>
    <w:rsid w:val="00F70F9A"/>
    <w:rsid w:val="00F71675"/>
    <w:rsid w:val="00F72461"/>
    <w:rsid w:val="00F730F0"/>
    <w:rsid w:val="00F748F1"/>
    <w:rsid w:val="00F82183"/>
    <w:rsid w:val="00F82906"/>
    <w:rsid w:val="00F831F5"/>
    <w:rsid w:val="00F83663"/>
    <w:rsid w:val="00F8402C"/>
    <w:rsid w:val="00F840D4"/>
    <w:rsid w:val="00F850A4"/>
    <w:rsid w:val="00F8633C"/>
    <w:rsid w:val="00F86AE3"/>
    <w:rsid w:val="00F87F99"/>
    <w:rsid w:val="00F91C49"/>
    <w:rsid w:val="00F92083"/>
    <w:rsid w:val="00F93C4E"/>
    <w:rsid w:val="00F95927"/>
    <w:rsid w:val="00F96300"/>
    <w:rsid w:val="00F97136"/>
    <w:rsid w:val="00FA03AF"/>
    <w:rsid w:val="00FA0843"/>
    <w:rsid w:val="00FA488E"/>
    <w:rsid w:val="00FA6072"/>
    <w:rsid w:val="00FA7449"/>
    <w:rsid w:val="00FA760C"/>
    <w:rsid w:val="00FB0B49"/>
    <w:rsid w:val="00FB7D1B"/>
    <w:rsid w:val="00FC1215"/>
    <w:rsid w:val="00FC4A87"/>
    <w:rsid w:val="00FC5238"/>
    <w:rsid w:val="00FC6043"/>
    <w:rsid w:val="00FC63A8"/>
    <w:rsid w:val="00FD1755"/>
    <w:rsid w:val="00FD5C0F"/>
    <w:rsid w:val="00FD67AF"/>
    <w:rsid w:val="00FE0603"/>
    <w:rsid w:val="00FE1D1F"/>
    <w:rsid w:val="00FE3BDE"/>
    <w:rsid w:val="00FE55FF"/>
    <w:rsid w:val="00FE60A5"/>
    <w:rsid w:val="00FE6141"/>
    <w:rsid w:val="00FE7CB0"/>
    <w:rsid w:val="00FE7EEB"/>
    <w:rsid w:val="00FF1A78"/>
    <w:rsid w:val="00FF1DE7"/>
    <w:rsid w:val="00FF2316"/>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4A2"/>
    <w:pPr>
      <w:tabs>
        <w:tab w:val="center" w:pos="4252"/>
        <w:tab w:val="right" w:pos="8504"/>
      </w:tabs>
      <w:snapToGrid w:val="0"/>
    </w:pPr>
  </w:style>
  <w:style w:type="character" w:customStyle="1" w:styleId="a5">
    <w:name w:val="ヘッダー (文字)"/>
    <w:basedOn w:val="a0"/>
    <w:link w:val="a4"/>
    <w:uiPriority w:val="99"/>
    <w:rsid w:val="003834A2"/>
  </w:style>
  <w:style w:type="paragraph" w:styleId="a6">
    <w:name w:val="footer"/>
    <w:basedOn w:val="a"/>
    <w:link w:val="a7"/>
    <w:uiPriority w:val="99"/>
    <w:unhideWhenUsed/>
    <w:rsid w:val="003834A2"/>
    <w:pPr>
      <w:tabs>
        <w:tab w:val="center" w:pos="4252"/>
        <w:tab w:val="right" w:pos="8504"/>
      </w:tabs>
      <w:snapToGrid w:val="0"/>
    </w:pPr>
  </w:style>
  <w:style w:type="character" w:customStyle="1" w:styleId="a7">
    <w:name w:val="フッター (文字)"/>
    <w:basedOn w:val="a0"/>
    <w:link w:val="a6"/>
    <w:uiPriority w:val="99"/>
    <w:rsid w:val="003834A2"/>
  </w:style>
  <w:style w:type="character" w:styleId="a8">
    <w:name w:val="Placeholder Text"/>
    <w:basedOn w:val="a0"/>
    <w:uiPriority w:val="99"/>
    <w:semiHidden/>
    <w:rsid w:val="00E86077"/>
    <w:rPr>
      <w:color w:val="808080"/>
    </w:rPr>
  </w:style>
  <w:style w:type="paragraph" w:styleId="a9">
    <w:name w:val="Balloon Text"/>
    <w:basedOn w:val="a"/>
    <w:link w:val="aa"/>
    <w:uiPriority w:val="99"/>
    <w:semiHidden/>
    <w:unhideWhenUsed/>
    <w:rsid w:val="00E860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077"/>
    <w:rPr>
      <w:rFonts w:asciiTheme="majorHAnsi" w:eastAsiaTheme="majorEastAsia" w:hAnsiTheme="majorHAnsi" w:cstheme="majorBidi"/>
      <w:sz w:val="18"/>
      <w:szCs w:val="18"/>
    </w:rPr>
  </w:style>
  <w:style w:type="table" w:styleId="2">
    <w:name w:val="Light List"/>
    <w:basedOn w:val="a1"/>
    <w:uiPriority w:val="61"/>
    <w:rsid w:val="009332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Hyperlink"/>
    <w:basedOn w:val="a0"/>
    <w:uiPriority w:val="99"/>
    <w:unhideWhenUsed/>
    <w:rsid w:val="004307ED"/>
    <w:rPr>
      <w:color w:val="0000FF" w:themeColor="hyperlink"/>
      <w:u w:val="single"/>
    </w:rPr>
  </w:style>
  <w:style w:type="paragraph" w:customStyle="1" w:styleId="ac">
    <w:name w:val="標準(太郎文書スタイル)"/>
    <w:uiPriority w:val="99"/>
    <w:rsid w:val="00BF1EFA"/>
    <w:pPr>
      <w:widowControl w:val="0"/>
      <w:overflowPunct w:val="0"/>
      <w:adjustRightInd w:val="0"/>
      <w:textAlignment w:val="baseline"/>
    </w:pPr>
    <w:rPr>
      <w:rFonts w:ascii="Times New Roman" w:eastAsia="ＭＳ 明朝" w:hAnsi="Times New Roman" w:cs="ＭＳ 明朝"/>
      <w:color w:val="000000"/>
      <w:kern w:val="0"/>
      <w:sz w:val="20"/>
      <w:szCs w:val="21"/>
    </w:rPr>
  </w:style>
  <w:style w:type="paragraph" w:styleId="Web">
    <w:name w:val="Normal (Web)"/>
    <w:basedOn w:val="a"/>
    <w:uiPriority w:val="99"/>
    <w:semiHidden/>
    <w:unhideWhenUsed/>
    <w:rsid w:val="0039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C4212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4A2"/>
    <w:pPr>
      <w:tabs>
        <w:tab w:val="center" w:pos="4252"/>
        <w:tab w:val="right" w:pos="8504"/>
      </w:tabs>
      <w:snapToGrid w:val="0"/>
    </w:pPr>
  </w:style>
  <w:style w:type="character" w:customStyle="1" w:styleId="a5">
    <w:name w:val="ヘッダー (文字)"/>
    <w:basedOn w:val="a0"/>
    <w:link w:val="a4"/>
    <w:uiPriority w:val="99"/>
    <w:rsid w:val="003834A2"/>
  </w:style>
  <w:style w:type="paragraph" w:styleId="a6">
    <w:name w:val="footer"/>
    <w:basedOn w:val="a"/>
    <w:link w:val="a7"/>
    <w:uiPriority w:val="99"/>
    <w:unhideWhenUsed/>
    <w:rsid w:val="003834A2"/>
    <w:pPr>
      <w:tabs>
        <w:tab w:val="center" w:pos="4252"/>
        <w:tab w:val="right" w:pos="8504"/>
      </w:tabs>
      <w:snapToGrid w:val="0"/>
    </w:pPr>
  </w:style>
  <w:style w:type="character" w:customStyle="1" w:styleId="a7">
    <w:name w:val="フッター (文字)"/>
    <w:basedOn w:val="a0"/>
    <w:link w:val="a6"/>
    <w:uiPriority w:val="99"/>
    <w:rsid w:val="003834A2"/>
  </w:style>
  <w:style w:type="character" w:styleId="a8">
    <w:name w:val="Placeholder Text"/>
    <w:basedOn w:val="a0"/>
    <w:uiPriority w:val="99"/>
    <w:semiHidden/>
    <w:rsid w:val="00E86077"/>
    <w:rPr>
      <w:color w:val="808080"/>
    </w:rPr>
  </w:style>
  <w:style w:type="paragraph" w:styleId="a9">
    <w:name w:val="Balloon Text"/>
    <w:basedOn w:val="a"/>
    <w:link w:val="aa"/>
    <w:uiPriority w:val="99"/>
    <w:semiHidden/>
    <w:unhideWhenUsed/>
    <w:rsid w:val="00E860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077"/>
    <w:rPr>
      <w:rFonts w:asciiTheme="majorHAnsi" w:eastAsiaTheme="majorEastAsia" w:hAnsiTheme="majorHAnsi" w:cstheme="majorBidi"/>
      <w:sz w:val="18"/>
      <w:szCs w:val="18"/>
    </w:rPr>
  </w:style>
  <w:style w:type="table" w:styleId="2">
    <w:name w:val="Light List"/>
    <w:basedOn w:val="a1"/>
    <w:uiPriority w:val="61"/>
    <w:rsid w:val="009332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Hyperlink"/>
    <w:basedOn w:val="a0"/>
    <w:uiPriority w:val="99"/>
    <w:unhideWhenUsed/>
    <w:rsid w:val="004307ED"/>
    <w:rPr>
      <w:color w:val="0000FF" w:themeColor="hyperlink"/>
      <w:u w:val="single"/>
    </w:rPr>
  </w:style>
  <w:style w:type="paragraph" w:customStyle="1" w:styleId="ac">
    <w:name w:val="標準(太郎文書スタイル)"/>
    <w:uiPriority w:val="99"/>
    <w:rsid w:val="00BF1EFA"/>
    <w:pPr>
      <w:widowControl w:val="0"/>
      <w:overflowPunct w:val="0"/>
      <w:adjustRightInd w:val="0"/>
      <w:textAlignment w:val="baseline"/>
    </w:pPr>
    <w:rPr>
      <w:rFonts w:ascii="Times New Roman" w:eastAsia="ＭＳ 明朝" w:hAnsi="Times New Roman" w:cs="ＭＳ 明朝"/>
      <w:color w:val="000000"/>
      <w:kern w:val="0"/>
      <w:sz w:val="20"/>
      <w:szCs w:val="21"/>
    </w:rPr>
  </w:style>
  <w:style w:type="paragraph" w:styleId="Web">
    <w:name w:val="Normal (Web)"/>
    <w:basedOn w:val="a"/>
    <w:uiPriority w:val="99"/>
    <w:semiHidden/>
    <w:unhideWhenUsed/>
    <w:rsid w:val="0039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C42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04087">
      <w:bodyDiv w:val="1"/>
      <w:marLeft w:val="0"/>
      <w:marRight w:val="0"/>
      <w:marTop w:val="0"/>
      <w:marBottom w:val="0"/>
      <w:divBdr>
        <w:top w:val="none" w:sz="0" w:space="0" w:color="auto"/>
        <w:left w:val="none" w:sz="0" w:space="0" w:color="auto"/>
        <w:bottom w:val="none" w:sz="0" w:space="0" w:color="auto"/>
        <w:right w:val="none" w:sz="0" w:space="0" w:color="auto"/>
      </w:divBdr>
    </w:div>
    <w:div w:id="1479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9572F-2EE7-40E6-B67A-FACAEFA2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1642</Words>
  <Characters>9363</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庄原市教育委員会</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wada-a</dc:creator>
  <cp:lastModifiedBy>広島県</cp:lastModifiedBy>
  <cp:revision>5</cp:revision>
  <cp:lastPrinted>2018-12-26T08:33:00Z</cp:lastPrinted>
  <dcterms:created xsi:type="dcterms:W3CDTF">2019-02-26T01:54:00Z</dcterms:created>
  <dcterms:modified xsi:type="dcterms:W3CDTF">2019-03-01T00:03:00Z</dcterms:modified>
</cp:coreProperties>
</file>