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6A" w:rsidRPr="000E4F9B" w:rsidRDefault="007C526A" w:rsidP="007C526A">
      <w:pPr>
        <w:spacing w:line="440" w:lineRule="exact"/>
        <w:ind w:firstLineChars="531" w:firstLine="1274"/>
        <w:rPr>
          <w:rFonts w:ascii="BIZ UDPゴシック" w:eastAsia="BIZ UDPゴシック" w:hAnsi="BIZ UDPゴシック"/>
          <w:b/>
          <w:bCs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A26B2" wp14:editId="3A1B3B7A">
                <wp:simplePos x="0" y="0"/>
                <wp:positionH relativeFrom="column">
                  <wp:posOffset>-10478</wp:posOffset>
                </wp:positionH>
                <wp:positionV relativeFrom="paragraph">
                  <wp:posOffset>289560</wp:posOffset>
                </wp:positionV>
                <wp:extent cx="6143625" cy="0"/>
                <wp:effectExtent l="0" t="19050" r="2857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A8247" id="直線コネクタ 8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22.8pt" to="482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" strokecolor="#323e4f [2415]" strokeweight="2.25pt">
                <v:stroke joinstyle="miter"/>
              </v:line>
            </w:pict>
          </mc:Fallback>
        </mc:AlternateContent>
      </w: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595BB" wp14:editId="540DFBAD">
                <wp:simplePos x="0" y="0"/>
                <wp:positionH relativeFrom="column">
                  <wp:posOffset>-10160</wp:posOffset>
                </wp:positionH>
                <wp:positionV relativeFrom="paragraph">
                  <wp:posOffset>3175</wp:posOffset>
                </wp:positionV>
                <wp:extent cx="756000" cy="288000"/>
                <wp:effectExtent l="0" t="0" r="6350" b="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88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26A" w:rsidRDefault="007C526A" w:rsidP="007C526A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95BB" id="正方形/長方形 81" o:spid="_x0000_s1026" style="position:absolute;left:0;text-align:left;margin-left:-.8pt;margin-top:.25pt;width:59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" fillcolor="#323e4f [2415]" stroked="f" strokeweight="1pt">
                <v:textbox inset="0,0,0,0">
                  <w:txbxContent>
                    <w:p w:rsidR="007C526A" w:rsidRDefault="007C526A" w:rsidP="007C526A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呼びかけ体制づくり検討シート</w:t>
      </w:r>
    </w:p>
    <w:p w:rsidR="007C526A" w:rsidRPr="000504E4" w:rsidRDefault="007C526A" w:rsidP="007C526A">
      <w:pPr>
        <w:spacing w:line="320" w:lineRule="exact"/>
        <w:jc w:val="both"/>
        <w:rPr>
          <w:rFonts w:ascii="BIZ UDPゴシック" w:eastAsia="BIZ UDPゴシック" w:hAnsi="BIZ UDPゴシック" w:cs="A-OTF じゅん Pro 101"/>
          <w:color w:val="2F5496" w:themeColor="accent1" w:themeShade="BF"/>
          <w:sz w:val="28"/>
          <w:szCs w:val="28"/>
        </w:rPr>
      </w:pPr>
    </w:p>
    <w:tbl>
      <w:tblPr>
        <w:tblW w:w="97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3035"/>
        <w:gridCol w:w="6215"/>
      </w:tblGrid>
      <w:tr w:rsidR="007C526A" w:rsidRPr="00C208C7" w:rsidTr="008828FA">
        <w:trPr>
          <w:trHeight w:val="51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自主防災組織名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12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rPr>
                <w:color w:val="000000"/>
                <w:sz w:val="22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526A" w:rsidRPr="00C208C7" w:rsidTr="008828FA">
        <w:trPr>
          <w:trHeight w:val="4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項　　目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内　　容</w:t>
            </w: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28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世帯数・人口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28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避難先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28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災害想定区域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避難情報の入手方法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呼びかけの順番（連絡体制）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呼びかけ担当者不在時の対応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呼びかけのタイミング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呼びかけの範囲・優先度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呼びかけ方法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呼びかけ内容（メッセージ）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呼びかけ・避難の確認方法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避難経路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避難所の開設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他団体との連携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  <w:tr w:rsidR="007C526A" w:rsidRPr="00C208C7" w:rsidTr="008828FA">
        <w:trPr>
          <w:trHeight w:val="82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6A" w:rsidRPr="00C208C7" w:rsidRDefault="007C526A" w:rsidP="008828FA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C208C7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1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6A" w:rsidRPr="00B961B5" w:rsidRDefault="007C526A" w:rsidP="008828FA">
            <w:pPr>
              <w:spacing w:line="320" w:lineRule="exact"/>
              <w:rPr>
                <w:rFonts w:ascii="Rounded M+ 1m regular" w:eastAsia="Rounded M+ 1m regular" w:hAnsi="Rounded M+ 1m regular"/>
                <w:sz w:val="21"/>
                <w:szCs w:val="21"/>
              </w:rPr>
            </w:pPr>
            <w:r w:rsidRPr="00B961B5">
              <w:rPr>
                <w:rFonts w:ascii="Rounded M+ 1m regular" w:eastAsia="Rounded M+ 1m regular" w:hAnsi="Rounded M+ 1m regular" w:hint="eastAsia"/>
                <w:sz w:val="21"/>
                <w:szCs w:val="21"/>
              </w:rPr>
              <w:t>その他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6A" w:rsidRPr="00C208C7" w:rsidRDefault="007C526A" w:rsidP="008828FA">
            <w:pPr>
              <w:rPr>
                <w:rFonts w:ascii="BIZ UDPゴシック" w:eastAsia="BIZ UDPゴシック" w:hAnsi="BIZ UDPゴシック"/>
                <w:color w:val="000000"/>
                <w:sz w:val="22"/>
              </w:rPr>
            </w:pPr>
          </w:p>
        </w:tc>
      </w:tr>
    </w:tbl>
    <w:p w:rsidR="00BE1401" w:rsidRDefault="00BE1401" w:rsidP="007C526A">
      <w:pPr>
        <w:spacing w:line="40" w:lineRule="exact"/>
      </w:pPr>
      <w:bookmarkStart w:id="0" w:name="_GoBack"/>
      <w:bookmarkEnd w:id="0"/>
    </w:p>
    <w:sectPr w:rsidR="00BE1401" w:rsidSect="007C52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-OTF じゅん Pro 101"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Rounded M+ 1m regular">
    <w:panose1 w:val="020B0509020203020207"/>
    <w:charset w:val="80"/>
    <w:family w:val="modern"/>
    <w:pitch w:val="fixed"/>
    <w:sig w:usb0="E00002FF" w:usb1="6A4FFDEB" w:usb2="00000012" w:usb3="00000000" w:csb0="0012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6A"/>
    <w:rsid w:val="007C526A"/>
    <w:rsid w:val="00B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3E99B-B000-46E5-9686-96761EBA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526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 真有美</dc:creator>
  <cp:keywords/>
  <dc:description/>
  <cp:lastModifiedBy>柳川 真有美</cp:lastModifiedBy>
  <cp:revision>1</cp:revision>
  <dcterms:created xsi:type="dcterms:W3CDTF">2020-03-27T06:16:00Z</dcterms:created>
  <dcterms:modified xsi:type="dcterms:W3CDTF">2020-03-27T06:16:00Z</dcterms:modified>
</cp:coreProperties>
</file>