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24E" w:rsidRPr="00CC55DE" w:rsidRDefault="0062124E" w:rsidP="0062124E">
      <w:pPr>
        <w:spacing w:line="320" w:lineRule="exact"/>
        <w:jc w:val="center"/>
        <w:rPr>
          <w:rFonts w:asciiTheme="majorEastAsia" w:eastAsiaTheme="majorEastAsia" w:hAnsiTheme="majorEastAsia"/>
          <w:color w:val="000000" w:themeColor="text1"/>
        </w:rPr>
      </w:pPr>
      <w:r w:rsidRPr="00CC55DE">
        <w:rPr>
          <w:rFonts w:asciiTheme="majorEastAsia" w:eastAsiaTheme="majorEastAsia" w:hAnsiTheme="majorEastAsia" w:hint="eastAsia"/>
          <w:color w:val="000000" w:themeColor="text1"/>
        </w:rPr>
        <w:t xml:space="preserve">○○法人　喀痰吸引等研修　</w:t>
      </w:r>
    </w:p>
    <w:p w:rsidR="0062124E" w:rsidRPr="00CC55DE" w:rsidRDefault="0062124E" w:rsidP="0062124E">
      <w:pPr>
        <w:spacing w:line="320" w:lineRule="exact"/>
        <w:jc w:val="center"/>
        <w:rPr>
          <w:rFonts w:asciiTheme="majorEastAsia" w:eastAsiaTheme="majorEastAsia" w:hAnsiTheme="majorEastAsia"/>
          <w:color w:val="000000" w:themeColor="text1"/>
        </w:rPr>
      </w:pPr>
      <w:r w:rsidRPr="00CC55DE">
        <w:rPr>
          <w:rFonts w:asciiTheme="majorEastAsia" w:eastAsiaTheme="majorEastAsia" w:hAnsiTheme="majorEastAsia" w:hint="eastAsia"/>
          <w:color w:val="000000" w:themeColor="text1"/>
        </w:rPr>
        <w:t>実地研修</w:t>
      </w:r>
      <w:r w:rsidR="0028410A" w:rsidRPr="00CC55DE">
        <w:rPr>
          <w:rFonts w:asciiTheme="majorEastAsia" w:eastAsiaTheme="majorEastAsia" w:hAnsiTheme="majorEastAsia" w:hint="eastAsia"/>
          <w:color w:val="000000" w:themeColor="text1"/>
        </w:rPr>
        <w:t>実施要領</w:t>
      </w:r>
    </w:p>
    <w:p w:rsidR="0062124E" w:rsidRPr="00CC55DE" w:rsidRDefault="00C01E79" w:rsidP="00875719">
      <w:pPr>
        <w:jc w:val="right"/>
        <w:rPr>
          <w:rFonts w:asciiTheme="majorEastAsia" w:eastAsiaTheme="majorEastAsia" w:hAnsiTheme="majorEastAsia"/>
          <w:color w:val="000000" w:themeColor="text1"/>
          <w:sz w:val="22"/>
          <w:szCs w:val="22"/>
        </w:rPr>
      </w:pPr>
      <w:bookmarkStart w:id="0" w:name="_GoBack"/>
      <w:bookmarkEnd w:id="0"/>
      <w:r w:rsidRPr="00CC55DE">
        <w:rPr>
          <w:rFonts w:asciiTheme="majorEastAsia" w:eastAsiaTheme="majorEastAsia" w:hAnsiTheme="majorEastAsia" w:hint="eastAsia"/>
          <w:color w:val="000000" w:themeColor="text1"/>
          <w:sz w:val="22"/>
          <w:szCs w:val="22"/>
        </w:rPr>
        <w:t>●●年〇〇月●●日</w:t>
      </w:r>
    </w:p>
    <w:p w:rsidR="00C01E79" w:rsidRPr="00CC55DE" w:rsidRDefault="00C01E79" w:rsidP="00875719">
      <w:pPr>
        <w:rPr>
          <w:rFonts w:asciiTheme="majorEastAsia" w:eastAsiaTheme="majorEastAsia" w:hAnsiTheme="majorEastAsia"/>
          <w:color w:val="FF0000"/>
        </w:rPr>
      </w:pPr>
    </w:p>
    <w:p w:rsidR="00807A3A" w:rsidRPr="00CC55DE" w:rsidRDefault="0062124E" w:rsidP="00875719">
      <w:pPr>
        <w:ind w:firstLineChars="100" w:firstLine="220"/>
        <w:rPr>
          <w:rFonts w:asciiTheme="majorEastAsia" w:eastAsiaTheme="majorEastAsia" w:hAnsiTheme="majorEastAsia"/>
          <w:color w:val="000000" w:themeColor="text1"/>
          <w:sz w:val="22"/>
          <w:szCs w:val="22"/>
        </w:rPr>
      </w:pPr>
      <w:r w:rsidRPr="00CC55DE">
        <w:rPr>
          <w:rFonts w:asciiTheme="majorEastAsia" w:eastAsiaTheme="majorEastAsia" w:hAnsiTheme="majorEastAsia" w:hint="eastAsia"/>
          <w:color w:val="000000" w:themeColor="text1"/>
          <w:sz w:val="22"/>
          <w:szCs w:val="22"/>
          <w:highlight w:val="yellow"/>
          <w:u w:val="single"/>
        </w:rPr>
        <w:t>＜登録研修機関法人名＞</w:t>
      </w:r>
      <w:r w:rsidR="00807A3A" w:rsidRPr="00CC55DE">
        <w:rPr>
          <w:rFonts w:asciiTheme="majorEastAsia" w:eastAsiaTheme="majorEastAsia" w:hAnsiTheme="majorEastAsia" w:hint="eastAsia"/>
          <w:color w:val="000000" w:themeColor="text1"/>
          <w:sz w:val="22"/>
          <w:szCs w:val="22"/>
        </w:rPr>
        <w:t>が実施する喀痰吸引等研修（第●号，第●号研修。以下同じ。）の実地研修</w:t>
      </w:r>
      <w:r w:rsidR="00F72707" w:rsidRPr="00CC55DE">
        <w:rPr>
          <w:rFonts w:asciiTheme="majorEastAsia" w:eastAsiaTheme="majorEastAsia" w:hAnsiTheme="majorEastAsia" w:hint="eastAsia"/>
          <w:color w:val="000000" w:themeColor="text1"/>
          <w:sz w:val="22"/>
          <w:szCs w:val="22"/>
        </w:rPr>
        <w:t>を委託して行う場合は，</w:t>
      </w:r>
      <w:r w:rsidR="009C7D58" w:rsidRPr="00CC55DE">
        <w:rPr>
          <w:rFonts w:asciiTheme="majorEastAsia" w:eastAsiaTheme="majorEastAsia" w:hAnsiTheme="majorEastAsia" w:hint="eastAsia"/>
          <w:color w:val="000000" w:themeColor="text1"/>
          <w:sz w:val="22"/>
          <w:szCs w:val="22"/>
        </w:rPr>
        <w:t>「喀痰吸引等研修実施要綱」（平成24年３月30日付け社援発0330第43号厚生労働省社会・援護局長通知。以下「実施要綱」という。）のほか，</w:t>
      </w:r>
      <w:r w:rsidR="00807A3A" w:rsidRPr="00CC55DE">
        <w:rPr>
          <w:rFonts w:asciiTheme="majorEastAsia" w:eastAsiaTheme="majorEastAsia" w:hAnsiTheme="majorEastAsia" w:hint="eastAsia"/>
          <w:color w:val="000000" w:themeColor="text1"/>
          <w:sz w:val="22"/>
          <w:szCs w:val="22"/>
        </w:rPr>
        <w:t>本要領に</w:t>
      </w:r>
      <w:r w:rsidR="00F72707" w:rsidRPr="00CC55DE">
        <w:rPr>
          <w:rFonts w:asciiTheme="majorEastAsia" w:eastAsiaTheme="majorEastAsia" w:hAnsiTheme="majorEastAsia" w:hint="eastAsia"/>
          <w:color w:val="000000" w:themeColor="text1"/>
          <w:sz w:val="22"/>
          <w:szCs w:val="22"/>
        </w:rPr>
        <w:t>よるものとする</w:t>
      </w:r>
      <w:r w:rsidR="00807A3A" w:rsidRPr="00CC55DE">
        <w:rPr>
          <w:rFonts w:asciiTheme="majorEastAsia" w:eastAsiaTheme="majorEastAsia" w:hAnsiTheme="majorEastAsia" w:hint="eastAsia"/>
          <w:color w:val="000000" w:themeColor="text1"/>
          <w:sz w:val="22"/>
          <w:szCs w:val="22"/>
        </w:rPr>
        <w:t>。</w:t>
      </w:r>
    </w:p>
    <w:p w:rsidR="0062124E" w:rsidRPr="00CC55DE" w:rsidRDefault="0062124E" w:rsidP="00875719">
      <w:pPr>
        <w:rPr>
          <w:rFonts w:asciiTheme="majorEastAsia" w:eastAsiaTheme="majorEastAsia" w:hAnsiTheme="majorEastAsia"/>
          <w:color w:val="000000" w:themeColor="text1"/>
          <w:sz w:val="22"/>
          <w:szCs w:val="22"/>
        </w:rPr>
      </w:pPr>
    </w:p>
    <w:p w:rsidR="00807A3A" w:rsidRPr="00CC55DE" w:rsidRDefault="00807A3A" w:rsidP="00875719">
      <w:pPr>
        <w:pStyle w:val="a3"/>
        <w:ind w:left="226" w:rightChars="-94" w:right="-226" w:hanging="226"/>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t>１　実地研修機関</w:t>
      </w:r>
      <w:r w:rsidR="00A1213B" w:rsidRPr="00CC55DE">
        <w:rPr>
          <w:rFonts w:asciiTheme="majorEastAsia" w:eastAsiaTheme="majorEastAsia" w:hAnsiTheme="majorEastAsia" w:hint="eastAsia"/>
          <w:color w:val="000000" w:themeColor="text1"/>
          <w:szCs w:val="22"/>
        </w:rPr>
        <w:t>の基準</w:t>
      </w:r>
    </w:p>
    <w:p w:rsidR="00807A3A" w:rsidRPr="00CC55DE" w:rsidRDefault="00807A3A" w:rsidP="00875719">
      <w:pPr>
        <w:pStyle w:val="a3"/>
        <w:ind w:leftChars="100" w:left="240" w:rightChars="-94" w:right="-226" w:firstLineChars="100" w:firstLine="220"/>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t>●●法人</w:t>
      </w:r>
      <w:r w:rsidR="005D1DE3" w:rsidRPr="00CC55DE">
        <w:rPr>
          <w:rFonts w:asciiTheme="majorEastAsia" w:eastAsiaTheme="majorEastAsia" w:hAnsiTheme="majorEastAsia" w:hint="eastAsia"/>
          <w:color w:val="000000" w:themeColor="text1"/>
          <w:szCs w:val="22"/>
        </w:rPr>
        <w:t>（以下，「登録研修機関」という。）</w:t>
      </w:r>
      <w:r w:rsidRPr="00CC55DE">
        <w:rPr>
          <w:rFonts w:asciiTheme="majorEastAsia" w:eastAsiaTheme="majorEastAsia" w:hAnsiTheme="majorEastAsia" w:hint="eastAsia"/>
          <w:color w:val="000000" w:themeColor="text1"/>
          <w:szCs w:val="22"/>
        </w:rPr>
        <w:t>が，次の「実地研修機関　体制基準」を満たす実地研修機関に業務を委託し，実地研修を行う</w:t>
      </w:r>
      <w:r w:rsidR="00F72707" w:rsidRPr="00CC55DE">
        <w:rPr>
          <w:rFonts w:asciiTheme="majorEastAsia" w:eastAsiaTheme="majorEastAsia" w:hAnsiTheme="majorEastAsia" w:hint="eastAsia"/>
          <w:color w:val="000000" w:themeColor="text1"/>
          <w:szCs w:val="22"/>
        </w:rPr>
        <w:t>。</w:t>
      </w:r>
    </w:p>
    <w:p w:rsidR="00795A1D" w:rsidRPr="00CC55DE" w:rsidRDefault="00795A1D" w:rsidP="00875719">
      <w:pPr>
        <w:pStyle w:val="a3"/>
        <w:ind w:left="0" w:firstLine="0"/>
        <w:jc w:val="center"/>
        <w:rPr>
          <w:rFonts w:asciiTheme="majorEastAsia" w:eastAsiaTheme="majorEastAsia" w:hAnsiTheme="majorEastAsia"/>
          <w:color w:val="000000" w:themeColor="text1"/>
          <w:szCs w:val="22"/>
        </w:rPr>
      </w:pPr>
    </w:p>
    <w:tbl>
      <w:tblPr>
        <w:tblStyle w:val="a5"/>
        <w:tblW w:w="0" w:type="auto"/>
        <w:tblInd w:w="392" w:type="dxa"/>
        <w:tblLook w:val="04A0" w:firstRow="1" w:lastRow="0" w:firstColumn="1" w:lastColumn="0" w:noHBand="0" w:noVBand="1"/>
      </w:tblPr>
      <w:tblGrid>
        <w:gridCol w:w="8894"/>
      </w:tblGrid>
      <w:tr w:rsidR="00F27A83" w:rsidRPr="00CC55DE" w:rsidTr="00F27A83">
        <w:tc>
          <w:tcPr>
            <w:tcW w:w="8894" w:type="dxa"/>
          </w:tcPr>
          <w:p w:rsidR="00CE5762" w:rsidRPr="00CC55DE" w:rsidRDefault="00CE5762" w:rsidP="00CE5762">
            <w:pPr>
              <w:pStyle w:val="a3"/>
              <w:spacing w:line="240" w:lineRule="exact"/>
              <w:ind w:left="0" w:firstLine="0"/>
              <w:jc w:val="center"/>
              <w:rPr>
                <w:rFonts w:asciiTheme="majorEastAsia" w:eastAsiaTheme="majorEastAsia" w:hAnsiTheme="majorEastAsia"/>
                <w:color w:val="000000" w:themeColor="text1"/>
                <w:szCs w:val="22"/>
              </w:rPr>
            </w:pPr>
          </w:p>
          <w:p w:rsidR="00CE5762" w:rsidRPr="00CC55DE" w:rsidRDefault="00CE5762" w:rsidP="00CE5762">
            <w:pPr>
              <w:pStyle w:val="a3"/>
              <w:spacing w:line="260" w:lineRule="exact"/>
              <w:ind w:left="0" w:firstLine="0"/>
              <w:jc w:val="center"/>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t>【実地研修機関　体制基準】</w:t>
            </w:r>
          </w:p>
          <w:p w:rsidR="00F27A83" w:rsidRPr="00CC55DE" w:rsidRDefault="00B75761" w:rsidP="0062124E">
            <w:pPr>
              <w:pStyle w:val="a3"/>
              <w:spacing w:line="260" w:lineRule="exact"/>
              <w:ind w:left="0" w:firstLine="0"/>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t>①</w:t>
            </w:r>
            <w:r w:rsidR="00432671" w:rsidRPr="00CC55DE">
              <w:rPr>
                <w:rFonts w:asciiTheme="majorEastAsia" w:eastAsiaTheme="majorEastAsia" w:hAnsiTheme="majorEastAsia" w:hint="eastAsia"/>
                <w:color w:val="000000" w:themeColor="text1"/>
                <w:szCs w:val="22"/>
              </w:rPr>
              <w:t>利用者</w:t>
            </w:r>
            <w:r w:rsidR="002455BE" w:rsidRPr="00CC55DE">
              <w:rPr>
                <w:rFonts w:asciiTheme="majorEastAsia" w:eastAsiaTheme="majorEastAsia" w:hAnsiTheme="majorEastAsia" w:hint="eastAsia"/>
                <w:color w:val="000000" w:themeColor="text1"/>
                <w:szCs w:val="22"/>
              </w:rPr>
              <w:t>の</w:t>
            </w:r>
            <w:r w:rsidR="00432671" w:rsidRPr="00CC55DE">
              <w:rPr>
                <w:rFonts w:asciiTheme="majorEastAsia" w:eastAsiaTheme="majorEastAsia" w:hAnsiTheme="majorEastAsia" w:hint="eastAsia"/>
                <w:color w:val="000000" w:themeColor="text1"/>
                <w:szCs w:val="22"/>
              </w:rPr>
              <w:t>同意</w:t>
            </w:r>
          </w:p>
          <w:p w:rsidR="00432671" w:rsidRPr="00CC55DE" w:rsidRDefault="002455BE" w:rsidP="002455BE">
            <w:pPr>
              <w:pStyle w:val="a3"/>
              <w:spacing w:line="260" w:lineRule="exact"/>
              <w:ind w:leftChars="100" w:left="467" w:hanging="227"/>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t>・</w:t>
            </w:r>
            <w:r w:rsidR="00336D29" w:rsidRPr="00CC55DE">
              <w:rPr>
                <w:rFonts w:asciiTheme="majorEastAsia" w:eastAsiaTheme="majorEastAsia" w:hAnsiTheme="majorEastAsia" w:hint="eastAsia"/>
                <w:color w:val="000000" w:themeColor="text1"/>
                <w:szCs w:val="22"/>
              </w:rPr>
              <w:t>実地研修協力者（利用者または利用者本人からの同意を得るのが困難な場合にはその家族等）に対し，</w:t>
            </w:r>
            <w:r w:rsidRPr="00CC55DE">
              <w:rPr>
                <w:rFonts w:asciiTheme="majorEastAsia" w:eastAsiaTheme="majorEastAsia" w:hAnsiTheme="majorEastAsia" w:hint="eastAsia"/>
                <w:color w:val="000000" w:themeColor="text1"/>
                <w:szCs w:val="22"/>
              </w:rPr>
              <w:t>研修の趣旨を説明した上で</w:t>
            </w:r>
            <w:r w:rsidR="00336D29" w:rsidRPr="00CC55DE">
              <w:rPr>
                <w:rFonts w:asciiTheme="majorEastAsia" w:eastAsiaTheme="majorEastAsia" w:hAnsiTheme="majorEastAsia" w:hint="eastAsia"/>
                <w:color w:val="000000" w:themeColor="text1"/>
                <w:szCs w:val="22"/>
              </w:rPr>
              <w:t>，</w:t>
            </w:r>
            <w:r w:rsidR="00336D29" w:rsidRPr="00CC55DE">
              <w:rPr>
                <w:rFonts w:asciiTheme="majorEastAsia" w:eastAsiaTheme="majorEastAsia" w:hAnsiTheme="majorEastAsia" w:hint="eastAsia"/>
                <w:color w:val="000000" w:themeColor="text1"/>
                <w:szCs w:val="22"/>
                <w:u w:val="single"/>
              </w:rPr>
              <w:t>書面による</w:t>
            </w:r>
            <w:r w:rsidRPr="00CC55DE">
              <w:rPr>
                <w:rFonts w:asciiTheme="majorEastAsia" w:eastAsiaTheme="majorEastAsia" w:hAnsiTheme="majorEastAsia" w:hint="eastAsia"/>
                <w:color w:val="000000" w:themeColor="text1"/>
                <w:szCs w:val="22"/>
                <w:u w:val="single"/>
              </w:rPr>
              <w:t>協力</w:t>
            </w:r>
            <w:r w:rsidR="00336D29" w:rsidRPr="00CC55DE">
              <w:rPr>
                <w:rFonts w:asciiTheme="majorEastAsia" w:eastAsiaTheme="majorEastAsia" w:hAnsiTheme="majorEastAsia" w:hint="eastAsia"/>
                <w:color w:val="000000" w:themeColor="text1"/>
                <w:szCs w:val="22"/>
                <w:u w:val="single"/>
              </w:rPr>
              <w:t>同意</w:t>
            </w:r>
            <w:r w:rsidR="00336D29" w:rsidRPr="00CC55DE">
              <w:rPr>
                <w:rFonts w:asciiTheme="majorEastAsia" w:eastAsiaTheme="majorEastAsia" w:hAnsiTheme="majorEastAsia" w:hint="eastAsia"/>
                <w:color w:val="000000" w:themeColor="text1"/>
                <w:szCs w:val="22"/>
              </w:rPr>
              <w:t>が得られて</w:t>
            </w:r>
            <w:r w:rsidR="00FE7EF9" w:rsidRPr="00CC55DE">
              <w:rPr>
                <w:rFonts w:asciiTheme="majorEastAsia" w:eastAsiaTheme="majorEastAsia" w:hAnsiTheme="majorEastAsia" w:hint="eastAsia"/>
                <w:color w:val="000000" w:themeColor="text1"/>
                <w:szCs w:val="22"/>
              </w:rPr>
              <w:t>いること</w:t>
            </w:r>
          </w:p>
          <w:p w:rsidR="00432671" w:rsidRPr="00CC55DE" w:rsidRDefault="00B75761" w:rsidP="0062124E">
            <w:pPr>
              <w:pStyle w:val="a3"/>
              <w:spacing w:line="260" w:lineRule="exact"/>
              <w:ind w:left="0" w:firstLine="0"/>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t>②</w:t>
            </w:r>
            <w:r w:rsidR="00FE7EF9" w:rsidRPr="00CC55DE">
              <w:rPr>
                <w:rFonts w:asciiTheme="majorEastAsia" w:eastAsiaTheme="majorEastAsia" w:hAnsiTheme="majorEastAsia" w:hint="eastAsia"/>
                <w:color w:val="000000" w:themeColor="text1"/>
                <w:szCs w:val="22"/>
              </w:rPr>
              <w:t>安全管理体制の確保</w:t>
            </w:r>
          </w:p>
          <w:p w:rsidR="009F438E" w:rsidRPr="00CC55DE" w:rsidRDefault="00995FBD" w:rsidP="002455BE">
            <w:pPr>
              <w:pStyle w:val="a3"/>
              <w:spacing w:line="260" w:lineRule="exact"/>
              <w:ind w:leftChars="100" w:left="467" w:hanging="227"/>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t>・国または県の指導者講習を修了し，</w:t>
            </w:r>
            <w:r w:rsidR="002402B8" w:rsidRPr="00CC55DE">
              <w:rPr>
                <w:rFonts w:asciiTheme="majorEastAsia" w:eastAsiaTheme="majorEastAsia" w:hAnsiTheme="majorEastAsia" w:hint="eastAsia"/>
                <w:color w:val="000000" w:themeColor="text1"/>
                <w:szCs w:val="22"/>
              </w:rPr>
              <w:t>（原則として実務経験が３年以上あり，）</w:t>
            </w:r>
            <w:r w:rsidRPr="00CC55DE">
              <w:rPr>
                <w:rFonts w:asciiTheme="majorEastAsia" w:eastAsiaTheme="majorEastAsia" w:hAnsiTheme="majorEastAsia" w:hint="eastAsia"/>
                <w:color w:val="000000" w:themeColor="text1"/>
                <w:szCs w:val="22"/>
              </w:rPr>
              <w:t>実地研修を指導することのできる医師又は看護職員（看護師，</w:t>
            </w:r>
            <w:r w:rsidR="00CC4AA9" w:rsidRPr="00CC55DE">
              <w:rPr>
                <w:rFonts w:asciiTheme="majorEastAsia" w:eastAsiaTheme="majorEastAsia" w:hAnsiTheme="majorEastAsia" w:hint="eastAsia"/>
                <w:color w:val="000000" w:themeColor="text1"/>
                <w:szCs w:val="22"/>
              </w:rPr>
              <w:t>保健師又は助産師）</w:t>
            </w:r>
            <w:r w:rsidR="00FE7EF9" w:rsidRPr="00CC55DE">
              <w:rPr>
                <w:rFonts w:asciiTheme="majorEastAsia" w:eastAsiaTheme="majorEastAsia" w:hAnsiTheme="majorEastAsia" w:hint="eastAsia"/>
                <w:color w:val="000000" w:themeColor="text1"/>
                <w:szCs w:val="22"/>
              </w:rPr>
              <w:t>との連携や役割分担による的確な医学管理・安全管理体制が確保できること</w:t>
            </w:r>
          </w:p>
          <w:p w:rsidR="00EB1A0E" w:rsidRPr="00CC55DE" w:rsidRDefault="00EB1A0E" w:rsidP="00EB1A0E">
            <w:pPr>
              <w:pStyle w:val="a3"/>
              <w:spacing w:line="260" w:lineRule="exact"/>
              <w:ind w:leftChars="100" w:left="467" w:hanging="227"/>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t>・</w:t>
            </w:r>
            <w:r w:rsidRPr="00CC55DE">
              <w:rPr>
                <w:rFonts w:asciiTheme="majorEastAsia" w:eastAsiaTheme="majorEastAsia" w:hAnsiTheme="majorEastAsia" w:hint="eastAsia"/>
                <w:color w:val="000000" w:themeColor="text1"/>
                <w:szCs w:val="22"/>
                <w:u w:val="single"/>
              </w:rPr>
              <w:t>書面による医師の指示</w:t>
            </w:r>
            <w:r w:rsidRPr="00CC55DE">
              <w:rPr>
                <w:rFonts w:asciiTheme="majorEastAsia" w:eastAsiaTheme="majorEastAsia" w:hAnsiTheme="majorEastAsia" w:hint="eastAsia"/>
                <w:color w:val="000000" w:themeColor="text1"/>
                <w:szCs w:val="22"/>
              </w:rPr>
              <w:t>を受け，実地研修を実施し，その結果を医師に</w:t>
            </w:r>
            <w:r w:rsidRPr="00CC55DE">
              <w:rPr>
                <w:rFonts w:asciiTheme="majorEastAsia" w:eastAsiaTheme="majorEastAsia" w:hAnsiTheme="majorEastAsia" w:hint="eastAsia"/>
                <w:color w:val="000000" w:themeColor="text1"/>
                <w:szCs w:val="22"/>
                <w:u w:val="single"/>
              </w:rPr>
              <w:t>報告</w:t>
            </w:r>
            <w:r w:rsidRPr="00CC55DE">
              <w:rPr>
                <w:rFonts w:asciiTheme="majorEastAsia" w:eastAsiaTheme="majorEastAsia" w:hAnsiTheme="majorEastAsia" w:hint="eastAsia"/>
                <w:color w:val="000000" w:themeColor="text1"/>
                <w:szCs w:val="22"/>
              </w:rPr>
              <w:t>することができること</w:t>
            </w:r>
          </w:p>
          <w:p w:rsidR="00995FBD" w:rsidRPr="00CC55DE" w:rsidRDefault="00B75761" w:rsidP="00995FBD">
            <w:pPr>
              <w:pStyle w:val="a3"/>
              <w:spacing w:line="260" w:lineRule="exact"/>
              <w:ind w:left="0" w:firstLine="0"/>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t>③</w:t>
            </w:r>
            <w:r w:rsidR="00995FBD" w:rsidRPr="00CC55DE">
              <w:rPr>
                <w:rFonts w:asciiTheme="majorEastAsia" w:eastAsiaTheme="majorEastAsia" w:hAnsiTheme="majorEastAsia" w:hint="eastAsia"/>
                <w:color w:val="000000" w:themeColor="text1"/>
                <w:szCs w:val="22"/>
              </w:rPr>
              <w:t>事故発生時の対応</w:t>
            </w:r>
          </w:p>
          <w:p w:rsidR="00995FBD" w:rsidRPr="00CC55DE" w:rsidRDefault="00995FBD" w:rsidP="00995FBD">
            <w:pPr>
              <w:pStyle w:val="a3"/>
              <w:spacing w:line="260" w:lineRule="exact"/>
              <w:ind w:leftChars="200" w:left="480" w:firstLine="0"/>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t>事故発生時の対応（初動措置，関係者への報告，実地研修協力者家族への連絡，状況の記録・保存など適切かつ必要な手続き）</w:t>
            </w:r>
            <w:r w:rsidR="008D6A1D" w:rsidRPr="00CC55DE">
              <w:rPr>
                <w:rFonts w:asciiTheme="majorEastAsia" w:eastAsiaTheme="majorEastAsia" w:hAnsiTheme="majorEastAsia" w:hint="eastAsia"/>
                <w:color w:val="000000" w:themeColor="text1"/>
                <w:szCs w:val="22"/>
              </w:rPr>
              <w:t>が</w:t>
            </w:r>
            <w:r w:rsidRPr="00CC55DE">
              <w:rPr>
                <w:rFonts w:asciiTheme="majorEastAsia" w:eastAsiaTheme="majorEastAsia" w:hAnsiTheme="majorEastAsia" w:hint="eastAsia"/>
                <w:color w:val="000000" w:themeColor="text1"/>
                <w:szCs w:val="22"/>
              </w:rPr>
              <w:t>規定</w:t>
            </w:r>
            <w:r w:rsidR="008D6A1D" w:rsidRPr="00CC55DE">
              <w:rPr>
                <w:rFonts w:asciiTheme="majorEastAsia" w:eastAsiaTheme="majorEastAsia" w:hAnsiTheme="majorEastAsia" w:hint="eastAsia"/>
                <w:color w:val="000000" w:themeColor="text1"/>
                <w:szCs w:val="22"/>
              </w:rPr>
              <w:t>され，</w:t>
            </w:r>
            <w:r w:rsidRPr="00CC55DE">
              <w:rPr>
                <w:rFonts w:asciiTheme="majorEastAsia" w:eastAsiaTheme="majorEastAsia" w:hAnsiTheme="majorEastAsia" w:hint="eastAsia"/>
                <w:color w:val="000000" w:themeColor="text1"/>
                <w:szCs w:val="22"/>
              </w:rPr>
              <w:t>体制が整備されていること</w:t>
            </w:r>
          </w:p>
          <w:p w:rsidR="00995FBD" w:rsidRPr="00CC55DE" w:rsidRDefault="00B75761" w:rsidP="00995FBD">
            <w:pPr>
              <w:pStyle w:val="a3"/>
              <w:spacing w:line="260" w:lineRule="exact"/>
              <w:ind w:left="0" w:firstLine="0"/>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t>④</w:t>
            </w:r>
            <w:r w:rsidR="00995FBD" w:rsidRPr="00CC55DE">
              <w:rPr>
                <w:rFonts w:asciiTheme="majorEastAsia" w:eastAsiaTheme="majorEastAsia" w:hAnsiTheme="majorEastAsia" w:hint="eastAsia"/>
                <w:color w:val="000000" w:themeColor="text1"/>
                <w:szCs w:val="22"/>
              </w:rPr>
              <w:t>感染症の予防・対応</w:t>
            </w:r>
          </w:p>
          <w:p w:rsidR="00995FBD" w:rsidRPr="00CC55DE" w:rsidRDefault="008D6A1D" w:rsidP="00995FBD">
            <w:pPr>
              <w:pStyle w:val="a3"/>
              <w:spacing w:line="260" w:lineRule="exact"/>
              <w:ind w:leftChars="200" w:left="480" w:firstLine="0"/>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t>感染症を予防するための衛生管理方法及び感染症の発生が疑わしい場合の確認方法や，感染症発生時の対応方法が規定され，体制が整備されていること</w:t>
            </w:r>
          </w:p>
          <w:p w:rsidR="00995FBD" w:rsidRPr="00CC55DE" w:rsidRDefault="00B75761" w:rsidP="00995FBD">
            <w:pPr>
              <w:pStyle w:val="a3"/>
              <w:spacing w:line="260" w:lineRule="exact"/>
              <w:ind w:left="0" w:firstLine="0"/>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t>⑤</w:t>
            </w:r>
            <w:r w:rsidR="00995FBD" w:rsidRPr="00CC55DE">
              <w:rPr>
                <w:rFonts w:asciiTheme="majorEastAsia" w:eastAsiaTheme="majorEastAsia" w:hAnsiTheme="majorEastAsia" w:hint="eastAsia"/>
                <w:color w:val="000000" w:themeColor="text1"/>
                <w:szCs w:val="22"/>
              </w:rPr>
              <w:t>秘密保持</w:t>
            </w:r>
          </w:p>
          <w:p w:rsidR="00995FBD" w:rsidRPr="00CC55DE" w:rsidRDefault="00995FBD" w:rsidP="00995FBD">
            <w:pPr>
              <w:pStyle w:val="a3"/>
              <w:spacing w:line="260" w:lineRule="exact"/>
              <w:ind w:leftChars="200" w:left="480" w:firstLine="0"/>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t>実地研修協力者の秘密の保持</w:t>
            </w:r>
            <w:r w:rsidR="008D6A1D" w:rsidRPr="00CC55DE">
              <w:rPr>
                <w:rFonts w:asciiTheme="majorEastAsia" w:eastAsiaTheme="majorEastAsia" w:hAnsiTheme="majorEastAsia" w:hint="eastAsia"/>
                <w:color w:val="000000" w:themeColor="text1"/>
                <w:szCs w:val="22"/>
              </w:rPr>
              <w:t>方法等が規定</w:t>
            </w:r>
            <w:r w:rsidRPr="00CC55DE">
              <w:rPr>
                <w:rFonts w:asciiTheme="majorEastAsia" w:eastAsiaTheme="majorEastAsia" w:hAnsiTheme="majorEastAsia" w:hint="eastAsia"/>
                <w:color w:val="000000" w:themeColor="text1"/>
                <w:szCs w:val="22"/>
              </w:rPr>
              <w:t>され，関係者への周知徹底がなされていること</w:t>
            </w:r>
          </w:p>
          <w:p w:rsidR="0003099C" w:rsidRPr="00CC55DE" w:rsidRDefault="00B75761" w:rsidP="0003099C">
            <w:pPr>
              <w:pStyle w:val="a3"/>
              <w:spacing w:line="260" w:lineRule="exact"/>
              <w:ind w:left="0" w:firstLine="0"/>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t>⑥</w:t>
            </w:r>
            <w:r w:rsidR="0003099C" w:rsidRPr="00CC55DE">
              <w:rPr>
                <w:rFonts w:asciiTheme="majorEastAsia" w:eastAsiaTheme="majorEastAsia" w:hAnsiTheme="majorEastAsia" w:hint="eastAsia"/>
                <w:color w:val="000000" w:themeColor="text1"/>
                <w:szCs w:val="22"/>
              </w:rPr>
              <w:t>備品の整備</w:t>
            </w:r>
          </w:p>
          <w:p w:rsidR="00F27080" w:rsidRPr="00CC55DE" w:rsidRDefault="0003099C" w:rsidP="004F52EB">
            <w:pPr>
              <w:pStyle w:val="a3"/>
              <w:spacing w:line="260" w:lineRule="exact"/>
              <w:ind w:leftChars="200" w:left="480" w:firstLine="0"/>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t>実地研修に必要な設備や備品等が整備され</w:t>
            </w:r>
            <w:r w:rsidR="00A36053" w:rsidRPr="00CC55DE">
              <w:rPr>
                <w:rFonts w:asciiTheme="majorEastAsia" w:eastAsiaTheme="majorEastAsia" w:hAnsiTheme="majorEastAsia" w:hint="eastAsia"/>
                <w:color w:val="000000" w:themeColor="text1"/>
                <w:szCs w:val="22"/>
              </w:rPr>
              <w:t>，清潔に管理されていること</w:t>
            </w:r>
          </w:p>
          <w:p w:rsidR="00AF0F87" w:rsidRPr="00CC55DE" w:rsidRDefault="00AF0F87" w:rsidP="004F52EB">
            <w:pPr>
              <w:pStyle w:val="a3"/>
              <w:spacing w:line="260" w:lineRule="exact"/>
              <w:ind w:leftChars="200" w:left="480" w:firstLine="0"/>
              <w:rPr>
                <w:rFonts w:asciiTheme="majorEastAsia" w:eastAsiaTheme="majorEastAsia" w:hAnsiTheme="majorEastAsia"/>
                <w:color w:val="000000" w:themeColor="text1"/>
                <w:szCs w:val="22"/>
              </w:rPr>
            </w:pPr>
          </w:p>
          <w:p w:rsidR="00AF0F87" w:rsidRPr="00CC55DE" w:rsidRDefault="00AF0F87" w:rsidP="00AF0F87">
            <w:pPr>
              <w:pStyle w:val="a3"/>
              <w:spacing w:line="260" w:lineRule="exact"/>
              <w:ind w:left="0" w:firstLine="0"/>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t>⑦賠償責任保険</w:t>
            </w:r>
          </w:p>
          <w:p w:rsidR="00AF0F87" w:rsidRPr="00CC55DE" w:rsidRDefault="00AF0F87" w:rsidP="004F52EB">
            <w:pPr>
              <w:pStyle w:val="a3"/>
              <w:spacing w:line="260" w:lineRule="exact"/>
              <w:ind w:leftChars="200" w:left="480" w:firstLine="0"/>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t>実地研修中の行為を対象とした賠償責任保険に加入していること</w:t>
            </w:r>
          </w:p>
          <w:p w:rsidR="004B4E5E" w:rsidRPr="00CC55DE" w:rsidRDefault="004B4E5E" w:rsidP="004F52EB">
            <w:pPr>
              <w:pStyle w:val="a3"/>
              <w:spacing w:line="260" w:lineRule="exact"/>
              <w:ind w:leftChars="200" w:left="480" w:firstLine="0"/>
              <w:rPr>
                <w:rFonts w:asciiTheme="majorEastAsia" w:eastAsiaTheme="majorEastAsia" w:hAnsiTheme="majorEastAsia"/>
                <w:color w:val="000000" w:themeColor="text1"/>
                <w:szCs w:val="22"/>
              </w:rPr>
            </w:pPr>
          </w:p>
          <w:p w:rsidR="004B4E5E" w:rsidRPr="00CC55DE" w:rsidRDefault="004B4E5E" w:rsidP="004B4E5E">
            <w:pPr>
              <w:pStyle w:val="a3"/>
              <w:spacing w:line="260" w:lineRule="exact"/>
              <w:ind w:left="0" w:firstLine="0"/>
              <w:rPr>
                <w:rFonts w:asciiTheme="majorEastAsia" w:eastAsiaTheme="majorEastAsia" w:hAnsiTheme="majorEastAsia"/>
                <w:color w:val="FF0000"/>
                <w:sz w:val="16"/>
                <w:szCs w:val="16"/>
              </w:rPr>
            </w:pPr>
            <w:r w:rsidRPr="00CC55DE">
              <w:rPr>
                <w:rFonts w:asciiTheme="majorEastAsia" w:eastAsiaTheme="majorEastAsia" w:hAnsiTheme="majorEastAsia" w:hint="eastAsia"/>
                <w:color w:val="000000" w:themeColor="text1"/>
                <w:szCs w:val="22"/>
              </w:rPr>
              <w:t>⑧その他（</w:t>
            </w:r>
            <w:r w:rsidRPr="00CC55DE">
              <w:rPr>
                <w:rFonts w:asciiTheme="majorEastAsia" w:eastAsiaTheme="majorEastAsia" w:hAnsiTheme="majorEastAsia" w:hint="eastAsia"/>
                <w:color w:val="FF0000"/>
                <w:sz w:val="18"/>
                <w:szCs w:val="18"/>
              </w:rPr>
              <w:t>その他の条件を附す場合は次のような記載を追加</w:t>
            </w:r>
            <w:r w:rsidRPr="00CC55DE">
              <w:rPr>
                <w:rFonts w:asciiTheme="majorEastAsia" w:eastAsiaTheme="majorEastAsia" w:hAnsiTheme="majorEastAsia" w:hint="eastAsia"/>
                <w:color w:val="FF0000"/>
                <w:sz w:val="16"/>
                <w:szCs w:val="16"/>
              </w:rPr>
              <w:t>）</w:t>
            </w:r>
          </w:p>
          <w:p w:rsidR="006A07BA" w:rsidRPr="00CC55DE" w:rsidRDefault="006A07BA" w:rsidP="004B4E5E">
            <w:pPr>
              <w:pStyle w:val="a3"/>
              <w:spacing w:line="260" w:lineRule="exact"/>
              <w:ind w:left="0" w:firstLine="0"/>
              <w:rPr>
                <w:rFonts w:asciiTheme="majorEastAsia" w:eastAsiaTheme="majorEastAsia" w:hAnsiTheme="majorEastAsia"/>
                <w:color w:val="FF0000"/>
                <w:sz w:val="16"/>
                <w:szCs w:val="16"/>
              </w:rPr>
            </w:pPr>
            <w:r w:rsidRPr="00CC55DE">
              <w:rPr>
                <w:rFonts w:asciiTheme="majorEastAsia" w:eastAsiaTheme="majorEastAsia" w:hAnsiTheme="majorEastAsia" w:hint="eastAsia"/>
                <w:color w:val="FF0000"/>
                <w:sz w:val="16"/>
                <w:szCs w:val="16"/>
              </w:rPr>
              <w:t xml:space="preserve">　（例）</w:t>
            </w:r>
          </w:p>
          <w:p w:rsidR="006A07BA" w:rsidRPr="00CC55DE" w:rsidRDefault="006A07BA" w:rsidP="006A07BA">
            <w:pPr>
              <w:pStyle w:val="a3"/>
              <w:spacing w:line="260" w:lineRule="exact"/>
              <w:ind w:leftChars="100" w:left="467" w:hanging="227"/>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t>・</w:t>
            </w:r>
            <w:r w:rsidR="004B4E5E" w:rsidRPr="00CC55DE">
              <w:rPr>
                <w:rFonts w:asciiTheme="majorEastAsia" w:eastAsiaTheme="majorEastAsia" w:hAnsiTheme="majorEastAsia" w:hint="eastAsia"/>
                <w:color w:val="000000" w:themeColor="text1"/>
                <w:szCs w:val="22"/>
              </w:rPr>
              <w:t>原則として受講者が所属する施設・事業所等</w:t>
            </w:r>
            <w:r w:rsidRPr="00CC55DE">
              <w:rPr>
                <w:rFonts w:asciiTheme="majorEastAsia" w:eastAsiaTheme="majorEastAsia" w:hAnsiTheme="majorEastAsia" w:hint="eastAsia"/>
                <w:color w:val="000000" w:themeColor="text1"/>
                <w:szCs w:val="22"/>
              </w:rPr>
              <w:t>であること</w:t>
            </w:r>
          </w:p>
          <w:p w:rsidR="009F0590" w:rsidRPr="00CC55DE" w:rsidRDefault="006A07BA" w:rsidP="006A07BA">
            <w:pPr>
              <w:pStyle w:val="a3"/>
              <w:spacing w:line="260" w:lineRule="exact"/>
              <w:ind w:leftChars="100" w:left="467" w:hanging="227"/>
              <w:rPr>
                <w:rFonts w:asciiTheme="majorEastAsia" w:eastAsiaTheme="majorEastAsia" w:hAnsiTheme="majorEastAsia"/>
                <w:color w:val="FF0000"/>
                <w:szCs w:val="22"/>
              </w:rPr>
            </w:pPr>
            <w:r w:rsidRPr="00CC55DE">
              <w:rPr>
                <w:rFonts w:asciiTheme="majorEastAsia" w:eastAsiaTheme="majorEastAsia" w:hAnsiTheme="majorEastAsia" w:hint="eastAsia"/>
                <w:color w:val="000000" w:themeColor="text1"/>
                <w:szCs w:val="22"/>
              </w:rPr>
              <w:t>・実地研修の</w:t>
            </w:r>
            <w:r w:rsidR="004B4E5E" w:rsidRPr="00CC55DE">
              <w:rPr>
                <w:rFonts w:asciiTheme="majorEastAsia" w:eastAsiaTheme="majorEastAsia" w:hAnsiTheme="majorEastAsia" w:hint="eastAsia"/>
                <w:color w:val="000000" w:themeColor="text1"/>
                <w:szCs w:val="22"/>
              </w:rPr>
              <w:t>指導講師を自ら確保できる</w:t>
            </w:r>
            <w:r w:rsidRPr="00CC55DE">
              <w:rPr>
                <w:rFonts w:asciiTheme="majorEastAsia" w:eastAsiaTheme="majorEastAsia" w:hAnsiTheme="majorEastAsia" w:hint="eastAsia"/>
                <w:color w:val="000000" w:themeColor="text1"/>
                <w:szCs w:val="22"/>
              </w:rPr>
              <w:t>こと</w:t>
            </w:r>
          </w:p>
        </w:tc>
      </w:tr>
    </w:tbl>
    <w:p w:rsidR="007B4BE2" w:rsidRPr="00CC55DE" w:rsidRDefault="007B4BE2" w:rsidP="00D978C2">
      <w:pPr>
        <w:pStyle w:val="a3"/>
        <w:spacing w:line="260" w:lineRule="exact"/>
        <w:ind w:left="226" w:rightChars="-94" w:right="-226" w:hanging="226"/>
        <w:rPr>
          <w:rFonts w:asciiTheme="majorEastAsia" w:eastAsiaTheme="majorEastAsia" w:hAnsiTheme="majorEastAsia"/>
          <w:color w:val="000000" w:themeColor="text1"/>
          <w:szCs w:val="22"/>
        </w:rPr>
      </w:pPr>
    </w:p>
    <w:p w:rsidR="00875719" w:rsidRPr="00CC55DE" w:rsidRDefault="00875719" w:rsidP="00D978C2">
      <w:pPr>
        <w:pStyle w:val="a3"/>
        <w:spacing w:line="260" w:lineRule="exact"/>
        <w:ind w:left="226" w:rightChars="-94" w:right="-226" w:hanging="226"/>
        <w:rPr>
          <w:rFonts w:asciiTheme="majorEastAsia" w:eastAsiaTheme="majorEastAsia" w:hAnsiTheme="majorEastAsia"/>
          <w:color w:val="000000" w:themeColor="text1"/>
          <w:szCs w:val="22"/>
        </w:rPr>
      </w:pPr>
    </w:p>
    <w:p w:rsidR="00875719" w:rsidRPr="00CC55DE" w:rsidRDefault="00875719" w:rsidP="00D978C2">
      <w:pPr>
        <w:pStyle w:val="a3"/>
        <w:spacing w:line="260" w:lineRule="exact"/>
        <w:ind w:left="226" w:rightChars="-94" w:right="-226" w:hanging="226"/>
        <w:rPr>
          <w:rFonts w:asciiTheme="majorEastAsia" w:eastAsiaTheme="majorEastAsia" w:hAnsiTheme="majorEastAsia"/>
          <w:color w:val="000000" w:themeColor="text1"/>
          <w:szCs w:val="22"/>
        </w:rPr>
      </w:pPr>
    </w:p>
    <w:p w:rsidR="00875719" w:rsidRPr="00CC55DE" w:rsidRDefault="00875719" w:rsidP="00D978C2">
      <w:pPr>
        <w:pStyle w:val="a3"/>
        <w:spacing w:line="260" w:lineRule="exact"/>
        <w:ind w:left="226" w:rightChars="-94" w:right="-226" w:hanging="226"/>
        <w:rPr>
          <w:rFonts w:asciiTheme="majorEastAsia" w:eastAsiaTheme="majorEastAsia" w:hAnsiTheme="majorEastAsia"/>
          <w:color w:val="000000" w:themeColor="text1"/>
          <w:szCs w:val="22"/>
        </w:rPr>
      </w:pPr>
    </w:p>
    <w:p w:rsidR="005D1DE3" w:rsidRPr="00CC55DE" w:rsidRDefault="005D1DE3" w:rsidP="00875719">
      <w:pPr>
        <w:pStyle w:val="a3"/>
        <w:ind w:left="227" w:rightChars="-94" w:right="-226" w:hanging="227"/>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lastRenderedPageBreak/>
        <w:t>２　研修計画</w:t>
      </w:r>
    </w:p>
    <w:p w:rsidR="00A715AF" w:rsidRPr="00CC55DE" w:rsidRDefault="005D1DE3" w:rsidP="00875719">
      <w:pPr>
        <w:pStyle w:val="a3"/>
        <w:ind w:left="227" w:rightChars="-94" w:right="-226" w:hanging="227"/>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t xml:space="preserve">　委託を受けた実地研修機関（以下，「実地研修機関」という。）は，実地研修を開始する前に，●●法人に対し，</w:t>
      </w:r>
      <w:r w:rsidR="00A715AF" w:rsidRPr="00CC55DE">
        <w:rPr>
          <w:rFonts w:asciiTheme="majorEastAsia" w:eastAsiaTheme="majorEastAsia" w:hAnsiTheme="majorEastAsia" w:hint="eastAsia"/>
          <w:color w:val="000000" w:themeColor="text1"/>
          <w:szCs w:val="22"/>
          <w:highlight w:val="cyan"/>
        </w:rPr>
        <w:t>様式１</w:t>
      </w:r>
      <w:r w:rsidR="00A715AF" w:rsidRPr="00CC55DE">
        <w:rPr>
          <w:rFonts w:asciiTheme="majorEastAsia" w:eastAsiaTheme="majorEastAsia" w:hAnsiTheme="majorEastAsia" w:hint="eastAsia"/>
          <w:color w:val="000000" w:themeColor="text1"/>
          <w:szCs w:val="22"/>
        </w:rPr>
        <w:t>「実地研修事業計画書」を提出しなければならない。</w:t>
      </w:r>
    </w:p>
    <w:tbl>
      <w:tblPr>
        <w:tblStyle w:val="a5"/>
        <w:tblW w:w="8930" w:type="dxa"/>
        <w:tblInd w:w="392" w:type="dxa"/>
        <w:tblLook w:val="04A0" w:firstRow="1" w:lastRow="0" w:firstColumn="1" w:lastColumn="0" w:noHBand="0" w:noVBand="1"/>
      </w:tblPr>
      <w:tblGrid>
        <w:gridCol w:w="8930"/>
      </w:tblGrid>
      <w:tr w:rsidR="005D1DE3" w:rsidRPr="00CC55DE" w:rsidTr="005D1DE3">
        <w:tc>
          <w:tcPr>
            <w:tcW w:w="8930" w:type="dxa"/>
          </w:tcPr>
          <w:p w:rsidR="005D1DE3" w:rsidRPr="00CC55DE" w:rsidRDefault="005D1DE3" w:rsidP="00875719">
            <w:pPr>
              <w:pStyle w:val="a3"/>
              <w:ind w:leftChars="100" w:left="240" w:rightChars="-94" w:right="-226" w:firstLineChars="100" w:firstLine="200"/>
              <w:jc w:val="center"/>
              <w:rPr>
                <w:rFonts w:asciiTheme="majorEastAsia" w:eastAsiaTheme="majorEastAsia" w:hAnsiTheme="majorEastAsia"/>
                <w:color w:val="000000" w:themeColor="text1"/>
                <w:sz w:val="20"/>
              </w:rPr>
            </w:pPr>
            <w:r w:rsidRPr="00CC55DE">
              <w:rPr>
                <w:rFonts w:asciiTheme="majorEastAsia" w:eastAsiaTheme="majorEastAsia" w:hAnsiTheme="majorEastAsia" w:hint="eastAsia"/>
                <w:color w:val="000000" w:themeColor="text1"/>
                <w:sz w:val="20"/>
              </w:rPr>
              <w:t>＜実地研修事業計画書の記入内容＞</w:t>
            </w:r>
          </w:p>
          <w:p w:rsidR="005D1DE3" w:rsidRPr="00CC55DE" w:rsidRDefault="005D1DE3" w:rsidP="00875719">
            <w:pPr>
              <w:pStyle w:val="a3"/>
              <w:ind w:left="0" w:rightChars="-94" w:right="-226" w:firstLineChars="100" w:firstLine="200"/>
              <w:rPr>
                <w:rFonts w:asciiTheme="majorEastAsia" w:eastAsiaTheme="majorEastAsia" w:hAnsiTheme="majorEastAsia"/>
                <w:color w:val="000000" w:themeColor="text1"/>
                <w:sz w:val="20"/>
              </w:rPr>
            </w:pPr>
            <w:r w:rsidRPr="00CC55DE">
              <w:rPr>
                <w:rFonts w:asciiTheme="majorEastAsia" w:eastAsiaTheme="majorEastAsia" w:hAnsiTheme="majorEastAsia" w:hint="eastAsia"/>
                <w:color w:val="000000" w:themeColor="text1"/>
                <w:sz w:val="20"/>
              </w:rPr>
              <w:t>受講者氏名，受験番号，指導講師氏名，実施場所・期間，研修区分，実地研修施設の状況等</w:t>
            </w:r>
          </w:p>
          <w:p w:rsidR="002402B8" w:rsidRPr="00CC55DE" w:rsidRDefault="002402B8" w:rsidP="00875719">
            <w:pPr>
              <w:pStyle w:val="a3"/>
              <w:ind w:left="0" w:rightChars="-94" w:right="-226" w:firstLine="0"/>
              <w:rPr>
                <w:rFonts w:asciiTheme="majorEastAsia" w:eastAsiaTheme="majorEastAsia" w:hAnsiTheme="majorEastAsia"/>
                <w:color w:val="000000" w:themeColor="text1"/>
                <w:sz w:val="20"/>
              </w:rPr>
            </w:pPr>
            <w:r w:rsidRPr="00CC55DE">
              <w:rPr>
                <w:rFonts w:asciiTheme="majorEastAsia" w:eastAsiaTheme="majorEastAsia" w:hAnsiTheme="majorEastAsia" w:hint="eastAsia"/>
                <w:color w:val="000000" w:themeColor="text1"/>
                <w:sz w:val="20"/>
              </w:rPr>
              <w:t>※添付書類：指導講師の履歴書，就任承諾書，資格証・指導講習修了証の写し</w:t>
            </w:r>
            <w:r w:rsidR="00D075AD" w:rsidRPr="00CC55DE">
              <w:rPr>
                <w:rFonts w:asciiTheme="majorEastAsia" w:eastAsiaTheme="majorEastAsia" w:hAnsiTheme="majorEastAsia" w:hint="eastAsia"/>
                <w:color w:val="000000" w:themeColor="text1"/>
                <w:sz w:val="20"/>
              </w:rPr>
              <w:t>等</w:t>
            </w:r>
          </w:p>
        </w:tc>
      </w:tr>
    </w:tbl>
    <w:p w:rsidR="005D1DE3" w:rsidRPr="00CC55DE" w:rsidRDefault="005D1DE3" w:rsidP="00875719">
      <w:pPr>
        <w:pStyle w:val="a3"/>
        <w:ind w:left="0" w:rightChars="-94" w:right="-226" w:firstLine="0"/>
        <w:rPr>
          <w:rFonts w:asciiTheme="majorEastAsia" w:eastAsiaTheme="majorEastAsia" w:hAnsiTheme="majorEastAsia"/>
          <w:color w:val="000000" w:themeColor="text1"/>
          <w:sz w:val="20"/>
        </w:rPr>
      </w:pPr>
    </w:p>
    <w:p w:rsidR="004807D7" w:rsidRPr="00CC55DE" w:rsidRDefault="004807D7" w:rsidP="00875719">
      <w:pPr>
        <w:pStyle w:val="a3"/>
        <w:ind w:left="0" w:rightChars="-94" w:right="-226" w:firstLine="0"/>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t>３　研修時期</w:t>
      </w:r>
    </w:p>
    <w:p w:rsidR="004807D7" w:rsidRPr="00CC55DE" w:rsidRDefault="004807D7" w:rsidP="00875719">
      <w:pPr>
        <w:pStyle w:val="a3"/>
        <w:ind w:left="0" w:rightChars="-94" w:right="-226" w:firstLine="0"/>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t xml:space="preserve">　実地研修は，基本研修（講義・演習）の全課程修了後から開始し，委託期間の満了日までとする。</w:t>
      </w:r>
    </w:p>
    <w:p w:rsidR="004807D7" w:rsidRPr="00CC55DE" w:rsidRDefault="004807D7" w:rsidP="00875719">
      <w:pPr>
        <w:pStyle w:val="a3"/>
        <w:ind w:left="0" w:rightChars="-94" w:right="-226" w:firstLine="0"/>
        <w:rPr>
          <w:rFonts w:asciiTheme="majorEastAsia" w:eastAsiaTheme="majorEastAsia" w:hAnsiTheme="majorEastAsia"/>
          <w:color w:val="000000" w:themeColor="text1"/>
          <w:sz w:val="20"/>
        </w:rPr>
      </w:pPr>
    </w:p>
    <w:p w:rsidR="002402B8" w:rsidRPr="00CC55DE" w:rsidRDefault="002402B8" w:rsidP="00875719">
      <w:pPr>
        <w:pStyle w:val="a3"/>
        <w:ind w:left="0" w:rightChars="-94" w:right="-226" w:firstLine="0"/>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t>４　評価による技能</w:t>
      </w:r>
      <w:r w:rsidR="00D075AD" w:rsidRPr="00CC55DE">
        <w:rPr>
          <w:rFonts w:asciiTheme="majorEastAsia" w:eastAsiaTheme="majorEastAsia" w:hAnsiTheme="majorEastAsia" w:hint="eastAsia"/>
          <w:color w:val="000000" w:themeColor="text1"/>
          <w:szCs w:val="22"/>
        </w:rPr>
        <w:t>習得</w:t>
      </w:r>
      <w:r w:rsidRPr="00CC55DE">
        <w:rPr>
          <w:rFonts w:asciiTheme="majorEastAsia" w:eastAsiaTheme="majorEastAsia" w:hAnsiTheme="majorEastAsia" w:hint="eastAsia"/>
          <w:color w:val="000000" w:themeColor="text1"/>
          <w:szCs w:val="22"/>
        </w:rPr>
        <w:t>の確認</w:t>
      </w:r>
    </w:p>
    <w:p w:rsidR="00D942D6" w:rsidRPr="00CC55DE" w:rsidRDefault="00D942D6" w:rsidP="00875719">
      <w:pPr>
        <w:pStyle w:val="a3"/>
        <w:ind w:left="0" w:rightChars="-94" w:right="-226" w:firstLine="0"/>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t xml:space="preserve">　実地研修の指導・評価・認定は，要領に基づき，第5条の「実地研修事業計画書」に記載された指導講師が行うものとする。</w:t>
      </w:r>
    </w:p>
    <w:p w:rsidR="006F5CFC" w:rsidRPr="00AD2647" w:rsidRDefault="006F5CFC" w:rsidP="00875719">
      <w:pPr>
        <w:autoSpaceDE w:val="0"/>
        <w:autoSpaceDN w:val="0"/>
        <w:adjustRightInd w:val="0"/>
        <w:jc w:val="left"/>
        <w:rPr>
          <w:rFonts w:asciiTheme="majorEastAsia" w:eastAsiaTheme="majorEastAsia" w:hAnsiTheme="majorEastAsia" w:cs="ＭＳ 明朝"/>
          <w:color w:val="000000" w:themeColor="text1"/>
          <w:kern w:val="0"/>
          <w:sz w:val="22"/>
          <w:szCs w:val="22"/>
        </w:rPr>
      </w:pPr>
      <w:r w:rsidRPr="00AD2647">
        <w:rPr>
          <w:rFonts w:asciiTheme="majorEastAsia" w:eastAsiaTheme="majorEastAsia" w:hAnsiTheme="majorEastAsia" w:cs="ＭＳ 明朝" w:hint="eastAsia"/>
          <w:color w:val="000000" w:themeColor="text1"/>
          <w:kern w:val="0"/>
          <w:sz w:val="22"/>
          <w:szCs w:val="22"/>
        </w:rPr>
        <w:t>（1）基本方針</w:t>
      </w:r>
    </w:p>
    <w:p w:rsidR="006F5CFC" w:rsidRPr="00AD2647" w:rsidRDefault="006F5CFC" w:rsidP="00875719">
      <w:pPr>
        <w:kinsoku w:val="0"/>
        <w:overflowPunct w:val="0"/>
        <w:autoSpaceDE w:val="0"/>
        <w:autoSpaceDN w:val="0"/>
        <w:adjustRightInd w:val="0"/>
        <w:spacing w:before="9"/>
        <w:ind w:leftChars="200" w:left="480"/>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実地研修については</w:t>
      </w:r>
      <w:r w:rsidR="00F62C57" w:rsidRPr="00AD2647">
        <w:rPr>
          <w:rFonts w:asciiTheme="majorEastAsia" w:eastAsiaTheme="majorEastAsia" w:hAnsiTheme="majorEastAsia" w:cs="Microsoft YaHei" w:hint="eastAsia"/>
          <w:color w:val="000000" w:themeColor="text1"/>
          <w:spacing w:val="-8"/>
          <w:kern w:val="0"/>
          <w:sz w:val="22"/>
          <w:szCs w:val="22"/>
        </w:rPr>
        <w:t>，</w:t>
      </w:r>
      <w:r w:rsidRPr="00AD2647">
        <w:rPr>
          <w:rFonts w:asciiTheme="majorEastAsia" w:eastAsiaTheme="majorEastAsia" w:hAnsiTheme="majorEastAsia" w:cs="Microsoft YaHei" w:hint="eastAsia"/>
          <w:color w:val="000000" w:themeColor="text1"/>
          <w:kern w:val="0"/>
          <w:sz w:val="22"/>
          <w:szCs w:val="22"/>
        </w:rPr>
        <w:t>評価の実施により</w:t>
      </w:r>
      <w:r w:rsidR="00F62C57" w:rsidRPr="00AD2647">
        <w:rPr>
          <w:rFonts w:asciiTheme="majorEastAsia" w:eastAsiaTheme="majorEastAsia" w:hAnsiTheme="majorEastAsia" w:cs="Microsoft YaHei" w:hint="eastAsia"/>
          <w:color w:val="000000" w:themeColor="text1"/>
          <w:spacing w:val="-8"/>
          <w:kern w:val="0"/>
          <w:sz w:val="22"/>
          <w:szCs w:val="22"/>
        </w:rPr>
        <w:t>，</w:t>
      </w:r>
      <w:r w:rsidRPr="00AD2647">
        <w:rPr>
          <w:rFonts w:asciiTheme="majorEastAsia" w:eastAsiaTheme="majorEastAsia" w:hAnsiTheme="majorEastAsia" w:cs="Microsoft YaHei" w:hint="eastAsia"/>
          <w:color w:val="000000" w:themeColor="text1"/>
          <w:kern w:val="0"/>
          <w:sz w:val="22"/>
          <w:szCs w:val="22"/>
        </w:rPr>
        <w:t>研修受講者が喀痰吸引等を安全に実施するための技能を修得していることを確認すること。</w:t>
      </w:r>
    </w:p>
    <w:p w:rsidR="006F5CFC" w:rsidRPr="00AD2647" w:rsidRDefault="006F5CFC" w:rsidP="006F5CFC">
      <w:pPr>
        <w:autoSpaceDE w:val="0"/>
        <w:autoSpaceDN w:val="0"/>
        <w:adjustRightInd w:val="0"/>
        <w:jc w:val="left"/>
        <w:rPr>
          <w:rFonts w:asciiTheme="majorEastAsia" w:eastAsiaTheme="majorEastAsia" w:hAnsiTheme="majorEastAsia" w:cs="ＭＳ 明朝"/>
          <w:color w:val="000000" w:themeColor="text1"/>
          <w:kern w:val="0"/>
          <w:sz w:val="22"/>
          <w:szCs w:val="22"/>
        </w:rPr>
      </w:pPr>
      <w:r w:rsidRPr="00AD2647">
        <w:rPr>
          <w:rFonts w:asciiTheme="majorEastAsia" w:eastAsiaTheme="majorEastAsia" w:hAnsiTheme="majorEastAsia" w:cs="ＭＳ 明朝" w:hint="eastAsia"/>
          <w:color w:val="000000" w:themeColor="text1"/>
          <w:kern w:val="0"/>
          <w:sz w:val="22"/>
          <w:szCs w:val="22"/>
        </w:rPr>
        <w:t>（2）実地研修評価</w:t>
      </w:r>
    </w:p>
    <w:p w:rsidR="006F5CFC" w:rsidRPr="00AD2647" w:rsidRDefault="006F5CFC" w:rsidP="006F5CFC">
      <w:pPr>
        <w:kinsoku w:val="0"/>
        <w:overflowPunct w:val="0"/>
        <w:autoSpaceDE w:val="0"/>
        <w:autoSpaceDN w:val="0"/>
        <w:adjustRightInd w:val="0"/>
        <w:spacing w:before="9" w:line="360" w:lineRule="exact"/>
        <w:ind w:leftChars="200" w:left="480"/>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研修受講者が</w:t>
      </w:r>
      <w:r w:rsidR="00F62C57"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hint="eastAsia"/>
          <w:color w:val="000000" w:themeColor="text1"/>
          <w:kern w:val="0"/>
          <w:sz w:val="22"/>
          <w:szCs w:val="22"/>
        </w:rPr>
        <w:t>実地研修指導講師の指導の下</w:t>
      </w:r>
      <w:r w:rsidR="00F62C57"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hint="eastAsia"/>
          <w:color w:val="000000" w:themeColor="text1"/>
          <w:kern w:val="0"/>
          <w:sz w:val="22"/>
          <w:szCs w:val="22"/>
        </w:rPr>
        <w:t>実地研修協力者の協力に基づき実地研修を実施し</w:t>
      </w:r>
      <w:r w:rsidR="00F62C57"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hint="eastAsia"/>
          <w:color w:val="000000" w:themeColor="text1"/>
          <w:kern w:val="0"/>
          <w:sz w:val="22"/>
          <w:szCs w:val="22"/>
        </w:rPr>
        <w:t>喀痰吸引等の提供を安全に行うための知識及び技能を修得していることを</w:t>
      </w:r>
      <w:r w:rsidR="00F62C57"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hint="eastAsia"/>
          <w:color w:val="000000" w:themeColor="text1"/>
          <w:kern w:val="0"/>
          <w:sz w:val="22"/>
          <w:szCs w:val="22"/>
        </w:rPr>
        <w:t>実施研修指導講師が評価すること。</w:t>
      </w:r>
      <w:r w:rsidRPr="00AD2647">
        <w:rPr>
          <w:rFonts w:asciiTheme="majorEastAsia" w:eastAsiaTheme="majorEastAsia" w:hAnsiTheme="majorEastAsia" w:cs="Microsoft YaHei"/>
          <w:color w:val="000000" w:themeColor="text1"/>
          <w:kern w:val="0"/>
          <w:sz w:val="22"/>
          <w:szCs w:val="22"/>
        </w:rPr>
        <w:t xml:space="preserve"> </w:t>
      </w:r>
    </w:p>
    <w:p w:rsidR="006F5CFC" w:rsidRPr="00AD2647" w:rsidRDefault="006F5CFC" w:rsidP="006F5CFC">
      <w:pPr>
        <w:kinsoku w:val="0"/>
        <w:overflowPunct w:val="0"/>
        <w:autoSpaceDE w:val="0"/>
        <w:autoSpaceDN w:val="0"/>
        <w:adjustRightInd w:val="0"/>
        <w:spacing w:before="9" w:line="360" w:lineRule="exact"/>
        <w:ind w:leftChars="200" w:left="480"/>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評価は</w:t>
      </w:r>
      <w:r w:rsidR="00F62C57"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hint="eastAsia"/>
          <w:color w:val="000000" w:themeColor="text1"/>
          <w:kern w:val="0"/>
          <w:sz w:val="22"/>
          <w:szCs w:val="22"/>
        </w:rPr>
        <w:t>実際の喀痰吸引等の提供が安全管理体制の確保</w:t>
      </w:r>
      <w:r w:rsidR="00F62C57"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hint="eastAsia"/>
          <w:color w:val="000000" w:themeColor="text1"/>
          <w:kern w:val="0"/>
          <w:sz w:val="22"/>
          <w:szCs w:val="22"/>
        </w:rPr>
        <w:t>医師・看護職員・介護職員等の連携確保や役割分担</w:t>
      </w:r>
      <w:r w:rsidR="00F62C57"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hint="eastAsia"/>
          <w:color w:val="000000" w:themeColor="text1"/>
          <w:kern w:val="0"/>
          <w:sz w:val="22"/>
          <w:szCs w:val="22"/>
        </w:rPr>
        <w:t>医師の文書による指示等の条件の下で実施されることを念頭においた実地研修を実施した上で行うこと。</w:t>
      </w:r>
    </w:p>
    <w:p w:rsidR="006F5CFC" w:rsidRPr="00AD2647" w:rsidRDefault="00DB31A0" w:rsidP="006F5CFC">
      <w:pPr>
        <w:autoSpaceDE w:val="0"/>
        <w:autoSpaceDN w:val="0"/>
        <w:adjustRightInd w:val="0"/>
        <w:jc w:val="left"/>
        <w:rPr>
          <w:rFonts w:asciiTheme="majorEastAsia" w:eastAsiaTheme="majorEastAsia" w:hAnsiTheme="majorEastAsia" w:cs="ＭＳ 明朝"/>
          <w:color w:val="000000" w:themeColor="text1"/>
          <w:kern w:val="0"/>
          <w:sz w:val="22"/>
          <w:szCs w:val="22"/>
        </w:rPr>
      </w:pPr>
      <w:r w:rsidRPr="00AD2647">
        <w:rPr>
          <w:rFonts w:asciiTheme="majorEastAsia" w:eastAsiaTheme="majorEastAsia" w:hAnsiTheme="majorEastAsia" w:cs="ＭＳ 明朝" w:hint="eastAsia"/>
          <w:color w:val="000000" w:themeColor="text1"/>
          <w:kern w:val="0"/>
          <w:sz w:val="22"/>
          <w:szCs w:val="22"/>
        </w:rPr>
        <w:t>（3）</w:t>
      </w:r>
      <w:r w:rsidR="006F5CFC" w:rsidRPr="00AD2647">
        <w:rPr>
          <w:rFonts w:asciiTheme="majorEastAsia" w:eastAsiaTheme="majorEastAsia" w:hAnsiTheme="majorEastAsia" w:cs="ＭＳ 明朝" w:hint="eastAsia"/>
          <w:color w:val="000000" w:themeColor="text1"/>
          <w:kern w:val="0"/>
          <w:sz w:val="22"/>
          <w:szCs w:val="22"/>
        </w:rPr>
        <w:t>実施手順</w:t>
      </w:r>
    </w:p>
    <w:p w:rsidR="006F5CFC" w:rsidRPr="00AD2647" w:rsidRDefault="006F5CFC" w:rsidP="00F62C57">
      <w:pPr>
        <w:kinsoku w:val="0"/>
        <w:overflowPunct w:val="0"/>
        <w:autoSpaceDE w:val="0"/>
        <w:autoSpaceDN w:val="0"/>
        <w:adjustRightInd w:val="0"/>
        <w:spacing w:before="9" w:line="360" w:lineRule="exact"/>
        <w:ind w:leftChars="200" w:left="480"/>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実地研修の実施手順は</w:t>
      </w:r>
      <w:r w:rsidR="00F62C57"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hint="eastAsia"/>
          <w:color w:val="000000" w:themeColor="text1"/>
          <w:kern w:val="0"/>
          <w:sz w:val="22"/>
          <w:szCs w:val="22"/>
        </w:rPr>
        <w:t>以下の</w:t>
      </w:r>
      <w:r w:rsidRPr="00AD2647">
        <w:rPr>
          <w:rFonts w:asciiTheme="majorEastAsia" w:eastAsiaTheme="majorEastAsia" w:hAnsiTheme="majorEastAsia" w:cs="Microsoft YaHei"/>
          <w:color w:val="000000" w:themeColor="text1"/>
          <w:kern w:val="0"/>
          <w:sz w:val="22"/>
          <w:szCs w:val="22"/>
        </w:rPr>
        <w:t>STEP</w:t>
      </w:r>
      <w:r w:rsidRPr="00AD2647">
        <w:rPr>
          <w:rFonts w:asciiTheme="majorEastAsia" w:eastAsiaTheme="majorEastAsia" w:hAnsiTheme="majorEastAsia" w:cs="Microsoft YaHei" w:hint="eastAsia"/>
          <w:color w:val="000000" w:themeColor="text1"/>
          <w:kern w:val="0"/>
          <w:sz w:val="22"/>
          <w:szCs w:val="22"/>
        </w:rPr>
        <w:t>１～</w:t>
      </w:r>
      <w:r w:rsidRPr="00AD2647">
        <w:rPr>
          <w:rFonts w:asciiTheme="majorEastAsia" w:eastAsiaTheme="majorEastAsia" w:hAnsiTheme="majorEastAsia" w:cs="Microsoft YaHei"/>
          <w:color w:val="000000" w:themeColor="text1"/>
          <w:kern w:val="0"/>
          <w:sz w:val="22"/>
          <w:szCs w:val="22"/>
        </w:rPr>
        <w:t>STEP</w:t>
      </w:r>
      <w:r w:rsidRPr="00AD2647">
        <w:rPr>
          <w:rFonts w:asciiTheme="majorEastAsia" w:eastAsiaTheme="majorEastAsia" w:hAnsiTheme="majorEastAsia" w:cs="Microsoft YaHei" w:hint="eastAsia"/>
          <w:color w:val="000000" w:themeColor="text1"/>
          <w:kern w:val="0"/>
          <w:sz w:val="22"/>
          <w:szCs w:val="22"/>
        </w:rPr>
        <w:t>８の順を踏まえ行い</w:t>
      </w:r>
      <w:r w:rsidR="00F62C57"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hint="eastAsia"/>
          <w:color w:val="000000" w:themeColor="text1"/>
          <w:kern w:val="0"/>
          <w:sz w:val="22"/>
          <w:szCs w:val="22"/>
        </w:rPr>
        <w:t>このうち</w:t>
      </w:r>
      <w:r w:rsidRPr="00AD2647">
        <w:rPr>
          <w:rFonts w:asciiTheme="majorEastAsia" w:eastAsiaTheme="majorEastAsia" w:hAnsiTheme="majorEastAsia" w:cs="Microsoft YaHei"/>
          <w:color w:val="000000" w:themeColor="text1"/>
          <w:kern w:val="0"/>
          <w:sz w:val="22"/>
          <w:szCs w:val="22"/>
        </w:rPr>
        <w:t>STEP</w:t>
      </w:r>
      <w:r w:rsidRPr="00AD2647">
        <w:rPr>
          <w:rFonts w:asciiTheme="majorEastAsia" w:eastAsiaTheme="majorEastAsia" w:hAnsiTheme="majorEastAsia" w:cs="Microsoft YaHei" w:hint="eastAsia"/>
          <w:color w:val="000000" w:themeColor="text1"/>
          <w:kern w:val="0"/>
          <w:sz w:val="22"/>
          <w:szCs w:val="22"/>
        </w:rPr>
        <w:t>４～８について</w:t>
      </w:r>
      <w:r w:rsidR="00F62C57"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hint="eastAsia"/>
          <w:color w:val="000000" w:themeColor="text1"/>
          <w:kern w:val="0"/>
          <w:sz w:val="22"/>
          <w:szCs w:val="22"/>
        </w:rPr>
        <w:t>以下に示す「実地研修類型区分」の区分毎に</w:t>
      </w:r>
      <w:r w:rsidR="00F62C57"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hint="eastAsia"/>
          <w:color w:val="000000" w:themeColor="text1"/>
          <w:kern w:val="0"/>
          <w:sz w:val="22"/>
          <w:szCs w:val="22"/>
        </w:rPr>
        <w:t>別添資料「実地研修評価票」を用いた評価を行うこと。</w:t>
      </w:r>
    </w:p>
    <w:p w:rsidR="006F5CFC" w:rsidRPr="00AD2647" w:rsidRDefault="006F5CFC" w:rsidP="00F62C57">
      <w:pPr>
        <w:kinsoku w:val="0"/>
        <w:overflowPunct w:val="0"/>
        <w:autoSpaceDE w:val="0"/>
        <w:autoSpaceDN w:val="0"/>
        <w:adjustRightInd w:val="0"/>
        <w:spacing w:before="9" w:line="360" w:lineRule="exact"/>
        <w:ind w:leftChars="200" w:left="480"/>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なお</w:t>
      </w:r>
      <w:r w:rsidR="00F62C57"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hint="eastAsia"/>
          <w:color w:val="000000" w:themeColor="text1"/>
          <w:kern w:val="0"/>
          <w:sz w:val="22"/>
          <w:szCs w:val="22"/>
        </w:rPr>
        <w:t>具体的な実施手順については</w:t>
      </w:r>
      <w:r w:rsidR="00F62C57" w:rsidRPr="00AD2647">
        <w:rPr>
          <w:rFonts w:asciiTheme="majorEastAsia" w:eastAsiaTheme="majorEastAsia" w:hAnsiTheme="majorEastAsia" w:cs="Microsoft YaHei" w:hint="eastAsia"/>
          <w:color w:val="000000" w:themeColor="text1"/>
          <w:kern w:val="0"/>
          <w:sz w:val="22"/>
          <w:szCs w:val="22"/>
        </w:rPr>
        <w:t>，次</w:t>
      </w:r>
      <w:r w:rsidRPr="00AD2647">
        <w:rPr>
          <w:rFonts w:asciiTheme="majorEastAsia" w:eastAsiaTheme="majorEastAsia" w:hAnsiTheme="majorEastAsia" w:cs="Microsoft YaHei" w:hint="eastAsia"/>
          <w:color w:val="000000" w:themeColor="text1"/>
          <w:kern w:val="0"/>
          <w:sz w:val="22"/>
          <w:szCs w:val="22"/>
        </w:rPr>
        <w:t>に示す「実施手順参考例」を踏まえ行うこと。</w:t>
      </w:r>
    </w:p>
    <w:p w:rsidR="00C62930" w:rsidRPr="00AD2647" w:rsidRDefault="00C62930" w:rsidP="00F62C57">
      <w:pPr>
        <w:kinsoku w:val="0"/>
        <w:overflowPunct w:val="0"/>
        <w:autoSpaceDE w:val="0"/>
        <w:autoSpaceDN w:val="0"/>
        <w:adjustRightInd w:val="0"/>
        <w:spacing w:before="9" w:line="360" w:lineRule="exact"/>
        <w:ind w:leftChars="200" w:left="480"/>
        <w:jc w:val="left"/>
        <w:rPr>
          <w:rFonts w:asciiTheme="majorEastAsia" w:eastAsiaTheme="majorEastAsia" w:hAnsiTheme="majorEastAsia" w:cs="Microsoft YaHei"/>
          <w:color w:val="000000" w:themeColor="text1"/>
          <w:kern w:val="0"/>
          <w:sz w:val="22"/>
          <w:szCs w:val="22"/>
        </w:rPr>
      </w:pPr>
    </w:p>
    <w:tbl>
      <w:tblPr>
        <w:tblStyle w:val="a5"/>
        <w:tblW w:w="8647" w:type="dxa"/>
        <w:tblInd w:w="817" w:type="dxa"/>
        <w:tblLook w:val="04A0" w:firstRow="1" w:lastRow="0" w:firstColumn="1" w:lastColumn="0" w:noHBand="0" w:noVBand="1"/>
      </w:tblPr>
      <w:tblGrid>
        <w:gridCol w:w="8647"/>
      </w:tblGrid>
      <w:tr w:rsidR="00AD2647" w:rsidRPr="00AD2647" w:rsidTr="00DA13A2">
        <w:tc>
          <w:tcPr>
            <w:tcW w:w="8647" w:type="dxa"/>
          </w:tcPr>
          <w:p w:rsidR="00C62930" w:rsidRPr="00AD2647" w:rsidRDefault="00C62930" w:rsidP="00DA13A2">
            <w:pPr>
              <w:autoSpaceDE w:val="0"/>
              <w:autoSpaceDN w:val="0"/>
              <w:adjustRightInd w:val="0"/>
              <w:jc w:val="left"/>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hint="eastAsia"/>
                <w:color w:val="000000" w:themeColor="text1"/>
                <w:kern w:val="0"/>
                <w:sz w:val="22"/>
                <w:szCs w:val="22"/>
              </w:rPr>
              <w:t>■</w:t>
            </w:r>
            <w:r w:rsidRPr="00AD2647">
              <w:rPr>
                <w:rFonts w:asciiTheme="majorEastAsia" w:eastAsiaTheme="majorEastAsia" w:hAnsiTheme="majorEastAsia"/>
                <w:color w:val="000000" w:themeColor="text1"/>
                <w:kern w:val="0"/>
                <w:sz w:val="22"/>
                <w:szCs w:val="22"/>
              </w:rPr>
              <w:t>STEP</w:t>
            </w:r>
            <w:r w:rsidRPr="00AD2647">
              <w:rPr>
                <w:rFonts w:asciiTheme="majorEastAsia" w:eastAsiaTheme="majorEastAsia" w:hAnsiTheme="majorEastAsia" w:hint="eastAsia"/>
                <w:color w:val="000000" w:themeColor="text1"/>
                <w:kern w:val="0"/>
                <w:sz w:val="22"/>
                <w:szCs w:val="22"/>
              </w:rPr>
              <w:t>１　安全管理体制確保</w:t>
            </w:r>
          </w:p>
          <w:p w:rsidR="00C62930" w:rsidRPr="00AD2647" w:rsidRDefault="00C62930" w:rsidP="00DA13A2">
            <w:pPr>
              <w:autoSpaceDE w:val="0"/>
              <w:autoSpaceDN w:val="0"/>
              <w:adjustRightInd w:val="0"/>
              <w:ind w:leftChars="200" w:left="480"/>
              <w:jc w:val="left"/>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hint="eastAsia"/>
                <w:color w:val="000000" w:themeColor="text1"/>
                <w:kern w:val="0"/>
                <w:sz w:val="22"/>
                <w:szCs w:val="22"/>
              </w:rPr>
              <w:t>実際の喀痰吸引等の提供が，医師，看護職員との連携体制・役割分担の下で行われることを想定し，実地研修指導講師である医師が実地研修指</w:t>
            </w:r>
            <w:r w:rsidRPr="00AD2647">
              <w:rPr>
                <w:rFonts w:asciiTheme="majorEastAsia" w:eastAsiaTheme="majorEastAsia" w:hAnsiTheme="majorEastAsia"/>
                <w:color w:val="000000" w:themeColor="text1"/>
                <w:kern w:val="0"/>
                <w:sz w:val="22"/>
                <w:szCs w:val="22"/>
              </w:rPr>
              <w:t xml:space="preserve"> </w:t>
            </w:r>
            <w:r w:rsidRPr="00AD2647">
              <w:rPr>
                <w:rFonts w:asciiTheme="majorEastAsia" w:eastAsiaTheme="majorEastAsia" w:hAnsiTheme="majorEastAsia" w:hint="eastAsia"/>
                <w:color w:val="000000" w:themeColor="text1"/>
                <w:kern w:val="0"/>
                <w:sz w:val="22"/>
                <w:szCs w:val="22"/>
              </w:rPr>
              <w:t>導講師である看護職員とともに，研修受講者の実地研修の実施についての総合的判断を行う。</w:t>
            </w:r>
          </w:p>
          <w:p w:rsidR="00C62930" w:rsidRPr="00AD2647" w:rsidRDefault="00C62930" w:rsidP="00DA13A2">
            <w:pPr>
              <w:autoSpaceDE w:val="0"/>
              <w:autoSpaceDN w:val="0"/>
              <w:adjustRightInd w:val="0"/>
              <w:jc w:val="left"/>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hint="eastAsia"/>
                <w:color w:val="000000" w:themeColor="text1"/>
                <w:kern w:val="0"/>
                <w:sz w:val="22"/>
                <w:szCs w:val="22"/>
              </w:rPr>
              <w:t>■</w:t>
            </w:r>
            <w:r w:rsidRPr="00AD2647">
              <w:rPr>
                <w:rFonts w:asciiTheme="majorEastAsia" w:eastAsiaTheme="majorEastAsia" w:hAnsiTheme="majorEastAsia"/>
                <w:color w:val="000000" w:themeColor="text1"/>
                <w:kern w:val="0"/>
                <w:sz w:val="22"/>
                <w:szCs w:val="22"/>
              </w:rPr>
              <w:t>STEP</w:t>
            </w:r>
            <w:r w:rsidRPr="00AD2647">
              <w:rPr>
                <w:rFonts w:asciiTheme="majorEastAsia" w:eastAsiaTheme="majorEastAsia" w:hAnsiTheme="majorEastAsia" w:hint="eastAsia"/>
                <w:color w:val="000000" w:themeColor="text1"/>
                <w:kern w:val="0"/>
                <w:sz w:val="22"/>
                <w:szCs w:val="22"/>
              </w:rPr>
              <w:t>２　観察判断</w:t>
            </w:r>
          </w:p>
          <w:p w:rsidR="00C62930" w:rsidRPr="00AD2647" w:rsidRDefault="00C62930" w:rsidP="00DA13A2">
            <w:pPr>
              <w:autoSpaceDE w:val="0"/>
              <w:autoSpaceDN w:val="0"/>
              <w:adjustRightInd w:val="0"/>
              <w:ind w:leftChars="200" w:left="480"/>
              <w:jc w:val="left"/>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hint="eastAsia"/>
                <w:color w:val="000000" w:themeColor="text1"/>
                <w:kern w:val="0"/>
                <w:sz w:val="22"/>
                <w:szCs w:val="22"/>
              </w:rPr>
              <w:t>研修受講者の実地研修の実施毎に，実地研修指導講師が，実地研修協力者の状態像を観察し，実施の可否等を確認する。</w:t>
            </w:r>
          </w:p>
          <w:p w:rsidR="00C62930" w:rsidRPr="00AD2647" w:rsidRDefault="00C62930" w:rsidP="00DA13A2">
            <w:pPr>
              <w:autoSpaceDE w:val="0"/>
              <w:autoSpaceDN w:val="0"/>
              <w:adjustRightInd w:val="0"/>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hint="eastAsia"/>
                <w:color w:val="000000" w:themeColor="text1"/>
                <w:kern w:val="0"/>
                <w:sz w:val="22"/>
                <w:szCs w:val="22"/>
              </w:rPr>
              <w:t>■</w:t>
            </w:r>
            <w:r w:rsidRPr="00AD2647">
              <w:rPr>
                <w:rFonts w:asciiTheme="majorEastAsia" w:eastAsiaTheme="majorEastAsia" w:hAnsiTheme="majorEastAsia" w:cs="Microsoft YaHei"/>
                <w:color w:val="000000" w:themeColor="text1"/>
                <w:kern w:val="0"/>
                <w:sz w:val="22"/>
                <w:szCs w:val="22"/>
              </w:rPr>
              <w:t>STEP</w:t>
            </w:r>
            <w:r w:rsidRPr="00AD2647">
              <w:rPr>
                <w:rFonts w:asciiTheme="majorEastAsia" w:eastAsiaTheme="majorEastAsia" w:hAnsiTheme="majorEastAsia" w:cs="Microsoft YaHei" w:hint="eastAsia"/>
                <w:color w:val="000000" w:themeColor="text1"/>
                <w:kern w:val="0"/>
                <w:sz w:val="22"/>
                <w:szCs w:val="22"/>
              </w:rPr>
              <w:t>３　観察</w:t>
            </w:r>
          </w:p>
          <w:p w:rsidR="00C62930" w:rsidRPr="00AD2647" w:rsidRDefault="00C62930" w:rsidP="00DA13A2">
            <w:pPr>
              <w:autoSpaceDE w:val="0"/>
              <w:autoSpaceDN w:val="0"/>
              <w:adjustRightInd w:val="0"/>
              <w:ind w:leftChars="200" w:left="480"/>
              <w:jc w:val="left"/>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hint="eastAsia"/>
                <w:color w:val="000000" w:themeColor="text1"/>
                <w:kern w:val="0"/>
                <w:sz w:val="22"/>
                <w:szCs w:val="22"/>
              </w:rPr>
              <w:t>研修受講者が，実地研修協力者の状態像を観察する。</w:t>
            </w:r>
          </w:p>
          <w:p w:rsidR="00C62930" w:rsidRPr="00AD2647" w:rsidRDefault="00C62930" w:rsidP="00DA13A2">
            <w:pPr>
              <w:autoSpaceDE w:val="0"/>
              <w:autoSpaceDN w:val="0"/>
              <w:adjustRightInd w:val="0"/>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lastRenderedPageBreak/>
              <w:t>■</w:t>
            </w:r>
            <w:r w:rsidRPr="00AD2647">
              <w:rPr>
                <w:rFonts w:asciiTheme="majorEastAsia" w:eastAsiaTheme="majorEastAsia" w:hAnsiTheme="majorEastAsia" w:cs="Microsoft YaHei"/>
                <w:color w:val="000000" w:themeColor="text1"/>
                <w:kern w:val="0"/>
                <w:sz w:val="22"/>
                <w:szCs w:val="22"/>
              </w:rPr>
              <w:t>STEP</w:t>
            </w:r>
            <w:r w:rsidRPr="00AD2647">
              <w:rPr>
                <w:rFonts w:asciiTheme="majorEastAsia" w:eastAsiaTheme="majorEastAsia" w:hAnsiTheme="majorEastAsia" w:cs="Microsoft YaHei" w:hint="eastAsia"/>
                <w:color w:val="000000" w:themeColor="text1"/>
                <w:kern w:val="0"/>
                <w:sz w:val="22"/>
                <w:szCs w:val="22"/>
              </w:rPr>
              <w:t>４　準備</w:t>
            </w:r>
          </w:p>
          <w:p w:rsidR="00C62930" w:rsidRPr="00AD2647" w:rsidRDefault="00C62930" w:rsidP="00DA13A2">
            <w:pPr>
              <w:autoSpaceDE w:val="0"/>
              <w:autoSpaceDN w:val="0"/>
              <w:adjustRightInd w:val="0"/>
              <w:ind w:leftChars="200" w:left="480"/>
              <w:jc w:val="left"/>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hint="eastAsia"/>
                <w:color w:val="000000" w:themeColor="text1"/>
                <w:kern w:val="0"/>
                <w:sz w:val="22"/>
                <w:szCs w:val="22"/>
              </w:rPr>
              <w:t>研修受講者が，研修講師である医師の指示等の確認，手洗い，必要物品の用意や確認など，実地研修の実施に必要な準備を行う。</w:t>
            </w:r>
          </w:p>
          <w:p w:rsidR="00C62930" w:rsidRPr="00AD2647" w:rsidRDefault="00C62930" w:rsidP="00DA13A2">
            <w:pPr>
              <w:autoSpaceDE w:val="0"/>
              <w:autoSpaceDN w:val="0"/>
              <w:adjustRightInd w:val="0"/>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color w:val="000000" w:themeColor="text1"/>
                <w:kern w:val="0"/>
                <w:sz w:val="22"/>
                <w:szCs w:val="22"/>
              </w:rPr>
              <w:t>STEP</w:t>
            </w:r>
            <w:r w:rsidRPr="00AD2647">
              <w:rPr>
                <w:rFonts w:asciiTheme="majorEastAsia" w:eastAsiaTheme="majorEastAsia" w:hAnsiTheme="majorEastAsia" w:cs="Microsoft YaHei" w:hint="eastAsia"/>
                <w:color w:val="000000" w:themeColor="text1"/>
                <w:kern w:val="0"/>
                <w:sz w:val="22"/>
                <w:szCs w:val="22"/>
              </w:rPr>
              <w:t>５　実施</w:t>
            </w:r>
          </w:p>
          <w:p w:rsidR="00C62930" w:rsidRPr="00AD2647" w:rsidRDefault="00C62930" w:rsidP="00DA13A2">
            <w:pPr>
              <w:autoSpaceDE w:val="0"/>
              <w:autoSpaceDN w:val="0"/>
              <w:adjustRightInd w:val="0"/>
              <w:ind w:leftChars="200" w:left="480"/>
              <w:jc w:val="left"/>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hint="eastAsia"/>
                <w:color w:val="000000" w:themeColor="text1"/>
                <w:kern w:val="0"/>
                <w:sz w:val="22"/>
                <w:szCs w:val="22"/>
              </w:rPr>
              <w:t>研修受講者が，喀痰吸引等の実地研修を実施し，安全に行われたかどうかを確認する。</w:t>
            </w:r>
          </w:p>
          <w:p w:rsidR="00C62930" w:rsidRPr="00AD2647" w:rsidRDefault="00C62930" w:rsidP="00DA13A2">
            <w:pPr>
              <w:autoSpaceDE w:val="0"/>
              <w:autoSpaceDN w:val="0"/>
              <w:adjustRightInd w:val="0"/>
              <w:ind w:leftChars="200" w:left="480"/>
              <w:jc w:val="left"/>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hint="eastAsia"/>
                <w:color w:val="000000" w:themeColor="text1"/>
                <w:kern w:val="0"/>
                <w:sz w:val="22"/>
                <w:szCs w:val="22"/>
              </w:rPr>
              <w:t>※</w:t>
            </w:r>
            <w:r w:rsidRPr="00AD2647">
              <w:rPr>
                <w:rFonts w:asciiTheme="majorEastAsia" w:eastAsiaTheme="majorEastAsia" w:hAnsiTheme="majorEastAsia"/>
                <w:color w:val="000000" w:themeColor="text1"/>
                <w:kern w:val="0"/>
                <w:sz w:val="22"/>
                <w:szCs w:val="22"/>
              </w:rPr>
              <w:tab/>
            </w:r>
            <w:r w:rsidRPr="00AD2647">
              <w:rPr>
                <w:rFonts w:asciiTheme="majorEastAsia" w:eastAsiaTheme="majorEastAsia" w:hAnsiTheme="majorEastAsia" w:hint="eastAsia"/>
                <w:color w:val="000000" w:themeColor="text1"/>
                <w:kern w:val="0"/>
                <w:sz w:val="22"/>
                <w:szCs w:val="22"/>
              </w:rPr>
              <w:t>経鼻経管栄養の場合の栄養チューブが正確に胃の中</w:t>
            </w:r>
            <w:r w:rsidRPr="00AD2647">
              <w:rPr>
                <w:rFonts w:asciiTheme="majorEastAsia" w:eastAsiaTheme="majorEastAsia" w:hAnsiTheme="majorEastAsia"/>
                <w:color w:val="000000" w:themeColor="text1"/>
                <w:kern w:val="0"/>
                <w:sz w:val="22"/>
                <w:szCs w:val="22"/>
              </w:rPr>
              <w:t xml:space="preserve"> </w:t>
            </w:r>
            <w:r w:rsidRPr="00AD2647">
              <w:rPr>
                <w:rFonts w:asciiTheme="majorEastAsia" w:eastAsiaTheme="majorEastAsia" w:hAnsiTheme="majorEastAsia" w:hint="eastAsia"/>
                <w:color w:val="000000" w:themeColor="text1"/>
                <w:kern w:val="0"/>
                <w:sz w:val="22"/>
                <w:szCs w:val="22"/>
              </w:rPr>
              <w:t>に挿入されていることの確認は看護職員等が行う。</w:t>
            </w:r>
          </w:p>
          <w:p w:rsidR="00C62930" w:rsidRPr="00AD2647" w:rsidRDefault="00C62930" w:rsidP="00DA13A2">
            <w:pPr>
              <w:autoSpaceDE w:val="0"/>
              <w:autoSpaceDN w:val="0"/>
              <w:adjustRightInd w:val="0"/>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hint="eastAsia"/>
                <w:color w:val="000000" w:themeColor="text1"/>
                <w:kern w:val="0"/>
                <w:sz w:val="22"/>
                <w:szCs w:val="22"/>
              </w:rPr>
              <w:t>■</w:t>
            </w:r>
            <w:r w:rsidRPr="00AD2647">
              <w:rPr>
                <w:rFonts w:asciiTheme="majorEastAsia" w:eastAsiaTheme="majorEastAsia" w:hAnsiTheme="majorEastAsia" w:cs="Microsoft YaHei"/>
                <w:color w:val="000000" w:themeColor="text1"/>
                <w:kern w:val="0"/>
                <w:sz w:val="22"/>
                <w:szCs w:val="22"/>
              </w:rPr>
              <w:t>STEP</w:t>
            </w:r>
            <w:r w:rsidRPr="00AD2647">
              <w:rPr>
                <w:rFonts w:asciiTheme="majorEastAsia" w:eastAsiaTheme="majorEastAsia" w:hAnsiTheme="majorEastAsia" w:cs="Microsoft YaHei" w:hint="eastAsia"/>
                <w:color w:val="000000" w:themeColor="text1"/>
                <w:kern w:val="0"/>
                <w:sz w:val="22"/>
                <w:szCs w:val="22"/>
              </w:rPr>
              <w:t>６　報告</w:t>
            </w:r>
          </w:p>
          <w:p w:rsidR="00C62930" w:rsidRPr="00AD2647" w:rsidRDefault="00C62930" w:rsidP="00DA13A2">
            <w:pPr>
              <w:autoSpaceDE w:val="0"/>
              <w:autoSpaceDN w:val="0"/>
              <w:adjustRightInd w:val="0"/>
              <w:ind w:leftChars="200" w:left="480"/>
              <w:jc w:val="left"/>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hint="eastAsia"/>
                <w:color w:val="000000" w:themeColor="text1"/>
                <w:kern w:val="0"/>
                <w:sz w:val="22"/>
                <w:szCs w:val="22"/>
              </w:rPr>
              <w:t>研修受講者が，実施研修協力者の喀痰吸引等の実施後の状態を実地研修指導講師に報告する。</w:t>
            </w:r>
          </w:p>
          <w:p w:rsidR="00C62930" w:rsidRPr="00AD2647" w:rsidRDefault="00C62930" w:rsidP="00DA13A2">
            <w:pPr>
              <w:autoSpaceDE w:val="0"/>
              <w:autoSpaceDN w:val="0"/>
              <w:adjustRightInd w:val="0"/>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hint="eastAsia"/>
                <w:color w:val="000000" w:themeColor="text1"/>
                <w:kern w:val="0"/>
                <w:sz w:val="22"/>
                <w:szCs w:val="22"/>
              </w:rPr>
              <w:t>■</w:t>
            </w:r>
            <w:r w:rsidRPr="00AD2647">
              <w:rPr>
                <w:rFonts w:asciiTheme="majorEastAsia" w:eastAsiaTheme="majorEastAsia" w:hAnsiTheme="majorEastAsia" w:cs="Microsoft YaHei"/>
                <w:color w:val="000000" w:themeColor="text1"/>
                <w:kern w:val="0"/>
                <w:sz w:val="22"/>
                <w:szCs w:val="22"/>
              </w:rPr>
              <w:t>STEP</w:t>
            </w:r>
            <w:r w:rsidRPr="00AD2647">
              <w:rPr>
                <w:rFonts w:asciiTheme="majorEastAsia" w:eastAsiaTheme="majorEastAsia" w:hAnsiTheme="majorEastAsia" w:cs="Microsoft YaHei" w:hint="eastAsia"/>
                <w:color w:val="000000" w:themeColor="text1"/>
                <w:kern w:val="0"/>
                <w:sz w:val="22"/>
                <w:szCs w:val="22"/>
              </w:rPr>
              <w:t>７　片付け</w:t>
            </w:r>
          </w:p>
          <w:p w:rsidR="00C62930" w:rsidRPr="00AD2647" w:rsidRDefault="00C62930" w:rsidP="00DA13A2">
            <w:pPr>
              <w:autoSpaceDE w:val="0"/>
              <w:autoSpaceDN w:val="0"/>
              <w:adjustRightInd w:val="0"/>
              <w:ind w:leftChars="200" w:left="480"/>
              <w:jc w:val="left"/>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hint="eastAsia"/>
                <w:color w:val="000000" w:themeColor="text1"/>
                <w:kern w:val="0"/>
                <w:sz w:val="22"/>
                <w:szCs w:val="22"/>
              </w:rPr>
              <w:t>研修受講者が，実地研修で使用した物品等を片付ける。</w:t>
            </w:r>
          </w:p>
          <w:p w:rsidR="00C62930" w:rsidRPr="00AD2647" w:rsidRDefault="00C62930" w:rsidP="00DA13A2">
            <w:pPr>
              <w:autoSpaceDE w:val="0"/>
              <w:autoSpaceDN w:val="0"/>
              <w:adjustRightInd w:val="0"/>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color w:val="000000" w:themeColor="text1"/>
                <w:kern w:val="0"/>
                <w:sz w:val="22"/>
                <w:szCs w:val="22"/>
              </w:rPr>
              <w:t>STEP</w:t>
            </w:r>
            <w:r w:rsidRPr="00AD2647">
              <w:rPr>
                <w:rFonts w:asciiTheme="majorEastAsia" w:eastAsiaTheme="majorEastAsia" w:hAnsiTheme="majorEastAsia" w:cs="Microsoft YaHei" w:hint="eastAsia"/>
                <w:color w:val="000000" w:themeColor="text1"/>
                <w:kern w:val="0"/>
                <w:sz w:val="22"/>
                <w:szCs w:val="22"/>
              </w:rPr>
              <w:t>８　記録</w:t>
            </w:r>
          </w:p>
          <w:p w:rsidR="00C62930" w:rsidRPr="00AD2647" w:rsidRDefault="00C62930" w:rsidP="00DA13A2">
            <w:pPr>
              <w:autoSpaceDE w:val="0"/>
              <w:autoSpaceDN w:val="0"/>
              <w:adjustRightInd w:val="0"/>
              <w:ind w:leftChars="200" w:left="480"/>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hint="eastAsia"/>
                <w:color w:val="000000" w:themeColor="text1"/>
                <w:kern w:val="0"/>
                <w:sz w:val="22"/>
                <w:szCs w:val="22"/>
              </w:rPr>
              <w:t>研修受講者が，実地研修で行った喀痰吸引等について記録する。</w:t>
            </w:r>
          </w:p>
        </w:tc>
      </w:tr>
    </w:tbl>
    <w:p w:rsidR="006F5CFC" w:rsidRPr="00AD2647" w:rsidRDefault="006F5CFC" w:rsidP="006F5CFC">
      <w:pPr>
        <w:kinsoku w:val="0"/>
        <w:overflowPunct w:val="0"/>
        <w:autoSpaceDE w:val="0"/>
        <w:autoSpaceDN w:val="0"/>
        <w:adjustRightInd w:val="0"/>
        <w:spacing w:line="200" w:lineRule="exact"/>
        <w:jc w:val="left"/>
        <w:rPr>
          <w:rFonts w:asciiTheme="majorEastAsia" w:eastAsiaTheme="majorEastAsia" w:hAnsiTheme="majorEastAsia"/>
          <w:color w:val="000000" w:themeColor="text1"/>
          <w:kern w:val="0"/>
          <w:sz w:val="22"/>
          <w:szCs w:val="22"/>
        </w:rPr>
      </w:pPr>
    </w:p>
    <w:p w:rsidR="006F5CFC" w:rsidRPr="00AD2647" w:rsidRDefault="006F5CFC" w:rsidP="006F5CFC">
      <w:pPr>
        <w:kinsoku w:val="0"/>
        <w:overflowPunct w:val="0"/>
        <w:autoSpaceDE w:val="0"/>
        <w:autoSpaceDN w:val="0"/>
        <w:adjustRightInd w:val="0"/>
        <w:spacing w:line="369" w:lineRule="exact"/>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spacing w:val="-1"/>
          <w:kern w:val="0"/>
          <w:sz w:val="22"/>
          <w:szCs w:val="22"/>
        </w:rPr>
        <w:t>【</w:t>
      </w:r>
      <w:r w:rsidRPr="00AD2647">
        <w:rPr>
          <w:rFonts w:asciiTheme="majorEastAsia" w:eastAsiaTheme="majorEastAsia" w:hAnsiTheme="majorEastAsia" w:cs="Microsoft YaHei" w:hint="eastAsia"/>
          <w:color w:val="000000" w:themeColor="text1"/>
          <w:kern w:val="0"/>
          <w:sz w:val="22"/>
          <w:szCs w:val="22"/>
        </w:rPr>
        <w:t>実地研修類型区分】</w:t>
      </w:r>
    </w:p>
    <w:p w:rsidR="006F5CFC" w:rsidRPr="00AD2647" w:rsidRDefault="006F5CFC" w:rsidP="006F5CFC">
      <w:pPr>
        <w:kinsoku w:val="0"/>
        <w:overflowPunct w:val="0"/>
        <w:autoSpaceDE w:val="0"/>
        <w:autoSpaceDN w:val="0"/>
        <w:adjustRightInd w:val="0"/>
        <w:spacing w:before="10" w:line="20" w:lineRule="exact"/>
        <w:jc w:val="left"/>
        <w:rPr>
          <w:rFonts w:asciiTheme="majorEastAsia" w:eastAsiaTheme="majorEastAsia" w:hAnsiTheme="majorEastAsia"/>
          <w:color w:val="000000" w:themeColor="text1"/>
          <w:kern w:val="0"/>
          <w:sz w:val="22"/>
          <w:szCs w:val="22"/>
        </w:rPr>
      </w:pPr>
    </w:p>
    <w:tbl>
      <w:tblPr>
        <w:tblW w:w="8647" w:type="dxa"/>
        <w:tblInd w:w="714" w:type="dxa"/>
        <w:tblLayout w:type="fixed"/>
        <w:tblCellMar>
          <w:left w:w="0" w:type="dxa"/>
          <w:right w:w="0" w:type="dxa"/>
        </w:tblCellMar>
        <w:tblLook w:val="0000" w:firstRow="0" w:lastRow="0" w:firstColumn="0" w:lastColumn="0" w:noHBand="0" w:noVBand="0"/>
      </w:tblPr>
      <w:tblGrid>
        <w:gridCol w:w="5245"/>
        <w:gridCol w:w="1417"/>
        <w:gridCol w:w="1985"/>
      </w:tblGrid>
      <w:tr w:rsidR="00AD2647" w:rsidRPr="00AD2647" w:rsidTr="001B2645">
        <w:trPr>
          <w:trHeight w:hRule="exact" w:val="370"/>
        </w:trPr>
        <w:tc>
          <w:tcPr>
            <w:tcW w:w="5245" w:type="dxa"/>
            <w:vMerge w:val="restart"/>
            <w:tcBorders>
              <w:top w:val="single" w:sz="4" w:space="0" w:color="000000"/>
              <w:left w:val="single" w:sz="4" w:space="0" w:color="000000"/>
              <w:bottom w:val="single" w:sz="4" w:space="0" w:color="000000"/>
              <w:right w:val="single" w:sz="4" w:space="0" w:color="000000"/>
            </w:tcBorders>
          </w:tcPr>
          <w:p w:rsidR="006F5CFC" w:rsidRPr="00AD2647" w:rsidRDefault="006F5CFC" w:rsidP="006F5CFC">
            <w:pPr>
              <w:kinsoku w:val="0"/>
              <w:overflowPunct w:val="0"/>
              <w:autoSpaceDE w:val="0"/>
              <w:autoSpaceDN w:val="0"/>
              <w:adjustRightInd w:val="0"/>
              <w:spacing w:line="328" w:lineRule="exact"/>
              <w:ind w:right="786"/>
              <w:jc w:val="center"/>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省令上の行為</w:t>
            </w:r>
          </w:p>
          <w:p w:rsidR="006F5CFC" w:rsidRPr="00AD2647" w:rsidRDefault="006F5CFC" w:rsidP="006F5CFC">
            <w:pPr>
              <w:kinsoku w:val="0"/>
              <w:overflowPunct w:val="0"/>
              <w:autoSpaceDE w:val="0"/>
              <w:autoSpaceDN w:val="0"/>
              <w:adjustRightInd w:val="0"/>
              <w:spacing w:line="360" w:lineRule="exact"/>
              <w:ind w:right="786"/>
              <w:jc w:val="center"/>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（省令別表第１及び第２）</w:t>
            </w:r>
          </w:p>
        </w:tc>
        <w:tc>
          <w:tcPr>
            <w:tcW w:w="1417" w:type="dxa"/>
            <w:tcBorders>
              <w:top w:val="single" w:sz="4" w:space="0" w:color="000000"/>
              <w:left w:val="single" w:sz="4" w:space="0" w:color="000000"/>
              <w:bottom w:val="single" w:sz="4" w:space="0" w:color="000000"/>
              <w:right w:val="single" w:sz="4" w:space="0" w:color="000000"/>
            </w:tcBorders>
          </w:tcPr>
          <w:p w:rsidR="006F5CFC" w:rsidRPr="00AD2647" w:rsidRDefault="006F5CFC" w:rsidP="006F5CFC">
            <w:pPr>
              <w:kinsoku w:val="0"/>
              <w:overflowPunct w:val="0"/>
              <w:autoSpaceDE w:val="0"/>
              <w:autoSpaceDN w:val="0"/>
              <w:adjustRightInd w:val="0"/>
              <w:spacing w:line="328" w:lineRule="exact"/>
              <w:jc w:val="center"/>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類型区分</w:t>
            </w:r>
          </w:p>
        </w:tc>
        <w:tc>
          <w:tcPr>
            <w:tcW w:w="1985" w:type="dxa"/>
            <w:vMerge w:val="restart"/>
            <w:tcBorders>
              <w:top w:val="single" w:sz="4" w:space="0" w:color="000000"/>
              <w:left w:val="single" w:sz="4" w:space="0" w:color="000000"/>
              <w:bottom w:val="single" w:sz="4" w:space="0" w:color="000000"/>
              <w:right w:val="single" w:sz="4" w:space="0" w:color="000000"/>
            </w:tcBorders>
          </w:tcPr>
          <w:p w:rsidR="006F5CFC" w:rsidRPr="00AD2647" w:rsidRDefault="006F5CFC" w:rsidP="006F5CFC">
            <w:pPr>
              <w:kinsoku w:val="0"/>
              <w:overflowPunct w:val="0"/>
              <w:autoSpaceDE w:val="0"/>
              <w:autoSpaceDN w:val="0"/>
              <w:adjustRightInd w:val="0"/>
              <w:spacing w:line="333" w:lineRule="exact"/>
              <w:ind w:right="148"/>
              <w:jc w:val="center"/>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評価項目数</w:t>
            </w:r>
          </w:p>
          <w:p w:rsidR="006F5CFC" w:rsidRPr="00AD2647" w:rsidRDefault="006F5CFC" w:rsidP="006F5CFC">
            <w:pPr>
              <w:kinsoku w:val="0"/>
              <w:overflowPunct w:val="0"/>
              <w:autoSpaceDE w:val="0"/>
              <w:autoSpaceDN w:val="0"/>
              <w:adjustRightInd w:val="0"/>
              <w:spacing w:line="360" w:lineRule="exact"/>
              <w:ind w:right="148"/>
              <w:jc w:val="center"/>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cs="Microsoft YaHei" w:hint="eastAsia"/>
                <w:color w:val="000000" w:themeColor="text1"/>
                <w:w w:val="90"/>
                <w:kern w:val="0"/>
                <w:sz w:val="22"/>
                <w:szCs w:val="22"/>
              </w:rPr>
              <w:t>（</w:t>
            </w:r>
            <w:r w:rsidRPr="00AD2647">
              <w:rPr>
                <w:rFonts w:asciiTheme="majorEastAsia" w:eastAsiaTheme="majorEastAsia" w:hAnsiTheme="majorEastAsia" w:cs="Arial"/>
                <w:color w:val="000000" w:themeColor="text1"/>
                <w:w w:val="90"/>
                <w:kern w:val="0"/>
                <w:sz w:val="22"/>
                <w:szCs w:val="22"/>
              </w:rPr>
              <w:t>STEP4</w:t>
            </w:r>
            <w:r w:rsidRPr="00AD2647">
              <w:rPr>
                <w:rFonts w:asciiTheme="majorEastAsia" w:eastAsiaTheme="majorEastAsia" w:hAnsiTheme="majorEastAsia" w:cs="Microsoft YaHei" w:hint="eastAsia"/>
                <w:color w:val="000000" w:themeColor="text1"/>
                <w:w w:val="90"/>
                <w:kern w:val="0"/>
                <w:sz w:val="22"/>
                <w:szCs w:val="22"/>
              </w:rPr>
              <w:t>～</w:t>
            </w:r>
            <w:r w:rsidRPr="00AD2647">
              <w:rPr>
                <w:rFonts w:asciiTheme="majorEastAsia" w:eastAsiaTheme="majorEastAsia" w:hAnsiTheme="majorEastAsia" w:cs="Arial"/>
                <w:color w:val="000000" w:themeColor="text1"/>
                <w:w w:val="90"/>
                <w:kern w:val="0"/>
                <w:sz w:val="22"/>
                <w:szCs w:val="22"/>
              </w:rPr>
              <w:t>8</w:t>
            </w:r>
            <w:r w:rsidRPr="00AD2647">
              <w:rPr>
                <w:rFonts w:asciiTheme="majorEastAsia" w:eastAsiaTheme="majorEastAsia" w:hAnsiTheme="majorEastAsia" w:cs="Microsoft YaHei" w:hint="eastAsia"/>
                <w:color w:val="000000" w:themeColor="text1"/>
                <w:w w:val="90"/>
                <w:kern w:val="0"/>
                <w:sz w:val="22"/>
                <w:szCs w:val="22"/>
              </w:rPr>
              <w:t>）</w:t>
            </w:r>
          </w:p>
        </w:tc>
      </w:tr>
      <w:tr w:rsidR="00AD2647" w:rsidRPr="00AD2647" w:rsidTr="001B2645">
        <w:trPr>
          <w:trHeight w:hRule="exact" w:val="370"/>
        </w:trPr>
        <w:tc>
          <w:tcPr>
            <w:tcW w:w="5245" w:type="dxa"/>
            <w:vMerge/>
            <w:tcBorders>
              <w:top w:val="single" w:sz="4" w:space="0" w:color="000000"/>
              <w:left w:val="single" w:sz="4" w:space="0" w:color="000000"/>
              <w:bottom w:val="single" w:sz="4" w:space="0" w:color="000000"/>
              <w:right w:val="single" w:sz="4" w:space="0" w:color="000000"/>
            </w:tcBorders>
          </w:tcPr>
          <w:p w:rsidR="006F5CFC" w:rsidRPr="00AD2647" w:rsidRDefault="006F5CFC" w:rsidP="006F5CFC">
            <w:pPr>
              <w:kinsoku w:val="0"/>
              <w:overflowPunct w:val="0"/>
              <w:autoSpaceDE w:val="0"/>
              <w:autoSpaceDN w:val="0"/>
              <w:adjustRightInd w:val="0"/>
              <w:spacing w:line="360" w:lineRule="exact"/>
              <w:ind w:right="148"/>
              <w:jc w:val="center"/>
              <w:rPr>
                <w:rFonts w:asciiTheme="majorEastAsia" w:eastAsiaTheme="majorEastAsia" w:hAnsiTheme="majorEastAsia"/>
                <w:color w:val="000000" w:themeColor="text1"/>
                <w:kern w:val="0"/>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6F5CFC" w:rsidRPr="00AD2647" w:rsidRDefault="006F5CFC" w:rsidP="006F5CFC">
            <w:pPr>
              <w:kinsoku w:val="0"/>
              <w:overflowPunct w:val="0"/>
              <w:autoSpaceDE w:val="0"/>
              <w:autoSpaceDN w:val="0"/>
              <w:adjustRightInd w:val="0"/>
              <w:spacing w:line="328" w:lineRule="exact"/>
              <w:jc w:val="center"/>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通常手順</w:t>
            </w:r>
          </w:p>
        </w:tc>
        <w:tc>
          <w:tcPr>
            <w:tcW w:w="1985" w:type="dxa"/>
            <w:vMerge/>
            <w:tcBorders>
              <w:top w:val="single" w:sz="4" w:space="0" w:color="000000"/>
              <w:left w:val="single" w:sz="4" w:space="0" w:color="000000"/>
              <w:bottom w:val="single" w:sz="4" w:space="0" w:color="000000"/>
              <w:right w:val="single" w:sz="4" w:space="0" w:color="000000"/>
            </w:tcBorders>
          </w:tcPr>
          <w:p w:rsidR="006F5CFC" w:rsidRPr="00AD2647" w:rsidRDefault="006F5CFC" w:rsidP="006F5CFC">
            <w:pPr>
              <w:kinsoku w:val="0"/>
              <w:overflowPunct w:val="0"/>
              <w:autoSpaceDE w:val="0"/>
              <w:autoSpaceDN w:val="0"/>
              <w:adjustRightInd w:val="0"/>
              <w:spacing w:line="328" w:lineRule="exact"/>
              <w:jc w:val="left"/>
              <w:rPr>
                <w:rFonts w:asciiTheme="majorEastAsia" w:eastAsiaTheme="majorEastAsia" w:hAnsiTheme="majorEastAsia"/>
                <w:color w:val="000000" w:themeColor="text1"/>
                <w:kern w:val="0"/>
                <w:sz w:val="22"/>
                <w:szCs w:val="22"/>
              </w:rPr>
            </w:pPr>
          </w:p>
        </w:tc>
      </w:tr>
      <w:tr w:rsidR="00AD2647" w:rsidRPr="00AD2647" w:rsidTr="00F876BB">
        <w:trPr>
          <w:trHeight w:hRule="exact" w:val="322"/>
        </w:trPr>
        <w:tc>
          <w:tcPr>
            <w:tcW w:w="5245" w:type="dxa"/>
            <w:tcBorders>
              <w:top w:val="single" w:sz="4" w:space="0" w:color="000000"/>
              <w:left w:val="single" w:sz="4" w:space="0" w:color="000000"/>
              <w:bottom w:val="single" w:sz="4" w:space="0" w:color="000000"/>
              <w:right w:val="single" w:sz="4" w:space="0" w:color="000000"/>
            </w:tcBorders>
            <w:vAlign w:val="center"/>
          </w:tcPr>
          <w:p w:rsidR="006F5CFC" w:rsidRPr="00AD2647" w:rsidRDefault="006F5CFC" w:rsidP="006F5CFC">
            <w:pPr>
              <w:kinsoku w:val="0"/>
              <w:overflowPunct w:val="0"/>
              <w:autoSpaceDE w:val="0"/>
              <w:autoSpaceDN w:val="0"/>
              <w:adjustRightInd w:val="0"/>
              <w:spacing w:before="14"/>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口腔内の喀痰吸引</w:t>
            </w:r>
          </w:p>
        </w:tc>
        <w:tc>
          <w:tcPr>
            <w:tcW w:w="1417" w:type="dxa"/>
            <w:tcBorders>
              <w:top w:val="single" w:sz="4" w:space="0" w:color="000000"/>
              <w:left w:val="single" w:sz="4" w:space="0" w:color="000000"/>
              <w:bottom w:val="single" w:sz="4" w:space="0" w:color="000000"/>
              <w:right w:val="single" w:sz="4" w:space="0" w:color="000000"/>
            </w:tcBorders>
            <w:vAlign w:val="center"/>
          </w:tcPr>
          <w:p w:rsidR="006F5CFC" w:rsidRPr="00AD2647" w:rsidRDefault="006F5CFC" w:rsidP="006F5CFC">
            <w:pPr>
              <w:kinsoku w:val="0"/>
              <w:overflowPunct w:val="0"/>
              <w:autoSpaceDE w:val="0"/>
              <w:autoSpaceDN w:val="0"/>
              <w:adjustRightInd w:val="0"/>
              <w:spacing w:line="328" w:lineRule="exac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１－①</w:t>
            </w:r>
          </w:p>
        </w:tc>
        <w:tc>
          <w:tcPr>
            <w:tcW w:w="1985" w:type="dxa"/>
            <w:tcBorders>
              <w:top w:val="single" w:sz="4" w:space="0" w:color="000000"/>
              <w:left w:val="single" w:sz="4" w:space="0" w:color="000000"/>
              <w:bottom w:val="single" w:sz="4" w:space="0" w:color="000000"/>
              <w:right w:val="single" w:sz="4" w:space="0" w:color="000000"/>
            </w:tcBorders>
            <w:vAlign w:val="center"/>
          </w:tcPr>
          <w:p w:rsidR="006F5CFC" w:rsidRPr="00AD2647" w:rsidRDefault="006F5CFC" w:rsidP="006F5CFC">
            <w:pPr>
              <w:kinsoku w:val="0"/>
              <w:overflowPunct w:val="0"/>
              <w:autoSpaceDE w:val="0"/>
              <w:autoSpaceDN w:val="0"/>
              <w:adjustRightInd w:val="0"/>
              <w:ind w:right="148"/>
              <w:jc w:val="center"/>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cs="Arial"/>
                <w:color w:val="000000" w:themeColor="text1"/>
                <w:w w:val="90"/>
                <w:kern w:val="0"/>
                <w:sz w:val="22"/>
                <w:szCs w:val="22"/>
              </w:rPr>
              <w:t>28</w:t>
            </w:r>
          </w:p>
        </w:tc>
      </w:tr>
      <w:tr w:rsidR="00AD2647" w:rsidRPr="00AD2647" w:rsidTr="00F876BB">
        <w:trPr>
          <w:trHeight w:hRule="exact" w:val="427"/>
        </w:trPr>
        <w:tc>
          <w:tcPr>
            <w:tcW w:w="5245" w:type="dxa"/>
            <w:tcBorders>
              <w:top w:val="single" w:sz="4" w:space="0" w:color="000000"/>
              <w:left w:val="single" w:sz="4" w:space="0" w:color="000000"/>
              <w:bottom w:val="single" w:sz="4" w:space="0" w:color="000000"/>
              <w:right w:val="single" w:sz="4" w:space="0" w:color="000000"/>
            </w:tcBorders>
            <w:vAlign w:val="center"/>
          </w:tcPr>
          <w:p w:rsidR="006F5CFC" w:rsidRPr="00AD2647" w:rsidRDefault="006F5CFC" w:rsidP="006F5CFC">
            <w:pPr>
              <w:kinsoku w:val="0"/>
              <w:overflowPunct w:val="0"/>
              <w:autoSpaceDE w:val="0"/>
              <w:autoSpaceDN w:val="0"/>
              <w:adjustRightInd w:val="0"/>
              <w:spacing w:before="5"/>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鼻腔内の喀痰吸引</w:t>
            </w:r>
          </w:p>
        </w:tc>
        <w:tc>
          <w:tcPr>
            <w:tcW w:w="1417" w:type="dxa"/>
            <w:tcBorders>
              <w:top w:val="single" w:sz="4" w:space="0" w:color="000000"/>
              <w:left w:val="single" w:sz="4" w:space="0" w:color="000000"/>
              <w:bottom w:val="single" w:sz="4" w:space="0" w:color="000000"/>
              <w:right w:val="single" w:sz="4" w:space="0" w:color="000000"/>
            </w:tcBorders>
            <w:vAlign w:val="center"/>
          </w:tcPr>
          <w:p w:rsidR="006F5CFC" w:rsidRPr="00AD2647" w:rsidRDefault="006F5CFC" w:rsidP="006F5CFC">
            <w:pPr>
              <w:kinsoku w:val="0"/>
              <w:overflowPunct w:val="0"/>
              <w:autoSpaceDE w:val="0"/>
              <w:autoSpaceDN w:val="0"/>
              <w:adjustRightInd w:val="0"/>
              <w:spacing w:line="328" w:lineRule="exac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１－①</w:t>
            </w:r>
          </w:p>
        </w:tc>
        <w:tc>
          <w:tcPr>
            <w:tcW w:w="1985" w:type="dxa"/>
            <w:tcBorders>
              <w:top w:val="single" w:sz="4" w:space="0" w:color="000000"/>
              <w:left w:val="single" w:sz="4" w:space="0" w:color="000000"/>
              <w:bottom w:val="single" w:sz="4" w:space="0" w:color="000000"/>
              <w:right w:val="single" w:sz="4" w:space="0" w:color="000000"/>
            </w:tcBorders>
            <w:vAlign w:val="center"/>
          </w:tcPr>
          <w:p w:rsidR="006F5CFC" w:rsidRPr="00AD2647" w:rsidRDefault="006F5CFC" w:rsidP="006F5CFC">
            <w:pPr>
              <w:kinsoku w:val="0"/>
              <w:overflowPunct w:val="0"/>
              <w:autoSpaceDE w:val="0"/>
              <w:autoSpaceDN w:val="0"/>
              <w:adjustRightInd w:val="0"/>
              <w:ind w:right="148"/>
              <w:jc w:val="center"/>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cs="Arial"/>
                <w:color w:val="000000" w:themeColor="text1"/>
                <w:w w:val="90"/>
                <w:kern w:val="0"/>
                <w:sz w:val="22"/>
                <w:szCs w:val="22"/>
              </w:rPr>
              <w:t>28</w:t>
            </w:r>
          </w:p>
        </w:tc>
      </w:tr>
      <w:tr w:rsidR="00AD2647" w:rsidRPr="00AD2647" w:rsidTr="001B0F0F">
        <w:trPr>
          <w:trHeight w:hRule="exact" w:val="453"/>
        </w:trPr>
        <w:tc>
          <w:tcPr>
            <w:tcW w:w="5245" w:type="dxa"/>
            <w:tcBorders>
              <w:top w:val="single" w:sz="4" w:space="0" w:color="000000"/>
              <w:left w:val="single" w:sz="4" w:space="0" w:color="000000"/>
              <w:bottom w:val="single" w:sz="4" w:space="0" w:color="000000"/>
              <w:right w:val="single" w:sz="4" w:space="0" w:color="000000"/>
            </w:tcBorders>
            <w:vAlign w:val="center"/>
          </w:tcPr>
          <w:p w:rsidR="006F5CFC" w:rsidRPr="00AD2647" w:rsidRDefault="006F5CFC" w:rsidP="006F5CFC">
            <w:pPr>
              <w:kinsoku w:val="0"/>
              <w:overflowPunct w:val="0"/>
              <w:autoSpaceDE w:val="0"/>
              <w:autoSpaceDN w:val="0"/>
              <w:adjustRightInd w:val="0"/>
              <w:spacing w:before="3"/>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気管カニューレ内部の喀痰吸引</w:t>
            </w:r>
          </w:p>
        </w:tc>
        <w:tc>
          <w:tcPr>
            <w:tcW w:w="1417" w:type="dxa"/>
            <w:tcBorders>
              <w:top w:val="single" w:sz="4" w:space="0" w:color="000000"/>
              <w:left w:val="single" w:sz="4" w:space="0" w:color="000000"/>
              <w:bottom w:val="single" w:sz="4" w:space="0" w:color="000000"/>
              <w:right w:val="single" w:sz="4" w:space="0" w:color="000000"/>
            </w:tcBorders>
            <w:vAlign w:val="center"/>
          </w:tcPr>
          <w:p w:rsidR="006F5CFC" w:rsidRPr="00AD2647" w:rsidRDefault="006F5CFC" w:rsidP="006F5CFC">
            <w:pPr>
              <w:kinsoku w:val="0"/>
              <w:overflowPunct w:val="0"/>
              <w:autoSpaceDE w:val="0"/>
              <w:autoSpaceDN w:val="0"/>
              <w:adjustRightInd w:val="0"/>
              <w:spacing w:line="328" w:lineRule="exac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１－③</w:t>
            </w:r>
          </w:p>
        </w:tc>
        <w:tc>
          <w:tcPr>
            <w:tcW w:w="1985" w:type="dxa"/>
            <w:tcBorders>
              <w:top w:val="single" w:sz="4" w:space="0" w:color="000000"/>
              <w:left w:val="single" w:sz="4" w:space="0" w:color="000000"/>
              <w:bottom w:val="single" w:sz="4" w:space="0" w:color="000000"/>
              <w:right w:val="single" w:sz="4" w:space="0" w:color="000000"/>
            </w:tcBorders>
            <w:vAlign w:val="center"/>
          </w:tcPr>
          <w:p w:rsidR="006F5CFC" w:rsidRPr="00AD2647" w:rsidRDefault="006F5CFC" w:rsidP="006F5CFC">
            <w:pPr>
              <w:kinsoku w:val="0"/>
              <w:overflowPunct w:val="0"/>
              <w:autoSpaceDE w:val="0"/>
              <w:autoSpaceDN w:val="0"/>
              <w:adjustRightInd w:val="0"/>
              <w:ind w:right="148"/>
              <w:jc w:val="center"/>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cs="Arial"/>
                <w:color w:val="000000" w:themeColor="text1"/>
                <w:w w:val="90"/>
                <w:kern w:val="0"/>
                <w:sz w:val="22"/>
                <w:szCs w:val="22"/>
              </w:rPr>
              <w:t>29</w:t>
            </w:r>
          </w:p>
        </w:tc>
      </w:tr>
      <w:tr w:rsidR="00AD2647" w:rsidRPr="00AD2647" w:rsidTr="001B2645">
        <w:trPr>
          <w:trHeight w:hRule="exact" w:val="698"/>
        </w:trPr>
        <w:tc>
          <w:tcPr>
            <w:tcW w:w="5245" w:type="dxa"/>
            <w:tcBorders>
              <w:top w:val="single" w:sz="4" w:space="0" w:color="000000"/>
              <w:left w:val="single" w:sz="4" w:space="0" w:color="000000"/>
              <w:bottom w:val="single" w:sz="4" w:space="0" w:color="000000"/>
              <w:right w:val="single" w:sz="4" w:space="0" w:color="000000"/>
            </w:tcBorders>
            <w:vAlign w:val="center"/>
          </w:tcPr>
          <w:p w:rsidR="006F5CFC" w:rsidRPr="00AD2647" w:rsidRDefault="006F5CFC" w:rsidP="001B2645">
            <w:pPr>
              <w:kinsoku w:val="0"/>
              <w:overflowPunct w:val="0"/>
              <w:autoSpaceDE w:val="0"/>
              <w:autoSpaceDN w:val="0"/>
              <w:adjustRightInd w:val="0"/>
              <w:spacing w:before="3"/>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胃ろう又は腸ろうによる経管栄養（滴下型）</w:t>
            </w:r>
          </w:p>
          <w:p w:rsidR="006F5CFC" w:rsidRPr="00AD2647" w:rsidRDefault="006F5CFC" w:rsidP="001B2645">
            <w:pPr>
              <w:kinsoku w:val="0"/>
              <w:overflowPunct w:val="0"/>
              <w:autoSpaceDE w:val="0"/>
              <w:autoSpaceDN w:val="0"/>
              <w:adjustRightInd w:val="0"/>
              <w:spacing w:before="3"/>
              <w:rPr>
                <w:rFonts w:asciiTheme="majorEastAsia" w:eastAsiaTheme="majorEastAsia" w:hAnsiTheme="majorEastAsia"/>
                <w:color w:val="000000" w:themeColor="text1"/>
                <w:w w:val="80"/>
                <w:kern w:val="0"/>
                <w:sz w:val="22"/>
                <w:szCs w:val="22"/>
              </w:rPr>
            </w:pPr>
            <w:r w:rsidRPr="00AD2647">
              <w:rPr>
                <w:rFonts w:asciiTheme="majorEastAsia" w:eastAsiaTheme="majorEastAsia" w:hAnsiTheme="majorEastAsia" w:cs="Microsoft YaHei" w:hint="eastAsia"/>
                <w:color w:val="000000" w:themeColor="text1"/>
                <w:kern w:val="0"/>
                <w:sz w:val="22"/>
                <w:szCs w:val="22"/>
              </w:rPr>
              <w:t>胃ろう又は腸ろうによる経管栄養（半固形の栄養剤）</w:t>
            </w:r>
          </w:p>
        </w:tc>
        <w:tc>
          <w:tcPr>
            <w:tcW w:w="1417" w:type="dxa"/>
            <w:tcBorders>
              <w:top w:val="single" w:sz="4" w:space="0" w:color="000000"/>
              <w:left w:val="single" w:sz="4" w:space="0" w:color="000000"/>
              <w:bottom w:val="single" w:sz="4" w:space="0" w:color="000000"/>
              <w:right w:val="single" w:sz="4" w:space="0" w:color="000000"/>
            </w:tcBorders>
            <w:vAlign w:val="center"/>
          </w:tcPr>
          <w:p w:rsidR="006F5CFC" w:rsidRPr="00AD2647" w:rsidRDefault="006F5CFC" w:rsidP="006F5CFC">
            <w:pPr>
              <w:kinsoku w:val="0"/>
              <w:overflowPunct w:val="0"/>
              <w:autoSpaceDE w:val="0"/>
              <w:autoSpaceDN w:val="0"/>
              <w:adjustRightInd w:val="0"/>
              <w:spacing w:line="328" w:lineRule="exac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１－⑤</w:t>
            </w:r>
            <w:r w:rsidRPr="00AD2647">
              <w:rPr>
                <w:rFonts w:asciiTheme="majorEastAsia" w:eastAsiaTheme="majorEastAsia" w:hAnsiTheme="majorEastAsia" w:cs="Microsoft YaHei"/>
                <w:color w:val="000000" w:themeColor="text1"/>
                <w:kern w:val="0"/>
                <w:sz w:val="22"/>
                <w:szCs w:val="22"/>
              </w:rPr>
              <w:t>(</w:t>
            </w:r>
            <w:r w:rsidRPr="00AD2647">
              <w:rPr>
                <w:rFonts w:asciiTheme="majorEastAsia" w:eastAsiaTheme="majorEastAsia" w:hAnsiTheme="majorEastAsia" w:cs="Microsoft YaHei" w:hint="eastAsia"/>
                <w:color w:val="000000" w:themeColor="text1"/>
                <w:kern w:val="0"/>
                <w:sz w:val="22"/>
                <w:szCs w:val="22"/>
              </w:rPr>
              <w:t>ｱ</w:t>
            </w:r>
            <w:r w:rsidRPr="00AD2647">
              <w:rPr>
                <w:rFonts w:asciiTheme="majorEastAsia" w:eastAsiaTheme="majorEastAsia" w:hAnsiTheme="majorEastAsia" w:cs="Microsoft YaHei"/>
                <w:color w:val="000000" w:themeColor="text1"/>
                <w:kern w:val="0"/>
                <w:sz w:val="22"/>
                <w:szCs w:val="22"/>
              </w:rPr>
              <w:t>)</w:t>
            </w:r>
          </w:p>
          <w:p w:rsidR="006F5CFC" w:rsidRPr="00AD2647" w:rsidRDefault="006F5CFC" w:rsidP="006F5CFC">
            <w:pPr>
              <w:kinsoku w:val="0"/>
              <w:overflowPunct w:val="0"/>
              <w:autoSpaceDE w:val="0"/>
              <w:autoSpaceDN w:val="0"/>
              <w:adjustRightInd w:val="0"/>
              <w:spacing w:line="328" w:lineRule="exac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１－⑤</w:t>
            </w:r>
            <w:r w:rsidRPr="00AD2647">
              <w:rPr>
                <w:rFonts w:asciiTheme="majorEastAsia" w:eastAsiaTheme="majorEastAsia" w:hAnsiTheme="majorEastAsia" w:cs="Microsoft YaHei"/>
                <w:color w:val="000000" w:themeColor="text1"/>
                <w:kern w:val="0"/>
                <w:sz w:val="22"/>
                <w:szCs w:val="22"/>
              </w:rPr>
              <w:t>(</w:t>
            </w:r>
            <w:r w:rsidRPr="00AD2647">
              <w:rPr>
                <w:rFonts w:asciiTheme="majorEastAsia" w:eastAsiaTheme="majorEastAsia" w:hAnsiTheme="majorEastAsia" w:cs="Microsoft YaHei" w:hint="eastAsia"/>
                <w:color w:val="000000" w:themeColor="text1"/>
                <w:kern w:val="0"/>
                <w:sz w:val="22"/>
                <w:szCs w:val="22"/>
              </w:rPr>
              <w:t>ｲ</w:t>
            </w:r>
            <w:r w:rsidRPr="00AD2647">
              <w:rPr>
                <w:rFonts w:asciiTheme="majorEastAsia" w:eastAsiaTheme="majorEastAsia" w:hAnsiTheme="majorEastAsia" w:cs="Microsoft YaHei"/>
                <w:color w:val="000000" w:themeColor="text1"/>
                <w:kern w:val="0"/>
                <w:sz w:val="22"/>
                <w:szCs w:val="22"/>
              </w:rPr>
              <w:t>)</w:t>
            </w:r>
          </w:p>
          <w:p w:rsidR="006F5CFC" w:rsidRPr="00AD2647" w:rsidRDefault="006F5CFC" w:rsidP="006F5CFC">
            <w:pPr>
              <w:kinsoku w:val="0"/>
              <w:overflowPunct w:val="0"/>
              <w:autoSpaceDE w:val="0"/>
              <w:autoSpaceDN w:val="0"/>
              <w:adjustRightInd w:val="0"/>
              <w:spacing w:line="328" w:lineRule="exact"/>
              <w:rPr>
                <w:rFonts w:asciiTheme="majorEastAsia" w:eastAsiaTheme="majorEastAsia" w:hAnsiTheme="majorEastAsia" w:cs="Microsoft YaHei"/>
                <w:color w:val="000000" w:themeColor="text1"/>
                <w:kern w:val="0"/>
                <w:sz w:val="22"/>
                <w:szCs w:val="22"/>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6F5CFC" w:rsidRPr="00AD2647" w:rsidRDefault="006F5CFC" w:rsidP="006F5CFC">
            <w:pPr>
              <w:kinsoku w:val="0"/>
              <w:overflowPunct w:val="0"/>
              <w:autoSpaceDE w:val="0"/>
              <w:autoSpaceDN w:val="0"/>
              <w:adjustRightInd w:val="0"/>
              <w:ind w:right="148"/>
              <w:jc w:val="center"/>
              <w:rPr>
                <w:rFonts w:asciiTheme="majorEastAsia" w:eastAsiaTheme="majorEastAsia" w:hAnsiTheme="majorEastAsia" w:cs="Arial"/>
                <w:color w:val="000000" w:themeColor="text1"/>
                <w:w w:val="90"/>
                <w:kern w:val="0"/>
                <w:sz w:val="22"/>
                <w:szCs w:val="22"/>
              </w:rPr>
            </w:pPr>
            <w:r w:rsidRPr="00AD2647">
              <w:rPr>
                <w:rFonts w:asciiTheme="majorEastAsia" w:eastAsiaTheme="majorEastAsia" w:hAnsiTheme="majorEastAsia" w:cs="Arial"/>
                <w:color w:val="000000" w:themeColor="text1"/>
                <w:w w:val="90"/>
                <w:kern w:val="0"/>
                <w:sz w:val="22"/>
                <w:szCs w:val="22"/>
              </w:rPr>
              <w:t>22</w:t>
            </w:r>
          </w:p>
          <w:p w:rsidR="006F5CFC" w:rsidRPr="00AD2647" w:rsidRDefault="006F5CFC" w:rsidP="006F5CFC">
            <w:pPr>
              <w:kinsoku w:val="0"/>
              <w:overflowPunct w:val="0"/>
              <w:autoSpaceDE w:val="0"/>
              <w:autoSpaceDN w:val="0"/>
              <w:adjustRightInd w:val="0"/>
              <w:ind w:right="148"/>
              <w:jc w:val="center"/>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color w:val="000000" w:themeColor="text1"/>
                <w:kern w:val="0"/>
                <w:sz w:val="22"/>
                <w:szCs w:val="22"/>
              </w:rPr>
              <w:t>19</w:t>
            </w:r>
          </w:p>
        </w:tc>
      </w:tr>
      <w:tr w:rsidR="006F5CFC" w:rsidRPr="00AD2647" w:rsidTr="00F876BB">
        <w:trPr>
          <w:trHeight w:hRule="exact" w:val="419"/>
        </w:trPr>
        <w:tc>
          <w:tcPr>
            <w:tcW w:w="5245" w:type="dxa"/>
            <w:tcBorders>
              <w:top w:val="single" w:sz="4" w:space="0" w:color="000000"/>
              <w:left w:val="single" w:sz="4" w:space="0" w:color="000000"/>
              <w:bottom w:val="single" w:sz="4" w:space="0" w:color="000000"/>
              <w:right w:val="single" w:sz="4" w:space="0" w:color="000000"/>
            </w:tcBorders>
            <w:vAlign w:val="center"/>
          </w:tcPr>
          <w:p w:rsidR="006F5CFC" w:rsidRPr="00AD2647" w:rsidRDefault="006F5CFC" w:rsidP="006F5CFC">
            <w:pPr>
              <w:kinsoku w:val="0"/>
              <w:overflowPunct w:val="0"/>
              <w:autoSpaceDE w:val="0"/>
              <w:autoSpaceDN w:val="0"/>
              <w:adjustRightInd w:val="0"/>
              <w:spacing w:before="12"/>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経鼻経管栄養</w:t>
            </w:r>
          </w:p>
        </w:tc>
        <w:tc>
          <w:tcPr>
            <w:tcW w:w="1417" w:type="dxa"/>
            <w:tcBorders>
              <w:top w:val="single" w:sz="4" w:space="0" w:color="000000"/>
              <w:left w:val="single" w:sz="4" w:space="0" w:color="000000"/>
              <w:bottom w:val="single" w:sz="4" w:space="0" w:color="000000"/>
              <w:right w:val="single" w:sz="4" w:space="0" w:color="000000"/>
            </w:tcBorders>
            <w:vAlign w:val="center"/>
          </w:tcPr>
          <w:p w:rsidR="006F5CFC" w:rsidRPr="00AD2647" w:rsidRDefault="006F5CFC" w:rsidP="006F5CFC">
            <w:pPr>
              <w:kinsoku w:val="0"/>
              <w:overflowPunct w:val="0"/>
              <w:autoSpaceDE w:val="0"/>
              <w:autoSpaceDN w:val="0"/>
              <w:adjustRightInd w:val="0"/>
              <w:spacing w:line="328" w:lineRule="exac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１－⑥</w:t>
            </w:r>
          </w:p>
        </w:tc>
        <w:tc>
          <w:tcPr>
            <w:tcW w:w="1985" w:type="dxa"/>
            <w:tcBorders>
              <w:top w:val="single" w:sz="4" w:space="0" w:color="000000"/>
              <w:left w:val="single" w:sz="4" w:space="0" w:color="000000"/>
              <w:bottom w:val="single" w:sz="4" w:space="0" w:color="000000"/>
              <w:right w:val="single" w:sz="4" w:space="0" w:color="000000"/>
            </w:tcBorders>
            <w:vAlign w:val="center"/>
          </w:tcPr>
          <w:p w:rsidR="006F5CFC" w:rsidRPr="00AD2647" w:rsidRDefault="006F5CFC" w:rsidP="006F5CFC">
            <w:pPr>
              <w:kinsoku w:val="0"/>
              <w:overflowPunct w:val="0"/>
              <w:autoSpaceDE w:val="0"/>
              <w:autoSpaceDN w:val="0"/>
              <w:adjustRightInd w:val="0"/>
              <w:ind w:right="148"/>
              <w:jc w:val="center"/>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cs="Arial"/>
                <w:color w:val="000000" w:themeColor="text1"/>
                <w:w w:val="90"/>
                <w:kern w:val="0"/>
                <w:sz w:val="22"/>
                <w:szCs w:val="22"/>
              </w:rPr>
              <w:t>21</w:t>
            </w:r>
          </w:p>
        </w:tc>
      </w:tr>
    </w:tbl>
    <w:p w:rsidR="006F5CFC" w:rsidRPr="00AD2647" w:rsidRDefault="006F5CFC" w:rsidP="006F5CFC">
      <w:pPr>
        <w:kinsoku w:val="0"/>
        <w:overflowPunct w:val="0"/>
        <w:autoSpaceDE w:val="0"/>
        <w:autoSpaceDN w:val="0"/>
        <w:adjustRightInd w:val="0"/>
        <w:spacing w:before="1" w:line="100" w:lineRule="exact"/>
        <w:jc w:val="left"/>
        <w:rPr>
          <w:rFonts w:asciiTheme="majorEastAsia" w:eastAsiaTheme="majorEastAsia" w:hAnsiTheme="majorEastAsia"/>
          <w:color w:val="000000" w:themeColor="text1"/>
          <w:kern w:val="0"/>
          <w:sz w:val="22"/>
          <w:szCs w:val="22"/>
        </w:rPr>
      </w:pPr>
    </w:p>
    <w:p w:rsidR="006F5CFC" w:rsidRPr="00AD2647" w:rsidRDefault="006F5CFC" w:rsidP="00782780">
      <w:pPr>
        <w:tabs>
          <w:tab w:val="left" w:pos="2544"/>
        </w:tabs>
        <w:kinsoku w:val="0"/>
        <w:overflowPunct w:val="0"/>
        <w:autoSpaceDE w:val="0"/>
        <w:autoSpaceDN w:val="0"/>
        <w:adjustRightInd w:val="0"/>
        <w:spacing w:line="294" w:lineRule="exact"/>
        <w:ind w:leftChars="500" w:left="1200"/>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１－</w:t>
      </w:r>
      <w:r w:rsidRPr="00AD2647">
        <w:rPr>
          <w:rFonts w:asciiTheme="majorEastAsia" w:eastAsiaTheme="majorEastAsia" w:hAnsiTheme="majorEastAsia" w:cs="Microsoft YaHei" w:hint="eastAsia"/>
          <w:color w:val="000000" w:themeColor="text1"/>
          <w:spacing w:val="-3"/>
          <w:kern w:val="0"/>
          <w:sz w:val="22"/>
          <w:szCs w:val="22"/>
        </w:rPr>
        <w:t>①</w:t>
      </w:r>
      <w:r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hint="eastAsia"/>
          <w:color w:val="000000" w:themeColor="text1"/>
          <w:spacing w:val="-3"/>
          <w:kern w:val="0"/>
          <w:sz w:val="22"/>
          <w:szCs w:val="22"/>
        </w:rPr>
        <w:t>喀</w:t>
      </w:r>
      <w:r w:rsidRPr="00AD2647">
        <w:rPr>
          <w:rFonts w:asciiTheme="majorEastAsia" w:eastAsiaTheme="majorEastAsia" w:hAnsiTheme="majorEastAsia" w:cs="Microsoft YaHei" w:hint="eastAsia"/>
          <w:color w:val="000000" w:themeColor="text1"/>
          <w:kern w:val="0"/>
          <w:sz w:val="22"/>
          <w:szCs w:val="22"/>
        </w:rPr>
        <w:t>痰</w:t>
      </w:r>
      <w:r w:rsidRPr="00AD2647">
        <w:rPr>
          <w:rFonts w:asciiTheme="majorEastAsia" w:eastAsiaTheme="majorEastAsia" w:hAnsiTheme="majorEastAsia" w:cs="Microsoft YaHei" w:hint="eastAsia"/>
          <w:color w:val="000000" w:themeColor="text1"/>
          <w:spacing w:val="-3"/>
          <w:kern w:val="0"/>
          <w:sz w:val="22"/>
          <w:szCs w:val="22"/>
        </w:rPr>
        <w:t>吸</w:t>
      </w:r>
      <w:r w:rsidRPr="00AD2647">
        <w:rPr>
          <w:rFonts w:asciiTheme="majorEastAsia" w:eastAsiaTheme="majorEastAsia" w:hAnsiTheme="majorEastAsia" w:cs="Microsoft YaHei" w:hint="eastAsia"/>
          <w:color w:val="000000" w:themeColor="text1"/>
          <w:kern w:val="0"/>
          <w:sz w:val="22"/>
          <w:szCs w:val="22"/>
        </w:rPr>
        <w:t>引</w:t>
      </w:r>
      <w:r w:rsidRPr="00AD2647">
        <w:rPr>
          <w:rFonts w:asciiTheme="majorEastAsia" w:eastAsiaTheme="majorEastAsia" w:hAnsiTheme="majorEastAsia" w:cs="Microsoft YaHei"/>
          <w:color w:val="000000" w:themeColor="text1"/>
          <w:kern w:val="0"/>
          <w:sz w:val="22"/>
          <w:szCs w:val="22"/>
        </w:rPr>
        <w:tab/>
      </w:r>
      <w:r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hint="eastAsia"/>
          <w:color w:val="000000" w:themeColor="text1"/>
          <w:spacing w:val="-3"/>
          <w:kern w:val="0"/>
          <w:sz w:val="22"/>
          <w:szCs w:val="22"/>
        </w:rPr>
        <w:t>口</w:t>
      </w:r>
      <w:r w:rsidRPr="00AD2647">
        <w:rPr>
          <w:rFonts w:asciiTheme="majorEastAsia" w:eastAsiaTheme="majorEastAsia" w:hAnsiTheme="majorEastAsia" w:cs="Microsoft YaHei" w:hint="eastAsia"/>
          <w:color w:val="000000" w:themeColor="text1"/>
          <w:kern w:val="0"/>
          <w:sz w:val="22"/>
          <w:szCs w:val="22"/>
        </w:rPr>
        <w:t>腔内</w:t>
      </w:r>
      <w:r w:rsidRPr="00AD2647">
        <w:rPr>
          <w:rFonts w:asciiTheme="majorEastAsia" w:eastAsiaTheme="majorEastAsia" w:hAnsiTheme="majorEastAsia" w:cs="Microsoft YaHei" w:hint="eastAsia"/>
          <w:color w:val="000000" w:themeColor="text1"/>
          <w:spacing w:val="-3"/>
          <w:kern w:val="0"/>
          <w:sz w:val="22"/>
          <w:szCs w:val="22"/>
        </w:rPr>
        <w:t>・</w:t>
      </w:r>
      <w:r w:rsidRPr="00AD2647">
        <w:rPr>
          <w:rFonts w:asciiTheme="majorEastAsia" w:eastAsiaTheme="majorEastAsia" w:hAnsiTheme="majorEastAsia" w:cs="Microsoft YaHei" w:hint="eastAsia"/>
          <w:color w:val="000000" w:themeColor="text1"/>
          <w:kern w:val="0"/>
          <w:sz w:val="22"/>
          <w:szCs w:val="22"/>
        </w:rPr>
        <w:t>鼻</w:t>
      </w:r>
      <w:r w:rsidRPr="00AD2647">
        <w:rPr>
          <w:rFonts w:asciiTheme="majorEastAsia" w:eastAsiaTheme="majorEastAsia" w:hAnsiTheme="majorEastAsia" w:cs="Microsoft YaHei" w:hint="eastAsia"/>
          <w:color w:val="000000" w:themeColor="text1"/>
          <w:spacing w:val="-3"/>
          <w:kern w:val="0"/>
          <w:sz w:val="22"/>
          <w:szCs w:val="22"/>
        </w:rPr>
        <w:t>腔</w:t>
      </w:r>
      <w:r w:rsidRPr="00AD2647">
        <w:rPr>
          <w:rFonts w:asciiTheme="majorEastAsia" w:eastAsiaTheme="majorEastAsia" w:hAnsiTheme="majorEastAsia" w:cs="Microsoft YaHei" w:hint="eastAsia"/>
          <w:color w:val="000000" w:themeColor="text1"/>
          <w:kern w:val="0"/>
          <w:sz w:val="22"/>
          <w:szCs w:val="22"/>
        </w:rPr>
        <w:t>内</w:t>
      </w:r>
      <w:r w:rsidRPr="00AD2647">
        <w:rPr>
          <w:rFonts w:asciiTheme="majorEastAsia" w:eastAsiaTheme="majorEastAsia" w:hAnsiTheme="majorEastAsia" w:cs="Microsoft YaHei" w:hint="eastAsia"/>
          <w:color w:val="000000" w:themeColor="text1"/>
          <w:spacing w:val="-3"/>
          <w:kern w:val="0"/>
          <w:sz w:val="22"/>
          <w:szCs w:val="22"/>
        </w:rPr>
        <w:t>吸</w:t>
      </w:r>
      <w:r w:rsidRPr="00AD2647">
        <w:rPr>
          <w:rFonts w:asciiTheme="majorEastAsia" w:eastAsiaTheme="majorEastAsia" w:hAnsiTheme="majorEastAsia" w:cs="Microsoft YaHei" w:hint="eastAsia"/>
          <w:color w:val="000000" w:themeColor="text1"/>
          <w:kern w:val="0"/>
          <w:sz w:val="22"/>
          <w:szCs w:val="22"/>
        </w:rPr>
        <w:t>引</w:t>
      </w:r>
      <w:r w:rsidRPr="00AD2647">
        <w:rPr>
          <w:rFonts w:asciiTheme="majorEastAsia" w:eastAsiaTheme="majorEastAsia" w:hAnsiTheme="majorEastAsia" w:cs="Microsoft YaHei" w:hint="eastAsia"/>
          <w:color w:val="000000" w:themeColor="text1"/>
          <w:spacing w:val="-3"/>
          <w:kern w:val="0"/>
          <w:sz w:val="22"/>
          <w:szCs w:val="22"/>
        </w:rPr>
        <w:t>（</w:t>
      </w:r>
      <w:r w:rsidRPr="00AD2647">
        <w:rPr>
          <w:rFonts w:asciiTheme="majorEastAsia" w:eastAsiaTheme="majorEastAsia" w:hAnsiTheme="majorEastAsia" w:cs="Microsoft YaHei" w:hint="eastAsia"/>
          <w:color w:val="000000" w:themeColor="text1"/>
          <w:kern w:val="0"/>
          <w:sz w:val="22"/>
          <w:szCs w:val="22"/>
        </w:rPr>
        <w:t>通</w:t>
      </w:r>
      <w:r w:rsidRPr="00AD2647">
        <w:rPr>
          <w:rFonts w:asciiTheme="majorEastAsia" w:eastAsiaTheme="majorEastAsia" w:hAnsiTheme="majorEastAsia" w:cs="Microsoft YaHei" w:hint="eastAsia"/>
          <w:color w:val="000000" w:themeColor="text1"/>
          <w:spacing w:val="-3"/>
          <w:kern w:val="0"/>
          <w:sz w:val="22"/>
          <w:szCs w:val="22"/>
        </w:rPr>
        <w:t>常</w:t>
      </w:r>
      <w:r w:rsidRPr="00AD2647">
        <w:rPr>
          <w:rFonts w:asciiTheme="majorEastAsia" w:eastAsiaTheme="majorEastAsia" w:hAnsiTheme="majorEastAsia" w:cs="Microsoft YaHei" w:hint="eastAsia"/>
          <w:color w:val="000000" w:themeColor="text1"/>
          <w:kern w:val="0"/>
          <w:sz w:val="22"/>
          <w:szCs w:val="22"/>
        </w:rPr>
        <w:t>手順</w:t>
      </w:r>
      <w:r w:rsidRPr="00AD2647">
        <w:rPr>
          <w:rFonts w:asciiTheme="majorEastAsia" w:eastAsiaTheme="majorEastAsia" w:hAnsiTheme="majorEastAsia" w:cs="Microsoft YaHei" w:hint="eastAsia"/>
          <w:color w:val="000000" w:themeColor="text1"/>
          <w:spacing w:val="-3"/>
          <w:kern w:val="0"/>
          <w:sz w:val="22"/>
          <w:szCs w:val="22"/>
        </w:rPr>
        <w:t>）</w:t>
      </w:r>
      <w:r w:rsidRPr="00AD2647">
        <w:rPr>
          <w:rFonts w:asciiTheme="majorEastAsia" w:eastAsiaTheme="majorEastAsia" w:hAnsiTheme="majorEastAsia" w:cs="Microsoft YaHei" w:hint="eastAsia"/>
          <w:color w:val="000000" w:themeColor="text1"/>
          <w:kern w:val="0"/>
          <w:sz w:val="22"/>
          <w:szCs w:val="22"/>
        </w:rPr>
        <w:t>－</w:t>
      </w:r>
    </w:p>
    <w:p w:rsidR="006F5CFC" w:rsidRPr="00AD2647" w:rsidRDefault="006F5CFC" w:rsidP="00782780">
      <w:pPr>
        <w:tabs>
          <w:tab w:val="left" w:pos="2544"/>
        </w:tabs>
        <w:kinsoku w:val="0"/>
        <w:overflowPunct w:val="0"/>
        <w:autoSpaceDE w:val="0"/>
        <w:autoSpaceDN w:val="0"/>
        <w:adjustRightInd w:val="0"/>
        <w:spacing w:line="300" w:lineRule="exact"/>
        <w:ind w:leftChars="500" w:left="1200"/>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１－</w:t>
      </w:r>
      <w:r w:rsidRPr="00AD2647">
        <w:rPr>
          <w:rFonts w:asciiTheme="majorEastAsia" w:eastAsiaTheme="majorEastAsia" w:hAnsiTheme="majorEastAsia" w:cs="Microsoft YaHei" w:hint="eastAsia"/>
          <w:color w:val="000000" w:themeColor="text1"/>
          <w:spacing w:val="-3"/>
          <w:kern w:val="0"/>
          <w:sz w:val="22"/>
          <w:szCs w:val="22"/>
        </w:rPr>
        <w:t>③</w:t>
      </w:r>
      <w:r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hint="eastAsia"/>
          <w:color w:val="000000" w:themeColor="text1"/>
          <w:spacing w:val="-3"/>
          <w:kern w:val="0"/>
          <w:sz w:val="22"/>
          <w:szCs w:val="22"/>
        </w:rPr>
        <w:t>喀</w:t>
      </w:r>
      <w:r w:rsidRPr="00AD2647">
        <w:rPr>
          <w:rFonts w:asciiTheme="majorEastAsia" w:eastAsiaTheme="majorEastAsia" w:hAnsiTheme="majorEastAsia" w:cs="Microsoft YaHei" w:hint="eastAsia"/>
          <w:color w:val="000000" w:themeColor="text1"/>
          <w:kern w:val="0"/>
          <w:sz w:val="22"/>
          <w:szCs w:val="22"/>
        </w:rPr>
        <w:t>痰</w:t>
      </w:r>
      <w:r w:rsidRPr="00AD2647">
        <w:rPr>
          <w:rFonts w:asciiTheme="majorEastAsia" w:eastAsiaTheme="majorEastAsia" w:hAnsiTheme="majorEastAsia" w:cs="Microsoft YaHei" w:hint="eastAsia"/>
          <w:color w:val="000000" w:themeColor="text1"/>
          <w:spacing w:val="-3"/>
          <w:kern w:val="0"/>
          <w:sz w:val="22"/>
          <w:szCs w:val="22"/>
        </w:rPr>
        <w:t>吸</w:t>
      </w:r>
      <w:r w:rsidRPr="00AD2647">
        <w:rPr>
          <w:rFonts w:asciiTheme="majorEastAsia" w:eastAsiaTheme="majorEastAsia" w:hAnsiTheme="majorEastAsia" w:cs="Microsoft YaHei" w:hint="eastAsia"/>
          <w:color w:val="000000" w:themeColor="text1"/>
          <w:kern w:val="0"/>
          <w:sz w:val="22"/>
          <w:szCs w:val="22"/>
        </w:rPr>
        <w:t>引</w:t>
      </w:r>
      <w:r w:rsidRPr="00AD2647">
        <w:rPr>
          <w:rFonts w:asciiTheme="majorEastAsia" w:eastAsiaTheme="majorEastAsia" w:hAnsiTheme="majorEastAsia" w:cs="Microsoft YaHei"/>
          <w:color w:val="000000" w:themeColor="text1"/>
          <w:kern w:val="0"/>
          <w:sz w:val="22"/>
          <w:szCs w:val="22"/>
        </w:rPr>
        <w:tab/>
      </w:r>
      <w:r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hint="eastAsia"/>
          <w:color w:val="000000" w:themeColor="text1"/>
          <w:spacing w:val="-3"/>
          <w:kern w:val="0"/>
          <w:sz w:val="22"/>
          <w:szCs w:val="22"/>
        </w:rPr>
        <w:t>気</w:t>
      </w:r>
      <w:r w:rsidRPr="00AD2647">
        <w:rPr>
          <w:rFonts w:asciiTheme="majorEastAsia" w:eastAsiaTheme="majorEastAsia" w:hAnsiTheme="majorEastAsia" w:cs="Microsoft YaHei" w:hint="eastAsia"/>
          <w:color w:val="000000" w:themeColor="text1"/>
          <w:kern w:val="0"/>
          <w:sz w:val="22"/>
          <w:szCs w:val="22"/>
        </w:rPr>
        <w:t>管カ</w:t>
      </w:r>
      <w:r w:rsidRPr="00AD2647">
        <w:rPr>
          <w:rFonts w:asciiTheme="majorEastAsia" w:eastAsiaTheme="majorEastAsia" w:hAnsiTheme="majorEastAsia" w:cs="Microsoft YaHei" w:hint="eastAsia"/>
          <w:color w:val="000000" w:themeColor="text1"/>
          <w:spacing w:val="-3"/>
          <w:kern w:val="0"/>
          <w:sz w:val="22"/>
          <w:szCs w:val="22"/>
        </w:rPr>
        <w:t>ニ</w:t>
      </w:r>
      <w:r w:rsidRPr="00AD2647">
        <w:rPr>
          <w:rFonts w:asciiTheme="majorEastAsia" w:eastAsiaTheme="majorEastAsia" w:hAnsiTheme="majorEastAsia" w:cs="Microsoft YaHei" w:hint="eastAsia"/>
          <w:color w:val="000000" w:themeColor="text1"/>
          <w:kern w:val="0"/>
          <w:sz w:val="22"/>
          <w:szCs w:val="22"/>
        </w:rPr>
        <w:t>ュ</w:t>
      </w:r>
      <w:r w:rsidRPr="00AD2647">
        <w:rPr>
          <w:rFonts w:asciiTheme="majorEastAsia" w:eastAsiaTheme="majorEastAsia" w:hAnsiTheme="majorEastAsia" w:cs="Microsoft YaHei" w:hint="eastAsia"/>
          <w:color w:val="000000" w:themeColor="text1"/>
          <w:spacing w:val="-3"/>
          <w:kern w:val="0"/>
          <w:sz w:val="22"/>
          <w:szCs w:val="22"/>
        </w:rPr>
        <w:t>ー</w:t>
      </w:r>
      <w:r w:rsidRPr="00AD2647">
        <w:rPr>
          <w:rFonts w:asciiTheme="majorEastAsia" w:eastAsiaTheme="majorEastAsia" w:hAnsiTheme="majorEastAsia" w:cs="Microsoft YaHei" w:hint="eastAsia"/>
          <w:color w:val="000000" w:themeColor="text1"/>
          <w:kern w:val="0"/>
          <w:sz w:val="22"/>
          <w:szCs w:val="22"/>
        </w:rPr>
        <w:t>レ</w:t>
      </w:r>
      <w:r w:rsidRPr="00AD2647">
        <w:rPr>
          <w:rFonts w:asciiTheme="majorEastAsia" w:eastAsiaTheme="majorEastAsia" w:hAnsiTheme="majorEastAsia" w:cs="Microsoft YaHei" w:hint="eastAsia"/>
          <w:color w:val="000000" w:themeColor="text1"/>
          <w:spacing w:val="-3"/>
          <w:kern w:val="0"/>
          <w:sz w:val="22"/>
          <w:szCs w:val="22"/>
        </w:rPr>
        <w:t>内</w:t>
      </w:r>
      <w:r w:rsidRPr="00AD2647">
        <w:rPr>
          <w:rFonts w:asciiTheme="majorEastAsia" w:eastAsiaTheme="majorEastAsia" w:hAnsiTheme="majorEastAsia" w:cs="Microsoft YaHei" w:hint="eastAsia"/>
          <w:color w:val="000000" w:themeColor="text1"/>
          <w:kern w:val="0"/>
          <w:sz w:val="22"/>
          <w:szCs w:val="22"/>
        </w:rPr>
        <w:t>部</w:t>
      </w:r>
      <w:r w:rsidRPr="00AD2647">
        <w:rPr>
          <w:rFonts w:asciiTheme="majorEastAsia" w:eastAsiaTheme="majorEastAsia" w:hAnsiTheme="majorEastAsia" w:cs="Microsoft YaHei" w:hint="eastAsia"/>
          <w:color w:val="000000" w:themeColor="text1"/>
          <w:spacing w:val="-3"/>
          <w:kern w:val="0"/>
          <w:sz w:val="22"/>
          <w:szCs w:val="22"/>
        </w:rPr>
        <w:t>吸</w:t>
      </w:r>
      <w:r w:rsidRPr="00AD2647">
        <w:rPr>
          <w:rFonts w:asciiTheme="majorEastAsia" w:eastAsiaTheme="majorEastAsia" w:hAnsiTheme="majorEastAsia" w:cs="Microsoft YaHei" w:hint="eastAsia"/>
          <w:color w:val="000000" w:themeColor="text1"/>
          <w:kern w:val="0"/>
          <w:sz w:val="22"/>
          <w:szCs w:val="22"/>
        </w:rPr>
        <w:t>引</w:t>
      </w:r>
      <w:r w:rsidRPr="00AD2647">
        <w:rPr>
          <w:rFonts w:asciiTheme="majorEastAsia" w:eastAsiaTheme="majorEastAsia" w:hAnsiTheme="majorEastAsia" w:cs="Microsoft YaHei" w:hint="eastAsia"/>
          <w:color w:val="000000" w:themeColor="text1"/>
          <w:spacing w:val="-3"/>
          <w:kern w:val="0"/>
          <w:sz w:val="22"/>
          <w:szCs w:val="22"/>
        </w:rPr>
        <w:t>（</w:t>
      </w:r>
      <w:r w:rsidRPr="00AD2647">
        <w:rPr>
          <w:rFonts w:asciiTheme="majorEastAsia" w:eastAsiaTheme="majorEastAsia" w:hAnsiTheme="majorEastAsia" w:cs="Microsoft YaHei" w:hint="eastAsia"/>
          <w:color w:val="000000" w:themeColor="text1"/>
          <w:kern w:val="0"/>
          <w:sz w:val="22"/>
          <w:szCs w:val="22"/>
        </w:rPr>
        <w:t>通常</w:t>
      </w:r>
      <w:r w:rsidRPr="00AD2647">
        <w:rPr>
          <w:rFonts w:asciiTheme="majorEastAsia" w:eastAsiaTheme="majorEastAsia" w:hAnsiTheme="majorEastAsia" w:cs="Microsoft YaHei" w:hint="eastAsia"/>
          <w:color w:val="000000" w:themeColor="text1"/>
          <w:spacing w:val="-3"/>
          <w:kern w:val="0"/>
          <w:sz w:val="22"/>
          <w:szCs w:val="22"/>
        </w:rPr>
        <w:t>手</w:t>
      </w:r>
      <w:r w:rsidRPr="00AD2647">
        <w:rPr>
          <w:rFonts w:asciiTheme="majorEastAsia" w:eastAsiaTheme="majorEastAsia" w:hAnsiTheme="majorEastAsia" w:cs="Microsoft YaHei" w:hint="eastAsia"/>
          <w:color w:val="000000" w:themeColor="text1"/>
          <w:kern w:val="0"/>
          <w:sz w:val="22"/>
          <w:szCs w:val="22"/>
        </w:rPr>
        <w:t>順</w:t>
      </w:r>
      <w:r w:rsidRPr="00AD2647">
        <w:rPr>
          <w:rFonts w:asciiTheme="majorEastAsia" w:eastAsiaTheme="majorEastAsia" w:hAnsiTheme="majorEastAsia" w:cs="Microsoft YaHei" w:hint="eastAsia"/>
          <w:color w:val="000000" w:themeColor="text1"/>
          <w:spacing w:val="-3"/>
          <w:kern w:val="0"/>
          <w:sz w:val="22"/>
          <w:szCs w:val="22"/>
        </w:rPr>
        <w:t>）</w:t>
      </w:r>
      <w:r w:rsidRPr="00AD2647">
        <w:rPr>
          <w:rFonts w:asciiTheme="majorEastAsia" w:eastAsiaTheme="majorEastAsia" w:hAnsiTheme="majorEastAsia" w:cs="Microsoft YaHei" w:hint="eastAsia"/>
          <w:color w:val="000000" w:themeColor="text1"/>
          <w:kern w:val="0"/>
          <w:sz w:val="22"/>
          <w:szCs w:val="22"/>
        </w:rPr>
        <w:t>－</w:t>
      </w:r>
    </w:p>
    <w:p w:rsidR="006F5CFC" w:rsidRPr="00AD2647" w:rsidRDefault="006F5CFC" w:rsidP="00782780">
      <w:pPr>
        <w:tabs>
          <w:tab w:val="left" w:pos="2544"/>
        </w:tabs>
        <w:kinsoku w:val="0"/>
        <w:overflowPunct w:val="0"/>
        <w:autoSpaceDE w:val="0"/>
        <w:autoSpaceDN w:val="0"/>
        <w:adjustRightInd w:val="0"/>
        <w:spacing w:line="300" w:lineRule="exact"/>
        <w:ind w:leftChars="500" w:left="1200"/>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１－</w:t>
      </w:r>
      <w:r w:rsidRPr="00AD2647">
        <w:rPr>
          <w:rFonts w:asciiTheme="majorEastAsia" w:eastAsiaTheme="majorEastAsia" w:hAnsiTheme="majorEastAsia" w:cs="Microsoft YaHei" w:hint="eastAsia"/>
          <w:color w:val="000000" w:themeColor="text1"/>
          <w:spacing w:val="-3"/>
          <w:kern w:val="0"/>
          <w:sz w:val="22"/>
          <w:szCs w:val="22"/>
        </w:rPr>
        <w:t>⑤</w:t>
      </w:r>
      <w:r w:rsidRPr="00AD2647">
        <w:rPr>
          <w:rFonts w:asciiTheme="majorEastAsia" w:eastAsiaTheme="majorEastAsia" w:hAnsiTheme="majorEastAsia" w:cs="Microsoft YaHei"/>
          <w:color w:val="000000" w:themeColor="text1"/>
          <w:spacing w:val="-3"/>
          <w:kern w:val="0"/>
          <w:sz w:val="22"/>
          <w:szCs w:val="22"/>
        </w:rPr>
        <w:t>(</w:t>
      </w:r>
      <w:r w:rsidRPr="00AD2647">
        <w:rPr>
          <w:rFonts w:asciiTheme="majorEastAsia" w:eastAsiaTheme="majorEastAsia" w:hAnsiTheme="majorEastAsia" w:cs="Microsoft YaHei" w:hint="eastAsia"/>
          <w:color w:val="000000" w:themeColor="text1"/>
          <w:spacing w:val="-3"/>
          <w:kern w:val="0"/>
          <w:sz w:val="22"/>
          <w:szCs w:val="22"/>
        </w:rPr>
        <w:t>ｱ</w:t>
      </w:r>
      <w:r w:rsidRPr="00AD2647">
        <w:rPr>
          <w:rFonts w:asciiTheme="majorEastAsia" w:eastAsiaTheme="majorEastAsia" w:hAnsiTheme="majorEastAsia" w:cs="Microsoft YaHei"/>
          <w:color w:val="000000" w:themeColor="text1"/>
          <w:spacing w:val="-3"/>
          <w:kern w:val="0"/>
          <w:sz w:val="22"/>
          <w:szCs w:val="22"/>
        </w:rPr>
        <w:t>)</w:t>
      </w:r>
      <w:r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hint="eastAsia"/>
          <w:color w:val="000000" w:themeColor="text1"/>
          <w:spacing w:val="-3"/>
          <w:kern w:val="0"/>
          <w:sz w:val="22"/>
          <w:szCs w:val="22"/>
        </w:rPr>
        <w:t>経</w:t>
      </w:r>
      <w:r w:rsidRPr="00AD2647">
        <w:rPr>
          <w:rFonts w:asciiTheme="majorEastAsia" w:eastAsiaTheme="majorEastAsia" w:hAnsiTheme="majorEastAsia" w:cs="Microsoft YaHei" w:hint="eastAsia"/>
          <w:color w:val="000000" w:themeColor="text1"/>
          <w:kern w:val="0"/>
          <w:sz w:val="22"/>
          <w:szCs w:val="22"/>
        </w:rPr>
        <w:t>管</w:t>
      </w:r>
      <w:r w:rsidRPr="00AD2647">
        <w:rPr>
          <w:rFonts w:asciiTheme="majorEastAsia" w:eastAsiaTheme="majorEastAsia" w:hAnsiTheme="majorEastAsia" w:cs="Microsoft YaHei" w:hint="eastAsia"/>
          <w:color w:val="000000" w:themeColor="text1"/>
          <w:spacing w:val="-3"/>
          <w:kern w:val="0"/>
          <w:sz w:val="22"/>
          <w:szCs w:val="22"/>
        </w:rPr>
        <w:t>栄</w:t>
      </w:r>
      <w:r w:rsidRPr="00AD2647">
        <w:rPr>
          <w:rFonts w:asciiTheme="majorEastAsia" w:eastAsiaTheme="majorEastAsia" w:hAnsiTheme="majorEastAsia" w:cs="Microsoft YaHei" w:hint="eastAsia"/>
          <w:color w:val="000000" w:themeColor="text1"/>
          <w:kern w:val="0"/>
          <w:sz w:val="22"/>
          <w:szCs w:val="22"/>
        </w:rPr>
        <w:t>養</w:t>
      </w:r>
      <w:r w:rsidRPr="00AD2647">
        <w:rPr>
          <w:rFonts w:asciiTheme="majorEastAsia" w:eastAsiaTheme="majorEastAsia" w:hAnsiTheme="majorEastAsia" w:cs="Microsoft YaHei"/>
          <w:color w:val="000000" w:themeColor="text1"/>
          <w:kern w:val="0"/>
          <w:sz w:val="22"/>
          <w:szCs w:val="22"/>
        </w:rPr>
        <w:tab/>
      </w:r>
      <w:r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hint="eastAsia"/>
          <w:color w:val="000000" w:themeColor="text1"/>
          <w:spacing w:val="-3"/>
          <w:kern w:val="0"/>
          <w:sz w:val="22"/>
          <w:szCs w:val="22"/>
        </w:rPr>
        <w:t>胃</w:t>
      </w:r>
      <w:r w:rsidRPr="00AD2647">
        <w:rPr>
          <w:rFonts w:asciiTheme="majorEastAsia" w:eastAsiaTheme="majorEastAsia" w:hAnsiTheme="majorEastAsia" w:cs="Microsoft YaHei" w:hint="eastAsia"/>
          <w:color w:val="000000" w:themeColor="text1"/>
          <w:kern w:val="0"/>
          <w:sz w:val="22"/>
          <w:szCs w:val="22"/>
        </w:rPr>
        <w:t>ろう</w:t>
      </w:r>
      <w:r w:rsidRPr="00AD2647">
        <w:rPr>
          <w:rFonts w:asciiTheme="majorEastAsia" w:eastAsiaTheme="majorEastAsia" w:hAnsiTheme="majorEastAsia" w:cs="Microsoft YaHei" w:hint="eastAsia"/>
          <w:color w:val="000000" w:themeColor="text1"/>
          <w:spacing w:val="-3"/>
          <w:kern w:val="0"/>
          <w:sz w:val="22"/>
          <w:szCs w:val="22"/>
        </w:rPr>
        <w:t>又</w:t>
      </w:r>
      <w:r w:rsidRPr="00AD2647">
        <w:rPr>
          <w:rFonts w:asciiTheme="majorEastAsia" w:eastAsiaTheme="majorEastAsia" w:hAnsiTheme="majorEastAsia" w:cs="Microsoft YaHei" w:hint="eastAsia"/>
          <w:color w:val="000000" w:themeColor="text1"/>
          <w:kern w:val="0"/>
          <w:sz w:val="22"/>
          <w:szCs w:val="22"/>
        </w:rPr>
        <w:t>は</w:t>
      </w:r>
      <w:r w:rsidRPr="00AD2647">
        <w:rPr>
          <w:rFonts w:asciiTheme="majorEastAsia" w:eastAsiaTheme="majorEastAsia" w:hAnsiTheme="majorEastAsia" w:cs="Microsoft YaHei" w:hint="eastAsia"/>
          <w:color w:val="000000" w:themeColor="text1"/>
          <w:spacing w:val="-3"/>
          <w:kern w:val="0"/>
          <w:sz w:val="22"/>
          <w:szCs w:val="22"/>
        </w:rPr>
        <w:t>腸</w:t>
      </w:r>
      <w:r w:rsidRPr="00AD2647">
        <w:rPr>
          <w:rFonts w:asciiTheme="majorEastAsia" w:eastAsiaTheme="majorEastAsia" w:hAnsiTheme="majorEastAsia" w:cs="Microsoft YaHei" w:hint="eastAsia"/>
          <w:color w:val="000000" w:themeColor="text1"/>
          <w:kern w:val="0"/>
          <w:sz w:val="22"/>
          <w:szCs w:val="22"/>
        </w:rPr>
        <w:t>ろ</w:t>
      </w:r>
      <w:r w:rsidRPr="00AD2647">
        <w:rPr>
          <w:rFonts w:asciiTheme="majorEastAsia" w:eastAsiaTheme="majorEastAsia" w:hAnsiTheme="majorEastAsia" w:cs="Microsoft YaHei" w:hint="eastAsia"/>
          <w:color w:val="000000" w:themeColor="text1"/>
          <w:spacing w:val="-3"/>
          <w:kern w:val="0"/>
          <w:sz w:val="22"/>
          <w:szCs w:val="22"/>
        </w:rPr>
        <w:t>う</w:t>
      </w:r>
      <w:r w:rsidRPr="00AD2647">
        <w:rPr>
          <w:rFonts w:asciiTheme="majorEastAsia" w:eastAsiaTheme="majorEastAsia" w:hAnsiTheme="majorEastAsia" w:cs="Microsoft YaHei" w:hint="eastAsia"/>
          <w:color w:val="000000" w:themeColor="text1"/>
          <w:kern w:val="0"/>
          <w:sz w:val="22"/>
          <w:szCs w:val="22"/>
        </w:rPr>
        <w:t>に</w:t>
      </w:r>
      <w:r w:rsidRPr="00AD2647">
        <w:rPr>
          <w:rFonts w:asciiTheme="majorEastAsia" w:eastAsiaTheme="majorEastAsia" w:hAnsiTheme="majorEastAsia" w:cs="Microsoft YaHei" w:hint="eastAsia"/>
          <w:color w:val="000000" w:themeColor="text1"/>
          <w:spacing w:val="-3"/>
          <w:kern w:val="0"/>
          <w:sz w:val="22"/>
          <w:szCs w:val="22"/>
        </w:rPr>
        <w:t>よ</w:t>
      </w:r>
      <w:r w:rsidRPr="00AD2647">
        <w:rPr>
          <w:rFonts w:asciiTheme="majorEastAsia" w:eastAsiaTheme="majorEastAsia" w:hAnsiTheme="majorEastAsia" w:cs="Microsoft YaHei" w:hint="eastAsia"/>
          <w:color w:val="000000" w:themeColor="text1"/>
          <w:kern w:val="0"/>
          <w:sz w:val="22"/>
          <w:szCs w:val="22"/>
        </w:rPr>
        <w:t>る</w:t>
      </w:r>
      <w:r w:rsidRPr="00AD2647">
        <w:rPr>
          <w:rFonts w:asciiTheme="majorEastAsia" w:eastAsiaTheme="majorEastAsia" w:hAnsiTheme="majorEastAsia" w:cs="Microsoft YaHei" w:hint="eastAsia"/>
          <w:color w:val="000000" w:themeColor="text1"/>
          <w:spacing w:val="-3"/>
          <w:kern w:val="0"/>
          <w:sz w:val="22"/>
          <w:szCs w:val="22"/>
        </w:rPr>
        <w:t>経</w:t>
      </w:r>
      <w:r w:rsidRPr="00AD2647">
        <w:rPr>
          <w:rFonts w:asciiTheme="majorEastAsia" w:eastAsiaTheme="majorEastAsia" w:hAnsiTheme="majorEastAsia" w:cs="Microsoft YaHei" w:hint="eastAsia"/>
          <w:color w:val="000000" w:themeColor="text1"/>
          <w:kern w:val="0"/>
          <w:sz w:val="22"/>
          <w:szCs w:val="22"/>
        </w:rPr>
        <w:t>管栄</w:t>
      </w:r>
      <w:r w:rsidRPr="00AD2647">
        <w:rPr>
          <w:rFonts w:asciiTheme="majorEastAsia" w:eastAsiaTheme="majorEastAsia" w:hAnsiTheme="majorEastAsia" w:cs="Microsoft YaHei" w:hint="eastAsia"/>
          <w:color w:val="000000" w:themeColor="text1"/>
          <w:spacing w:val="-3"/>
          <w:kern w:val="0"/>
          <w:sz w:val="22"/>
          <w:szCs w:val="22"/>
        </w:rPr>
        <w:t>養（滴下型）</w:t>
      </w:r>
      <w:r w:rsidRPr="00AD2647">
        <w:rPr>
          <w:rFonts w:asciiTheme="majorEastAsia" w:eastAsiaTheme="majorEastAsia" w:hAnsiTheme="majorEastAsia" w:cs="Microsoft YaHei" w:hint="eastAsia"/>
          <w:color w:val="000000" w:themeColor="text1"/>
          <w:kern w:val="0"/>
          <w:sz w:val="22"/>
          <w:szCs w:val="22"/>
        </w:rPr>
        <w:t>－</w:t>
      </w:r>
    </w:p>
    <w:p w:rsidR="006F5CFC" w:rsidRPr="00AD2647" w:rsidRDefault="006F5CFC" w:rsidP="00782780">
      <w:pPr>
        <w:tabs>
          <w:tab w:val="left" w:pos="2544"/>
        </w:tabs>
        <w:kinsoku w:val="0"/>
        <w:overflowPunct w:val="0"/>
        <w:autoSpaceDE w:val="0"/>
        <w:autoSpaceDN w:val="0"/>
        <w:adjustRightInd w:val="0"/>
        <w:spacing w:line="300" w:lineRule="exact"/>
        <w:ind w:leftChars="500" w:left="1200"/>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１－</w:t>
      </w:r>
      <w:r w:rsidRPr="00AD2647">
        <w:rPr>
          <w:rFonts w:asciiTheme="majorEastAsia" w:eastAsiaTheme="majorEastAsia" w:hAnsiTheme="majorEastAsia" w:cs="Microsoft YaHei" w:hint="eastAsia"/>
          <w:color w:val="000000" w:themeColor="text1"/>
          <w:spacing w:val="-3"/>
          <w:kern w:val="0"/>
          <w:sz w:val="22"/>
          <w:szCs w:val="22"/>
        </w:rPr>
        <w:t>⑤</w:t>
      </w:r>
      <w:r w:rsidRPr="00AD2647">
        <w:rPr>
          <w:rFonts w:asciiTheme="majorEastAsia" w:eastAsiaTheme="majorEastAsia" w:hAnsiTheme="majorEastAsia" w:cs="Microsoft YaHei"/>
          <w:color w:val="000000" w:themeColor="text1"/>
          <w:spacing w:val="-3"/>
          <w:kern w:val="0"/>
          <w:sz w:val="22"/>
          <w:szCs w:val="22"/>
        </w:rPr>
        <w:t>(</w:t>
      </w:r>
      <w:r w:rsidRPr="00AD2647">
        <w:rPr>
          <w:rFonts w:asciiTheme="majorEastAsia" w:eastAsiaTheme="majorEastAsia" w:hAnsiTheme="majorEastAsia" w:cs="Microsoft YaHei" w:hint="eastAsia"/>
          <w:color w:val="000000" w:themeColor="text1"/>
          <w:spacing w:val="-3"/>
          <w:kern w:val="0"/>
          <w:sz w:val="22"/>
          <w:szCs w:val="22"/>
        </w:rPr>
        <w:t>ｲ</w:t>
      </w:r>
      <w:r w:rsidRPr="00AD2647">
        <w:rPr>
          <w:rFonts w:asciiTheme="majorEastAsia" w:eastAsiaTheme="majorEastAsia" w:hAnsiTheme="majorEastAsia" w:cs="Microsoft YaHei"/>
          <w:color w:val="000000" w:themeColor="text1"/>
          <w:spacing w:val="-3"/>
          <w:kern w:val="0"/>
          <w:sz w:val="22"/>
          <w:szCs w:val="22"/>
        </w:rPr>
        <w:t>)</w:t>
      </w:r>
      <w:r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hint="eastAsia"/>
          <w:color w:val="000000" w:themeColor="text1"/>
          <w:spacing w:val="-3"/>
          <w:kern w:val="0"/>
          <w:sz w:val="22"/>
          <w:szCs w:val="22"/>
        </w:rPr>
        <w:t>経</w:t>
      </w:r>
      <w:r w:rsidRPr="00AD2647">
        <w:rPr>
          <w:rFonts w:asciiTheme="majorEastAsia" w:eastAsiaTheme="majorEastAsia" w:hAnsiTheme="majorEastAsia" w:cs="Microsoft YaHei" w:hint="eastAsia"/>
          <w:color w:val="000000" w:themeColor="text1"/>
          <w:kern w:val="0"/>
          <w:sz w:val="22"/>
          <w:szCs w:val="22"/>
        </w:rPr>
        <w:t>管</w:t>
      </w:r>
      <w:r w:rsidRPr="00AD2647">
        <w:rPr>
          <w:rFonts w:asciiTheme="majorEastAsia" w:eastAsiaTheme="majorEastAsia" w:hAnsiTheme="majorEastAsia" w:cs="Microsoft YaHei" w:hint="eastAsia"/>
          <w:color w:val="000000" w:themeColor="text1"/>
          <w:spacing w:val="-3"/>
          <w:kern w:val="0"/>
          <w:sz w:val="22"/>
          <w:szCs w:val="22"/>
        </w:rPr>
        <w:t>栄</w:t>
      </w:r>
      <w:r w:rsidRPr="00AD2647">
        <w:rPr>
          <w:rFonts w:asciiTheme="majorEastAsia" w:eastAsiaTheme="majorEastAsia" w:hAnsiTheme="majorEastAsia" w:cs="Microsoft YaHei" w:hint="eastAsia"/>
          <w:color w:val="000000" w:themeColor="text1"/>
          <w:kern w:val="0"/>
          <w:sz w:val="22"/>
          <w:szCs w:val="22"/>
        </w:rPr>
        <w:t>養</w:t>
      </w:r>
      <w:r w:rsidRPr="00AD2647">
        <w:rPr>
          <w:rFonts w:asciiTheme="majorEastAsia" w:eastAsiaTheme="majorEastAsia" w:hAnsiTheme="majorEastAsia" w:cs="Microsoft YaHei"/>
          <w:color w:val="000000" w:themeColor="text1"/>
          <w:kern w:val="0"/>
          <w:sz w:val="22"/>
          <w:szCs w:val="22"/>
        </w:rPr>
        <w:tab/>
      </w:r>
      <w:r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hint="eastAsia"/>
          <w:color w:val="000000" w:themeColor="text1"/>
          <w:spacing w:val="-3"/>
          <w:kern w:val="0"/>
          <w:sz w:val="22"/>
          <w:szCs w:val="22"/>
        </w:rPr>
        <w:t>胃</w:t>
      </w:r>
      <w:r w:rsidRPr="00AD2647">
        <w:rPr>
          <w:rFonts w:asciiTheme="majorEastAsia" w:eastAsiaTheme="majorEastAsia" w:hAnsiTheme="majorEastAsia" w:cs="Microsoft YaHei" w:hint="eastAsia"/>
          <w:color w:val="000000" w:themeColor="text1"/>
          <w:kern w:val="0"/>
          <w:sz w:val="22"/>
          <w:szCs w:val="22"/>
        </w:rPr>
        <w:t>ろう</w:t>
      </w:r>
      <w:r w:rsidRPr="00AD2647">
        <w:rPr>
          <w:rFonts w:asciiTheme="majorEastAsia" w:eastAsiaTheme="majorEastAsia" w:hAnsiTheme="majorEastAsia" w:cs="Microsoft YaHei" w:hint="eastAsia"/>
          <w:color w:val="000000" w:themeColor="text1"/>
          <w:spacing w:val="-3"/>
          <w:kern w:val="0"/>
          <w:sz w:val="22"/>
          <w:szCs w:val="22"/>
        </w:rPr>
        <w:t>又</w:t>
      </w:r>
      <w:r w:rsidRPr="00AD2647">
        <w:rPr>
          <w:rFonts w:asciiTheme="majorEastAsia" w:eastAsiaTheme="majorEastAsia" w:hAnsiTheme="majorEastAsia" w:cs="Microsoft YaHei" w:hint="eastAsia"/>
          <w:color w:val="000000" w:themeColor="text1"/>
          <w:kern w:val="0"/>
          <w:sz w:val="22"/>
          <w:szCs w:val="22"/>
        </w:rPr>
        <w:t>は</w:t>
      </w:r>
      <w:r w:rsidRPr="00AD2647">
        <w:rPr>
          <w:rFonts w:asciiTheme="majorEastAsia" w:eastAsiaTheme="majorEastAsia" w:hAnsiTheme="majorEastAsia" w:cs="Microsoft YaHei" w:hint="eastAsia"/>
          <w:color w:val="000000" w:themeColor="text1"/>
          <w:spacing w:val="-3"/>
          <w:kern w:val="0"/>
          <w:sz w:val="22"/>
          <w:szCs w:val="22"/>
        </w:rPr>
        <w:t>腸</w:t>
      </w:r>
      <w:r w:rsidRPr="00AD2647">
        <w:rPr>
          <w:rFonts w:asciiTheme="majorEastAsia" w:eastAsiaTheme="majorEastAsia" w:hAnsiTheme="majorEastAsia" w:cs="Microsoft YaHei" w:hint="eastAsia"/>
          <w:color w:val="000000" w:themeColor="text1"/>
          <w:kern w:val="0"/>
          <w:sz w:val="22"/>
          <w:szCs w:val="22"/>
        </w:rPr>
        <w:t>ろ</w:t>
      </w:r>
      <w:r w:rsidRPr="00AD2647">
        <w:rPr>
          <w:rFonts w:asciiTheme="majorEastAsia" w:eastAsiaTheme="majorEastAsia" w:hAnsiTheme="majorEastAsia" w:cs="Microsoft YaHei" w:hint="eastAsia"/>
          <w:color w:val="000000" w:themeColor="text1"/>
          <w:spacing w:val="-3"/>
          <w:kern w:val="0"/>
          <w:sz w:val="22"/>
          <w:szCs w:val="22"/>
        </w:rPr>
        <w:t>う</w:t>
      </w:r>
      <w:r w:rsidRPr="00AD2647">
        <w:rPr>
          <w:rFonts w:asciiTheme="majorEastAsia" w:eastAsiaTheme="majorEastAsia" w:hAnsiTheme="majorEastAsia" w:cs="Microsoft YaHei" w:hint="eastAsia"/>
          <w:color w:val="000000" w:themeColor="text1"/>
          <w:kern w:val="0"/>
          <w:sz w:val="22"/>
          <w:szCs w:val="22"/>
        </w:rPr>
        <w:t>に</w:t>
      </w:r>
      <w:r w:rsidRPr="00AD2647">
        <w:rPr>
          <w:rFonts w:asciiTheme="majorEastAsia" w:eastAsiaTheme="majorEastAsia" w:hAnsiTheme="majorEastAsia" w:cs="Microsoft YaHei" w:hint="eastAsia"/>
          <w:color w:val="000000" w:themeColor="text1"/>
          <w:spacing w:val="-3"/>
          <w:kern w:val="0"/>
          <w:sz w:val="22"/>
          <w:szCs w:val="22"/>
        </w:rPr>
        <w:t>よ</w:t>
      </w:r>
      <w:r w:rsidRPr="00AD2647">
        <w:rPr>
          <w:rFonts w:asciiTheme="majorEastAsia" w:eastAsiaTheme="majorEastAsia" w:hAnsiTheme="majorEastAsia" w:cs="Microsoft YaHei" w:hint="eastAsia"/>
          <w:color w:val="000000" w:themeColor="text1"/>
          <w:kern w:val="0"/>
          <w:sz w:val="22"/>
          <w:szCs w:val="22"/>
        </w:rPr>
        <w:t>る</w:t>
      </w:r>
      <w:r w:rsidRPr="00AD2647">
        <w:rPr>
          <w:rFonts w:asciiTheme="majorEastAsia" w:eastAsiaTheme="majorEastAsia" w:hAnsiTheme="majorEastAsia" w:cs="Microsoft YaHei" w:hint="eastAsia"/>
          <w:color w:val="000000" w:themeColor="text1"/>
          <w:spacing w:val="-3"/>
          <w:kern w:val="0"/>
          <w:sz w:val="22"/>
          <w:szCs w:val="22"/>
        </w:rPr>
        <w:t>経</w:t>
      </w:r>
      <w:r w:rsidRPr="00AD2647">
        <w:rPr>
          <w:rFonts w:asciiTheme="majorEastAsia" w:eastAsiaTheme="majorEastAsia" w:hAnsiTheme="majorEastAsia" w:cs="Microsoft YaHei" w:hint="eastAsia"/>
          <w:color w:val="000000" w:themeColor="text1"/>
          <w:kern w:val="0"/>
          <w:sz w:val="22"/>
          <w:szCs w:val="22"/>
        </w:rPr>
        <w:t>管栄</w:t>
      </w:r>
      <w:r w:rsidRPr="00AD2647">
        <w:rPr>
          <w:rFonts w:asciiTheme="majorEastAsia" w:eastAsiaTheme="majorEastAsia" w:hAnsiTheme="majorEastAsia" w:cs="Microsoft YaHei" w:hint="eastAsia"/>
          <w:color w:val="000000" w:themeColor="text1"/>
          <w:spacing w:val="-3"/>
          <w:kern w:val="0"/>
          <w:sz w:val="22"/>
          <w:szCs w:val="22"/>
        </w:rPr>
        <w:t>養（</w:t>
      </w:r>
      <w:r w:rsidRPr="00AD2647">
        <w:rPr>
          <w:rFonts w:asciiTheme="majorEastAsia" w:eastAsiaTheme="majorEastAsia" w:hAnsiTheme="majorEastAsia" w:cs="Microsoft YaHei" w:hint="eastAsia"/>
          <w:color w:val="000000" w:themeColor="text1"/>
          <w:kern w:val="0"/>
          <w:sz w:val="22"/>
          <w:szCs w:val="22"/>
        </w:rPr>
        <w:t>半固形の栄養剤</w:t>
      </w:r>
      <w:r w:rsidRPr="00AD2647">
        <w:rPr>
          <w:rFonts w:asciiTheme="majorEastAsia" w:eastAsiaTheme="majorEastAsia" w:hAnsiTheme="majorEastAsia" w:cs="Microsoft YaHei" w:hint="eastAsia"/>
          <w:color w:val="000000" w:themeColor="text1"/>
          <w:spacing w:val="-3"/>
          <w:kern w:val="0"/>
          <w:sz w:val="22"/>
          <w:szCs w:val="22"/>
        </w:rPr>
        <w:t>）</w:t>
      </w:r>
      <w:r w:rsidRPr="00AD2647">
        <w:rPr>
          <w:rFonts w:asciiTheme="majorEastAsia" w:eastAsiaTheme="majorEastAsia" w:hAnsiTheme="majorEastAsia" w:cs="Microsoft YaHei" w:hint="eastAsia"/>
          <w:color w:val="000000" w:themeColor="text1"/>
          <w:kern w:val="0"/>
          <w:sz w:val="22"/>
          <w:szCs w:val="22"/>
        </w:rPr>
        <w:t>－</w:t>
      </w:r>
    </w:p>
    <w:p w:rsidR="006F5CFC" w:rsidRPr="00AD2647" w:rsidRDefault="006F5CFC" w:rsidP="00782780">
      <w:pPr>
        <w:tabs>
          <w:tab w:val="left" w:pos="2544"/>
        </w:tabs>
        <w:kinsoku w:val="0"/>
        <w:overflowPunct w:val="0"/>
        <w:autoSpaceDE w:val="0"/>
        <w:autoSpaceDN w:val="0"/>
        <w:adjustRightInd w:val="0"/>
        <w:spacing w:line="300" w:lineRule="exact"/>
        <w:ind w:leftChars="500" w:left="1200"/>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１－</w:t>
      </w:r>
      <w:r w:rsidRPr="00AD2647">
        <w:rPr>
          <w:rFonts w:asciiTheme="majorEastAsia" w:eastAsiaTheme="majorEastAsia" w:hAnsiTheme="majorEastAsia" w:cs="Microsoft YaHei" w:hint="eastAsia"/>
          <w:color w:val="000000" w:themeColor="text1"/>
          <w:spacing w:val="-3"/>
          <w:kern w:val="0"/>
          <w:sz w:val="22"/>
          <w:szCs w:val="22"/>
        </w:rPr>
        <w:t>⑥</w:t>
      </w:r>
      <w:r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hint="eastAsia"/>
          <w:color w:val="000000" w:themeColor="text1"/>
          <w:spacing w:val="-3"/>
          <w:kern w:val="0"/>
          <w:sz w:val="22"/>
          <w:szCs w:val="22"/>
        </w:rPr>
        <w:t>経</w:t>
      </w:r>
      <w:r w:rsidRPr="00AD2647">
        <w:rPr>
          <w:rFonts w:asciiTheme="majorEastAsia" w:eastAsiaTheme="majorEastAsia" w:hAnsiTheme="majorEastAsia" w:cs="Microsoft YaHei" w:hint="eastAsia"/>
          <w:color w:val="000000" w:themeColor="text1"/>
          <w:kern w:val="0"/>
          <w:sz w:val="22"/>
          <w:szCs w:val="22"/>
        </w:rPr>
        <w:t>管</w:t>
      </w:r>
      <w:r w:rsidRPr="00AD2647">
        <w:rPr>
          <w:rFonts w:asciiTheme="majorEastAsia" w:eastAsiaTheme="majorEastAsia" w:hAnsiTheme="majorEastAsia" w:cs="Microsoft YaHei" w:hint="eastAsia"/>
          <w:color w:val="000000" w:themeColor="text1"/>
          <w:spacing w:val="-3"/>
          <w:kern w:val="0"/>
          <w:sz w:val="22"/>
          <w:szCs w:val="22"/>
        </w:rPr>
        <w:t>栄</w:t>
      </w:r>
      <w:r w:rsidRPr="00AD2647">
        <w:rPr>
          <w:rFonts w:asciiTheme="majorEastAsia" w:eastAsiaTheme="majorEastAsia" w:hAnsiTheme="majorEastAsia" w:cs="Microsoft YaHei" w:hint="eastAsia"/>
          <w:color w:val="000000" w:themeColor="text1"/>
          <w:kern w:val="0"/>
          <w:sz w:val="22"/>
          <w:szCs w:val="22"/>
        </w:rPr>
        <w:t>養</w:t>
      </w:r>
      <w:r w:rsidRPr="00AD2647">
        <w:rPr>
          <w:rFonts w:asciiTheme="majorEastAsia" w:eastAsiaTheme="majorEastAsia" w:hAnsiTheme="majorEastAsia" w:cs="Microsoft YaHei"/>
          <w:color w:val="000000" w:themeColor="text1"/>
          <w:kern w:val="0"/>
          <w:sz w:val="22"/>
          <w:szCs w:val="22"/>
        </w:rPr>
        <w:tab/>
      </w:r>
      <w:r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hint="eastAsia"/>
          <w:color w:val="000000" w:themeColor="text1"/>
          <w:spacing w:val="-3"/>
          <w:kern w:val="0"/>
          <w:sz w:val="22"/>
          <w:szCs w:val="22"/>
        </w:rPr>
        <w:t>経</w:t>
      </w:r>
      <w:r w:rsidRPr="00AD2647">
        <w:rPr>
          <w:rFonts w:asciiTheme="majorEastAsia" w:eastAsiaTheme="majorEastAsia" w:hAnsiTheme="majorEastAsia" w:cs="Microsoft YaHei" w:hint="eastAsia"/>
          <w:color w:val="000000" w:themeColor="text1"/>
          <w:kern w:val="0"/>
          <w:sz w:val="22"/>
          <w:szCs w:val="22"/>
        </w:rPr>
        <w:t>鼻経</w:t>
      </w:r>
      <w:r w:rsidRPr="00AD2647">
        <w:rPr>
          <w:rFonts w:asciiTheme="majorEastAsia" w:eastAsiaTheme="majorEastAsia" w:hAnsiTheme="majorEastAsia" w:cs="Microsoft YaHei" w:hint="eastAsia"/>
          <w:color w:val="000000" w:themeColor="text1"/>
          <w:spacing w:val="-3"/>
          <w:kern w:val="0"/>
          <w:sz w:val="22"/>
          <w:szCs w:val="22"/>
        </w:rPr>
        <w:t>管</w:t>
      </w:r>
      <w:r w:rsidRPr="00AD2647">
        <w:rPr>
          <w:rFonts w:asciiTheme="majorEastAsia" w:eastAsiaTheme="majorEastAsia" w:hAnsiTheme="majorEastAsia" w:cs="Microsoft YaHei" w:hint="eastAsia"/>
          <w:color w:val="000000" w:themeColor="text1"/>
          <w:kern w:val="0"/>
          <w:sz w:val="22"/>
          <w:szCs w:val="22"/>
        </w:rPr>
        <w:t>栄</w:t>
      </w:r>
      <w:r w:rsidRPr="00AD2647">
        <w:rPr>
          <w:rFonts w:asciiTheme="majorEastAsia" w:eastAsiaTheme="majorEastAsia" w:hAnsiTheme="majorEastAsia" w:cs="Microsoft YaHei" w:hint="eastAsia"/>
          <w:color w:val="000000" w:themeColor="text1"/>
          <w:spacing w:val="-3"/>
          <w:kern w:val="0"/>
          <w:sz w:val="22"/>
          <w:szCs w:val="22"/>
        </w:rPr>
        <w:t>養</w:t>
      </w:r>
      <w:r w:rsidRPr="00AD2647">
        <w:rPr>
          <w:rFonts w:asciiTheme="majorEastAsia" w:eastAsiaTheme="majorEastAsia" w:hAnsiTheme="majorEastAsia" w:cs="Microsoft YaHei" w:hint="eastAsia"/>
          <w:color w:val="000000" w:themeColor="text1"/>
          <w:kern w:val="0"/>
          <w:sz w:val="22"/>
          <w:szCs w:val="22"/>
        </w:rPr>
        <w:t>－</w:t>
      </w:r>
    </w:p>
    <w:p w:rsidR="00782780" w:rsidRPr="00AD2647" w:rsidRDefault="00782780" w:rsidP="00782780">
      <w:pPr>
        <w:kinsoku w:val="0"/>
        <w:overflowPunct w:val="0"/>
        <w:autoSpaceDE w:val="0"/>
        <w:autoSpaceDN w:val="0"/>
        <w:adjustRightInd w:val="0"/>
        <w:spacing w:line="200" w:lineRule="exact"/>
        <w:jc w:val="left"/>
        <w:rPr>
          <w:rFonts w:asciiTheme="majorEastAsia" w:eastAsiaTheme="majorEastAsia" w:hAnsiTheme="majorEastAsia"/>
          <w:color w:val="000000" w:themeColor="text1"/>
          <w:kern w:val="0"/>
          <w:sz w:val="22"/>
          <w:szCs w:val="22"/>
        </w:rPr>
      </w:pPr>
    </w:p>
    <w:tbl>
      <w:tblPr>
        <w:tblStyle w:val="a5"/>
        <w:tblW w:w="8647" w:type="dxa"/>
        <w:tblInd w:w="817" w:type="dxa"/>
        <w:tblLook w:val="04A0" w:firstRow="1" w:lastRow="0" w:firstColumn="1" w:lastColumn="0" w:noHBand="0" w:noVBand="1"/>
      </w:tblPr>
      <w:tblGrid>
        <w:gridCol w:w="8647"/>
      </w:tblGrid>
      <w:tr w:rsidR="00AD2647" w:rsidRPr="00AD2647" w:rsidTr="00782780">
        <w:tc>
          <w:tcPr>
            <w:tcW w:w="8647" w:type="dxa"/>
          </w:tcPr>
          <w:p w:rsidR="00782780" w:rsidRPr="00AD2647" w:rsidRDefault="00782780" w:rsidP="00DA13A2">
            <w:pPr>
              <w:kinsoku w:val="0"/>
              <w:overflowPunct w:val="0"/>
              <w:autoSpaceDE w:val="0"/>
              <w:autoSpaceDN w:val="0"/>
              <w:adjustRightInd w:val="0"/>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【実地</w:t>
            </w:r>
            <w:r w:rsidRPr="00AD2647">
              <w:rPr>
                <w:rFonts w:asciiTheme="majorEastAsia" w:eastAsiaTheme="majorEastAsia" w:hAnsiTheme="majorEastAsia" w:cs="Microsoft YaHei" w:hint="eastAsia"/>
                <w:color w:val="000000" w:themeColor="text1"/>
                <w:spacing w:val="-3"/>
                <w:kern w:val="0"/>
                <w:sz w:val="22"/>
                <w:szCs w:val="22"/>
              </w:rPr>
              <w:t>研</w:t>
            </w:r>
            <w:r w:rsidRPr="00AD2647">
              <w:rPr>
                <w:rFonts w:asciiTheme="majorEastAsia" w:eastAsiaTheme="majorEastAsia" w:hAnsiTheme="majorEastAsia" w:cs="Microsoft YaHei" w:hint="eastAsia"/>
                <w:color w:val="000000" w:themeColor="text1"/>
                <w:kern w:val="0"/>
                <w:sz w:val="22"/>
                <w:szCs w:val="22"/>
              </w:rPr>
              <w:t>修実</w:t>
            </w:r>
            <w:r w:rsidRPr="00AD2647">
              <w:rPr>
                <w:rFonts w:asciiTheme="majorEastAsia" w:eastAsiaTheme="majorEastAsia" w:hAnsiTheme="majorEastAsia" w:cs="Microsoft YaHei" w:hint="eastAsia"/>
                <w:color w:val="000000" w:themeColor="text1"/>
                <w:spacing w:val="-3"/>
                <w:kern w:val="0"/>
                <w:sz w:val="22"/>
                <w:szCs w:val="22"/>
              </w:rPr>
              <w:t>施</w:t>
            </w:r>
            <w:r w:rsidRPr="00AD2647">
              <w:rPr>
                <w:rFonts w:asciiTheme="majorEastAsia" w:eastAsiaTheme="majorEastAsia" w:hAnsiTheme="majorEastAsia" w:cs="Microsoft YaHei" w:hint="eastAsia"/>
                <w:color w:val="000000" w:themeColor="text1"/>
                <w:kern w:val="0"/>
                <w:sz w:val="22"/>
                <w:szCs w:val="22"/>
              </w:rPr>
              <w:t>手順</w:t>
            </w:r>
            <w:r w:rsidRPr="00AD2647">
              <w:rPr>
                <w:rFonts w:asciiTheme="majorEastAsia" w:eastAsiaTheme="majorEastAsia" w:hAnsiTheme="majorEastAsia" w:cs="Microsoft YaHei" w:hint="eastAsia"/>
                <w:color w:val="000000" w:themeColor="text1"/>
                <w:spacing w:val="-3"/>
                <w:kern w:val="0"/>
                <w:sz w:val="22"/>
                <w:szCs w:val="22"/>
              </w:rPr>
              <w:t>（例</w:t>
            </w:r>
            <w:r w:rsidRPr="00AD2647">
              <w:rPr>
                <w:rFonts w:asciiTheme="majorEastAsia" w:eastAsiaTheme="majorEastAsia" w:hAnsiTheme="majorEastAsia" w:cs="Microsoft YaHei" w:hint="eastAsia"/>
                <w:color w:val="000000" w:themeColor="text1"/>
                <w:spacing w:val="-111"/>
                <w:kern w:val="0"/>
                <w:sz w:val="22"/>
                <w:szCs w:val="22"/>
              </w:rPr>
              <w:t>）</w:t>
            </w:r>
            <w:r w:rsidRPr="00AD2647">
              <w:rPr>
                <w:rFonts w:asciiTheme="majorEastAsia" w:eastAsiaTheme="majorEastAsia" w:hAnsiTheme="majorEastAsia" w:cs="Microsoft YaHei" w:hint="eastAsia"/>
                <w:color w:val="000000" w:themeColor="text1"/>
                <w:kern w:val="0"/>
                <w:sz w:val="22"/>
                <w:szCs w:val="22"/>
              </w:rPr>
              <w:t>】</w:t>
            </w:r>
          </w:p>
          <w:p w:rsidR="00782780" w:rsidRPr="00AD2647" w:rsidRDefault="00782780" w:rsidP="00DA13A2">
            <w:pPr>
              <w:kinsoku w:val="0"/>
              <w:overflowPunct w:val="0"/>
              <w:autoSpaceDE w:val="0"/>
              <w:autoSpaceDN w:val="0"/>
              <w:adjustRightInd w:val="0"/>
              <w:ind w:left="220" w:hangingChars="100" w:hanging="220"/>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①実</w:t>
            </w:r>
            <w:r w:rsidRPr="00AD2647">
              <w:rPr>
                <w:rFonts w:asciiTheme="majorEastAsia" w:eastAsiaTheme="majorEastAsia" w:hAnsiTheme="majorEastAsia" w:cs="Microsoft YaHei" w:hint="eastAsia"/>
                <w:color w:val="000000" w:themeColor="text1"/>
                <w:spacing w:val="-3"/>
                <w:kern w:val="0"/>
                <w:sz w:val="22"/>
                <w:szCs w:val="22"/>
              </w:rPr>
              <w:t>地</w:t>
            </w:r>
            <w:r w:rsidRPr="00AD2647">
              <w:rPr>
                <w:rFonts w:asciiTheme="majorEastAsia" w:eastAsiaTheme="majorEastAsia" w:hAnsiTheme="majorEastAsia" w:cs="Microsoft YaHei" w:hint="eastAsia"/>
                <w:color w:val="000000" w:themeColor="text1"/>
                <w:kern w:val="0"/>
                <w:sz w:val="22"/>
                <w:szCs w:val="22"/>
              </w:rPr>
              <w:t>研修</w:t>
            </w:r>
            <w:r w:rsidRPr="00AD2647">
              <w:rPr>
                <w:rFonts w:asciiTheme="majorEastAsia" w:eastAsiaTheme="majorEastAsia" w:hAnsiTheme="majorEastAsia" w:cs="Microsoft YaHei" w:hint="eastAsia"/>
                <w:color w:val="000000" w:themeColor="text1"/>
                <w:spacing w:val="-3"/>
                <w:kern w:val="0"/>
                <w:sz w:val="22"/>
                <w:szCs w:val="22"/>
              </w:rPr>
              <w:t>協</w:t>
            </w:r>
            <w:r w:rsidRPr="00AD2647">
              <w:rPr>
                <w:rFonts w:asciiTheme="majorEastAsia" w:eastAsiaTheme="majorEastAsia" w:hAnsiTheme="majorEastAsia" w:cs="Microsoft YaHei" w:hint="eastAsia"/>
                <w:color w:val="000000" w:themeColor="text1"/>
                <w:kern w:val="0"/>
                <w:sz w:val="22"/>
                <w:szCs w:val="22"/>
              </w:rPr>
              <w:t>力者</w:t>
            </w:r>
            <w:r w:rsidRPr="00AD2647">
              <w:rPr>
                <w:rFonts w:asciiTheme="majorEastAsia" w:eastAsiaTheme="majorEastAsia" w:hAnsiTheme="majorEastAsia" w:cs="Microsoft YaHei" w:hint="eastAsia"/>
                <w:color w:val="000000" w:themeColor="text1"/>
                <w:spacing w:val="-3"/>
                <w:kern w:val="0"/>
                <w:sz w:val="22"/>
                <w:szCs w:val="22"/>
              </w:rPr>
              <w:t>の状</w:t>
            </w:r>
            <w:r w:rsidRPr="00AD2647">
              <w:rPr>
                <w:rFonts w:asciiTheme="majorEastAsia" w:eastAsiaTheme="majorEastAsia" w:hAnsiTheme="majorEastAsia" w:cs="Microsoft YaHei" w:hint="eastAsia"/>
                <w:color w:val="000000" w:themeColor="text1"/>
                <w:kern w:val="0"/>
                <w:sz w:val="22"/>
                <w:szCs w:val="22"/>
              </w:rPr>
              <w:t>態像を</w:t>
            </w:r>
            <w:r w:rsidRPr="00AD2647">
              <w:rPr>
                <w:rFonts w:asciiTheme="majorEastAsia" w:eastAsiaTheme="majorEastAsia" w:hAnsiTheme="majorEastAsia" w:cs="Microsoft YaHei" w:hint="eastAsia"/>
                <w:color w:val="000000" w:themeColor="text1"/>
                <w:spacing w:val="-3"/>
                <w:kern w:val="0"/>
                <w:sz w:val="22"/>
                <w:szCs w:val="22"/>
              </w:rPr>
              <w:t>踏</w:t>
            </w:r>
            <w:r w:rsidRPr="00AD2647">
              <w:rPr>
                <w:rFonts w:asciiTheme="majorEastAsia" w:eastAsiaTheme="majorEastAsia" w:hAnsiTheme="majorEastAsia" w:cs="Microsoft YaHei" w:hint="eastAsia"/>
                <w:color w:val="000000" w:themeColor="text1"/>
                <w:kern w:val="0"/>
                <w:sz w:val="22"/>
                <w:szCs w:val="22"/>
              </w:rPr>
              <w:t>まえ</w:t>
            </w:r>
            <w:r w:rsidRPr="00AD2647">
              <w:rPr>
                <w:rFonts w:asciiTheme="majorEastAsia" w:eastAsiaTheme="majorEastAsia" w:hAnsiTheme="majorEastAsia" w:cs="Microsoft YaHei" w:hint="eastAsia"/>
                <w:color w:val="000000" w:themeColor="text1"/>
                <w:spacing w:val="-15"/>
                <w:kern w:val="0"/>
                <w:sz w:val="22"/>
                <w:szCs w:val="22"/>
              </w:rPr>
              <w:t>，</w:t>
            </w:r>
            <w:r w:rsidRPr="00AD2647">
              <w:rPr>
                <w:rFonts w:asciiTheme="majorEastAsia" w:eastAsiaTheme="majorEastAsia" w:hAnsiTheme="majorEastAsia" w:cs="Microsoft YaHei" w:hint="eastAsia"/>
                <w:color w:val="000000" w:themeColor="text1"/>
                <w:spacing w:val="-3"/>
                <w:kern w:val="0"/>
                <w:sz w:val="22"/>
                <w:szCs w:val="22"/>
              </w:rPr>
              <w:t>実</w:t>
            </w:r>
            <w:r w:rsidRPr="00AD2647">
              <w:rPr>
                <w:rFonts w:asciiTheme="majorEastAsia" w:eastAsiaTheme="majorEastAsia" w:hAnsiTheme="majorEastAsia" w:cs="Microsoft YaHei" w:hint="eastAsia"/>
                <w:color w:val="000000" w:themeColor="text1"/>
                <w:kern w:val="0"/>
                <w:sz w:val="22"/>
                <w:szCs w:val="22"/>
              </w:rPr>
              <w:t>地研</w:t>
            </w:r>
            <w:r w:rsidRPr="00AD2647">
              <w:rPr>
                <w:rFonts w:asciiTheme="majorEastAsia" w:eastAsiaTheme="majorEastAsia" w:hAnsiTheme="majorEastAsia" w:cs="Microsoft YaHei" w:hint="eastAsia"/>
                <w:color w:val="000000" w:themeColor="text1"/>
                <w:spacing w:val="-3"/>
                <w:kern w:val="0"/>
                <w:sz w:val="22"/>
                <w:szCs w:val="22"/>
              </w:rPr>
              <w:t>修</w:t>
            </w:r>
            <w:r w:rsidRPr="00AD2647">
              <w:rPr>
                <w:rFonts w:asciiTheme="majorEastAsia" w:eastAsiaTheme="majorEastAsia" w:hAnsiTheme="majorEastAsia" w:cs="Microsoft YaHei" w:hint="eastAsia"/>
                <w:color w:val="000000" w:themeColor="text1"/>
                <w:kern w:val="0"/>
                <w:sz w:val="22"/>
                <w:szCs w:val="22"/>
              </w:rPr>
              <w:t>指導講</w:t>
            </w:r>
            <w:r w:rsidRPr="00AD2647">
              <w:rPr>
                <w:rFonts w:asciiTheme="majorEastAsia" w:eastAsiaTheme="majorEastAsia" w:hAnsiTheme="majorEastAsia" w:cs="Microsoft YaHei" w:hint="eastAsia"/>
                <w:color w:val="000000" w:themeColor="text1"/>
                <w:spacing w:val="-3"/>
                <w:kern w:val="0"/>
                <w:sz w:val="22"/>
                <w:szCs w:val="22"/>
              </w:rPr>
              <w:t>師</w:t>
            </w:r>
            <w:r w:rsidRPr="00AD2647">
              <w:rPr>
                <w:rFonts w:asciiTheme="majorEastAsia" w:eastAsiaTheme="majorEastAsia" w:hAnsiTheme="majorEastAsia" w:cs="Microsoft YaHei" w:hint="eastAsia"/>
                <w:color w:val="000000" w:themeColor="text1"/>
                <w:kern w:val="0"/>
                <w:sz w:val="22"/>
                <w:szCs w:val="22"/>
              </w:rPr>
              <w:t>の指</w:t>
            </w:r>
            <w:r w:rsidRPr="00AD2647">
              <w:rPr>
                <w:rFonts w:asciiTheme="majorEastAsia" w:eastAsiaTheme="majorEastAsia" w:hAnsiTheme="majorEastAsia" w:cs="Microsoft YaHei" w:hint="eastAsia"/>
                <w:color w:val="000000" w:themeColor="text1"/>
                <w:spacing w:val="-3"/>
                <w:kern w:val="0"/>
                <w:sz w:val="22"/>
                <w:szCs w:val="22"/>
              </w:rPr>
              <w:t>導</w:t>
            </w:r>
            <w:r w:rsidRPr="00AD2647">
              <w:rPr>
                <w:rFonts w:asciiTheme="majorEastAsia" w:eastAsiaTheme="majorEastAsia" w:hAnsiTheme="majorEastAsia" w:cs="Microsoft YaHei" w:hint="eastAsia"/>
                <w:color w:val="000000" w:themeColor="text1"/>
                <w:kern w:val="0"/>
                <w:sz w:val="22"/>
                <w:szCs w:val="22"/>
              </w:rPr>
              <w:t>の下</w:t>
            </w:r>
            <w:r w:rsidRPr="00AD2647">
              <w:rPr>
                <w:rFonts w:asciiTheme="majorEastAsia" w:eastAsiaTheme="majorEastAsia" w:hAnsiTheme="majorEastAsia" w:cs="Microsoft YaHei" w:hint="eastAsia"/>
                <w:color w:val="000000" w:themeColor="text1"/>
                <w:spacing w:val="-3"/>
                <w:kern w:val="0"/>
                <w:sz w:val="22"/>
                <w:szCs w:val="22"/>
              </w:rPr>
              <w:t>で研</w:t>
            </w:r>
            <w:r w:rsidRPr="00AD2647">
              <w:rPr>
                <w:rFonts w:asciiTheme="majorEastAsia" w:eastAsiaTheme="majorEastAsia" w:hAnsiTheme="majorEastAsia" w:cs="Microsoft YaHei" w:hint="eastAsia"/>
                <w:color w:val="000000" w:themeColor="text1"/>
                <w:kern w:val="0"/>
                <w:sz w:val="22"/>
                <w:szCs w:val="22"/>
              </w:rPr>
              <w:t>修受講者が</w:t>
            </w:r>
            <w:r w:rsidRPr="00AD2647">
              <w:rPr>
                <w:rFonts w:asciiTheme="majorEastAsia" w:eastAsiaTheme="majorEastAsia" w:hAnsiTheme="majorEastAsia" w:cs="Microsoft YaHei" w:hint="eastAsia"/>
                <w:color w:val="000000" w:themeColor="text1"/>
                <w:spacing w:val="-3"/>
                <w:kern w:val="0"/>
                <w:sz w:val="22"/>
                <w:szCs w:val="22"/>
              </w:rPr>
              <w:t>実</w:t>
            </w:r>
            <w:r w:rsidRPr="00AD2647">
              <w:rPr>
                <w:rFonts w:asciiTheme="majorEastAsia" w:eastAsiaTheme="majorEastAsia" w:hAnsiTheme="majorEastAsia" w:cs="Microsoft YaHei" w:hint="eastAsia"/>
                <w:color w:val="000000" w:themeColor="text1"/>
                <w:kern w:val="0"/>
                <w:sz w:val="22"/>
                <w:szCs w:val="22"/>
              </w:rPr>
              <w:t>施可</w:t>
            </w:r>
            <w:r w:rsidRPr="00AD2647">
              <w:rPr>
                <w:rFonts w:asciiTheme="majorEastAsia" w:eastAsiaTheme="majorEastAsia" w:hAnsiTheme="majorEastAsia" w:cs="Microsoft YaHei" w:hint="eastAsia"/>
                <w:color w:val="000000" w:themeColor="text1"/>
                <w:spacing w:val="-3"/>
                <w:kern w:val="0"/>
                <w:sz w:val="22"/>
                <w:szCs w:val="22"/>
              </w:rPr>
              <w:t>能</w:t>
            </w:r>
            <w:r w:rsidRPr="00AD2647">
              <w:rPr>
                <w:rFonts w:asciiTheme="majorEastAsia" w:eastAsiaTheme="majorEastAsia" w:hAnsiTheme="majorEastAsia" w:cs="Microsoft YaHei" w:hint="eastAsia"/>
                <w:color w:val="000000" w:themeColor="text1"/>
                <w:kern w:val="0"/>
                <w:sz w:val="22"/>
                <w:szCs w:val="22"/>
              </w:rPr>
              <w:t>かに</w:t>
            </w:r>
            <w:r w:rsidRPr="00AD2647">
              <w:rPr>
                <w:rFonts w:asciiTheme="majorEastAsia" w:eastAsiaTheme="majorEastAsia" w:hAnsiTheme="majorEastAsia" w:cs="Microsoft YaHei" w:hint="eastAsia"/>
                <w:color w:val="000000" w:themeColor="text1"/>
                <w:spacing w:val="-3"/>
                <w:kern w:val="0"/>
                <w:sz w:val="22"/>
                <w:szCs w:val="22"/>
              </w:rPr>
              <w:t>つい</w:t>
            </w:r>
            <w:r w:rsidRPr="00AD2647">
              <w:rPr>
                <w:rFonts w:asciiTheme="majorEastAsia" w:eastAsiaTheme="majorEastAsia" w:hAnsiTheme="majorEastAsia" w:cs="Microsoft YaHei" w:hint="eastAsia"/>
                <w:color w:val="000000" w:themeColor="text1"/>
                <w:kern w:val="0"/>
                <w:sz w:val="22"/>
                <w:szCs w:val="22"/>
              </w:rPr>
              <w:t>て，医</w:t>
            </w:r>
            <w:r w:rsidRPr="00AD2647">
              <w:rPr>
                <w:rFonts w:asciiTheme="majorEastAsia" w:eastAsiaTheme="majorEastAsia" w:hAnsiTheme="majorEastAsia" w:cs="Microsoft YaHei" w:hint="eastAsia"/>
                <w:color w:val="000000" w:themeColor="text1"/>
                <w:spacing w:val="-3"/>
                <w:kern w:val="0"/>
                <w:sz w:val="22"/>
                <w:szCs w:val="22"/>
              </w:rPr>
              <w:t>師</w:t>
            </w:r>
            <w:r w:rsidRPr="00AD2647">
              <w:rPr>
                <w:rFonts w:asciiTheme="majorEastAsia" w:eastAsiaTheme="majorEastAsia" w:hAnsiTheme="majorEastAsia" w:cs="Microsoft YaHei" w:hint="eastAsia"/>
                <w:color w:val="000000" w:themeColor="text1"/>
                <w:kern w:val="0"/>
                <w:sz w:val="22"/>
                <w:szCs w:val="22"/>
              </w:rPr>
              <w:t>であ</w:t>
            </w:r>
            <w:r w:rsidRPr="00AD2647">
              <w:rPr>
                <w:rFonts w:asciiTheme="majorEastAsia" w:eastAsiaTheme="majorEastAsia" w:hAnsiTheme="majorEastAsia" w:cs="Microsoft YaHei" w:hint="eastAsia"/>
                <w:color w:val="000000" w:themeColor="text1"/>
                <w:spacing w:val="-3"/>
                <w:kern w:val="0"/>
                <w:sz w:val="22"/>
                <w:szCs w:val="22"/>
              </w:rPr>
              <w:t>る</w:t>
            </w:r>
            <w:r w:rsidRPr="00AD2647">
              <w:rPr>
                <w:rFonts w:asciiTheme="majorEastAsia" w:eastAsiaTheme="majorEastAsia" w:hAnsiTheme="majorEastAsia" w:cs="Microsoft YaHei" w:hint="eastAsia"/>
                <w:color w:val="000000" w:themeColor="text1"/>
                <w:kern w:val="0"/>
                <w:sz w:val="22"/>
                <w:szCs w:val="22"/>
              </w:rPr>
              <w:t>実地</w:t>
            </w:r>
            <w:r w:rsidRPr="00AD2647">
              <w:rPr>
                <w:rFonts w:asciiTheme="majorEastAsia" w:eastAsiaTheme="majorEastAsia" w:hAnsiTheme="majorEastAsia" w:cs="Microsoft YaHei" w:hint="eastAsia"/>
                <w:color w:val="000000" w:themeColor="text1"/>
                <w:spacing w:val="-3"/>
                <w:kern w:val="0"/>
                <w:sz w:val="22"/>
                <w:szCs w:val="22"/>
              </w:rPr>
              <w:t>研修</w:t>
            </w:r>
            <w:r w:rsidRPr="00AD2647">
              <w:rPr>
                <w:rFonts w:asciiTheme="majorEastAsia" w:eastAsiaTheme="majorEastAsia" w:hAnsiTheme="majorEastAsia" w:cs="Microsoft YaHei" w:hint="eastAsia"/>
                <w:color w:val="000000" w:themeColor="text1"/>
                <w:kern w:val="0"/>
                <w:sz w:val="22"/>
                <w:szCs w:val="22"/>
              </w:rPr>
              <w:t>指導講</w:t>
            </w:r>
            <w:r w:rsidRPr="00AD2647">
              <w:rPr>
                <w:rFonts w:asciiTheme="majorEastAsia" w:eastAsiaTheme="majorEastAsia" w:hAnsiTheme="majorEastAsia" w:cs="Microsoft YaHei" w:hint="eastAsia"/>
                <w:color w:val="000000" w:themeColor="text1"/>
                <w:spacing w:val="-3"/>
                <w:kern w:val="0"/>
                <w:sz w:val="22"/>
                <w:szCs w:val="22"/>
              </w:rPr>
              <w:t>師</w:t>
            </w:r>
            <w:r w:rsidRPr="00AD2647">
              <w:rPr>
                <w:rFonts w:asciiTheme="majorEastAsia" w:eastAsiaTheme="majorEastAsia" w:hAnsiTheme="majorEastAsia" w:cs="Microsoft YaHei" w:hint="eastAsia"/>
                <w:color w:val="000000" w:themeColor="text1"/>
                <w:kern w:val="0"/>
                <w:sz w:val="22"/>
                <w:szCs w:val="22"/>
              </w:rPr>
              <w:t>の承</w:t>
            </w:r>
            <w:r w:rsidRPr="00AD2647">
              <w:rPr>
                <w:rFonts w:asciiTheme="majorEastAsia" w:eastAsiaTheme="majorEastAsia" w:hAnsiTheme="majorEastAsia" w:cs="Microsoft YaHei" w:hint="eastAsia"/>
                <w:color w:val="000000" w:themeColor="text1"/>
                <w:spacing w:val="-3"/>
                <w:kern w:val="0"/>
                <w:sz w:val="22"/>
                <w:szCs w:val="22"/>
              </w:rPr>
              <w:t>認</w:t>
            </w:r>
            <w:r w:rsidRPr="00AD2647">
              <w:rPr>
                <w:rFonts w:asciiTheme="majorEastAsia" w:eastAsiaTheme="majorEastAsia" w:hAnsiTheme="majorEastAsia" w:cs="Microsoft YaHei" w:hint="eastAsia"/>
                <w:color w:val="000000" w:themeColor="text1"/>
                <w:kern w:val="0"/>
                <w:sz w:val="22"/>
                <w:szCs w:val="22"/>
              </w:rPr>
              <w:t>を得</w:t>
            </w:r>
            <w:r w:rsidRPr="00AD2647">
              <w:rPr>
                <w:rFonts w:asciiTheme="majorEastAsia" w:eastAsiaTheme="majorEastAsia" w:hAnsiTheme="majorEastAsia" w:cs="Microsoft YaHei" w:hint="eastAsia"/>
                <w:color w:val="000000" w:themeColor="text1"/>
                <w:spacing w:val="-3"/>
                <w:kern w:val="0"/>
                <w:sz w:val="22"/>
                <w:szCs w:val="22"/>
              </w:rPr>
              <w:t>る</w:t>
            </w:r>
            <w:r w:rsidRPr="00AD2647">
              <w:rPr>
                <w:rFonts w:asciiTheme="majorEastAsia" w:eastAsiaTheme="majorEastAsia" w:hAnsiTheme="majorEastAsia" w:cs="Microsoft YaHei" w:hint="eastAsia"/>
                <w:color w:val="000000" w:themeColor="text1"/>
                <w:kern w:val="0"/>
                <w:sz w:val="22"/>
                <w:szCs w:val="22"/>
              </w:rPr>
              <w:t>。</w:t>
            </w:r>
          </w:p>
          <w:p w:rsidR="00782780" w:rsidRPr="00AD2647" w:rsidRDefault="00782780" w:rsidP="00DA13A2">
            <w:pPr>
              <w:kinsoku w:val="0"/>
              <w:overflowPunct w:val="0"/>
              <w:autoSpaceDE w:val="0"/>
              <w:autoSpaceDN w:val="0"/>
              <w:adjustRightInd w:val="0"/>
              <w:ind w:left="220" w:hangingChars="100" w:hanging="220"/>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※初回実施前及び実地研修協力者の状態が変化した時点において必要。</w:t>
            </w:r>
          </w:p>
          <w:p w:rsidR="00782780" w:rsidRPr="00AD2647" w:rsidRDefault="00782780" w:rsidP="00DA13A2">
            <w:pPr>
              <w:kinsoku w:val="0"/>
              <w:overflowPunct w:val="0"/>
              <w:autoSpaceDE w:val="0"/>
              <w:autoSpaceDN w:val="0"/>
              <w:adjustRightInd w:val="0"/>
              <w:ind w:left="220" w:hangingChars="100" w:hanging="220"/>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②実地研修指導講師は，実地研修協力者の喀痰吸引等を行う部位及び全身の状態を観察し，研修受講者が実施可能かについて確認する。</w:t>
            </w:r>
          </w:p>
          <w:p w:rsidR="00782780" w:rsidRPr="00AD2647" w:rsidRDefault="00782780" w:rsidP="00DA13A2">
            <w:pPr>
              <w:kinsoku w:val="0"/>
              <w:overflowPunct w:val="0"/>
              <w:autoSpaceDE w:val="0"/>
              <w:autoSpaceDN w:val="0"/>
              <w:adjustRightInd w:val="0"/>
              <w:ind w:left="220" w:hangingChars="100" w:hanging="220"/>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③実地研修指導講師は，研修受講者が喀痰吸引等を実施している間においては，実地研修協力者の状態の安全等に注意しながら研修受講者に対して指導</w:t>
            </w:r>
            <w:r w:rsidRPr="00AD2647">
              <w:rPr>
                <w:rFonts w:asciiTheme="majorEastAsia" w:eastAsiaTheme="majorEastAsia" w:hAnsiTheme="majorEastAsia" w:cs="Microsoft YaHei"/>
                <w:color w:val="000000" w:themeColor="text1"/>
                <w:kern w:val="0"/>
                <w:sz w:val="22"/>
                <w:szCs w:val="22"/>
              </w:rPr>
              <w:t xml:space="preserve"> </w:t>
            </w:r>
            <w:r w:rsidRPr="00AD2647">
              <w:rPr>
                <w:rFonts w:asciiTheme="majorEastAsia" w:eastAsiaTheme="majorEastAsia" w:hAnsiTheme="majorEastAsia" w:cs="Microsoft YaHei" w:hint="eastAsia"/>
                <w:color w:val="000000" w:themeColor="text1"/>
                <w:kern w:val="0"/>
                <w:sz w:val="22"/>
                <w:szCs w:val="22"/>
              </w:rPr>
              <w:t>を行う。</w:t>
            </w:r>
          </w:p>
          <w:p w:rsidR="00782780" w:rsidRPr="00AD2647" w:rsidRDefault="00782780" w:rsidP="00DA13A2">
            <w:pPr>
              <w:kinsoku w:val="0"/>
              <w:overflowPunct w:val="0"/>
              <w:autoSpaceDE w:val="0"/>
              <w:autoSpaceDN w:val="0"/>
              <w:adjustRightInd w:val="0"/>
              <w:ind w:left="220" w:hangingChars="100" w:hanging="220"/>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④実地研修指導講師は，実施研修実施毎に「実地研修評価票」を記録するとともに，</w:t>
            </w:r>
            <w:r w:rsidRPr="00AD2647">
              <w:rPr>
                <w:rFonts w:asciiTheme="majorEastAsia" w:eastAsiaTheme="majorEastAsia" w:hAnsiTheme="majorEastAsia" w:cs="Microsoft YaHei" w:hint="eastAsia"/>
                <w:color w:val="000000" w:themeColor="text1"/>
                <w:kern w:val="0"/>
                <w:sz w:val="22"/>
                <w:szCs w:val="22"/>
              </w:rPr>
              <w:lastRenderedPageBreak/>
              <w:t>毎回研修受講者と一緒に振り返りを行い，研修受講者は次の実地研修実施の改善につなげる。また，研修受講者の喀痰吸引等に関する知識及び技能の到達度を踏まえながら，指導を継続していく。</w:t>
            </w:r>
          </w:p>
          <w:p w:rsidR="00782780" w:rsidRPr="00AD2647" w:rsidRDefault="00782780" w:rsidP="00782780">
            <w:pPr>
              <w:kinsoku w:val="0"/>
              <w:overflowPunct w:val="0"/>
              <w:autoSpaceDE w:val="0"/>
              <w:autoSpaceDN w:val="0"/>
              <w:adjustRightInd w:val="0"/>
              <w:spacing w:line="200" w:lineRule="exact"/>
              <w:jc w:val="left"/>
              <w:rPr>
                <w:rFonts w:asciiTheme="majorEastAsia" w:eastAsiaTheme="majorEastAsia" w:hAnsiTheme="majorEastAsia" w:cs="Microsoft YaHei"/>
                <w:color w:val="000000" w:themeColor="text1"/>
                <w:kern w:val="0"/>
                <w:sz w:val="22"/>
                <w:szCs w:val="22"/>
              </w:rPr>
            </w:pPr>
          </w:p>
        </w:tc>
      </w:tr>
    </w:tbl>
    <w:p w:rsidR="006F5CFC" w:rsidRPr="00AD2647" w:rsidRDefault="004E64CC" w:rsidP="006F5CFC">
      <w:pPr>
        <w:autoSpaceDE w:val="0"/>
        <w:autoSpaceDN w:val="0"/>
        <w:adjustRightInd w:val="0"/>
        <w:jc w:val="left"/>
        <w:rPr>
          <w:rFonts w:asciiTheme="majorEastAsia" w:eastAsiaTheme="majorEastAsia" w:hAnsiTheme="majorEastAsia" w:cs="ＭＳ 明朝"/>
          <w:color w:val="000000" w:themeColor="text1"/>
          <w:kern w:val="0"/>
          <w:sz w:val="22"/>
          <w:szCs w:val="22"/>
        </w:rPr>
      </w:pPr>
      <w:r w:rsidRPr="00AD2647">
        <w:rPr>
          <w:rFonts w:asciiTheme="majorEastAsia" w:eastAsiaTheme="majorEastAsia" w:hAnsiTheme="majorEastAsia" w:cs="ＭＳ 明朝" w:hint="eastAsia"/>
          <w:color w:val="000000" w:themeColor="text1"/>
          <w:kern w:val="0"/>
          <w:sz w:val="22"/>
          <w:szCs w:val="22"/>
        </w:rPr>
        <w:lastRenderedPageBreak/>
        <w:t>（4）</w:t>
      </w:r>
      <w:r w:rsidR="006F5CFC" w:rsidRPr="00AD2647">
        <w:rPr>
          <w:rFonts w:asciiTheme="majorEastAsia" w:eastAsiaTheme="majorEastAsia" w:hAnsiTheme="majorEastAsia" w:cs="ＭＳ 明朝" w:hint="eastAsia"/>
          <w:color w:val="000000" w:themeColor="text1"/>
          <w:kern w:val="0"/>
          <w:sz w:val="22"/>
          <w:szCs w:val="22"/>
        </w:rPr>
        <w:t>実施回数</w:t>
      </w:r>
    </w:p>
    <w:p w:rsidR="006F5CFC" w:rsidRPr="00AD2647" w:rsidRDefault="006F5CFC" w:rsidP="004E64CC">
      <w:pPr>
        <w:kinsoku w:val="0"/>
        <w:overflowPunct w:val="0"/>
        <w:autoSpaceDE w:val="0"/>
        <w:autoSpaceDN w:val="0"/>
        <w:adjustRightInd w:val="0"/>
        <w:spacing w:before="9" w:line="360" w:lineRule="exact"/>
        <w:ind w:leftChars="200" w:left="480"/>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介護職員が修得する研修内容に応じて</w:t>
      </w:r>
      <w:r w:rsidR="00F62C57"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hint="eastAsia"/>
          <w:color w:val="000000" w:themeColor="text1"/>
          <w:kern w:val="0"/>
          <w:sz w:val="22"/>
          <w:szCs w:val="22"/>
        </w:rPr>
        <w:t>次のとおり実施する。</w:t>
      </w:r>
    </w:p>
    <w:p w:rsidR="006F5CFC" w:rsidRPr="00AD2647" w:rsidRDefault="006F5CFC" w:rsidP="004E64CC">
      <w:pPr>
        <w:kinsoku w:val="0"/>
        <w:overflowPunct w:val="0"/>
        <w:autoSpaceDE w:val="0"/>
        <w:autoSpaceDN w:val="0"/>
        <w:adjustRightInd w:val="0"/>
        <w:spacing w:before="9" w:line="360" w:lineRule="exact"/>
        <w:ind w:leftChars="200" w:left="480"/>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color w:val="000000" w:themeColor="text1"/>
          <w:kern w:val="0"/>
          <w:sz w:val="22"/>
          <w:szCs w:val="22"/>
        </w:rPr>
        <w:tab/>
      </w:r>
      <w:r w:rsidRPr="00AD2647">
        <w:rPr>
          <w:rFonts w:asciiTheme="majorEastAsia" w:eastAsiaTheme="majorEastAsia" w:hAnsiTheme="majorEastAsia" w:cs="Microsoft YaHei" w:hint="eastAsia"/>
          <w:color w:val="000000" w:themeColor="text1"/>
          <w:kern w:val="0"/>
          <w:sz w:val="22"/>
          <w:szCs w:val="22"/>
        </w:rPr>
        <w:t>第一号研修（下記の行為のうち</w:t>
      </w:r>
      <w:r w:rsidR="00F62C57"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color w:val="000000" w:themeColor="text1"/>
          <w:kern w:val="0"/>
          <w:sz w:val="22"/>
          <w:szCs w:val="22"/>
        </w:rPr>
        <w:t xml:space="preserve"> </w:t>
      </w:r>
      <w:r w:rsidRPr="00AD2647">
        <w:rPr>
          <w:rFonts w:asciiTheme="majorEastAsia" w:eastAsiaTheme="majorEastAsia" w:hAnsiTheme="majorEastAsia" w:cs="Microsoft YaHei" w:hint="eastAsia"/>
          <w:color w:val="000000" w:themeColor="text1"/>
          <w:kern w:val="0"/>
          <w:sz w:val="22"/>
          <w:szCs w:val="22"/>
        </w:rPr>
        <w:t>全ての</w:t>
      </w:r>
      <w:r w:rsidRPr="00AD2647">
        <w:rPr>
          <w:rFonts w:asciiTheme="majorEastAsia" w:eastAsiaTheme="majorEastAsia" w:hAnsiTheme="majorEastAsia" w:cs="Microsoft YaHei"/>
          <w:color w:val="000000" w:themeColor="text1"/>
          <w:kern w:val="0"/>
          <w:sz w:val="22"/>
          <w:szCs w:val="22"/>
        </w:rPr>
        <w:t xml:space="preserve"> </w:t>
      </w:r>
      <w:r w:rsidRPr="00AD2647">
        <w:rPr>
          <w:rFonts w:asciiTheme="majorEastAsia" w:eastAsiaTheme="majorEastAsia" w:hAnsiTheme="majorEastAsia" w:cs="Microsoft YaHei" w:hint="eastAsia"/>
          <w:color w:val="000000" w:themeColor="text1"/>
          <w:kern w:val="0"/>
          <w:sz w:val="22"/>
          <w:szCs w:val="22"/>
        </w:rPr>
        <w:t>実地研修を実施）</w:t>
      </w:r>
    </w:p>
    <w:p w:rsidR="006F5CFC" w:rsidRPr="00AD2647" w:rsidRDefault="006F5CFC" w:rsidP="004E64CC">
      <w:pPr>
        <w:kinsoku w:val="0"/>
        <w:overflowPunct w:val="0"/>
        <w:autoSpaceDE w:val="0"/>
        <w:autoSpaceDN w:val="0"/>
        <w:adjustRightInd w:val="0"/>
        <w:spacing w:before="9" w:line="360" w:lineRule="exact"/>
        <w:ind w:leftChars="200" w:left="480"/>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color w:val="000000" w:themeColor="text1"/>
          <w:kern w:val="0"/>
          <w:sz w:val="22"/>
          <w:szCs w:val="22"/>
        </w:rPr>
        <w:tab/>
      </w:r>
      <w:r w:rsidRPr="00AD2647">
        <w:rPr>
          <w:rFonts w:asciiTheme="majorEastAsia" w:eastAsiaTheme="majorEastAsia" w:hAnsiTheme="majorEastAsia" w:cs="Microsoft YaHei" w:hint="eastAsia"/>
          <w:color w:val="000000" w:themeColor="text1"/>
          <w:kern w:val="0"/>
          <w:sz w:val="22"/>
          <w:szCs w:val="22"/>
        </w:rPr>
        <w:t>第二号研修（下記の行為のうち</w:t>
      </w:r>
      <w:r w:rsidR="00F62C57"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color w:val="000000" w:themeColor="text1"/>
          <w:kern w:val="0"/>
          <w:sz w:val="22"/>
          <w:szCs w:val="22"/>
        </w:rPr>
        <w:t xml:space="preserve"> </w:t>
      </w:r>
      <w:r w:rsidRPr="00AD2647">
        <w:rPr>
          <w:rFonts w:asciiTheme="majorEastAsia" w:eastAsiaTheme="majorEastAsia" w:hAnsiTheme="majorEastAsia" w:cs="Microsoft YaHei" w:hint="eastAsia"/>
          <w:color w:val="000000" w:themeColor="text1"/>
          <w:kern w:val="0"/>
          <w:sz w:val="22"/>
          <w:szCs w:val="22"/>
        </w:rPr>
        <w:t>いずれかの</w:t>
      </w:r>
      <w:r w:rsidRPr="00AD2647">
        <w:rPr>
          <w:rFonts w:asciiTheme="majorEastAsia" w:eastAsiaTheme="majorEastAsia" w:hAnsiTheme="majorEastAsia" w:cs="Microsoft YaHei"/>
          <w:color w:val="000000" w:themeColor="text1"/>
          <w:kern w:val="0"/>
          <w:sz w:val="22"/>
          <w:szCs w:val="22"/>
        </w:rPr>
        <w:t xml:space="preserve"> </w:t>
      </w:r>
      <w:r w:rsidRPr="00AD2647">
        <w:rPr>
          <w:rFonts w:asciiTheme="majorEastAsia" w:eastAsiaTheme="majorEastAsia" w:hAnsiTheme="majorEastAsia" w:cs="Microsoft YaHei" w:hint="eastAsia"/>
          <w:color w:val="000000" w:themeColor="text1"/>
          <w:kern w:val="0"/>
          <w:sz w:val="22"/>
          <w:szCs w:val="22"/>
        </w:rPr>
        <w:t>実地研修を実施）</w:t>
      </w:r>
    </w:p>
    <w:p w:rsidR="006F5CFC" w:rsidRPr="00AD2647" w:rsidRDefault="006F5CFC" w:rsidP="006F5CFC">
      <w:pPr>
        <w:kinsoku w:val="0"/>
        <w:overflowPunct w:val="0"/>
        <w:autoSpaceDE w:val="0"/>
        <w:autoSpaceDN w:val="0"/>
        <w:adjustRightInd w:val="0"/>
        <w:spacing w:before="10" w:line="20" w:lineRule="exact"/>
        <w:jc w:val="left"/>
        <w:rPr>
          <w:rFonts w:asciiTheme="majorEastAsia" w:eastAsiaTheme="majorEastAsia" w:hAnsiTheme="majorEastAsia"/>
          <w:color w:val="000000" w:themeColor="text1"/>
          <w:kern w:val="0"/>
          <w:sz w:val="22"/>
          <w:szCs w:val="22"/>
        </w:rPr>
      </w:pPr>
    </w:p>
    <w:tbl>
      <w:tblPr>
        <w:tblW w:w="0" w:type="auto"/>
        <w:tblInd w:w="921" w:type="dxa"/>
        <w:tblLayout w:type="fixed"/>
        <w:tblCellMar>
          <w:left w:w="0" w:type="dxa"/>
          <w:right w:w="0" w:type="dxa"/>
        </w:tblCellMar>
        <w:tblLook w:val="0000" w:firstRow="0" w:lastRow="0" w:firstColumn="0" w:lastColumn="0" w:noHBand="0" w:noVBand="0"/>
      </w:tblPr>
      <w:tblGrid>
        <w:gridCol w:w="6314"/>
        <w:gridCol w:w="1559"/>
      </w:tblGrid>
      <w:tr w:rsidR="00AD2647" w:rsidRPr="00AD2647" w:rsidTr="00164E98">
        <w:trPr>
          <w:trHeight w:val="455"/>
        </w:trPr>
        <w:tc>
          <w:tcPr>
            <w:tcW w:w="6314" w:type="dxa"/>
            <w:tcBorders>
              <w:top w:val="single" w:sz="4" w:space="0" w:color="000000"/>
              <w:left w:val="single" w:sz="4" w:space="0" w:color="000000"/>
              <w:bottom w:val="single" w:sz="4" w:space="0" w:color="000000"/>
              <w:right w:val="single" w:sz="4" w:space="0" w:color="000000"/>
            </w:tcBorders>
            <w:vAlign w:val="center"/>
          </w:tcPr>
          <w:p w:rsidR="006F5CFC" w:rsidRPr="00AD2647" w:rsidRDefault="006F5CFC" w:rsidP="00164E98">
            <w:pPr>
              <w:kinsoku w:val="0"/>
              <w:overflowPunct w:val="0"/>
              <w:autoSpaceDE w:val="0"/>
              <w:autoSpaceDN w:val="0"/>
              <w:adjustRightInd w:val="0"/>
              <w:spacing w:before="9" w:line="260" w:lineRule="exact"/>
              <w:ind w:leftChars="200" w:left="480"/>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省令上の行為（省令別表第１及び第２）</w:t>
            </w:r>
          </w:p>
        </w:tc>
        <w:tc>
          <w:tcPr>
            <w:tcW w:w="1559" w:type="dxa"/>
            <w:tcBorders>
              <w:top w:val="single" w:sz="4" w:space="0" w:color="000000"/>
              <w:left w:val="single" w:sz="4" w:space="0" w:color="000000"/>
              <w:bottom w:val="single" w:sz="4" w:space="0" w:color="000000"/>
              <w:right w:val="single" w:sz="4" w:space="0" w:color="000000"/>
            </w:tcBorders>
            <w:vAlign w:val="center"/>
          </w:tcPr>
          <w:p w:rsidR="006F5CFC" w:rsidRPr="00AD2647" w:rsidRDefault="006F5CFC" w:rsidP="00164E98">
            <w:pPr>
              <w:kinsoku w:val="0"/>
              <w:overflowPunct w:val="0"/>
              <w:autoSpaceDE w:val="0"/>
              <w:autoSpaceDN w:val="0"/>
              <w:adjustRightInd w:val="0"/>
              <w:spacing w:before="9" w:line="260" w:lineRule="exact"/>
              <w:jc w:val="center"/>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実施回数</w:t>
            </w:r>
          </w:p>
        </w:tc>
      </w:tr>
      <w:tr w:rsidR="00AD2647" w:rsidRPr="00AD2647" w:rsidTr="00164E98">
        <w:trPr>
          <w:trHeight w:val="455"/>
        </w:trPr>
        <w:tc>
          <w:tcPr>
            <w:tcW w:w="6314" w:type="dxa"/>
            <w:tcBorders>
              <w:top w:val="single" w:sz="4" w:space="0" w:color="000000"/>
              <w:left w:val="single" w:sz="4" w:space="0" w:color="000000"/>
              <w:bottom w:val="single" w:sz="4" w:space="0" w:color="000000"/>
              <w:right w:val="single" w:sz="4" w:space="0" w:color="000000"/>
            </w:tcBorders>
            <w:vAlign w:val="center"/>
          </w:tcPr>
          <w:p w:rsidR="006F5CFC" w:rsidRPr="00AD2647" w:rsidRDefault="006F5CFC" w:rsidP="00164E98">
            <w:pPr>
              <w:kinsoku w:val="0"/>
              <w:overflowPunct w:val="0"/>
              <w:autoSpaceDE w:val="0"/>
              <w:autoSpaceDN w:val="0"/>
              <w:adjustRightInd w:val="0"/>
              <w:spacing w:before="9" w:line="260" w:lineRule="exact"/>
              <w:ind w:leftChars="200" w:left="480"/>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口腔内の喀痰吸引</w:t>
            </w:r>
          </w:p>
        </w:tc>
        <w:tc>
          <w:tcPr>
            <w:tcW w:w="1559" w:type="dxa"/>
            <w:tcBorders>
              <w:top w:val="single" w:sz="4" w:space="0" w:color="000000"/>
              <w:left w:val="single" w:sz="4" w:space="0" w:color="000000"/>
              <w:bottom w:val="single" w:sz="4" w:space="0" w:color="000000"/>
              <w:right w:val="single" w:sz="4" w:space="0" w:color="000000"/>
            </w:tcBorders>
            <w:vAlign w:val="center"/>
          </w:tcPr>
          <w:p w:rsidR="006F5CFC" w:rsidRPr="00AD2647" w:rsidRDefault="006F5CFC" w:rsidP="00164E98">
            <w:pPr>
              <w:kinsoku w:val="0"/>
              <w:overflowPunct w:val="0"/>
              <w:autoSpaceDE w:val="0"/>
              <w:autoSpaceDN w:val="0"/>
              <w:adjustRightInd w:val="0"/>
              <w:spacing w:before="9" w:line="260" w:lineRule="exact"/>
              <w:jc w:val="center"/>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color w:val="000000" w:themeColor="text1"/>
                <w:kern w:val="0"/>
                <w:sz w:val="22"/>
                <w:szCs w:val="22"/>
              </w:rPr>
              <w:t xml:space="preserve">10 </w:t>
            </w:r>
            <w:r w:rsidRPr="00AD2647">
              <w:rPr>
                <w:rFonts w:asciiTheme="majorEastAsia" w:eastAsiaTheme="majorEastAsia" w:hAnsiTheme="majorEastAsia" w:cs="Microsoft YaHei" w:hint="eastAsia"/>
                <w:color w:val="000000" w:themeColor="text1"/>
                <w:kern w:val="0"/>
                <w:sz w:val="22"/>
                <w:szCs w:val="22"/>
              </w:rPr>
              <w:t>回以上</w:t>
            </w:r>
          </w:p>
        </w:tc>
      </w:tr>
      <w:tr w:rsidR="00AD2647" w:rsidRPr="00AD2647" w:rsidTr="00164E98">
        <w:trPr>
          <w:trHeight w:val="455"/>
        </w:trPr>
        <w:tc>
          <w:tcPr>
            <w:tcW w:w="6314" w:type="dxa"/>
            <w:tcBorders>
              <w:top w:val="single" w:sz="4" w:space="0" w:color="000000"/>
              <w:left w:val="single" w:sz="4" w:space="0" w:color="000000"/>
              <w:bottom w:val="single" w:sz="4" w:space="0" w:color="000000"/>
              <w:right w:val="single" w:sz="4" w:space="0" w:color="000000"/>
            </w:tcBorders>
            <w:vAlign w:val="center"/>
          </w:tcPr>
          <w:p w:rsidR="006F5CFC" w:rsidRPr="00AD2647" w:rsidRDefault="006F5CFC" w:rsidP="00164E98">
            <w:pPr>
              <w:kinsoku w:val="0"/>
              <w:overflowPunct w:val="0"/>
              <w:autoSpaceDE w:val="0"/>
              <w:autoSpaceDN w:val="0"/>
              <w:adjustRightInd w:val="0"/>
              <w:spacing w:before="9" w:line="260" w:lineRule="exact"/>
              <w:ind w:leftChars="200" w:left="480"/>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鼻腔内の喀痰吸引</w:t>
            </w:r>
          </w:p>
        </w:tc>
        <w:tc>
          <w:tcPr>
            <w:tcW w:w="1559" w:type="dxa"/>
            <w:tcBorders>
              <w:top w:val="single" w:sz="4" w:space="0" w:color="000000"/>
              <w:left w:val="single" w:sz="4" w:space="0" w:color="000000"/>
              <w:bottom w:val="single" w:sz="4" w:space="0" w:color="000000"/>
              <w:right w:val="single" w:sz="4" w:space="0" w:color="000000"/>
            </w:tcBorders>
            <w:vAlign w:val="center"/>
          </w:tcPr>
          <w:p w:rsidR="006F5CFC" w:rsidRPr="00AD2647" w:rsidRDefault="006F5CFC" w:rsidP="00164E98">
            <w:pPr>
              <w:kinsoku w:val="0"/>
              <w:overflowPunct w:val="0"/>
              <w:autoSpaceDE w:val="0"/>
              <w:autoSpaceDN w:val="0"/>
              <w:adjustRightInd w:val="0"/>
              <w:spacing w:before="9" w:line="260" w:lineRule="exact"/>
              <w:jc w:val="center"/>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color w:val="000000" w:themeColor="text1"/>
                <w:kern w:val="0"/>
                <w:sz w:val="22"/>
                <w:szCs w:val="22"/>
              </w:rPr>
              <w:t xml:space="preserve">20 </w:t>
            </w:r>
            <w:r w:rsidRPr="00AD2647">
              <w:rPr>
                <w:rFonts w:asciiTheme="majorEastAsia" w:eastAsiaTheme="majorEastAsia" w:hAnsiTheme="majorEastAsia" w:cs="Microsoft YaHei" w:hint="eastAsia"/>
                <w:color w:val="000000" w:themeColor="text1"/>
                <w:kern w:val="0"/>
                <w:sz w:val="22"/>
                <w:szCs w:val="22"/>
              </w:rPr>
              <w:t>回以上</w:t>
            </w:r>
          </w:p>
        </w:tc>
      </w:tr>
      <w:tr w:rsidR="00AD2647" w:rsidRPr="00AD2647" w:rsidTr="00164E98">
        <w:trPr>
          <w:trHeight w:val="455"/>
        </w:trPr>
        <w:tc>
          <w:tcPr>
            <w:tcW w:w="6314" w:type="dxa"/>
            <w:tcBorders>
              <w:top w:val="single" w:sz="4" w:space="0" w:color="000000"/>
              <w:left w:val="single" w:sz="4" w:space="0" w:color="000000"/>
              <w:bottom w:val="single" w:sz="4" w:space="0" w:color="000000"/>
              <w:right w:val="single" w:sz="4" w:space="0" w:color="000000"/>
            </w:tcBorders>
            <w:vAlign w:val="center"/>
          </w:tcPr>
          <w:p w:rsidR="006F5CFC" w:rsidRPr="00AD2647" w:rsidRDefault="006F5CFC" w:rsidP="00164E98">
            <w:pPr>
              <w:kinsoku w:val="0"/>
              <w:overflowPunct w:val="0"/>
              <w:autoSpaceDE w:val="0"/>
              <w:autoSpaceDN w:val="0"/>
              <w:adjustRightInd w:val="0"/>
              <w:spacing w:before="9" w:line="260" w:lineRule="exact"/>
              <w:ind w:leftChars="200" w:left="480"/>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気管カニューレ内部の喀痰吸引</w:t>
            </w:r>
          </w:p>
        </w:tc>
        <w:tc>
          <w:tcPr>
            <w:tcW w:w="1559" w:type="dxa"/>
            <w:tcBorders>
              <w:top w:val="single" w:sz="4" w:space="0" w:color="000000"/>
              <w:left w:val="single" w:sz="4" w:space="0" w:color="000000"/>
              <w:bottom w:val="single" w:sz="4" w:space="0" w:color="000000"/>
              <w:right w:val="single" w:sz="4" w:space="0" w:color="000000"/>
            </w:tcBorders>
            <w:vAlign w:val="center"/>
          </w:tcPr>
          <w:p w:rsidR="006F5CFC" w:rsidRPr="00AD2647" w:rsidRDefault="006F5CFC" w:rsidP="00164E98">
            <w:pPr>
              <w:kinsoku w:val="0"/>
              <w:overflowPunct w:val="0"/>
              <w:autoSpaceDE w:val="0"/>
              <w:autoSpaceDN w:val="0"/>
              <w:adjustRightInd w:val="0"/>
              <w:spacing w:before="9" w:line="260" w:lineRule="exact"/>
              <w:jc w:val="center"/>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color w:val="000000" w:themeColor="text1"/>
                <w:kern w:val="0"/>
                <w:sz w:val="22"/>
                <w:szCs w:val="22"/>
              </w:rPr>
              <w:t xml:space="preserve">20 </w:t>
            </w:r>
            <w:r w:rsidRPr="00AD2647">
              <w:rPr>
                <w:rFonts w:asciiTheme="majorEastAsia" w:eastAsiaTheme="majorEastAsia" w:hAnsiTheme="majorEastAsia" w:cs="Microsoft YaHei" w:hint="eastAsia"/>
                <w:color w:val="000000" w:themeColor="text1"/>
                <w:kern w:val="0"/>
                <w:sz w:val="22"/>
                <w:szCs w:val="22"/>
              </w:rPr>
              <w:t>回以上</w:t>
            </w:r>
          </w:p>
        </w:tc>
      </w:tr>
      <w:tr w:rsidR="00AD2647" w:rsidRPr="00AD2647" w:rsidTr="00164E98">
        <w:trPr>
          <w:trHeight w:val="455"/>
        </w:trPr>
        <w:tc>
          <w:tcPr>
            <w:tcW w:w="6314" w:type="dxa"/>
            <w:tcBorders>
              <w:top w:val="single" w:sz="4" w:space="0" w:color="000000"/>
              <w:left w:val="single" w:sz="4" w:space="0" w:color="000000"/>
              <w:bottom w:val="single" w:sz="4" w:space="0" w:color="000000"/>
              <w:right w:val="single" w:sz="4" w:space="0" w:color="000000"/>
            </w:tcBorders>
            <w:vAlign w:val="center"/>
          </w:tcPr>
          <w:p w:rsidR="006F5CFC" w:rsidRPr="00AD2647" w:rsidRDefault="006F5CFC" w:rsidP="00164E98">
            <w:pPr>
              <w:kinsoku w:val="0"/>
              <w:overflowPunct w:val="0"/>
              <w:autoSpaceDE w:val="0"/>
              <w:autoSpaceDN w:val="0"/>
              <w:adjustRightInd w:val="0"/>
              <w:spacing w:before="9" w:line="260" w:lineRule="exact"/>
              <w:ind w:leftChars="200" w:left="480"/>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胃ろう又は腸ろうによる経管栄養（滴下型）</w:t>
            </w:r>
          </w:p>
        </w:tc>
        <w:tc>
          <w:tcPr>
            <w:tcW w:w="1559" w:type="dxa"/>
            <w:tcBorders>
              <w:top w:val="single" w:sz="4" w:space="0" w:color="000000"/>
              <w:left w:val="single" w:sz="4" w:space="0" w:color="000000"/>
              <w:bottom w:val="single" w:sz="4" w:space="0" w:color="000000"/>
              <w:right w:val="single" w:sz="4" w:space="0" w:color="000000"/>
            </w:tcBorders>
            <w:vAlign w:val="center"/>
          </w:tcPr>
          <w:p w:rsidR="006F5CFC" w:rsidRPr="00AD2647" w:rsidRDefault="006F5CFC" w:rsidP="00164E98">
            <w:pPr>
              <w:kinsoku w:val="0"/>
              <w:overflowPunct w:val="0"/>
              <w:autoSpaceDE w:val="0"/>
              <w:autoSpaceDN w:val="0"/>
              <w:adjustRightInd w:val="0"/>
              <w:spacing w:before="9" w:line="260" w:lineRule="exact"/>
              <w:jc w:val="center"/>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color w:val="000000" w:themeColor="text1"/>
                <w:kern w:val="0"/>
                <w:sz w:val="22"/>
                <w:szCs w:val="22"/>
              </w:rPr>
              <w:t xml:space="preserve">20 </w:t>
            </w:r>
            <w:r w:rsidRPr="00AD2647">
              <w:rPr>
                <w:rFonts w:asciiTheme="majorEastAsia" w:eastAsiaTheme="majorEastAsia" w:hAnsiTheme="majorEastAsia" w:cs="Microsoft YaHei" w:hint="eastAsia"/>
                <w:color w:val="000000" w:themeColor="text1"/>
                <w:kern w:val="0"/>
                <w:sz w:val="22"/>
                <w:szCs w:val="22"/>
              </w:rPr>
              <w:t>回以上</w:t>
            </w:r>
          </w:p>
        </w:tc>
      </w:tr>
      <w:tr w:rsidR="00AD2647" w:rsidRPr="00AD2647" w:rsidTr="00164E98">
        <w:trPr>
          <w:trHeight w:val="455"/>
        </w:trPr>
        <w:tc>
          <w:tcPr>
            <w:tcW w:w="6314" w:type="dxa"/>
            <w:tcBorders>
              <w:top w:val="single" w:sz="4" w:space="0" w:color="000000"/>
              <w:left w:val="single" w:sz="4" w:space="0" w:color="000000"/>
              <w:bottom w:val="single" w:sz="4" w:space="0" w:color="000000"/>
              <w:right w:val="single" w:sz="4" w:space="0" w:color="000000"/>
            </w:tcBorders>
            <w:vAlign w:val="center"/>
          </w:tcPr>
          <w:p w:rsidR="006F5CFC" w:rsidRPr="00AD2647" w:rsidRDefault="006F5CFC" w:rsidP="00164E98">
            <w:pPr>
              <w:kinsoku w:val="0"/>
              <w:overflowPunct w:val="0"/>
              <w:autoSpaceDE w:val="0"/>
              <w:autoSpaceDN w:val="0"/>
              <w:adjustRightInd w:val="0"/>
              <w:spacing w:before="9" w:line="260" w:lineRule="exact"/>
              <w:ind w:leftChars="200" w:left="480"/>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胃ろう又は腸ろうによる経管栄養（半固形の栄養剤）</w:t>
            </w:r>
          </w:p>
        </w:tc>
        <w:tc>
          <w:tcPr>
            <w:tcW w:w="1559" w:type="dxa"/>
            <w:tcBorders>
              <w:top w:val="single" w:sz="4" w:space="0" w:color="000000"/>
              <w:left w:val="single" w:sz="4" w:space="0" w:color="000000"/>
              <w:bottom w:val="single" w:sz="4" w:space="0" w:color="000000"/>
              <w:right w:val="single" w:sz="4" w:space="0" w:color="000000"/>
            </w:tcBorders>
            <w:vAlign w:val="center"/>
          </w:tcPr>
          <w:p w:rsidR="006F5CFC" w:rsidRPr="00AD2647" w:rsidRDefault="006F5CFC" w:rsidP="00164E98">
            <w:pPr>
              <w:kinsoku w:val="0"/>
              <w:overflowPunct w:val="0"/>
              <w:autoSpaceDE w:val="0"/>
              <w:autoSpaceDN w:val="0"/>
              <w:adjustRightInd w:val="0"/>
              <w:spacing w:before="9" w:line="260" w:lineRule="exact"/>
              <w:jc w:val="center"/>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color w:val="000000" w:themeColor="text1"/>
                <w:kern w:val="0"/>
                <w:sz w:val="22"/>
                <w:szCs w:val="22"/>
              </w:rPr>
              <w:t xml:space="preserve"> </w:t>
            </w:r>
            <w:r w:rsidRPr="00AD2647">
              <w:rPr>
                <w:rFonts w:asciiTheme="majorEastAsia" w:eastAsiaTheme="majorEastAsia" w:hAnsiTheme="majorEastAsia" w:cs="Microsoft YaHei" w:hint="eastAsia"/>
                <w:color w:val="000000" w:themeColor="text1"/>
                <w:kern w:val="0"/>
                <w:sz w:val="22"/>
                <w:szCs w:val="22"/>
              </w:rPr>
              <w:t>回以上</w:t>
            </w:r>
          </w:p>
        </w:tc>
      </w:tr>
      <w:tr w:rsidR="00AD2647" w:rsidRPr="00AD2647" w:rsidTr="00164E98">
        <w:trPr>
          <w:trHeight w:val="455"/>
        </w:trPr>
        <w:tc>
          <w:tcPr>
            <w:tcW w:w="6314" w:type="dxa"/>
            <w:tcBorders>
              <w:top w:val="single" w:sz="4" w:space="0" w:color="000000"/>
              <w:left w:val="single" w:sz="4" w:space="0" w:color="000000"/>
              <w:bottom w:val="single" w:sz="4" w:space="0" w:color="000000"/>
              <w:right w:val="single" w:sz="4" w:space="0" w:color="000000"/>
            </w:tcBorders>
            <w:vAlign w:val="center"/>
          </w:tcPr>
          <w:p w:rsidR="006F5CFC" w:rsidRPr="00AD2647" w:rsidRDefault="006F5CFC" w:rsidP="00164E98">
            <w:pPr>
              <w:kinsoku w:val="0"/>
              <w:overflowPunct w:val="0"/>
              <w:autoSpaceDE w:val="0"/>
              <w:autoSpaceDN w:val="0"/>
              <w:adjustRightInd w:val="0"/>
              <w:spacing w:before="9" w:line="260" w:lineRule="exact"/>
              <w:ind w:leftChars="200" w:left="480"/>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経鼻経管栄養</w:t>
            </w:r>
          </w:p>
        </w:tc>
        <w:tc>
          <w:tcPr>
            <w:tcW w:w="1559" w:type="dxa"/>
            <w:tcBorders>
              <w:top w:val="single" w:sz="4" w:space="0" w:color="000000"/>
              <w:left w:val="single" w:sz="4" w:space="0" w:color="000000"/>
              <w:bottom w:val="single" w:sz="4" w:space="0" w:color="000000"/>
              <w:right w:val="single" w:sz="4" w:space="0" w:color="000000"/>
            </w:tcBorders>
            <w:vAlign w:val="center"/>
          </w:tcPr>
          <w:p w:rsidR="006F5CFC" w:rsidRPr="00AD2647" w:rsidRDefault="006F5CFC" w:rsidP="00164E98">
            <w:pPr>
              <w:kinsoku w:val="0"/>
              <w:overflowPunct w:val="0"/>
              <w:autoSpaceDE w:val="0"/>
              <w:autoSpaceDN w:val="0"/>
              <w:adjustRightInd w:val="0"/>
              <w:spacing w:before="9" w:line="260" w:lineRule="exact"/>
              <w:jc w:val="center"/>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color w:val="000000" w:themeColor="text1"/>
                <w:kern w:val="0"/>
                <w:sz w:val="22"/>
                <w:szCs w:val="22"/>
              </w:rPr>
              <w:t xml:space="preserve">20 </w:t>
            </w:r>
            <w:r w:rsidRPr="00AD2647">
              <w:rPr>
                <w:rFonts w:asciiTheme="majorEastAsia" w:eastAsiaTheme="majorEastAsia" w:hAnsiTheme="majorEastAsia" w:cs="Microsoft YaHei" w:hint="eastAsia"/>
                <w:color w:val="000000" w:themeColor="text1"/>
                <w:kern w:val="0"/>
                <w:sz w:val="22"/>
                <w:szCs w:val="22"/>
              </w:rPr>
              <w:t>回以上</w:t>
            </w:r>
          </w:p>
        </w:tc>
      </w:tr>
    </w:tbl>
    <w:p w:rsidR="006F5CFC" w:rsidRPr="00AD2647" w:rsidRDefault="006F5CFC" w:rsidP="004E64CC">
      <w:pPr>
        <w:kinsoku w:val="0"/>
        <w:overflowPunct w:val="0"/>
        <w:autoSpaceDE w:val="0"/>
        <w:autoSpaceDN w:val="0"/>
        <w:adjustRightInd w:val="0"/>
        <w:spacing w:before="9" w:line="360" w:lineRule="exact"/>
        <w:ind w:leftChars="200" w:left="480" w:firstLine="220"/>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 xml:space="preserve">　※　胃ろう又は腸ろうによる経管栄養を行う場合</w:t>
      </w:r>
      <w:r w:rsidR="00F62C57"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hint="eastAsia"/>
          <w:color w:val="000000" w:themeColor="text1"/>
          <w:kern w:val="0"/>
          <w:sz w:val="22"/>
          <w:szCs w:val="22"/>
        </w:rPr>
        <w:t>滴下型は必須。</w:t>
      </w:r>
    </w:p>
    <w:p w:rsidR="006F5CFC" w:rsidRPr="00AD2647" w:rsidRDefault="006F5CFC" w:rsidP="004E64CC">
      <w:pPr>
        <w:kinsoku w:val="0"/>
        <w:overflowPunct w:val="0"/>
        <w:autoSpaceDE w:val="0"/>
        <w:autoSpaceDN w:val="0"/>
        <w:adjustRightInd w:val="0"/>
        <w:spacing w:before="9" w:line="360" w:lineRule="exact"/>
        <w:ind w:leftChars="200" w:left="480"/>
        <w:jc w:val="left"/>
        <w:rPr>
          <w:rFonts w:asciiTheme="majorEastAsia" w:eastAsiaTheme="majorEastAsia" w:hAnsiTheme="majorEastAsia" w:cs="Microsoft YaHei"/>
          <w:color w:val="000000" w:themeColor="text1"/>
          <w:kern w:val="0"/>
          <w:sz w:val="22"/>
          <w:szCs w:val="22"/>
        </w:rPr>
      </w:pPr>
    </w:p>
    <w:p w:rsidR="006F5CFC" w:rsidRPr="00AD2647" w:rsidRDefault="006F5CFC" w:rsidP="00F876BB">
      <w:pPr>
        <w:pStyle w:val="a3"/>
        <w:ind w:left="0" w:rightChars="-94" w:right="-226" w:firstLine="0"/>
        <w:rPr>
          <w:rFonts w:asciiTheme="majorEastAsia" w:eastAsiaTheme="majorEastAsia" w:hAnsiTheme="majorEastAsia"/>
          <w:color w:val="000000" w:themeColor="text1"/>
          <w:szCs w:val="22"/>
        </w:rPr>
      </w:pPr>
      <w:r w:rsidRPr="00AD2647">
        <w:rPr>
          <w:rFonts w:asciiTheme="majorEastAsia" w:eastAsiaTheme="majorEastAsia" w:hAnsiTheme="majorEastAsia" w:hint="eastAsia"/>
          <w:color w:val="000000" w:themeColor="text1"/>
          <w:szCs w:val="22"/>
        </w:rPr>
        <w:t>５　評価判定</w:t>
      </w:r>
    </w:p>
    <w:p w:rsidR="006F5CFC" w:rsidRPr="00AD2647" w:rsidRDefault="00F876BB" w:rsidP="006F5CFC">
      <w:pPr>
        <w:autoSpaceDE w:val="0"/>
        <w:autoSpaceDN w:val="0"/>
        <w:adjustRightInd w:val="0"/>
        <w:jc w:val="left"/>
        <w:rPr>
          <w:rFonts w:asciiTheme="majorEastAsia" w:eastAsiaTheme="majorEastAsia" w:hAnsiTheme="majorEastAsia" w:cs="ＭＳ 明朝"/>
          <w:color w:val="000000" w:themeColor="text1"/>
          <w:kern w:val="0"/>
          <w:sz w:val="22"/>
          <w:szCs w:val="22"/>
        </w:rPr>
      </w:pPr>
      <w:r w:rsidRPr="00AD2647">
        <w:rPr>
          <w:rFonts w:asciiTheme="majorEastAsia" w:eastAsiaTheme="majorEastAsia" w:hAnsiTheme="majorEastAsia" w:cs="ＭＳ 明朝" w:hint="eastAsia"/>
          <w:color w:val="000000" w:themeColor="text1"/>
          <w:kern w:val="0"/>
          <w:sz w:val="22"/>
          <w:szCs w:val="22"/>
        </w:rPr>
        <w:t>（1）</w:t>
      </w:r>
      <w:r w:rsidR="006F5CFC" w:rsidRPr="00AD2647">
        <w:rPr>
          <w:rFonts w:asciiTheme="majorEastAsia" w:eastAsiaTheme="majorEastAsia" w:hAnsiTheme="majorEastAsia" w:cs="ＭＳ 明朝" w:hint="eastAsia"/>
          <w:color w:val="000000" w:themeColor="text1"/>
          <w:kern w:val="0"/>
          <w:sz w:val="22"/>
          <w:szCs w:val="22"/>
        </w:rPr>
        <w:t>評価判定基準</w:t>
      </w:r>
    </w:p>
    <w:p w:rsidR="006F5CFC" w:rsidRPr="00AD2647" w:rsidRDefault="006F5CFC" w:rsidP="00F876BB">
      <w:pPr>
        <w:pStyle w:val="a3"/>
        <w:ind w:left="0" w:rightChars="-94" w:right="-226" w:firstLineChars="100" w:firstLine="220"/>
        <w:rPr>
          <w:rFonts w:asciiTheme="majorEastAsia" w:eastAsiaTheme="majorEastAsia" w:hAnsiTheme="majorEastAsia"/>
          <w:color w:val="000000" w:themeColor="text1"/>
          <w:szCs w:val="22"/>
        </w:rPr>
      </w:pPr>
      <w:r w:rsidRPr="00AD2647">
        <w:rPr>
          <w:rFonts w:asciiTheme="majorEastAsia" w:eastAsiaTheme="majorEastAsia" w:hAnsiTheme="majorEastAsia" w:hint="eastAsia"/>
          <w:color w:val="000000" w:themeColor="text1"/>
          <w:szCs w:val="22"/>
        </w:rPr>
        <w:t>実地研修を行った研修受講者ごとに</w:t>
      </w:r>
      <w:r w:rsidR="00F62C57" w:rsidRPr="00AD2647">
        <w:rPr>
          <w:rFonts w:asciiTheme="majorEastAsia" w:eastAsiaTheme="majorEastAsia" w:hAnsiTheme="majorEastAsia" w:hint="eastAsia"/>
          <w:color w:val="000000" w:themeColor="text1"/>
          <w:szCs w:val="22"/>
        </w:rPr>
        <w:t>，</w:t>
      </w:r>
      <w:r w:rsidRPr="00AD2647">
        <w:rPr>
          <w:rFonts w:asciiTheme="majorEastAsia" w:eastAsiaTheme="majorEastAsia" w:hAnsiTheme="majorEastAsia" w:hint="eastAsia"/>
          <w:color w:val="000000" w:themeColor="text1"/>
          <w:szCs w:val="22"/>
        </w:rPr>
        <w:t>「実地研修評価票」の各評価項目について</w:t>
      </w:r>
      <w:r w:rsidR="00F62C57" w:rsidRPr="00AD2647">
        <w:rPr>
          <w:rFonts w:asciiTheme="majorEastAsia" w:eastAsiaTheme="majorEastAsia" w:hAnsiTheme="majorEastAsia" w:hint="eastAsia"/>
          <w:color w:val="000000" w:themeColor="text1"/>
          <w:szCs w:val="22"/>
        </w:rPr>
        <w:t>，</w:t>
      </w:r>
      <w:r w:rsidRPr="00AD2647">
        <w:rPr>
          <w:rFonts w:asciiTheme="majorEastAsia" w:eastAsiaTheme="majorEastAsia" w:hAnsiTheme="majorEastAsia" w:hint="eastAsia"/>
          <w:color w:val="000000" w:themeColor="text1"/>
          <w:szCs w:val="22"/>
        </w:rPr>
        <w:t>以下のア～エの４段階で実地研修指導講師が評価すること。</w:t>
      </w:r>
    </w:p>
    <w:p w:rsidR="006F5CFC" w:rsidRPr="00AD2647" w:rsidRDefault="006F5CFC" w:rsidP="006F5CFC">
      <w:pPr>
        <w:kinsoku w:val="0"/>
        <w:overflowPunct w:val="0"/>
        <w:autoSpaceDE w:val="0"/>
        <w:autoSpaceDN w:val="0"/>
        <w:adjustRightInd w:val="0"/>
        <w:spacing w:before="10" w:line="20" w:lineRule="exact"/>
        <w:jc w:val="left"/>
        <w:rPr>
          <w:rFonts w:asciiTheme="majorEastAsia" w:eastAsiaTheme="majorEastAsia" w:hAnsiTheme="majorEastAsia"/>
          <w:color w:val="000000" w:themeColor="text1"/>
          <w:kern w:val="0"/>
          <w:sz w:val="22"/>
          <w:szCs w:val="22"/>
        </w:rPr>
      </w:pPr>
    </w:p>
    <w:tbl>
      <w:tblPr>
        <w:tblW w:w="0" w:type="auto"/>
        <w:tblInd w:w="856" w:type="dxa"/>
        <w:tblLayout w:type="fixed"/>
        <w:tblCellMar>
          <w:left w:w="0" w:type="dxa"/>
          <w:right w:w="0" w:type="dxa"/>
        </w:tblCellMar>
        <w:tblLook w:val="0000" w:firstRow="0" w:lastRow="0" w:firstColumn="0" w:lastColumn="0" w:noHBand="0" w:noVBand="0"/>
      </w:tblPr>
      <w:tblGrid>
        <w:gridCol w:w="709"/>
        <w:gridCol w:w="7512"/>
      </w:tblGrid>
      <w:tr w:rsidR="00AD2647" w:rsidRPr="00AD2647" w:rsidTr="00CC55DE">
        <w:trPr>
          <w:trHeight w:hRule="exact" w:val="598"/>
        </w:trPr>
        <w:tc>
          <w:tcPr>
            <w:tcW w:w="709" w:type="dxa"/>
            <w:tcBorders>
              <w:top w:val="single" w:sz="4" w:space="0" w:color="000000"/>
              <w:left w:val="single" w:sz="4" w:space="0" w:color="000000"/>
              <w:bottom w:val="single" w:sz="4" w:space="0" w:color="000000"/>
              <w:right w:val="single" w:sz="4" w:space="0" w:color="000000"/>
            </w:tcBorders>
            <w:vAlign w:val="center"/>
          </w:tcPr>
          <w:p w:rsidR="006F5CFC" w:rsidRPr="00AD2647" w:rsidRDefault="006F5CFC" w:rsidP="00CC55DE">
            <w:pPr>
              <w:kinsoku w:val="0"/>
              <w:overflowPunct w:val="0"/>
              <w:autoSpaceDE w:val="0"/>
              <w:autoSpaceDN w:val="0"/>
              <w:adjustRightInd w:val="0"/>
              <w:spacing w:before="98"/>
              <w:jc w:val="center"/>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ア</w:t>
            </w:r>
          </w:p>
        </w:tc>
        <w:tc>
          <w:tcPr>
            <w:tcW w:w="7512" w:type="dxa"/>
            <w:tcBorders>
              <w:top w:val="single" w:sz="4" w:space="0" w:color="000000"/>
              <w:left w:val="single" w:sz="4" w:space="0" w:color="000000"/>
              <w:bottom w:val="single" w:sz="4" w:space="0" w:color="000000"/>
              <w:right w:val="single" w:sz="4" w:space="0" w:color="000000"/>
            </w:tcBorders>
          </w:tcPr>
          <w:p w:rsidR="006F5CFC" w:rsidRPr="00AD2647" w:rsidRDefault="006F5CFC" w:rsidP="00164E98">
            <w:pPr>
              <w:kinsoku w:val="0"/>
              <w:overflowPunct w:val="0"/>
              <w:autoSpaceDE w:val="0"/>
              <w:autoSpaceDN w:val="0"/>
              <w:adjustRightInd w:val="0"/>
              <w:spacing w:line="260" w:lineRule="exact"/>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１人で実施できる。</w:t>
            </w:r>
          </w:p>
          <w:p w:rsidR="006F5CFC" w:rsidRPr="00AD2647" w:rsidRDefault="006F5CFC" w:rsidP="00164E98">
            <w:pPr>
              <w:kinsoku w:val="0"/>
              <w:overflowPunct w:val="0"/>
              <w:autoSpaceDE w:val="0"/>
              <w:autoSpaceDN w:val="0"/>
              <w:adjustRightInd w:val="0"/>
              <w:spacing w:line="260" w:lineRule="exact"/>
              <w:jc w:val="left"/>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評価項目について手順どおりに実施できている。</w:t>
            </w:r>
          </w:p>
        </w:tc>
      </w:tr>
      <w:tr w:rsidR="00AD2647" w:rsidRPr="00AD2647" w:rsidTr="00CC55DE">
        <w:trPr>
          <w:trHeight w:hRule="exact" w:val="564"/>
        </w:trPr>
        <w:tc>
          <w:tcPr>
            <w:tcW w:w="709" w:type="dxa"/>
            <w:tcBorders>
              <w:top w:val="single" w:sz="4" w:space="0" w:color="000000"/>
              <w:left w:val="single" w:sz="4" w:space="0" w:color="000000"/>
              <w:bottom w:val="single" w:sz="4" w:space="0" w:color="000000"/>
              <w:right w:val="single" w:sz="4" w:space="0" w:color="000000"/>
            </w:tcBorders>
            <w:vAlign w:val="center"/>
          </w:tcPr>
          <w:p w:rsidR="006F5CFC" w:rsidRPr="00AD2647" w:rsidRDefault="006F5CFC" w:rsidP="00CC55DE">
            <w:pPr>
              <w:kinsoku w:val="0"/>
              <w:overflowPunct w:val="0"/>
              <w:autoSpaceDE w:val="0"/>
              <w:autoSpaceDN w:val="0"/>
              <w:adjustRightInd w:val="0"/>
              <w:jc w:val="center"/>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イ</w:t>
            </w:r>
          </w:p>
        </w:tc>
        <w:tc>
          <w:tcPr>
            <w:tcW w:w="7512" w:type="dxa"/>
            <w:tcBorders>
              <w:top w:val="single" w:sz="4" w:space="0" w:color="000000"/>
              <w:left w:val="single" w:sz="4" w:space="0" w:color="000000"/>
              <w:bottom w:val="single" w:sz="4" w:space="0" w:color="000000"/>
              <w:right w:val="single" w:sz="4" w:space="0" w:color="000000"/>
            </w:tcBorders>
          </w:tcPr>
          <w:p w:rsidR="006F5CFC" w:rsidRPr="00AD2647" w:rsidRDefault="006F5CFC" w:rsidP="00164E98">
            <w:pPr>
              <w:kinsoku w:val="0"/>
              <w:overflowPunct w:val="0"/>
              <w:autoSpaceDE w:val="0"/>
              <w:autoSpaceDN w:val="0"/>
              <w:adjustRightInd w:val="0"/>
              <w:spacing w:line="260" w:lineRule="exact"/>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１人で実施できる。</w:t>
            </w:r>
          </w:p>
          <w:p w:rsidR="006F5CFC" w:rsidRPr="00AD2647" w:rsidRDefault="006F5CFC" w:rsidP="00164E98">
            <w:pPr>
              <w:kinsoku w:val="0"/>
              <w:overflowPunct w:val="0"/>
              <w:autoSpaceDE w:val="0"/>
              <w:autoSpaceDN w:val="0"/>
              <w:adjustRightInd w:val="0"/>
              <w:spacing w:before="9" w:line="260" w:lineRule="exact"/>
              <w:jc w:val="left"/>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評価項目について手順を抜かしたり</w:t>
            </w:r>
            <w:r w:rsidR="00F62C57"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hint="eastAsia"/>
                <w:color w:val="000000" w:themeColor="text1"/>
                <w:kern w:val="0"/>
                <w:sz w:val="22"/>
                <w:szCs w:val="22"/>
              </w:rPr>
              <w:t>間違えたりした。</w:t>
            </w:r>
            <w:r w:rsidRPr="00AD2647">
              <w:rPr>
                <w:rFonts w:asciiTheme="majorEastAsia" w:eastAsiaTheme="majorEastAsia" w:hAnsiTheme="majorEastAsia" w:cs="Microsoft YaHei"/>
                <w:color w:val="000000" w:themeColor="text1"/>
                <w:kern w:val="0"/>
                <w:sz w:val="22"/>
                <w:szCs w:val="22"/>
              </w:rPr>
              <w:t xml:space="preserve"> </w:t>
            </w:r>
            <w:r w:rsidRPr="00AD2647">
              <w:rPr>
                <w:rFonts w:asciiTheme="majorEastAsia" w:eastAsiaTheme="majorEastAsia" w:hAnsiTheme="majorEastAsia" w:cs="Microsoft YaHei" w:hint="eastAsia"/>
                <w:color w:val="000000" w:themeColor="text1"/>
                <w:kern w:val="0"/>
                <w:sz w:val="22"/>
                <w:szCs w:val="22"/>
              </w:rPr>
              <w:t>実施後に指導した。</w:t>
            </w:r>
          </w:p>
        </w:tc>
      </w:tr>
      <w:tr w:rsidR="00AD2647" w:rsidRPr="00AD2647" w:rsidTr="00CC55DE">
        <w:trPr>
          <w:trHeight w:hRule="exact" w:val="842"/>
        </w:trPr>
        <w:tc>
          <w:tcPr>
            <w:tcW w:w="709" w:type="dxa"/>
            <w:tcBorders>
              <w:top w:val="single" w:sz="4" w:space="0" w:color="000000"/>
              <w:left w:val="single" w:sz="4" w:space="0" w:color="000000"/>
              <w:bottom w:val="single" w:sz="4" w:space="0" w:color="000000"/>
              <w:right w:val="single" w:sz="4" w:space="0" w:color="000000"/>
            </w:tcBorders>
            <w:vAlign w:val="center"/>
          </w:tcPr>
          <w:p w:rsidR="006F5CFC" w:rsidRPr="00AD2647" w:rsidRDefault="006F5CFC" w:rsidP="00CC55DE">
            <w:pPr>
              <w:kinsoku w:val="0"/>
              <w:overflowPunct w:val="0"/>
              <w:autoSpaceDE w:val="0"/>
              <w:autoSpaceDN w:val="0"/>
              <w:adjustRightInd w:val="0"/>
              <w:jc w:val="center"/>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ウ</w:t>
            </w:r>
          </w:p>
        </w:tc>
        <w:tc>
          <w:tcPr>
            <w:tcW w:w="7512" w:type="dxa"/>
            <w:tcBorders>
              <w:top w:val="single" w:sz="4" w:space="0" w:color="000000"/>
              <w:left w:val="single" w:sz="4" w:space="0" w:color="000000"/>
              <w:bottom w:val="single" w:sz="4" w:space="0" w:color="000000"/>
              <w:right w:val="single" w:sz="4" w:space="0" w:color="000000"/>
            </w:tcBorders>
          </w:tcPr>
          <w:p w:rsidR="006F5CFC" w:rsidRPr="00AD2647" w:rsidRDefault="006F5CFC" w:rsidP="00164E98">
            <w:pPr>
              <w:kinsoku w:val="0"/>
              <w:overflowPunct w:val="0"/>
              <w:autoSpaceDE w:val="0"/>
              <w:autoSpaceDN w:val="0"/>
              <w:adjustRightInd w:val="0"/>
              <w:spacing w:line="260" w:lineRule="exact"/>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１人で実施できる。</w:t>
            </w:r>
          </w:p>
          <w:p w:rsidR="006F5CFC" w:rsidRPr="00AD2647" w:rsidRDefault="006F5CFC" w:rsidP="00164E98">
            <w:pPr>
              <w:kinsoku w:val="0"/>
              <w:overflowPunct w:val="0"/>
              <w:autoSpaceDE w:val="0"/>
              <w:autoSpaceDN w:val="0"/>
              <w:adjustRightInd w:val="0"/>
              <w:spacing w:before="9" w:line="260" w:lineRule="exact"/>
              <w:jc w:val="left"/>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評価項目について手順を抜かしたり</w:t>
            </w:r>
            <w:r w:rsidR="00F62C57"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hint="eastAsia"/>
                <w:color w:val="000000" w:themeColor="text1"/>
                <w:kern w:val="0"/>
                <w:sz w:val="22"/>
                <w:szCs w:val="22"/>
              </w:rPr>
              <w:t>間違えたりした。</w:t>
            </w:r>
            <w:r w:rsidRPr="00AD2647">
              <w:rPr>
                <w:rFonts w:asciiTheme="majorEastAsia" w:eastAsiaTheme="majorEastAsia" w:hAnsiTheme="majorEastAsia" w:cs="Microsoft YaHei"/>
                <w:color w:val="000000" w:themeColor="text1"/>
                <w:kern w:val="0"/>
                <w:sz w:val="22"/>
                <w:szCs w:val="22"/>
              </w:rPr>
              <w:t xml:space="preserve"> </w:t>
            </w:r>
            <w:r w:rsidRPr="00AD2647">
              <w:rPr>
                <w:rFonts w:asciiTheme="majorEastAsia" w:eastAsiaTheme="majorEastAsia" w:hAnsiTheme="majorEastAsia" w:cs="Microsoft YaHei" w:hint="eastAsia"/>
                <w:color w:val="000000" w:themeColor="text1"/>
                <w:kern w:val="0"/>
                <w:sz w:val="22"/>
                <w:szCs w:val="22"/>
              </w:rPr>
              <w:t>その場では見過ごせないレベルであり</w:t>
            </w:r>
            <w:r w:rsidR="00F62C57" w:rsidRPr="00AD2647">
              <w:rPr>
                <w:rFonts w:asciiTheme="majorEastAsia" w:eastAsiaTheme="majorEastAsia" w:hAnsiTheme="majorEastAsia" w:cs="Microsoft YaHei" w:hint="eastAsia"/>
                <w:color w:val="000000" w:themeColor="text1"/>
                <w:kern w:val="0"/>
                <w:sz w:val="22"/>
                <w:szCs w:val="22"/>
              </w:rPr>
              <w:t>，</w:t>
            </w:r>
            <w:r w:rsidRPr="00AD2647">
              <w:rPr>
                <w:rFonts w:asciiTheme="majorEastAsia" w:eastAsiaTheme="majorEastAsia" w:hAnsiTheme="majorEastAsia" w:cs="Microsoft YaHei" w:hint="eastAsia"/>
                <w:color w:val="000000" w:themeColor="text1"/>
                <w:kern w:val="0"/>
                <w:sz w:val="22"/>
                <w:szCs w:val="22"/>
              </w:rPr>
              <w:t>その場で指導した。</w:t>
            </w:r>
          </w:p>
        </w:tc>
      </w:tr>
      <w:tr w:rsidR="00AD2647" w:rsidRPr="00AD2647" w:rsidTr="00CC55DE">
        <w:trPr>
          <w:trHeight w:hRule="exact" w:val="468"/>
        </w:trPr>
        <w:tc>
          <w:tcPr>
            <w:tcW w:w="709" w:type="dxa"/>
            <w:tcBorders>
              <w:top w:val="single" w:sz="4" w:space="0" w:color="000000"/>
              <w:left w:val="single" w:sz="4" w:space="0" w:color="000000"/>
              <w:bottom w:val="single" w:sz="4" w:space="0" w:color="000000"/>
              <w:right w:val="single" w:sz="4" w:space="0" w:color="000000"/>
            </w:tcBorders>
            <w:vAlign w:val="center"/>
          </w:tcPr>
          <w:p w:rsidR="006F5CFC" w:rsidRPr="00AD2647" w:rsidRDefault="006F5CFC" w:rsidP="00CC55DE">
            <w:pPr>
              <w:kinsoku w:val="0"/>
              <w:overflowPunct w:val="0"/>
              <w:autoSpaceDE w:val="0"/>
              <w:autoSpaceDN w:val="0"/>
              <w:adjustRightInd w:val="0"/>
              <w:spacing w:before="77"/>
              <w:jc w:val="center"/>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エ</w:t>
            </w:r>
          </w:p>
        </w:tc>
        <w:tc>
          <w:tcPr>
            <w:tcW w:w="7512" w:type="dxa"/>
            <w:tcBorders>
              <w:top w:val="single" w:sz="4" w:space="0" w:color="000000"/>
              <w:left w:val="single" w:sz="4" w:space="0" w:color="000000"/>
              <w:bottom w:val="single" w:sz="4" w:space="0" w:color="000000"/>
              <w:right w:val="single" w:sz="4" w:space="0" w:color="000000"/>
            </w:tcBorders>
          </w:tcPr>
          <w:p w:rsidR="006F5CFC" w:rsidRPr="00AD2647" w:rsidRDefault="006F5CFC" w:rsidP="00164E98">
            <w:pPr>
              <w:kinsoku w:val="0"/>
              <w:overflowPunct w:val="0"/>
              <w:autoSpaceDE w:val="0"/>
              <w:autoSpaceDN w:val="0"/>
              <w:adjustRightInd w:val="0"/>
              <w:spacing w:before="77" w:line="260" w:lineRule="exact"/>
              <w:jc w:val="left"/>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１人での実施を任せられるレベルではない。</w:t>
            </w:r>
          </w:p>
        </w:tc>
      </w:tr>
    </w:tbl>
    <w:p w:rsidR="006F5CFC" w:rsidRPr="00AD2647" w:rsidRDefault="006F5CFC" w:rsidP="006F5CFC">
      <w:pPr>
        <w:kinsoku w:val="0"/>
        <w:overflowPunct w:val="0"/>
        <w:autoSpaceDE w:val="0"/>
        <w:autoSpaceDN w:val="0"/>
        <w:adjustRightInd w:val="0"/>
        <w:spacing w:before="9" w:line="110" w:lineRule="exact"/>
        <w:jc w:val="left"/>
        <w:rPr>
          <w:rFonts w:asciiTheme="majorEastAsia" w:eastAsiaTheme="majorEastAsia" w:hAnsiTheme="majorEastAsia"/>
          <w:color w:val="000000" w:themeColor="text1"/>
          <w:kern w:val="0"/>
          <w:sz w:val="22"/>
          <w:szCs w:val="22"/>
        </w:rPr>
      </w:pPr>
    </w:p>
    <w:p w:rsidR="006F5CFC" w:rsidRPr="00AD2647" w:rsidRDefault="006F5CFC" w:rsidP="006F5CFC">
      <w:pPr>
        <w:kinsoku w:val="0"/>
        <w:overflowPunct w:val="0"/>
        <w:autoSpaceDE w:val="0"/>
        <w:autoSpaceDN w:val="0"/>
        <w:adjustRightInd w:val="0"/>
        <w:spacing w:line="200" w:lineRule="exact"/>
        <w:jc w:val="left"/>
        <w:rPr>
          <w:rFonts w:asciiTheme="majorEastAsia" w:eastAsiaTheme="majorEastAsia" w:hAnsiTheme="majorEastAsia"/>
          <w:color w:val="000000" w:themeColor="text1"/>
          <w:kern w:val="0"/>
          <w:sz w:val="22"/>
          <w:szCs w:val="22"/>
        </w:rPr>
      </w:pPr>
    </w:p>
    <w:p w:rsidR="006F5CFC" w:rsidRPr="00AD2647" w:rsidRDefault="00E27DF7" w:rsidP="006F5CFC">
      <w:pPr>
        <w:autoSpaceDE w:val="0"/>
        <w:autoSpaceDN w:val="0"/>
        <w:adjustRightInd w:val="0"/>
        <w:jc w:val="left"/>
        <w:rPr>
          <w:rFonts w:asciiTheme="majorEastAsia" w:eastAsiaTheme="majorEastAsia" w:hAnsiTheme="majorEastAsia" w:cs="ＭＳ 明朝"/>
          <w:color w:val="000000" w:themeColor="text1"/>
          <w:kern w:val="0"/>
          <w:sz w:val="22"/>
          <w:szCs w:val="22"/>
        </w:rPr>
      </w:pPr>
      <w:r w:rsidRPr="00AD2647">
        <w:rPr>
          <w:rFonts w:asciiTheme="majorEastAsia" w:eastAsiaTheme="majorEastAsia" w:hAnsiTheme="majorEastAsia" w:cs="ＭＳ 明朝" w:hint="eastAsia"/>
          <w:color w:val="000000" w:themeColor="text1"/>
          <w:kern w:val="0"/>
          <w:sz w:val="22"/>
          <w:szCs w:val="22"/>
        </w:rPr>
        <w:t>（2）</w:t>
      </w:r>
      <w:r w:rsidR="006F5CFC" w:rsidRPr="00AD2647">
        <w:rPr>
          <w:rFonts w:asciiTheme="majorEastAsia" w:eastAsiaTheme="majorEastAsia" w:hAnsiTheme="majorEastAsia" w:cs="ＭＳ 明朝" w:hint="eastAsia"/>
          <w:color w:val="000000" w:themeColor="text1"/>
          <w:kern w:val="0"/>
          <w:sz w:val="22"/>
          <w:szCs w:val="22"/>
        </w:rPr>
        <w:t>実地研修の修了判定基準</w:t>
      </w:r>
    </w:p>
    <w:p w:rsidR="006F5CFC" w:rsidRPr="00AD2647" w:rsidRDefault="006F5CFC" w:rsidP="00E27DF7">
      <w:pPr>
        <w:pStyle w:val="a3"/>
        <w:ind w:left="0" w:rightChars="-94" w:right="-226" w:firstLineChars="100" w:firstLine="220"/>
        <w:rPr>
          <w:rFonts w:asciiTheme="majorEastAsia" w:eastAsiaTheme="majorEastAsia" w:hAnsiTheme="majorEastAsia"/>
          <w:color w:val="000000" w:themeColor="text1"/>
          <w:szCs w:val="22"/>
        </w:rPr>
      </w:pPr>
      <w:r w:rsidRPr="00AD2647">
        <w:rPr>
          <w:rFonts w:asciiTheme="majorEastAsia" w:eastAsiaTheme="majorEastAsia" w:hAnsiTheme="majorEastAsia" w:hint="eastAsia"/>
          <w:color w:val="000000" w:themeColor="text1"/>
          <w:szCs w:val="22"/>
        </w:rPr>
        <w:t>当該研修受講者が修得すべき全ての行為ごとの実施回数以上の実地研修を実施した上で</w:t>
      </w:r>
      <w:r w:rsidR="00F62C57" w:rsidRPr="00AD2647">
        <w:rPr>
          <w:rFonts w:asciiTheme="majorEastAsia" w:eastAsiaTheme="majorEastAsia" w:hAnsiTheme="majorEastAsia" w:hint="eastAsia"/>
          <w:color w:val="000000" w:themeColor="text1"/>
          <w:szCs w:val="22"/>
        </w:rPr>
        <w:t>，</w:t>
      </w:r>
      <w:r w:rsidRPr="00AD2647">
        <w:rPr>
          <w:rFonts w:asciiTheme="majorEastAsia" w:eastAsiaTheme="majorEastAsia" w:hAnsiTheme="majorEastAsia" w:hint="eastAsia"/>
          <w:color w:val="000000" w:themeColor="text1"/>
          <w:szCs w:val="22"/>
        </w:rPr>
        <w:t>｢実地研修評価票｣の全ての項目について実地研修指導講師の評価結果が「手順どおりに実施できている」（評価判定基準「ア」）となった場合であって</w:t>
      </w:r>
      <w:r w:rsidR="00F62C57" w:rsidRPr="00AD2647">
        <w:rPr>
          <w:rFonts w:asciiTheme="majorEastAsia" w:eastAsiaTheme="majorEastAsia" w:hAnsiTheme="majorEastAsia" w:hint="eastAsia"/>
          <w:color w:val="000000" w:themeColor="text1"/>
          <w:szCs w:val="22"/>
        </w:rPr>
        <w:t>，</w:t>
      </w:r>
      <w:r w:rsidRPr="00AD2647">
        <w:rPr>
          <w:rFonts w:asciiTheme="majorEastAsia" w:eastAsiaTheme="majorEastAsia" w:hAnsiTheme="majorEastAsia" w:hint="eastAsia"/>
          <w:color w:val="000000" w:themeColor="text1"/>
          <w:szCs w:val="22"/>
        </w:rPr>
        <w:t>下記（ａ）</w:t>
      </w:r>
      <w:r w:rsidR="00F62C57" w:rsidRPr="00AD2647">
        <w:rPr>
          <w:rFonts w:asciiTheme="majorEastAsia" w:eastAsiaTheme="majorEastAsia" w:hAnsiTheme="majorEastAsia" w:hint="eastAsia"/>
          <w:color w:val="000000" w:themeColor="text1"/>
          <w:szCs w:val="22"/>
        </w:rPr>
        <w:t>，</w:t>
      </w:r>
      <w:r w:rsidRPr="00AD2647">
        <w:rPr>
          <w:rFonts w:asciiTheme="majorEastAsia" w:eastAsiaTheme="majorEastAsia" w:hAnsiTheme="majorEastAsia" w:hint="eastAsia"/>
          <w:color w:val="000000" w:themeColor="text1"/>
          <w:szCs w:val="22"/>
        </w:rPr>
        <w:t>（ｂ）のいずれも満たす場合において</w:t>
      </w:r>
      <w:r w:rsidR="00F62C57" w:rsidRPr="00AD2647">
        <w:rPr>
          <w:rFonts w:asciiTheme="majorEastAsia" w:eastAsiaTheme="majorEastAsia" w:hAnsiTheme="majorEastAsia" w:hint="eastAsia"/>
          <w:color w:val="000000" w:themeColor="text1"/>
          <w:szCs w:val="22"/>
        </w:rPr>
        <w:t>，</w:t>
      </w:r>
      <w:r w:rsidRPr="00AD2647">
        <w:rPr>
          <w:rFonts w:asciiTheme="majorEastAsia" w:eastAsiaTheme="majorEastAsia" w:hAnsiTheme="majorEastAsia" w:hint="eastAsia"/>
          <w:color w:val="000000" w:themeColor="text1"/>
          <w:szCs w:val="22"/>
        </w:rPr>
        <w:t>研修修了の是非を判定し研修修了証明書の交付を行う。</w:t>
      </w:r>
    </w:p>
    <w:p w:rsidR="006F5CFC" w:rsidRPr="00AD2647" w:rsidRDefault="006F5CFC" w:rsidP="00E27DF7">
      <w:pPr>
        <w:pStyle w:val="a3"/>
        <w:ind w:left="0" w:rightChars="-94" w:right="-226" w:firstLineChars="100" w:firstLine="220"/>
        <w:rPr>
          <w:rFonts w:asciiTheme="majorEastAsia" w:eastAsiaTheme="majorEastAsia" w:hAnsiTheme="majorEastAsia"/>
          <w:color w:val="000000" w:themeColor="text1"/>
          <w:szCs w:val="22"/>
        </w:rPr>
      </w:pPr>
      <w:r w:rsidRPr="00AD2647">
        <w:rPr>
          <w:rFonts w:asciiTheme="majorEastAsia" w:eastAsiaTheme="majorEastAsia" w:hAnsiTheme="majorEastAsia" w:hint="eastAsia"/>
          <w:color w:val="000000" w:themeColor="text1"/>
          <w:szCs w:val="22"/>
        </w:rPr>
        <w:t>なお</w:t>
      </w:r>
      <w:r w:rsidR="00F62C57" w:rsidRPr="00AD2647">
        <w:rPr>
          <w:rFonts w:asciiTheme="majorEastAsia" w:eastAsiaTheme="majorEastAsia" w:hAnsiTheme="majorEastAsia" w:hint="eastAsia"/>
          <w:color w:val="000000" w:themeColor="text1"/>
          <w:szCs w:val="22"/>
        </w:rPr>
        <w:t>，</w:t>
      </w:r>
      <w:r w:rsidRPr="00AD2647">
        <w:rPr>
          <w:rFonts w:asciiTheme="majorEastAsia" w:eastAsiaTheme="majorEastAsia" w:hAnsiTheme="majorEastAsia" w:hint="eastAsia"/>
          <w:color w:val="000000" w:themeColor="text1"/>
          <w:szCs w:val="22"/>
        </w:rPr>
        <w:t>実地研修の修了が認められなかった者については</w:t>
      </w:r>
      <w:r w:rsidR="00F62C57" w:rsidRPr="00AD2647">
        <w:rPr>
          <w:rFonts w:asciiTheme="majorEastAsia" w:eastAsiaTheme="majorEastAsia" w:hAnsiTheme="majorEastAsia" w:hint="eastAsia"/>
          <w:color w:val="000000" w:themeColor="text1"/>
          <w:szCs w:val="22"/>
        </w:rPr>
        <w:t>，</w:t>
      </w:r>
      <w:r w:rsidRPr="00AD2647">
        <w:rPr>
          <w:rFonts w:asciiTheme="majorEastAsia" w:eastAsiaTheme="majorEastAsia" w:hAnsiTheme="majorEastAsia" w:hint="eastAsia"/>
          <w:color w:val="000000" w:themeColor="text1"/>
          <w:szCs w:val="22"/>
        </w:rPr>
        <w:t>再度</w:t>
      </w:r>
      <w:r w:rsidR="00F62C57" w:rsidRPr="00AD2647">
        <w:rPr>
          <w:rFonts w:asciiTheme="majorEastAsia" w:eastAsiaTheme="majorEastAsia" w:hAnsiTheme="majorEastAsia" w:hint="eastAsia"/>
          <w:color w:val="000000" w:themeColor="text1"/>
          <w:szCs w:val="22"/>
        </w:rPr>
        <w:t>，</w:t>
      </w:r>
      <w:r w:rsidRPr="00AD2647">
        <w:rPr>
          <w:rFonts w:asciiTheme="majorEastAsia" w:eastAsiaTheme="majorEastAsia" w:hAnsiTheme="majorEastAsia" w:hint="eastAsia"/>
          <w:color w:val="000000" w:themeColor="text1"/>
          <w:szCs w:val="22"/>
        </w:rPr>
        <w:t>実地研修の全課程を受講させること。</w:t>
      </w:r>
    </w:p>
    <w:p w:rsidR="006F5CFC" w:rsidRPr="00AD2647" w:rsidRDefault="006F5CFC" w:rsidP="006F5CFC">
      <w:pPr>
        <w:kinsoku w:val="0"/>
        <w:overflowPunct w:val="0"/>
        <w:autoSpaceDE w:val="0"/>
        <w:autoSpaceDN w:val="0"/>
        <w:adjustRightInd w:val="0"/>
        <w:spacing w:line="200" w:lineRule="exact"/>
        <w:jc w:val="left"/>
        <w:rPr>
          <w:rFonts w:asciiTheme="majorEastAsia" w:eastAsiaTheme="majorEastAsia" w:hAnsiTheme="majorEastAsia"/>
          <w:color w:val="000000" w:themeColor="text1"/>
          <w:kern w:val="0"/>
          <w:sz w:val="22"/>
          <w:szCs w:val="22"/>
        </w:rPr>
      </w:pPr>
    </w:p>
    <w:tbl>
      <w:tblPr>
        <w:tblW w:w="0" w:type="auto"/>
        <w:tblInd w:w="856" w:type="dxa"/>
        <w:tblLayout w:type="fixed"/>
        <w:tblCellMar>
          <w:left w:w="0" w:type="dxa"/>
          <w:right w:w="0" w:type="dxa"/>
        </w:tblCellMar>
        <w:tblLook w:val="0000" w:firstRow="0" w:lastRow="0" w:firstColumn="0" w:lastColumn="0" w:noHBand="0" w:noVBand="0"/>
      </w:tblPr>
      <w:tblGrid>
        <w:gridCol w:w="721"/>
        <w:gridCol w:w="7500"/>
      </w:tblGrid>
      <w:tr w:rsidR="00AD2647" w:rsidRPr="00AD2647" w:rsidTr="00E91030">
        <w:trPr>
          <w:trHeight w:hRule="exact" w:val="549"/>
        </w:trPr>
        <w:tc>
          <w:tcPr>
            <w:tcW w:w="721" w:type="dxa"/>
            <w:tcBorders>
              <w:top w:val="single" w:sz="4" w:space="0" w:color="000000"/>
              <w:left w:val="single" w:sz="4" w:space="0" w:color="000000"/>
              <w:bottom w:val="single" w:sz="4" w:space="0" w:color="000000"/>
              <w:right w:val="single" w:sz="4" w:space="0" w:color="000000"/>
            </w:tcBorders>
          </w:tcPr>
          <w:p w:rsidR="006F5CFC" w:rsidRPr="00AD2647" w:rsidRDefault="006F5CFC" w:rsidP="006F5CFC">
            <w:pPr>
              <w:kinsoku w:val="0"/>
              <w:overflowPunct w:val="0"/>
              <w:autoSpaceDE w:val="0"/>
              <w:autoSpaceDN w:val="0"/>
              <w:adjustRightInd w:val="0"/>
              <w:spacing w:before="96"/>
              <w:jc w:val="left"/>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lastRenderedPageBreak/>
              <w:t>（ａ）</w:t>
            </w:r>
          </w:p>
        </w:tc>
        <w:tc>
          <w:tcPr>
            <w:tcW w:w="7500" w:type="dxa"/>
            <w:tcBorders>
              <w:top w:val="single" w:sz="4" w:space="0" w:color="000000"/>
              <w:left w:val="single" w:sz="4" w:space="0" w:color="000000"/>
              <w:bottom w:val="single" w:sz="4" w:space="0" w:color="000000"/>
              <w:right w:val="single" w:sz="4" w:space="0" w:color="000000"/>
            </w:tcBorders>
          </w:tcPr>
          <w:p w:rsidR="006F5CFC" w:rsidRPr="00AD2647" w:rsidRDefault="006F5CFC" w:rsidP="00E27DF7">
            <w:pPr>
              <w:kinsoku w:val="0"/>
              <w:overflowPunct w:val="0"/>
              <w:autoSpaceDE w:val="0"/>
              <w:autoSpaceDN w:val="0"/>
              <w:adjustRightInd w:val="0"/>
              <w:spacing w:before="96" w:line="260" w:lineRule="exact"/>
              <w:jc w:val="left"/>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当該ケアにおいて最終的な累積成功率が</w:t>
            </w:r>
            <w:r w:rsidRPr="00AD2647">
              <w:rPr>
                <w:rFonts w:asciiTheme="majorEastAsia" w:eastAsiaTheme="majorEastAsia" w:hAnsiTheme="majorEastAsia" w:cs="Microsoft YaHei"/>
                <w:color w:val="000000" w:themeColor="text1"/>
                <w:spacing w:val="-41"/>
                <w:kern w:val="0"/>
                <w:sz w:val="22"/>
                <w:szCs w:val="22"/>
              </w:rPr>
              <w:t xml:space="preserve"> </w:t>
            </w:r>
            <w:r w:rsidRPr="00AD2647">
              <w:rPr>
                <w:rFonts w:asciiTheme="majorEastAsia" w:eastAsiaTheme="majorEastAsia" w:hAnsiTheme="majorEastAsia" w:cs="Arial"/>
                <w:color w:val="000000" w:themeColor="text1"/>
                <w:kern w:val="0"/>
                <w:sz w:val="22"/>
                <w:szCs w:val="22"/>
              </w:rPr>
              <w:t>70</w:t>
            </w:r>
            <w:r w:rsidRPr="00AD2647">
              <w:rPr>
                <w:rFonts w:asciiTheme="majorEastAsia" w:eastAsiaTheme="majorEastAsia" w:hAnsiTheme="majorEastAsia" w:cs="Microsoft YaHei" w:hint="eastAsia"/>
                <w:color w:val="000000" w:themeColor="text1"/>
                <w:kern w:val="0"/>
                <w:sz w:val="22"/>
                <w:szCs w:val="22"/>
              </w:rPr>
              <w:t>％以上であること。</w:t>
            </w:r>
          </w:p>
        </w:tc>
      </w:tr>
      <w:tr w:rsidR="006F5CFC" w:rsidRPr="00AD2647" w:rsidTr="00E91030">
        <w:trPr>
          <w:trHeight w:hRule="exact" w:val="557"/>
        </w:trPr>
        <w:tc>
          <w:tcPr>
            <w:tcW w:w="721" w:type="dxa"/>
            <w:tcBorders>
              <w:top w:val="single" w:sz="4" w:space="0" w:color="000000"/>
              <w:left w:val="single" w:sz="4" w:space="0" w:color="000000"/>
              <w:bottom w:val="single" w:sz="4" w:space="0" w:color="000000"/>
              <w:right w:val="single" w:sz="4" w:space="0" w:color="000000"/>
            </w:tcBorders>
          </w:tcPr>
          <w:p w:rsidR="006F5CFC" w:rsidRPr="00AD2647" w:rsidRDefault="006F5CFC" w:rsidP="006F5CFC">
            <w:pPr>
              <w:kinsoku w:val="0"/>
              <w:overflowPunct w:val="0"/>
              <w:autoSpaceDE w:val="0"/>
              <w:autoSpaceDN w:val="0"/>
              <w:adjustRightInd w:val="0"/>
              <w:spacing w:before="2" w:line="100" w:lineRule="exact"/>
              <w:jc w:val="left"/>
              <w:rPr>
                <w:rFonts w:asciiTheme="majorEastAsia" w:eastAsiaTheme="majorEastAsia" w:hAnsiTheme="majorEastAsia"/>
                <w:color w:val="000000" w:themeColor="text1"/>
                <w:kern w:val="0"/>
                <w:sz w:val="22"/>
                <w:szCs w:val="22"/>
              </w:rPr>
            </w:pPr>
          </w:p>
          <w:p w:rsidR="006F5CFC" w:rsidRPr="00AD2647" w:rsidRDefault="006F5CFC" w:rsidP="006F5CFC">
            <w:pPr>
              <w:kinsoku w:val="0"/>
              <w:overflowPunct w:val="0"/>
              <w:autoSpaceDE w:val="0"/>
              <w:autoSpaceDN w:val="0"/>
              <w:adjustRightInd w:val="0"/>
              <w:jc w:val="left"/>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（ｂ）</w:t>
            </w:r>
          </w:p>
        </w:tc>
        <w:tc>
          <w:tcPr>
            <w:tcW w:w="7500" w:type="dxa"/>
            <w:tcBorders>
              <w:top w:val="single" w:sz="4" w:space="0" w:color="000000"/>
              <w:left w:val="single" w:sz="4" w:space="0" w:color="000000"/>
              <w:bottom w:val="single" w:sz="4" w:space="0" w:color="000000"/>
              <w:right w:val="single" w:sz="4" w:space="0" w:color="000000"/>
            </w:tcBorders>
          </w:tcPr>
          <w:p w:rsidR="006F5CFC" w:rsidRPr="00AD2647" w:rsidRDefault="006F5CFC" w:rsidP="00E27DF7">
            <w:pPr>
              <w:kinsoku w:val="0"/>
              <w:overflowPunct w:val="0"/>
              <w:autoSpaceDE w:val="0"/>
              <w:autoSpaceDN w:val="0"/>
              <w:adjustRightInd w:val="0"/>
              <w:spacing w:line="260" w:lineRule="exact"/>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spacing w:val="7"/>
                <w:kern w:val="0"/>
                <w:sz w:val="22"/>
                <w:szCs w:val="22"/>
              </w:rPr>
              <w:t>当該ケアにおいて</w:t>
            </w:r>
            <w:r w:rsidRPr="00AD2647">
              <w:rPr>
                <w:rFonts w:asciiTheme="majorEastAsia" w:eastAsiaTheme="majorEastAsia" w:hAnsiTheme="majorEastAsia" w:cs="Microsoft YaHei" w:hint="eastAsia"/>
                <w:color w:val="000000" w:themeColor="text1"/>
                <w:spacing w:val="9"/>
                <w:kern w:val="0"/>
                <w:sz w:val="22"/>
                <w:szCs w:val="22"/>
              </w:rPr>
              <w:t>最</w:t>
            </w:r>
            <w:r w:rsidRPr="00AD2647">
              <w:rPr>
                <w:rFonts w:asciiTheme="majorEastAsia" w:eastAsiaTheme="majorEastAsia" w:hAnsiTheme="majorEastAsia" w:cs="Microsoft YaHei" w:hint="eastAsia"/>
                <w:color w:val="000000" w:themeColor="text1"/>
                <w:spacing w:val="7"/>
                <w:kern w:val="0"/>
                <w:sz w:val="22"/>
                <w:szCs w:val="22"/>
              </w:rPr>
              <w:t>終３回のケアの実</w:t>
            </w:r>
            <w:r w:rsidRPr="00AD2647">
              <w:rPr>
                <w:rFonts w:asciiTheme="majorEastAsia" w:eastAsiaTheme="majorEastAsia" w:hAnsiTheme="majorEastAsia" w:cs="Microsoft YaHei" w:hint="eastAsia"/>
                <w:color w:val="000000" w:themeColor="text1"/>
                <w:spacing w:val="9"/>
                <w:kern w:val="0"/>
                <w:sz w:val="22"/>
                <w:szCs w:val="22"/>
              </w:rPr>
              <w:t>施</w:t>
            </w:r>
            <w:r w:rsidRPr="00AD2647">
              <w:rPr>
                <w:rFonts w:asciiTheme="majorEastAsia" w:eastAsiaTheme="majorEastAsia" w:hAnsiTheme="majorEastAsia" w:cs="Microsoft YaHei" w:hint="eastAsia"/>
                <w:color w:val="000000" w:themeColor="text1"/>
                <w:spacing w:val="7"/>
                <w:kern w:val="0"/>
                <w:sz w:val="22"/>
                <w:szCs w:val="22"/>
              </w:rPr>
              <w:t>において不成功が</w:t>
            </w:r>
            <w:r w:rsidRPr="00AD2647">
              <w:rPr>
                <w:rFonts w:asciiTheme="majorEastAsia" w:eastAsiaTheme="majorEastAsia" w:hAnsiTheme="majorEastAsia" w:cs="Microsoft YaHei" w:hint="eastAsia"/>
                <w:color w:val="000000" w:themeColor="text1"/>
                <w:spacing w:val="9"/>
                <w:kern w:val="0"/>
                <w:sz w:val="22"/>
                <w:szCs w:val="22"/>
              </w:rPr>
              <w:t>１</w:t>
            </w:r>
            <w:r w:rsidRPr="00AD2647">
              <w:rPr>
                <w:rFonts w:asciiTheme="majorEastAsia" w:eastAsiaTheme="majorEastAsia" w:hAnsiTheme="majorEastAsia" w:cs="Microsoft YaHei" w:hint="eastAsia"/>
                <w:color w:val="000000" w:themeColor="text1"/>
                <w:kern w:val="0"/>
                <w:sz w:val="22"/>
                <w:szCs w:val="22"/>
              </w:rPr>
              <w:t>回</w:t>
            </w:r>
          </w:p>
          <w:p w:rsidR="006F5CFC" w:rsidRPr="00AD2647" w:rsidRDefault="006F5CFC" w:rsidP="00E27DF7">
            <w:pPr>
              <w:kinsoku w:val="0"/>
              <w:overflowPunct w:val="0"/>
              <w:autoSpaceDE w:val="0"/>
              <w:autoSpaceDN w:val="0"/>
              <w:adjustRightInd w:val="0"/>
              <w:spacing w:line="260" w:lineRule="exact"/>
              <w:jc w:val="left"/>
              <w:rPr>
                <w:rFonts w:asciiTheme="majorEastAsia" w:eastAsiaTheme="majorEastAsia" w:hAnsiTheme="majorEastAsia"/>
                <w:color w:val="000000" w:themeColor="text1"/>
                <w:kern w:val="0"/>
                <w:sz w:val="22"/>
                <w:szCs w:val="22"/>
              </w:rPr>
            </w:pPr>
            <w:r w:rsidRPr="00AD2647">
              <w:rPr>
                <w:rFonts w:asciiTheme="majorEastAsia" w:eastAsiaTheme="majorEastAsia" w:hAnsiTheme="majorEastAsia" w:cs="Microsoft YaHei" w:hint="eastAsia"/>
                <w:color w:val="000000" w:themeColor="text1"/>
                <w:kern w:val="0"/>
                <w:sz w:val="22"/>
                <w:szCs w:val="22"/>
              </w:rPr>
              <w:t>もないこと。</w:t>
            </w:r>
          </w:p>
        </w:tc>
      </w:tr>
    </w:tbl>
    <w:p w:rsidR="006F5CFC" w:rsidRPr="00AD2647" w:rsidRDefault="006F5CFC" w:rsidP="006F5CFC">
      <w:pPr>
        <w:kinsoku w:val="0"/>
        <w:overflowPunct w:val="0"/>
        <w:autoSpaceDE w:val="0"/>
        <w:autoSpaceDN w:val="0"/>
        <w:adjustRightInd w:val="0"/>
        <w:spacing w:before="9" w:line="110" w:lineRule="exact"/>
        <w:jc w:val="left"/>
        <w:rPr>
          <w:rFonts w:asciiTheme="majorEastAsia" w:eastAsiaTheme="majorEastAsia" w:hAnsiTheme="majorEastAsia"/>
          <w:color w:val="000000" w:themeColor="text1"/>
          <w:kern w:val="0"/>
          <w:sz w:val="22"/>
          <w:szCs w:val="22"/>
        </w:rPr>
      </w:pPr>
    </w:p>
    <w:p w:rsidR="00E27DF7" w:rsidRPr="00AD2647" w:rsidRDefault="00E27DF7" w:rsidP="006F5CFC">
      <w:pPr>
        <w:kinsoku w:val="0"/>
        <w:overflowPunct w:val="0"/>
        <w:autoSpaceDE w:val="0"/>
        <w:autoSpaceDN w:val="0"/>
        <w:adjustRightInd w:val="0"/>
        <w:spacing w:before="9" w:line="110" w:lineRule="exact"/>
        <w:jc w:val="left"/>
        <w:rPr>
          <w:rFonts w:asciiTheme="majorEastAsia" w:eastAsiaTheme="majorEastAsia" w:hAnsiTheme="majorEastAsia"/>
          <w:color w:val="000000" w:themeColor="text1"/>
          <w:kern w:val="0"/>
          <w:sz w:val="22"/>
          <w:szCs w:val="22"/>
        </w:rPr>
      </w:pPr>
    </w:p>
    <w:p w:rsidR="006F5CFC" w:rsidRPr="00AD2647" w:rsidRDefault="006F5CFC" w:rsidP="001D1FDD">
      <w:pPr>
        <w:pStyle w:val="a3"/>
        <w:ind w:left="0" w:rightChars="-94" w:right="-226" w:firstLine="0"/>
        <w:rPr>
          <w:rFonts w:asciiTheme="majorEastAsia" w:eastAsiaTheme="majorEastAsia" w:hAnsiTheme="majorEastAsia"/>
          <w:color w:val="000000" w:themeColor="text1"/>
          <w:szCs w:val="22"/>
        </w:rPr>
      </w:pPr>
      <w:r w:rsidRPr="00AD2647">
        <w:rPr>
          <w:rFonts w:asciiTheme="majorEastAsia" w:eastAsiaTheme="majorEastAsia" w:hAnsiTheme="majorEastAsia" w:hint="eastAsia"/>
          <w:color w:val="000000" w:themeColor="text1"/>
          <w:szCs w:val="22"/>
        </w:rPr>
        <w:t>６　実施上の留意点等</w:t>
      </w:r>
    </w:p>
    <w:p w:rsidR="006F5CFC" w:rsidRPr="00AD2647" w:rsidRDefault="001D1FDD" w:rsidP="006F5CFC">
      <w:pPr>
        <w:autoSpaceDE w:val="0"/>
        <w:autoSpaceDN w:val="0"/>
        <w:adjustRightInd w:val="0"/>
        <w:jc w:val="left"/>
        <w:rPr>
          <w:rFonts w:asciiTheme="majorEastAsia" w:eastAsiaTheme="majorEastAsia" w:hAnsiTheme="majorEastAsia" w:cs="ＭＳ 明朝"/>
          <w:color w:val="000000" w:themeColor="text1"/>
          <w:kern w:val="0"/>
          <w:sz w:val="22"/>
          <w:szCs w:val="22"/>
        </w:rPr>
      </w:pPr>
      <w:r w:rsidRPr="00AD2647">
        <w:rPr>
          <w:rFonts w:asciiTheme="majorEastAsia" w:eastAsiaTheme="majorEastAsia" w:hAnsiTheme="majorEastAsia" w:cs="ＭＳ 明朝" w:hint="eastAsia"/>
          <w:color w:val="000000" w:themeColor="text1"/>
          <w:kern w:val="0"/>
          <w:sz w:val="22"/>
          <w:szCs w:val="22"/>
        </w:rPr>
        <w:t>（1）</w:t>
      </w:r>
      <w:r w:rsidR="006F5CFC" w:rsidRPr="00AD2647">
        <w:rPr>
          <w:rFonts w:asciiTheme="majorEastAsia" w:eastAsiaTheme="majorEastAsia" w:hAnsiTheme="majorEastAsia" w:cs="ＭＳ 明朝" w:hint="eastAsia"/>
          <w:color w:val="000000" w:themeColor="text1"/>
          <w:kern w:val="0"/>
          <w:sz w:val="22"/>
          <w:szCs w:val="22"/>
        </w:rPr>
        <w:t>役割分担について</w:t>
      </w:r>
    </w:p>
    <w:p w:rsidR="006F5CFC" w:rsidRPr="00AD2647" w:rsidRDefault="006F5CFC" w:rsidP="001D1FDD">
      <w:pPr>
        <w:pStyle w:val="a3"/>
        <w:ind w:left="0" w:rightChars="-94" w:right="-226" w:firstLineChars="100" w:firstLine="220"/>
        <w:rPr>
          <w:rFonts w:asciiTheme="majorEastAsia" w:eastAsiaTheme="majorEastAsia" w:hAnsiTheme="majorEastAsia"/>
          <w:color w:val="000000" w:themeColor="text1"/>
          <w:szCs w:val="22"/>
        </w:rPr>
      </w:pPr>
      <w:r w:rsidRPr="00AD2647">
        <w:rPr>
          <w:rFonts w:asciiTheme="majorEastAsia" w:eastAsiaTheme="majorEastAsia" w:hAnsiTheme="majorEastAsia" w:hint="eastAsia"/>
          <w:color w:val="000000" w:themeColor="text1"/>
          <w:szCs w:val="22"/>
        </w:rPr>
        <w:t>実地研修の研修講師である医師又は看護職員の役割分担については</w:t>
      </w:r>
      <w:r w:rsidR="00F62C57" w:rsidRPr="00AD2647">
        <w:rPr>
          <w:rFonts w:asciiTheme="majorEastAsia" w:eastAsiaTheme="majorEastAsia" w:hAnsiTheme="majorEastAsia" w:hint="eastAsia"/>
          <w:color w:val="000000" w:themeColor="text1"/>
          <w:szCs w:val="22"/>
        </w:rPr>
        <w:t>，</w:t>
      </w:r>
      <w:r w:rsidRPr="00AD2647">
        <w:rPr>
          <w:rFonts w:asciiTheme="majorEastAsia" w:eastAsiaTheme="majorEastAsia" w:hAnsiTheme="majorEastAsia" w:hint="eastAsia"/>
          <w:color w:val="000000" w:themeColor="text1"/>
          <w:szCs w:val="22"/>
        </w:rPr>
        <w:t>以下のア及びイを参考として</w:t>
      </w:r>
      <w:r w:rsidR="00F62C57" w:rsidRPr="00AD2647">
        <w:rPr>
          <w:rFonts w:asciiTheme="majorEastAsia" w:eastAsiaTheme="majorEastAsia" w:hAnsiTheme="majorEastAsia" w:hint="eastAsia"/>
          <w:color w:val="000000" w:themeColor="text1"/>
          <w:szCs w:val="22"/>
        </w:rPr>
        <w:t>，</w:t>
      </w:r>
      <w:r w:rsidRPr="00AD2647">
        <w:rPr>
          <w:rFonts w:asciiTheme="majorEastAsia" w:eastAsiaTheme="majorEastAsia" w:hAnsiTheme="majorEastAsia" w:hint="eastAsia"/>
          <w:color w:val="000000" w:themeColor="text1"/>
          <w:szCs w:val="22"/>
        </w:rPr>
        <w:t>効果的・効率的な実施を行うこと。</w:t>
      </w:r>
    </w:p>
    <w:p w:rsidR="006F5CFC" w:rsidRPr="00AD2647" w:rsidRDefault="006F5CFC" w:rsidP="00456560">
      <w:pPr>
        <w:pStyle w:val="a3"/>
        <w:ind w:leftChars="100" w:left="460" w:hangingChars="100" w:hanging="220"/>
        <w:rPr>
          <w:rFonts w:asciiTheme="majorEastAsia" w:eastAsiaTheme="majorEastAsia" w:hAnsiTheme="majorEastAsia"/>
          <w:color w:val="000000" w:themeColor="text1"/>
          <w:szCs w:val="22"/>
        </w:rPr>
      </w:pPr>
      <w:r w:rsidRPr="00AD2647">
        <w:rPr>
          <w:rFonts w:asciiTheme="majorEastAsia" w:eastAsiaTheme="majorEastAsia" w:hAnsiTheme="majorEastAsia" w:hint="eastAsia"/>
          <w:color w:val="000000" w:themeColor="text1"/>
          <w:szCs w:val="22"/>
        </w:rPr>
        <w:t xml:space="preserve">ア　</w:t>
      </w:r>
      <w:r w:rsidRPr="00AD2647">
        <w:rPr>
          <w:rFonts w:asciiTheme="majorEastAsia" w:eastAsiaTheme="majorEastAsia" w:hAnsiTheme="majorEastAsia"/>
          <w:color w:val="000000" w:themeColor="text1"/>
          <w:szCs w:val="22"/>
        </w:rPr>
        <w:t>STEP</w:t>
      </w:r>
      <w:r w:rsidRPr="00AD2647">
        <w:rPr>
          <w:rFonts w:asciiTheme="majorEastAsia" w:eastAsiaTheme="majorEastAsia" w:hAnsiTheme="majorEastAsia" w:hint="eastAsia"/>
          <w:color w:val="000000" w:themeColor="text1"/>
          <w:szCs w:val="22"/>
        </w:rPr>
        <w:t>２において</w:t>
      </w:r>
      <w:r w:rsidR="00F62C57" w:rsidRPr="00AD2647">
        <w:rPr>
          <w:rFonts w:asciiTheme="majorEastAsia" w:eastAsiaTheme="majorEastAsia" w:hAnsiTheme="majorEastAsia" w:hint="eastAsia"/>
          <w:color w:val="000000" w:themeColor="text1"/>
          <w:szCs w:val="22"/>
        </w:rPr>
        <w:t>，</w:t>
      </w:r>
      <w:r w:rsidRPr="00AD2647">
        <w:rPr>
          <w:rFonts w:asciiTheme="majorEastAsia" w:eastAsiaTheme="majorEastAsia" w:hAnsiTheme="majorEastAsia" w:hint="eastAsia"/>
          <w:color w:val="000000" w:themeColor="text1"/>
          <w:szCs w:val="22"/>
        </w:rPr>
        <w:t>研修受講者が喀痰吸引等を安全に実施することができるか判断に迷う場合は</w:t>
      </w:r>
      <w:r w:rsidR="00F62C57" w:rsidRPr="00AD2647">
        <w:rPr>
          <w:rFonts w:asciiTheme="majorEastAsia" w:eastAsiaTheme="majorEastAsia" w:hAnsiTheme="majorEastAsia" w:hint="eastAsia"/>
          <w:color w:val="000000" w:themeColor="text1"/>
          <w:szCs w:val="22"/>
        </w:rPr>
        <w:t>，</w:t>
      </w:r>
      <w:r w:rsidRPr="00AD2647">
        <w:rPr>
          <w:rFonts w:asciiTheme="majorEastAsia" w:eastAsiaTheme="majorEastAsia" w:hAnsiTheme="majorEastAsia" w:hint="eastAsia"/>
          <w:color w:val="000000" w:themeColor="text1"/>
          <w:szCs w:val="22"/>
        </w:rPr>
        <w:t>実地研修指導講師である医師の判断を確認すること。</w:t>
      </w:r>
    </w:p>
    <w:p w:rsidR="006F5CFC" w:rsidRPr="00AD2647" w:rsidRDefault="006F5CFC" w:rsidP="00456560">
      <w:pPr>
        <w:pStyle w:val="a3"/>
        <w:ind w:leftChars="100" w:left="460" w:hangingChars="100" w:hanging="220"/>
        <w:rPr>
          <w:rFonts w:asciiTheme="majorEastAsia" w:eastAsiaTheme="majorEastAsia" w:hAnsiTheme="majorEastAsia"/>
          <w:color w:val="000000" w:themeColor="text1"/>
          <w:szCs w:val="22"/>
        </w:rPr>
      </w:pPr>
      <w:r w:rsidRPr="00AD2647">
        <w:rPr>
          <w:rFonts w:asciiTheme="majorEastAsia" w:eastAsiaTheme="majorEastAsia" w:hAnsiTheme="majorEastAsia" w:hint="eastAsia"/>
          <w:color w:val="000000" w:themeColor="text1"/>
          <w:szCs w:val="22"/>
        </w:rPr>
        <w:t xml:space="preserve">イ　</w:t>
      </w:r>
      <w:r w:rsidRPr="00AD2647">
        <w:rPr>
          <w:rFonts w:asciiTheme="majorEastAsia" w:eastAsiaTheme="majorEastAsia" w:hAnsiTheme="majorEastAsia"/>
          <w:color w:val="000000" w:themeColor="text1"/>
          <w:szCs w:val="22"/>
        </w:rPr>
        <w:t>STEP</w:t>
      </w:r>
      <w:r w:rsidRPr="00AD2647">
        <w:rPr>
          <w:rFonts w:asciiTheme="majorEastAsia" w:eastAsiaTheme="majorEastAsia" w:hAnsiTheme="majorEastAsia" w:hint="eastAsia"/>
          <w:color w:val="000000" w:themeColor="text1"/>
          <w:szCs w:val="22"/>
        </w:rPr>
        <w:t>３～８のいずれかの段階において</w:t>
      </w:r>
      <w:r w:rsidR="00F62C57" w:rsidRPr="00AD2647">
        <w:rPr>
          <w:rFonts w:asciiTheme="majorEastAsia" w:eastAsiaTheme="majorEastAsia" w:hAnsiTheme="majorEastAsia" w:hint="eastAsia"/>
          <w:color w:val="000000" w:themeColor="text1"/>
          <w:szCs w:val="22"/>
        </w:rPr>
        <w:t>，</w:t>
      </w:r>
      <w:r w:rsidRPr="00AD2647">
        <w:rPr>
          <w:rFonts w:asciiTheme="majorEastAsia" w:eastAsiaTheme="majorEastAsia" w:hAnsiTheme="majorEastAsia" w:hint="eastAsia"/>
          <w:color w:val="000000" w:themeColor="text1"/>
          <w:szCs w:val="22"/>
        </w:rPr>
        <w:t>研修受講者が</w:t>
      </w:r>
      <w:r w:rsidR="00F62C57" w:rsidRPr="00AD2647">
        <w:rPr>
          <w:rFonts w:asciiTheme="majorEastAsia" w:eastAsiaTheme="majorEastAsia" w:hAnsiTheme="majorEastAsia" w:hint="eastAsia"/>
          <w:color w:val="000000" w:themeColor="text1"/>
          <w:szCs w:val="22"/>
        </w:rPr>
        <w:t>，</w:t>
      </w:r>
      <w:r w:rsidRPr="00AD2647">
        <w:rPr>
          <w:rFonts w:asciiTheme="majorEastAsia" w:eastAsiaTheme="majorEastAsia" w:hAnsiTheme="majorEastAsia" w:hint="eastAsia"/>
          <w:color w:val="000000" w:themeColor="text1"/>
          <w:szCs w:val="22"/>
        </w:rPr>
        <w:t>緊急時対応の必要性や実地研修協力者の異常等を確認した場合においては</w:t>
      </w:r>
      <w:r w:rsidR="00F62C57" w:rsidRPr="00AD2647">
        <w:rPr>
          <w:rFonts w:asciiTheme="majorEastAsia" w:eastAsiaTheme="majorEastAsia" w:hAnsiTheme="majorEastAsia" w:hint="eastAsia"/>
          <w:color w:val="000000" w:themeColor="text1"/>
          <w:szCs w:val="22"/>
        </w:rPr>
        <w:t>，</w:t>
      </w:r>
      <w:r w:rsidRPr="00AD2647">
        <w:rPr>
          <w:rFonts w:asciiTheme="majorEastAsia" w:eastAsiaTheme="majorEastAsia" w:hAnsiTheme="majorEastAsia" w:hint="eastAsia"/>
          <w:color w:val="000000" w:themeColor="text1"/>
          <w:szCs w:val="22"/>
        </w:rPr>
        <w:t>実地研修の研修講師である医師又は看護師が観察判断を行うこと。</w:t>
      </w:r>
    </w:p>
    <w:p w:rsidR="006F5CFC" w:rsidRPr="00AD2647" w:rsidRDefault="006F5CFC" w:rsidP="006F5CFC">
      <w:pPr>
        <w:kinsoku w:val="0"/>
        <w:overflowPunct w:val="0"/>
        <w:autoSpaceDE w:val="0"/>
        <w:autoSpaceDN w:val="0"/>
        <w:adjustRightInd w:val="0"/>
        <w:spacing w:line="200" w:lineRule="exact"/>
        <w:jc w:val="left"/>
        <w:rPr>
          <w:rFonts w:asciiTheme="majorEastAsia" w:eastAsiaTheme="majorEastAsia" w:hAnsiTheme="majorEastAsia"/>
          <w:color w:val="000000" w:themeColor="text1"/>
          <w:kern w:val="0"/>
          <w:sz w:val="22"/>
          <w:szCs w:val="22"/>
        </w:rPr>
      </w:pPr>
    </w:p>
    <w:p w:rsidR="006F5CFC" w:rsidRPr="00AD2647" w:rsidRDefault="00212718" w:rsidP="006F5CFC">
      <w:pPr>
        <w:autoSpaceDE w:val="0"/>
        <w:autoSpaceDN w:val="0"/>
        <w:adjustRightInd w:val="0"/>
        <w:jc w:val="left"/>
        <w:rPr>
          <w:rFonts w:asciiTheme="majorEastAsia" w:eastAsiaTheme="majorEastAsia" w:hAnsiTheme="majorEastAsia" w:cs="ＭＳ 明朝"/>
          <w:color w:val="000000" w:themeColor="text1"/>
          <w:kern w:val="0"/>
          <w:sz w:val="22"/>
          <w:szCs w:val="22"/>
        </w:rPr>
      </w:pPr>
      <w:r w:rsidRPr="00AD2647">
        <w:rPr>
          <w:rFonts w:asciiTheme="majorEastAsia" w:eastAsiaTheme="majorEastAsia" w:hAnsiTheme="majorEastAsia" w:cs="ＭＳ 明朝" w:hint="eastAsia"/>
          <w:color w:val="000000" w:themeColor="text1"/>
          <w:kern w:val="0"/>
          <w:sz w:val="22"/>
          <w:szCs w:val="22"/>
        </w:rPr>
        <w:t>（2）</w:t>
      </w:r>
      <w:r w:rsidR="006F5CFC" w:rsidRPr="00AD2647">
        <w:rPr>
          <w:rFonts w:asciiTheme="majorEastAsia" w:eastAsiaTheme="majorEastAsia" w:hAnsiTheme="majorEastAsia" w:cs="ＭＳ 明朝" w:hint="eastAsia"/>
          <w:color w:val="000000" w:themeColor="text1"/>
          <w:kern w:val="0"/>
          <w:sz w:val="22"/>
          <w:szCs w:val="22"/>
        </w:rPr>
        <w:t>研修受講者の実施できる範囲について</w:t>
      </w:r>
    </w:p>
    <w:p w:rsidR="006F5CFC" w:rsidRPr="00AD2647" w:rsidRDefault="006F5CFC" w:rsidP="00212718">
      <w:pPr>
        <w:pStyle w:val="a3"/>
        <w:ind w:left="0" w:rightChars="-94" w:right="-226" w:firstLineChars="100" w:firstLine="220"/>
        <w:rPr>
          <w:rFonts w:asciiTheme="majorEastAsia" w:eastAsiaTheme="majorEastAsia" w:hAnsiTheme="majorEastAsia"/>
          <w:color w:val="000000" w:themeColor="text1"/>
          <w:szCs w:val="22"/>
        </w:rPr>
      </w:pPr>
      <w:r w:rsidRPr="00AD2647">
        <w:rPr>
          <w:rFonts w:asciiTheme="majorEastAsia" w:eastAsiaTheme="majorEastAsia" w:hAnsiTheme="majorEastAsia" w:hint="eastAsia"/>
          <w:color w:val="000000" w:themeColor="text1"/>
          <w:szCs w:val="22"/>
        </w:rPr>
        <w:t>実地研修においては</w:t>
      </w:r>
      <w:r w:rsidR="00F62C57" w:rsidRPr="00AD2647">
        <w:rPr>
          <w:rFonts w:asciiTheme="majorEastAsia" w:eastAsiaTheme="majorEastAsia" w:hAnsiTheme="majorEastAsia" w:hint="eastAsia"/>
          <w:color w:val="000000" w:themeColor="text1"/>
          <w:szCs w:val="22"/>
        </w:rPr>
        <w:t>，</w:t>
      </w:r>
      <w:r w:rsidRPr="00AD2647">
        <w:rPr>
          <w:rFonts w:asciiTheme="majorEastAsia" w:eastAsiaTheme="majorEastAsia" w:hAnsiTheme="majorEastAsia"/>
          <w:color w:val="000000" w:themeColor="text1"/>
          <w:szCs w:val="22"/>
        </w:rPr>
        <w:t>STEP</w:t>
      </w:r>
      <w:r w:rsidRPr="00AD2647">
        <w:rPr>
          <w:rFonts w:asciiTheme="majorEastAsia" w:eastAsiaTheme="majorEastAsia" w:hAnsiTheme="majorEastAsia" w:hint="eastAsia"/>
          <w:color w:val="000000" w:themeColor="text1"/>
          <w:szCs w:val="22"/>
        </w:rPr>
        <w:t>４～８の研修受講者が実施する行為について</w:t>
      </w:r>
      <w:r w:rsidR="00F62C57" w:rsidRPr="00AD2647">
        <w:rPr>
          <w:rFonts w:asciiTheme="majorEastAsia" w:eastAsiaTheme="majorEastAsia" w:hAnsiTheme="majorEastAsia" w:hint="eastAsia"/>
          <w:color w:val="000000" w:themeColor="text1"/>
          <w:szCs w:val="22"/>
        </w:rPr>
        <w:t>，</w:t>
      </w:r>
      <w:r w:rsidRPr="00AD2647">
        <w:rPr>
          <w:rFonts w:asciiTheme="majorEastAsia" w:eastAsiaTheme="majorEastAsia" w:hAnsiTheme="majorEastAsia" w:hint="eastAsia"/>
          <w:color w:val="000000" w:themeColor="text1"/>
          <w:szCs w:val="22"/>
        </w:rPr>
        <w:t>下表「実地研修実施上の留意点」に基づき実施すること。</w:t>
      </w:r>
    </w:p>
    <w:p w:rsidR="00BC64DC" w:rsidRPr="00AD2647" w:rsidRDefault="00BC64DC" w:rsidP="006F5CFC">
      <w:pPr>
        <w:kinsoku w:val="0"/>
        <w:overflowPunct w:val="0"/>
        <w:autoSpaceDE w:val="0"/>
        <w:autoSpaceDN w:val="0"/>
        <w:adjustRightInd w:val="0"/>
        <w:spacing w:line="200" w:lineRule="exact"/>
        <w:jc w:val="left"/>
        <w:rPr>
          <w:rFonts w:asciiTheme="majorEastAsia" w:eastAsiaTheme="majorEastAsia" w:hAnsiTheme="majorEastAsia"/>
          <w:color w:val="000000" w:themeColor="text1"/>
          <w:kern w:val="0"/>
          <w:sz w:val="22"/>
          <w:szCs w:val="22"/>
        </w:rPr>
      </w:pPr>
    </w:p>
    <w:p w:rsidR="006F5CFC" w:rsidRPr="00AD2647" w:rsidRDefault="006F5CFC" w:rsidP="006F5CFC">
      <w:pPr>
        <w:kinsoku w:val="0"/>
        <w:overflowPunct w:val="0"/>
        <w:autoSpaceDE w:val="0"/>
        <w:autoSpaceDN w:val="0"/>
        <w:adjustRightInd w:val="0"/>
        <w:jc w:val="left"/>
        <w:rPr>
          <w:rFonts w:asciiTheme="majorEastAsia" w:eastAsiaTheme="majorEastAsia" w:hAnsiTheme="majorEastAsia" w:cs="Microsoft YaHei"/>
          <w:color w:val="000000" w:themeColor="text1"/>
          <w:kern w:val="0"/>
          <w:sz w:val="22"/>
          <w:szCs w:val="22"/>
        </w:rPr>
      </w:pPr>
      <w:r w:rsidRPr="00AD2647">
        <w:rPr>
          <w:rFonts w:asciiTheme="majorEastAsia" w:eastAsiaTheme="majorEastAsia" w:hAnsiTheme="majorEastAsia" w:cs="Microsoft YaHei" w:hint="eastAsia"/>
          <w:color w:val="000000" w:themeColor="text1"/>
          <w:spacing w:val="-1"/>
          <w:kern w:val="0"/>
          <w:sz w:val="22"/>
          <w:szCs w:val="22"/>
        </w:rPr>
        <w:t>【</w:t>
      </w:r>
      <w:r w:rsidRPr="00AD2647">
        <w:rPr>
          <w:rFonts w:asciiTheme="majorEastAsia" w:eastAsiaTheme="majorEastAsia" w:hAnsiTheme="majorEastAsia" w:cs="Microsoft YaHei" w:hint="eastAsia"/>
          <w:color w:val="000000" w:themeColor="text1"/>
          <w:kern w:val="0"/>
          <w:sz w:val="22"/>
          <w:szCs w:val="22"/>
        </w:rPr>
        <w:t>実地研修実施上の留意点】</w:t>
      </w:r>
    </w:p>
    <w:p w:rsidR="006F5CFC" w:rsidRPr="00AD2647" w:rsidRDefault="006F5CFC" w:rsidP="006F5CFC">
      <w:pPr>
        <w:kinsoku w:val="0"/>
        <w:overflowPunct w:val="0"/>
        <w:autoSpaceDE w:val="0"/>
        <w:autoSpaceDN w:val="0"/>
        <w:adjustRightInd w:val="0"/>
        <w:spacing w:before="10" w:line="20" w:lineRule="exact"/>
        <w:jc w:val="left"/>
        <w:rPr>
          <w:rFonts w:asciiTheme="majorEastAsia" w:eastAsiaTheme="majorEastAsia" w:hAnsiTheme="majorEastAsia"/>
          <w:color w:val="000000" w:themeColor="text1"/>
          <w:kern w:val="0"/>
          <w:sz w:val="22"/>
          <w:szCs w:val="22"/>
        </w:rPr>
      </w:pPr>
    </w:p>
    <w:tbl>
      <w:tblPr>
        <w:tblW w:w="0" w:type="auto"/>
        <w:tblInd w:w="381" w:type="dxa"/>
        <w:tblLayout w:type="fixed"/>
        <w:tblCellMar>
          <w:left w:w="0" w:type="dxa"/>
          <w:right w:w="0" w:type="dxa"/>
        </w:tblCellMar>
        <w:tblLook w:val="0000" w:firstRow="0" w:lastRow="0" w:firstColumn="0" w:lastColumn="0" w:noHBand="0" w:noVBand="0"/>
      </w:tblPr>
      <w:tblGrid>
        <w:gridCol w:w="1628"/>
        <w:gridCol w:w="7068"/>
      </w:tblGrid>
      <w:tr w:rsidR="00AD2647" w:rsidRPr="00AD2647" w:rsidTr="00CC55DE">
        <w:trPr>
          <w:trHeight w:hRule="exact" w:val="415"/>
        </w:trPr>
        <w:tc>
          <w:tcPr>
            <w:tcW w:w="8696" w:type="dxa"/>
            <w:gridSpan w:val="2"/>
            <w:tcBorders>
              <w:top w:val="single" w:sz="4" w:space="0" w:color="000000"/>
              <w:left w:val="single" w:sz="4" w:space="0" w:color="000000"/>
              <w:bottom w:val="single" w:sz="4" w:space="0" w:color="000000"/>
              <w:right w:val="single" w:sz="4" w:space="0" w:color="000000"/>
            </w:tcBorders>
          </w:tcPr>
          <w:p w:rsidR="009849C7" w:rsidRPr="00AD2647" w:rsidRDefault="006F5CFC" w:rsidP="00CC55DE">
            <w:pPr>
              <w:kinsoku w:val="0"/>
              <w:overflowPunct w:val="0"/>
              <w:autoSpaceDE w:val="0"/>
              <w:autoSpaceDN w:val="0"/>
              <w:adjustRightInd w:val="0"/>
              <w:spacing w:line="260" w:lineRule="exact"/>
              <w:ind w:leftChars="50" w:left="120" w:rightChars="50" w:right="120"/>
              <w:jc w:val="left"/>
              <w:rPr>
                <w:rFonts w:asciiTheme="majorEastAsia" w:eastAsiaTheme="majorEastAsia" w:hAnsiTheme="majorEastAsia" w:cs="Microsoft YaHei"/>
                <w:color w:val="000000" w:themeColor="text1"/>
                <w:spacing w:val="7"/>
                <w:kern w:val="0"/>
                <w:sz w:val="22"/>
                <w:szCs w:val="22"/>
              </w:rPr>
            </w:pPr>
            <w:r w:rsidRPr="00AD2647">
              <w:rPr>
                <w:rFonts w:asciiTheme="majorEastAsia" w:eastAsiaTheme="majorEastAsia" w:hAnsiTheme="majorEastAsia" w:cs="Microsoft YaHei" w:hint="eastAsia"/>
                <w:color w:val="000000" w:themeColor="text1"/>
                <w:spacing w:val="7"/>
                <w:kern w:val="0"/>
                <w:sz w:val="22"/>
                <w:szCs w:val="22"/>
              </w:rPr>
              <w:t>研修受講者が行うことができる標準的な許容範囲</w:t>
            </w:r>
          </w:p>
        </w:tc>
      </w:tr>
      <w:tr w:rsidR="00AD2647" w:rsidRPr="00AD2647" w:rsidTr="009849C7">
        <w:trPr>
          <w:trHeight w:val="1206"/>
        </w:trPr>
        <w:tc>
          <w:tcPr>
            <w:tcW w:w="1628" w:type="dxa"/>
            <w:tcBorders>
              <w:top w:val="nil"/>
              <w:left w:val="single" w:sz="4" w:space="0" w:color="000000"/>
              <w:bottom w:val="single" w:sz="4" w:space="0" w:color="auto"/>
              <w:right w:val="single" w:sz="4" w:space="0" w:color="000000"/>
            </w:tcBorders>
            <w:vAlign w:val="center"/>
          </w:tcPr>
          <w:p w:rsidR="009849C7" w:rsidRPr="00AD2647" w:rsidRDefault="009849C7" w:rsidP="00CC55DE">
            <w:pPr>
              <w:kinsoku w:val="0"/>
              <w:overflowPunct w:val="0"/>
              <w:autoSpaceDE w:val="0"/>
              <w:autoSpaceDN w:val="0"/>
              <w:adjustRightInd w:val="0"/>
              <w:spacing w:line="260" w:lineRule="exact"/>
              <w:ind w:leftChars="50" w:left="120" w:rightChars="50" w:right="120"/>
              <w:jc w:val="center"/>
              <w:rPr>
                <w:rFonts w:asciiTheme="majorEastAsia" w:eastAsiaTheme="majorEastAsia" w:hAnsiTheme="majorEastAsia" w:cs="Microsoft YaHei"/>
                <w:color w:val="000000" w:themeColor="text1"/>
                <w:spacing w:val="7"/>
                <w:kern w:val="0"/>
                <w:sz w:val="22"/>
                <w:szCs w:val="22"/>
              </w:rPr>
            </w:pPr>
            <w:r w:rsidRPr="00AD2647">
              <w:rPr>
                <w:rFonts w:asciiTheme="majorEastAsia" w:eastAsiaTheme="majorEastAsia" w:hAnsiTheme="majorEastAsia" w:cs="Microsoft YaHei" w:hint="eastAsia"/>
                <w:color w:val="000000" w:themeColor="text1"/>
                <w:spacing w:val="7"/>
                <w:kern w:val="0"/>
                <w:sz w:val="22"/>
                <w:szCs w:val="22"/>
              </w:rPr>
              <w:t>喀痰吸引</w:t>
            </w:r>
          </w:p>
        </w:tc>
        <w:tc>
          <w:tcPr>
            <w:tcW w:w="7068" w:type="dxa"/>
            <w:tcBorders>
              <w:top w:val="single" w:sz="4" w:space="0" w:color="000000"/>
              <w:left w:val="single" w:sz="4" w:space="0" w:color="000000"/>
              <w:right w:val="single" w:sz="4" w:space="0" w:color="000000"/>
            </w:tcBorders>
          </w:tcPr>
          <w:p w:rsidR="009849C7" w:rsidRPr="00AD2647" w:rsidRDefault="009849C7" w:rsidP="00CC55DE">
            <w:pPr>
              <w:kinsoku w:val="0"/>
              <w:overflowPunct w:val="0"/>
              <w:autoSpaceDE w:val="0"/>
              <w:autoSpaceDN w:val="0"/>
              <w:adjustRightInd w:val="0"/>
              <w:spacing w:line="260" w:lineRule="exact"/>
              <w:ind w:leftChars="50" w:left="120" w:rightChars="50" w:right="120"/>
              <w:jc w:val="left"/>
              <w:rPr>
                <w:rFonts w:asciiTheme="majorEastAsia" w:eastAsiaTheme="majorEastAsia" w:hAnsiTheme="majorEastAsia" w:cs="Microsoft YaHei"/>
                <w:color w:val="000000" w:themeColor="text1"/>
                <w:spacing w:val="7"/>
                <w:kern w:val="0"/>
                <w:sz w:val="22"/>
                <w:szCs w:val="22"/>
              </w:rPr>
            </w:pPr>
            <w:r w:rsidRPr="00AD2647">
              <w:rPr>
                <w:rFonts w:asciiTheme="majorEastAsia" w:eastAsiaTheme="majorEastAsia" w:hAnsiTheme="majorEastAsia" w:cs="Microsoft YaHei" w:hint="eastAsia"/>
                <w:color w:val="000000" w:themeColor="text1"/>
                <w:spacing w:val="7"/>
                <w:kern w:val="0"/>
                <w:sz w:val="22"/>
                <w:szCs w:val="22"/>
              </w:rPr>
              <w:t>咽頭より手前の範囲で吸引チューブを口から入れて，口腔の中</w:t>
            </w:r>
          </w:p>
          <w:p w:rsidR="009849C7" w:rsidRPr="00AD2647" w:rsidRDefault="009849C7" w:rsidP="00CC55DE">
            <w:pPr>
              <w:kinsoku w:val="0"/>
              <w:overflowPunct w:val="0"/>
              <w:autoSpaceDE w:val="0"/>
              <w:autoSpaceDN w:val="0"/>
              <w:adjustRightInd w:val="0"/>
              <w:spacing w:line="260" w:lineRule="exact"/>
              <w:ind w:leftChars="50" w:left="120" w:rightChars="50" w:right="120"/>
              <w:jc w:val="left"/>
              <w:rPr>
                <w:rFonts w:asciiTheme="majorEastAsia" w:eastAsiaTheme="majorEastAsia" w:hAnsiTheme="majorEastAsia" w:cs="Microsoft YaHei"/>
                <w:color w:val="000000" w:themeColor="text1"/>
                <w:spacing w:val="7"/>
                <w:kern w:val="0"/>
                <w:sz w:val="22"/>
                <w:szCs w:val="22"/>
              </w:rPr>
            </w:pPr>
            <w:r w:rsidRPr="00AD2647">
              <w:rPr>
                <w:rFonts w:asciiTheme="majorEastAsia" w:eastAsiaTheme="majorEastAsia" w:hAnsiTheme="majorEastAsia" w:cs="Microsoft YaHei" w:hint="eastAsia"/>
                <w:color w:val="000000" w:themeColor="text1"/>
                <w:spacing w:val="7"/>
                <w:kern w:val="0"/>
                <w:sz w:val="22"/>
                <w:szCs w:val="22"/>
              </w:rPr>
              <w:t>まであがってきた痰や，たまっている唾液を吸引することについ</w:t>
            </w:r>
          </w:p>
          <w:p w:rsidR="009849C7" w:rsidRPr="00AD2647" w:rsidRDefault="009849C7" w:rsidP="00CC55DE">
            <w:pPr>
              <w:kinsoku w:val="0"/>
              <w:overflowPunct w:val="0"/>
              <w:autoSpaceDE w:val="0"/>
              <w:autoSpaceDN w:val="0"/>
              <w:adjustRightInd w:val="0"/>
              <w:spacing w:line="260" w:lineRule="exact"/>
              <w:ind w:leftChars="50" w:left="120" w:rightChars="50" w:right="120"/>
              <w:jc w:val="left"/>
              <w:rPr>
                <w:rFonts w:asciiTheme="majorEastAsia" w:eastAsiaTheme="majorEastAsia" w:hAnsiTheme="majorEastAsia" w:cs="Microsoft YaHei"/>
                <w:color w:val="000000" w:themeColor="text1"/>
                <w:spacing w:val="7"/>
                <w:kern w:val="0"/>
                <w:sz w:val="22"/>
                <w:szCs w:val="22"/>
              </w:rPr>
            </w:pPr>
            <w:r w:rsidRPr="00AD2647">
              <w:rPr>
                <w:rFonts w:asciiTheme="majorEastAsia" w:eastAsiaTheme="majorEastAsia" w:hAnsiTheme="majorEastAsia" w:cs="Microsoft YaHei" w:hint="eastAsia"/>
                <w:color w:val="000000" w:themeColor="text1"/>
                <w:spacing w:val="7"/>
                <w:kern w:val="0"/>
                <w:sz w:val="22"/>
                <w:szCs w:val="22"/>
              </w:rPr>
              <w:t>ては，研修受講者が基本研修を踏まえた手順を守って行えば危険</w:t>
            </w:r>
          </w:p>
          <w:p w:rsidR="009849C7" w:rsidRPr="00AD2647" w:rsidRDefault="009849C7" w:rsidP="00CC55DE">
            <w:pPr>
              <w:kinsoku w:val="0"/>
              <w:overflowPunct w:val="0"/>
              <w:autoSpaceDE w:val="0"/>
              <w:autoSpaceDN w:val="0"/>
              <w:adjustRightInd w:val="0"/>
              <w:spacing w:line="260" w:lineRule="exact"/>
              <w:ind w:leftChars="50" w:left="120" w:rightChars="50" w:right="120"/>
              <w:jc w:val="left"/>
              <w:rPr>
                <w:rFonts w:asciiTheme="majorEastAsia" w:eastAsiaTheme="majorEastAsia" w:hAnsiTheme="majorEastAsia" w:cs="Microsoft YaHei"/>
                <w:color w:val="000000" w:themeColor="text1"/>
                <w:spacing w:val="7"/>
                <w:kern w:val="0"/>
                <w:sz w:val="22"/>
                <w:szCs w:val="22"/>
              </w:rPr>
            </w:pPr>
            <w:r w:rsidRPr="00AD2647">
              <w:rPr>
                <w:rFonts w:asciiTheme="majorEastAsia" w:eastAsiaTheme="majorEastAsia" w:hAnsiTheme="majorEastAsia" w:cs="Microsoft YaHei" w:hint="eastAsia"/>
                <w:color w:val="000000" w:themeColor="text1"/>
                <w:spacing w:val="7"/>
                <w:kern w:val="0"/>
                <w:sz w:val="22"/>
                <w:szCs w:val="22"/>
              </w:rPr>
              <w:t>性は相対的に低いことから差し支えないこと。</w:t>
            </w:r>
          </w:p>
        </w:tc>
      </w:tr>
      <w:tr w:rsidR="00AD2647" w:rsidRPr="00AD2647" w:rsidTr="009849C7">
        <w:trPr>
          <w:trHeight w:val="1286"/>
        </w:trPr>
        <w:tc>
          <w:tcPr>
            <w:tcW w:w="1628" w:type="dxa"/>
            <w:tcBorders>
              <w:top w:val="single" w:sz="4" w:space="0" w:color="auto"/>
              <w:left w:val="single" w:sz="4" w:space="0" w:color="000000"/>
              <w:bottom w:val="single" w:sz="4" w:space="0" w:color="000000"/>
              <w:right w:val="single" w:sz="4" w:space="0" w:color="000000"/>
            </w:tcBorders>
            <w:vAlign w:val="center"/>
          </w:tcPr>
          <w:p w:rsidR="009849C7" w:rsidRPr="00AD2647" w:rsidRDefault="009849C7" w:rsidP="00CC55DE">
            <w:pPr>
              <w:kinsoku w:val="0"/>
              <w:overflowPunct w:val="0"/>
              <w:autoSpaceDE w:val="0"/>
              <w:autoSpaceDN w:val="0"/>
              <w:adjustRightInd w:val="0"/>
              <w:spacing w:line="260" w:lineRule="exact"/>
              <w:ind w:leftChars="50" w:left="120" w:rightChars="50" w:right="120"/>
              <w:jc w:val="center"/>
              <w:rPr>
                <w:rFonts w:asciiTheme="majorEastAsia" w:eastAsiaTheme="majorEastAsia" w:hAnsiTheme="majorEastAsia" w:cs="Microsoft YaHei"/>
                <w:color w:val="000000" w:themeColor="text1"/>
                <w:spacing w:val="7"/>
                <w:kern w:val="0"/>
                <w:sz w:val="22"/>
                <w:szCs w:val="22"/>
              </w:rPr>
            </w:pPr>
            <w:r w:rsidRPr="00AD2647">
              <w:rPr>
                <w:rFonts w:asciiTheme="majorEastAsia" w:eastAsiaTheme="majorEastAsia" w:hAnsiTheme="majorEastAsia" w:cs="Microsoft YaHei" w:hint="eastAsia"/>
                <w:color w:val="000000" w:themeColor="text1"/>
                <w:spacing w:val="7"/>
                <w:kern w:val="0"/>
                <w:sz w:val="22"/>
                <w:szCs w:val="22"/>
              </w:rPr>
              <w:t>経管栄養</w:t>
            </w:r>
          </w:p>
        </w:tc>
        <w:tc>
          <w:tcPr>
            <w:tcW w:w="7068" w:type="dxa"/>
            <w:tcBorders>
              <w:top w:val="single" w:sz="4" w:space="0" w:color="000000"/>
              <w:left w:val="single" w:sz="4" w:space="0" w:color="000000"/>
              <w:right w:val="single" w:sz="4" w:space="0" w:color="000000"/>
            </w:tcBorders>
          </w:tcPr>
          <w:p w:rsidR="009849C7" w:rsidRPr="00AD2647" w:rsidRDefault="009849C7" w:rsidP="00CC55DE">
            <w:pPr>
              <w:kinsoku w:val="0"/>
              <w:overflowPunct w:val="0"/>
              <w:autoSpaceDE w:val="0"/>
              <w:autoSpaceDN w:val="0"/>
              <w:adjustRightInd w:val="0"/>
              <w:spacing w:line="260" w:lineRule="exact"/>
              <w:ind w:leftChars="50" w:left="120" w:rightChars="50" w:right="120"/>
              <w:jc w:val="left"/>
              <w:rPr>
                <w:rFonts w:asciiTheme="majorEastAsia" w:eastAsiaTheme="majorEastAsia" w:hAnsiTheme="majorEastAsia" w:cs="Microsoft YaHei"/>
                <w:color w:val="000000" w:themeColor="text1"/>
                <w:spacing w:val="7"/>
                <w:kern w:val="0"/>
                <w:sz w:val="22"/>
                <w:szCs w:val="22"/>
              </w:rPr>
            </w:pPr>
            <w:r w:rsidRPr="00AD2647">
              <w:rPr>
                <w:rFonts w:asciiTheme="majorEastAsia" w:eastAsiaTheme="majorEastAsia" w:hAnsiTheme="majorEastAsia" w:cs="Microsoft YaHei" w:hint="eastAsia"/>
                <w:color w:val="000000" w:themeColor="text1"/>
                <w:spacing w:val="7"/>
                <w:kern w:val="0"/>
                <w:sz w:val="22"/>
                <w:szCs w:val="22"/>
              </w:rPr>
              <w:t>経管栄養開始時における胃腸の調子の確認は，実地研修指導講</w:t>
            </w:r>
          </w:p>
          <w:p w:rsidR="009849C7" w:rsidRPr="00AD2647" w:rsidRDefault="009849C7" w:rsidP="00CC55DE">
            <w:pPr>
              <w:kinsoku w:val="0"/>
              <w:overflowPunct w:val="0"/>
              <w:autoSpaceDE w:val="0"/>
              <w:autoSpaceDN w:val="0"/>
              <w:adjustRightInd w:val="0"/>
              <w:spacing w:line="260" w:lineRule="exact"/>
              <w:ind w:leftChars="50" w:left="120" w:rightChars="50" w:right="120"/>
              <w:jc w:val="left"/>
              <w:rPr>
                <w:rFonts w:asciiTheme="majorEastAsia" w:eastAsiaTheme="majorEastAsia" w:hAnsiTheme="majorEastAsia" w:cs="Microsoft YaHei"/>
                <w:color w:val="000000" w:themeColor="text1"/>
                <w:spacing w:val="7"/>
                <w:kern w:val="0"/>
                <w:sz w:val="22"/>
                <w:szCs w:val="22"/>
              </w:rPr>
            </w:pPr>
            <w:r w:rsidRPr="00AD2647">
              <w:rPr>
                <w:rFonts w:asciiTheme="majorEastAsia" w:eastAsiaTheme="majorEastAsia" w:hAnsiTheme="majorEastAsia" w:cs="Microsoft YaHei" w:hint="eastAsia"/>
                <w:color w:val="000000" w:themeColor="text1"/>
                <w:spacing w:val="7"/>
                <w:kern w:val="0"/>
                <w:sz w:val="22"/>
                <w:szCs w:val="22"/>
              </w:rPr>
              <w:t>師が行うことが望ましいが，開始後の対応は研修受講者によって</w:t>
            </w:r>
          </w:p>
          <w:p w:rsidR="009849C7" w:rsidRPr="00AD2647" w:rsidRDefault="009849C7" w:rsidP="00CC55DE">
            <w:pPr>
              <w:kinsoku w:val="0"/>
              <w:overflowPunct w:val="0"/>
              <w:autoSpaceDE w:val="0"/>
              <w:autoSpaceDN w:val="0"/>
              <w:adjustRightInd w:val="0"/>
              <w:spacing w:line="260" w:lineRule="exact"/>
              <w:ind w:leftChars="50" w:left="120" w:rightChars="50" w:right="120"/>
              <w:jc w:val="left"/>
              <w:rPr>
                <w:rFonts w:asciiTheme="majorEastAsia" w:eastAsiaTheme="majorEastAsia" w:hAnsiTheme="majorEastAsia" w:cs="Microsoft YaHei"/>
                <w:color w:val="000000" w:themeColor="text1"/>
                <w:spacing w:val="7"/>
                <w:kern w:val="0"/>
                <w:sz w:val="22"/>
                <w:szCs w:val="22"/>
              </w:rPr>
            </w:pPr>
            <w:r w:rsidRPr="00AD2647">
              <w:rPr>
                <w:rFonts w:asciiTheme="majorEastAsia" w:eastAsiaTheme="majorEastAsia" w:hAnsiTheme="majorEastAsia" w:cs="Microsoft YaHei" w:hint="eastAsia"/>
                <w:color w:val="000000" w:themeColor="text1"/>
                <w:spacing w:val="7"/>
                <w:kern w:val="0"/>
                <w:sz w:val="22"/>
                <w:szCs w:val="22"/>
              </w:rPr>
              <w:t>も可能であり，実地研修指導講師の指導の下で研修受講者が行う</w:t>
            </w:r>
          </w:p>
          <w:p w:rsidR="009849C7" w:rsidRPr="00AD2647" w:rsidRDefault="009849C7" w:rsidP="00CC55DE">
            <w:pPr>
              <w:kinsoku w:val="0"/>
              <w:overflowPunct w:val="0"/>
              <w:autoSpaceDE w:val="0"/>
              <w:autoSpaceDN w:val="0"/>
              <w:adjustRightInd w:val="0"/>
              <w:spacing w:line="260" w:lineRule="exact"/>
              <w:ind w:leftChars="50" w:left="120" w:rightChars="50" w:right="120"/>
              <w:jc w:val="left"/>
              <w:rPr>
                <w:rFonts w:asciiTheme="majorEastAsia" w:eastAsiaTheme="majorEastAsia" w:hAnsiTheme="majorEastAsia" w:cs="Microsoft YaHei"/>
                <w:color w:val="000000" w:themeColor="text1"/>
                <w:spacing w:val="7"/>
                <w:kern w:val="0"/>
                <w:sz w:val="22"/>
                <w:szCs w:val="22"/>
              </w:rPr>
            </w:pPr>
            <w:r w:rsidRPr="00AD2647">
              <w:rPr>
                <w:rFonts w:asciiTheme="majorEastAsia" w:eastAsiaTheme="majorEastAsia" w:hAnsiTheme="majorEastAsia" w:cs="Microsoft YaHei" w:hint="eastAsia"/>
                <w:color w:val="000000" w:themeColor="text1"/>
                <w:spacing w:val="7"/>
                <w:kern w:val="0"/>
                <w:sz w:val="22"/>
                <w:szCs w:val="22"/>
              </w:rPr>
              <w:t>ことは差し支えないこと。</w:t>
            </w:r>
          </w:p>
        </w:tc>
      </w:tr>
      <w:tr w:rsidR="00AD2647" w:rsidRPr="00AD2647" w:rsidTr="009849C7">
        <w:trPr>
          <w:trHeight w:hRule="exact" w:val="730"/>
        </w:trPr>
        <w:tc>
          <w:tcPr>
            <w:tcW w:w="8696" w:type="dxa"/>
            <w:gridSpan w:val="2"/>
            <w:tcBorders>
              <w:top w:val="single" w:sz="4" w:space="0" w:color="000000"/>
              <w:left w:val="single" w:sz="4" w:space="0" w:color="000000"/>
              <w:bottom w:val="single" w:sz="4" w:space="0" w:color="auto"/>
              <w:right w:val="single" w:sz="4" w:space="0" w:color="000000"/>
            </w:tcBorders>
          </w:tcPr>
          <w:p w:rsidR="006F5CFC" w:rsidRPr="00AD2647" w:rsidRDefault="006F5CFC" w:rsidP="00CC55DE">
            <w:pPr>
              <w:kinsoku w:val="0"/>
              <w:overflowPunct w:val="0"/>
              <w:autoSpaceDE w:val="0"/>
              <w:autoSpaceDN w:val="0"/>
              <w:adjustRightInd w:val="0"/>
              <w:spacing w:line="260" w:lineRule="exact"/>
              <w:ind w:leftChars="50" w:left="120" w:rightChars="50" w:right="120"/>
              <w:jc w:val="left"/>
              <w:rPr>
                <w:rFonts w:asciiTheme="majorEastAsia" w:eastAsiaTheme="majorEastAsia" w:hAnsiTheme="majorEastAsia" w:cs="Microsoft YaHei"/>
                <w:color w:val="000000" w:themeColor="text1"/>
                <w:spacing w:val="7"/>
                <w:kern w:val="0"/>
                <w:sz w:val="22"/>
                <w:szCs w:val="22"/>
              </w:rPr>
            </w:pPr>
            <w:r w:rsidRPr="00AD2647">
              <w:rPr>
                <w:rFonts w:asciiTheme="majorEastAsia" w:eastAsiaTheme="majorEastAsia" w:hAnsiTheme="majorEastAsia" w:cs="Microsoft YaHei" w:hint="eastAsia"/>
                <w:color w:val="000000" w:themeColor="text1"/>
                <w:spacing w:val="7"/>
                <w:kern w:val="0"/>
                <w:sz w:val="22"/>
                <w:szCs w:val="22"/>
              </w:rPr>
              <w:t>一定の条件の下</w:t>
            </w:r>
            <w:r w:rsidR="00F62C57" w:rsidRPr="00AD2647">
              <w:rPr>
                <w:rFonts w:asciiTheme="majorEastAsia" w:eastAsiaTheme="majorEastAsia" w:hAnsiTheme="majorEastAsia" w:cs="Microsoft YaHei" w:hint="eastAsia"/>
                <w:color w:val="000000" w:themeColor="text1"/>
                <w:spacing w:val="7"/>
                <w:kern w:val="0"/>
                <w:sz w:val="22"/>
                <w:szCs w:val="22"/>
              </w:rPr>
              <w:t>，</w:t>
            </w:r>
            <w:r w:rsidRPr="00AD2647">
              <w:rPr>
                <w:rFonts w:asciiTheme="majorEastAsia" w:eastAsiaTheme="majorEastAsia" w:hAnsiTheme="majorEastAsia" w:cs="Microsoft YaHei" w:hint="eastAsia"/>
                <w:color w:val="000000" w:themeColor="text1"/>
                <w:spacing w:val="7"/>
                <w:kern w:val="0"/>
                <w:sz w:val="22"/>
                <w:szCs w:val="22"/>
              </w:rPr>
              <w:t>かつ</w:t>
            </w:r>
            <w:r w:rsidR="00F62C57" w:rsidRPr="00AD2647">
              <w:rPr>
                <w:rFonts w:asciiTheme="majorEastAsia" w:eastAsiaTheme="majorEastAsia" w:hAnsiTheme="majorEastAsia" w:cs="Microsoft YaHei" w:hint="eastAsia"/>
                <w:color w:val="000000" w:themeColor="text1"/>
                <w:spacing w:val="7"/>
                <w:kern w:val="0"/>
                <w:sz w:val="22"/>
                <w:szCs w:val="22"/>
              </w:rPr>
              <w:t>，</w:t>
            </w:r>
            <w:r w:rsidRPr="00AD2647">
              <w:rPr>
                <w:rFonts w:asciiTheme="majorEastAsia" w:eastAsiaTheme="majorEastAsia" w:hAnsiTheme="majorEastAsia" w:cs="Microsoft YaHei" w:hint="eastAsia"/>
                <w:color w:val="000000" w:themeColor="text1"/>
                <w:spacing w:val="7"/>
                <w:kern w:val="0"/>
                <w:sz w:val="22"/>
                <w:szCs w:val="22"/>
              </w:rPr>
              <w:t>実地研修指導講師との役割分担の下</w:t>
            </w:r>
            <w:r w:rsidR="00F62C57" w:rsidRPr="00AD2647">
              <w:rPr>
                <w:rFonts w:asciiTheme="majorEastAsia" w:eastAsiaTheme="majorEastAsia" w:hAnsiTheme="majorEastAsia" w:cs="Microsoft YaHei" w:hint="eastAsia"/>
                <w:color w:val="000000" w:themeColor="text1"/>
                <w:spacing w:val="7"/>
                <w:kern w:val="0"/>
                <w:sz w:val="22"/>
                <w:szCs w:val="22"/>
              </w:rPr>
              <w:t>，</w:t>
            </w:r>
            <w:r w:rsidRPr="00AD2647">
              <w:rPr>
                <w:rFonts w:asciiTheme="majorEastAsia" w:eastAsiaTheme="majorEastAsia" w:hAnsiTheme="majorEastAsia" w:cs="Microsoft YaHei" w:hint="eastAsia"/>
                <w:color w:val="000000" w:themeColor="text1"/>
                <w:spacing w:val="7"/>
                <w:kern w:val="0"/>
                <w:sz w:val="22"/>
                <w:szCs w:val="22"/>
              </w:rPr>
              <w:t>研修受講者が行うことができる許容範囲</w:t>
            </w:r>
          </w:p>
        </w:tc>
      </w:tr>
      <w:tr w:rsidR="00AD2647" w:rsidRPr="00AD2647" w:rsidTr="00CC55DE">
        <w:trPr>
          <w:trHeight w:val="3210"/>
        </w:trPr>
        <w:tc>
          <w:tcPr>
            <w:tcW w:w="1628" w:type="dxa"/>
            <w:tcBorders>
              <w:top w:val="nil"/>
              <w:left w:val="single" w:sz="4" w:space="0" w:color="000000"/>
              <w:bottom w:val="single" w:sz="4" w:space="0" w:color="auto"/>
              <w:right w:val="single" w:sz="4" w:space="0" w:color="000000"/>
            </w:tcBorders>
            <w:vAlign w:val="center"/>
          </w:tcPr>
          <w:p w:rsidR="009849C7" w:rsidRPr="00AD2647" w:rsidRDefault="009849C7" w:rsidP="00CC55DE">
            <w:pPr>
              <w:kinsoku w:val="0"/>
              <w:overflowPunct w:val="0"/>
              <w:autoSpaceDE w:val="0"/>
              <w:autoSpaceDN w:val="0"/>
              <w:adjustRightInd w:val="0"/>
              <w:spacing w:line="260" w:lineRule="exact"/>
              <w:ind w:leftChars="50" w:left="120" w:rightChars="50" w:right="120"/>
              <w:jc w:val="center"/>
              <w:rPr>
                <w:rFonts w:asciiTheme="majorEastAsia" w:eastAsiaTheme="majorEastAsia" w:hAnsiTheme="majorEastAsia" w:cs="Microsoft YaHei"/>
                <w:color w:val="000000" w:themeColor="text1"/>
                <w:spacing w:val="7"/>
                <w:kern w:val="0"/>
                <w:sz w:val="22"/>
                <w:szCs w:val="22"/>
              </w:rPr>
            </w:pPr>
            <w:r w:rsidRPr="00AD2647">
              <w:rPr>
                <w:rFonts w:asciiTheme="majorEastAsia" w:eastAsiaTheme="majorEastAsia" w:hAnsiTheme="majorEastAsia" w:cs="Microsoft YaHei" w:hint="eastAsia"/>
                <w:color w:val="000000" w:themeColor="text1"/>
                <w:spacing w:val="7"/>
                <w:kern w:val="0"/>
                <w:sz w:val="22"/>
                <w:szCs w:val="22"/>
              </w:rPr>
              <w:t>喀痰吸引</w:t>
            </w:r>
          </w:p>
        </w:tc>
        <w:tc>
          <w:tcPr>
            <w:tcW w:w="7068" w:type="dxa"/>
            <w:tcBorders>
              <w:left w:val="single" w:sz="4" w:space="0" w:color="000000"/>
              <w:bottom w:val="single" w:sz="4" w:space="0" w:color="auto"/>
              <w:right w:val="single" w:sz="4" w:space="0" w:color="000000"/>
            </w:tcBorders>
          </w:tcPr>
          <w:p w:rsidR="009849C7" w:rsidRPr="00AD2647" w:rsidRDefault="009849C7" w:rsidP="00CC55DE">
            <w:pPr>
              <w:kinsoku w:val="0"/>
              <w:overflowPunct w:val="0"/>
              <w:autoSpaceDE w:val="0"/>
              <w:autoSpaceDN w:val="0"/>
              <w:adjustRightInd w:val="0"/>
              <w:spacing w:line="260" w:lineRule="exact"/>
              <w:ind w:leftChars="50" w:left="120" w:rightChars="50" w:right="120"/>
              <w:jc w:val="left"/>
              <w:rPr>
                <w:rFonts w:asciiTheme="majorEastAsia" w:eastAsiaTheme="majorEastAsia" w:hAnsiTheme="majorEastAsia" w:cs="Microsoft YaHei"/>
                <w:color w:val="000000" w:themeColor="text1"/>
                <w:spacing w:val="7"/>
                <w:kern w:val="0"/>
                <w:sz w:val="22"/>
                <w:szCs w:val="22"/>
              </w:rPr>
            </w:pPr>
            <w:r w:rsidRPr="00AD2647">
              <w:rPr>
                <w:rFonts w:asciiTheme="majorEastAsia" w:eastAsiaTheme="majorEastAsia" w:hAnsiTheme="majorEastAsia" w:cs="Microsoft YaHei" w:hint="eastAsia"/>
                <w:color w:val="000000" w:themeColor="text1"/>
                <w:spacing w:val="7"/>
                <w:kern w:val="0"/>
                <w:sz w:val="22"/>
                <w:szCs w:val="22"/>
              </w:rPr>
              <w:t>以下の観点を踏まえ，研修受講者は咽頭の手前までの吸引を行</w:t>
            </w:r>
          </w:p>
          <w:p w:rsidR="009849C7" w:rsidRPr="00AD2647" w:rsidRDefault="009849C7" w:rsidP="00CC55DE">
            <w:pPr>
              <w:kinsoku w:val="0"/>
              <w:overflowPunct w:val="0"/>
              <w:autoSpaceDE w:val="0"/>
              <w:autoSpaceDN w:val="0"/>
              <w:adjustRightInd w:val="0"/>
              <w:spacing w:line="260" w:lineRule="exact"/>
              <w:ind w:leftChars="50" w:left="120" w:rightChars="50" w:right="120"/>
              <w:jc w:val="left"/>
              <w:rPr>
                <w:rFonts w:asciiTheme="majorEastAsia" w:eastAsiaTheme="majorEastAsia" w:hAnsiTheme="majorEastAsia" w:cs="Microsoft YaHei"/>
                <w:color w:val="000000" w:themeColor="text1"/>
                <w:spacing w:val="7"/>
                <w:kern w:val="0"/>
                <w:sz w:val="22"/>
                <w:szCs w:val="22"/>
              </w:rPr>
            </w:pPr>
            <w:r w:rsidRPr="00AD2647">
              <w:rPr>
                <w:rFonts w:asciiTheme="majorEastAsia" w:eastAsiaTheme="majorEastAsia" w:hAnsiTheme="majorEastAsia" w:cs="Microsoft YaHei" w:hint="eastAsia"/>
                <w:color w:val="000000" w:themeColor="text1"/>
                <w:spacing w:val="7"/>
                <w:kern w:val="0"/>
                <w:sz w:val="22"/>
                <w:szCs w:val="22"/>
              </w:rPr>
              <w:t>うにとどめることが適切であり，咽頭より奧の気道の喀痰吸引に</w:t>
            </w:r>
          </w:p>
          <w:p w:rsidR="009849C7" w:rsidRPr="00AD2647" w:rsidRDefault="009849C7" w:rsidP="00CC55DE">
            <w:pPr>
              <w:kinsoku w:val="0"/>
              <w:overflowPunct w:val="0"/>
              <w:autoSpaceDE w:val="0"/>
              <w:autoSpaceDN w:val="0"/>
              <w:adjustRightInd w:val="0"/>
              <w:spacing w:line="260" w:lineRule="exact"/>
              <w:ind w:leftChars="50" w:left="120" w:rightChars="50" w:right="120"/>
              <w:jc w:val="left"/>
              <w:rPr>
                <w:rFonts w:asciiTheme="majorEastAsia" w:eastAsiaTheme="majorEastAsia" w:hAnsiTheme="majorEastAsia" w:cs="Microsoft YaHei"/>
                <w:color w:val="000000" w:themeColor="text1"/>
                <w:spacing w:val="7"/>
                <w:kern w:val="0"/>
                <w:sz w:val="22"/>
                <w:szCs w:val="22"/>
              </w:rPr>
            </w:pPr>
            <w:r w:rsidRPr="00AD2647">
              <w:rPr>
                <w:rFonts w:asciiTheme="majorEastAsia" w:eastAsiaTheme="majorEastAsia" w:hAnsiTheme="majorEastAsia" w:cs="Microsoft YaHei" w:hint="eastAsia"/>
                <w:color w:val="000000" w:themeColor="text1"/>
                <w:spacing w:val="7"/>
                <w:kern w:val="0"/>
                <w:sz w:val="22"/>
                <w:szCs w:val="22"/>
              </w:rPr>
              <w:t>ついては許容範囲としないこと。</w:t>
            </w:r>
          </w:p>
          <w:p w:rsidR="009849C7" w:rsidRPr="00AD2647" w:rsidRDefault="009849C7" w:rsidP="00CC55DE">
            <w:pPr>
              <w:kinsoku w:val="0"/>
              <w:overflowPunct w:val="0"/>
              <w:autoSpaceDE w:val="0"/>
              <w:autoSpaceDN w:val="0"/>
              <w:adjustRightInd w:val="0"/>
              <w:spacing w:line="260" w:lineRule="exact"/>
              <w:ind w:leftChars="50" w:left="120" w:rightChars="50" w:right="120"/>
              <w:jc w:val="left"/>
              <w:rPr>
                <w:rFonts w:asciiTheme="majorEastAsia" w:eastAsiaTheme="majorEastAsia" w:hAnsiTheme="majorEastAsia" w:cs="Microsoft YaHei"/>
                <w:color w:val="000000" w:themeColor="text1"/>
                <w:spacing w:val="7"/>
                <w:kern w:val="0"/>
                <w:sz w:val="22"/>
                <w:szCs w:val="22"/>
              </w:rPr>
            </w:pPr>
            <w:r w:rsidRPr="00AD2647">
              <w:rPr>
                <w:rFonts w:asciiTheme="majorEastAsia" w:eastAsiaTheme="majorEastAsia" w:hAnsiTheme="majorEastAsia" w:cs="Microsoft YaHei" w:hint="eastAsia"/>
                <w:color w:val="000000" w:themeColor="text1"/>
                <w:spacing w:val="7"/>
                <w:kern w:val="0"/>
                <w:sz w:val="22"/>
                <w:szCs w:val="22"/>
              </w:rPr>
              <w:t>なお，鼻腔吸引においては対象者の状態に応じ｢吸引チューブを</w:t>
            </w:r>
          </w:p>
          <w:p w:rsidR="009849C7" w:rsidRPr="00AD2647" w:rsidRDefault="009849C7" w:rsidP="00CC55DE">
            <w:pPr>
              <w:kinsoku w:val="0"/>
              <w:overflowPunct w:val="0"/>
              <w:autoSpaceDE w:val="0"/>
              <w:autoSpaceDN w:val="0"/>
              <w:adjustRightInd w:val="0"/>
              <w:spacing w:line="260" w:lineRule="exact"/>
              <w:ind w:leftChars="50" w:left="120" w:rightChars="50" w:right="120"/>
              <w:jc w:val="left"/>
              <w:rPr>
                <w:rFonts w:asciiTheme="majorEastAsia" w:eastAsiaTheme="majorEastAsia" w:hAnsiTheme="majorEastAsia" w:cs="Microsoft YaHei"/>
                <w:color w:val="000000" w:themeColor="text1"/>
                <w:spacing w:val="7"/>
                <w:kern w:val="0"/>
                <w:sz w:val="22"/>
                <w:szCs w:val="22"/>
              </w:rPr>
            </w:pPr>
            <w:r w:rsidRPr="00AD2647">
              <w:rPr>
                <w:rFonts w:asciiTheme="majorEastAsia" w:eastAsiaTheme="majorEastAsia" w:hAnsiTheme="majorEastAsia" w:cs="Microsoft YaHei" w:hint="eastAsia"/>
                <w:color w:val="000000" w:themeColor="text1"/>
                <w:spacing w:val="7"/>
                <w:kern w:val="0"/>
                <w:sz w:val="22"/>
                <w:szCs w:val="22"/>
              </w:rPr>
              <w:t>入れる方向を適切にする｣，｢左右どちらかのチューブが入りやす</w:t>
            </w:r>
          </w:p>
          <w:p w:rsidR="009849C7" w:rsidRPr="00AD2647" w:rsidRDefault="009849C7" w:rsidP="00CC55DE">
            <w:pPr>
              <w:kinsoku w:val="0"/>
              <w:overflowPunct w:val="0"/>
              <w:autoSpaceDE w:val="0"/>
              <w:autoSpaceDN w:val="0"/>
              <w:adjustRightInd w:val="0"/>
              <w:spacing w:line="260" w:lineRule="exact"/>
              <w:ind w:leftChars="50" w:left="120" w:rightChars="50" w:right="120"/>
              <w:jc w:val="left"/>
              <w:rPr>
                <w:rFonts w:asciiTheme="majorEastAsia" w:eastAsiaTheme="majorEastAsia" w:hAnsiTheme="majorEastAsia" w:cs="Microsoft YaHei"/>
                <w:color w:val="000000" w:themeColor="text1"/>
                <w:spacing w:val="7"/>
                <w:kern w:val="0"/>
                <w:sz w:val="22"/>
                <w:szCs w:val="22"/>
              </w:rPr>
            </w:pPr>
            <w:r w:rsidRPr="00AD2647">
              <w:rPr>
                <w:rFonts w:asciiTheme="majorEastAsia" w:eastAsiaTheme="majorEastAsia" w:hAnsiTheme="majorEastAsia" w:cs="Microsoft YaHei" w:hint="eastAsia"/>
                <w:color w:val="000000" w:themeColor="text1"/>
                <w:spacing w:val="7"/>
                <w:kern w:val="0"/>
                <w:sz w:val="22"/>
                <w:szCs w:val="22"/>
              </w:rPr>
              <w:t>い鼻腔からチューブを入れる｣，｢吸引チューブを入れる長さを</w:t>
            </w:r>
          </w:p>
          <w:p w:rsidR="009849C7" w:rsidRPr="00AD2647" w:rsidRDefault="009849C7" w:rsidP="00CC55DE">
            <w:pPr>
              <w:kinsoku w:val="0"/>
              <w:overflowPunct w:val="0"/>
              <w:autoSpaceDE w:val="0"/>
              <w:autoSpaceDN w:val="0"/>
              <w:adjustRightInd w:val="0"/>
              <w:spacing w:line="260" w:lineRule="exact"/>
              <w:ind w:leftChars="50" w:left="120" w:rightChars="50" w:right="120"/>
              <w:jc w:val="left"/>
              <w:rPr>
                <w:rFonts w:asciiTheme="majorEastAsia" w:eastAsiaTheme="majorEastAsia" w:hAnsiTheme="majorEastAsia" w:cs="Microsoft YaHei"/>
                <w:color w:val="000000" w:themeColor="text1"/>
                <w:spacing w:val="7"/>
                <w:kern w:val="0"/>
                <w:sz w:val="22"/>
                <w:szCs w:val="22"/>
              </w:rPr>
            </w:pPr>
            <w:r w:rsidRPr="00AD2647">
              <w:rPr>
                <w:rFonts w:asciiTheme="majorEastAsia" w:eastAsiaTheme="majorEastAsia" w:hAnsiTheme="majorEastAsia" w:cs="Microsoft YaHei" w:hint="eastAsia"/>
                <w:color w:val="000000" w:themeColor="text1"/>
                <w:spacing w:val="7"/>
                <w:kern w:val="0"/>
                <w:sz w:val="22"/>
                <w:szCs w:val="22"/>
              </w:rPr>
              <w:t>個々の対象者に応じて規定しておく｣等の手順を守ることにより，</w:t>
            </w:r>
          </w:p>
          <w:p w:rsidR="009849C7" w:rsidRPr="00AD2647" w:rsidRDefault="009849C7" w:rsidP="00CC55DE">
            <w:pPr>
              <w:kinsoku w:val="0"/>
              <w:overflowPunct w:val="0"/>
              <w:autoSpaceDE w:val="0"/>
              <w:autoSpaceDN w:val="0"/>
              <w:adjustRightInd w:val="0"/>
              <w:spacing w:line="260" w:lineRule="exact"/>
              <w:ind w:leftChars="50" w:left="120" w:rightChars="50" w:right="120"/>
              <w:jc w:val="left"/>
              <w:rPr>
                <w:rFonts w:asciiTheme="majorEastAsia" w:eastAsiaTheme="majorEastAsia" w:hAnsiTheme="majorEastAsia" w:cs="Microsoft YaHei"/>
                <w:color w:val="000000" w:themeColor="text1"/>
                <w:spacing w:val="7"/>
                <w:kern w:val="0"/>
                <w:sz w:val="22"/>
                <w:szCs w:val="22"/>
              </w:rPr>
            </w:pPr>
            <w:r w:rsidRPr="00AD2647">
              <w:rPr>
                <w:rFonts w:asciiTheme="majorEastAsia" w:eastAsiaTheme="majorEastAsia" w:hAnsiTheme="majorEastAsia" w:cs="Microsoft YaHei" w:hint="eastAsia"/>
                <w:color w:val="000000" w:themeColor="text1"/>
                <w:spacing w:val="7"/>
                <w:kern w:val="0"/>
                <w:sz w:val="22"/>
                <w:szCs w:val="22"/>
              </w:rPr>
              <w:t>個別的には安全に実施可能である場合が多いので留意すること。</w:t>
            </w:r>
          </w:p>
          <w:p w:rsidR="009849C7" w:rsidRPr="00AD2647" w:rsidRDefault="009849C7" w:rsidP="00CC55DE">
            <w:pPr>
              <w:tabs>
                <w:tab w:val="left" w:pos="543"/>
              </w:tabs>
              <w:kinsoku w:val="0"/>
              <w:overflowPunct w:val="0"/>
              <w:autoSpaceDE w:val="0"/>
              <w:autoSpaceDN w:val="0"/>
              <w:adjustRightInd w:val="0"/>
              <w:spacing w:line="260" w:lineRule="exact"/>
              <w:ind w:leftChars="50" w:left="120" w:rightChars="50" w:right="120"/>
              <w:jc w:val="left"/>
              <w:rPr>
                <w:rFonts w:asciiTheme="majorEastAsia" w:eastAsiaTheme="majorEastAsia" w:hAnsiTheme="majorEastAsia" w:cs="Microsoft YaHei"/>
                <w:color w:val="000000" w:themeColor="text1"/>
                <w:spacing w:val="7"/>
                <w:kern w:val="0"/>
                <w:sz w:val="22"/>
                <w:szCs w:val="22"/>
              </w:rPr>
            </w:pPr>
            <w:r w:rsidRPr="00AD2647">
              <w:rPr>
                <w:rFonts w:asciiTheme="majorEastAsia" w:eastAsiaTheme="majorEastAsia" w:hAnsiTheme="majorEastAsia" w:cs="Microsoft YaHei" w:hint="eastAsia"/>
                <w:color w:val="000000" w:themeColor="text1"/>
                <w:spacing w:val="7"/>
                <w:kern w:val="0"/>
                <w:sz w:val="22"/>
                <w:szCs w:val="22"/>
              </w:rPr>
              <w:t>※</w:t>
            </w:r>
            <w:r w:rsidRPr="00AD2647">
              <w:rPr>
                <w:rFonts w:asciiTheme="majorEastAsia" w:eastAsiaTheme="majorEastAsia" w:hAnsiTheme="majorEastAsia" w:cs="Microsoft YaHei"/>
                <w:color w:val="000000" w:themeColor="text1"/>
                <w:spacing w:val="7"/>
                <w:kern w:val="0"/>
                <w:sz w:val="22"/>
                <w:szCs w:val="22"/>
              </w:rPr>
              <w:tab/>
            </w:r>
            <w:r w:rsidRPr="00AD2647">
              <w:rPr>
                <w:rFonts w:asciiTheme="majorEastAsia" w:eastAsiaTheme="majorEastAsia" w:hAnsiTheme="majorEastAsia" w:cs="Microsoft YaHei" w:hint="eastAsia"/>
                <w:color w:val="000000" w:themeColor="text1"/>
                <w:spacing w:val="7"/>
                <w:kern w:val="0"/>
                <w:sz w:val="22"/>
                <w:szCs w:val="22"/>
              </w:rPr>
              <w:t>鼻腔吸引においては，鼻腔粘膜やアデノイドを刺激しての出</w:t>
            </w:r>
          </w:p>
          <w:p w:rsidR="009849C7" w:rsidRPr="00AD2647" w:rsidRDefault="009849C7" w:rsidP="00CC55DE">
            <w:pPr>
              <w:kinsoku w:val="0"/>
              <w:overflowPunct w:val="0"/>
              <w:autoSpaceDE w:val="0"/>
              <w:autoSpaceDN w:val="0"/>
              <w:adjustRightInd w:val="0"/>
              <w:spacing w:line="260" w:lineRule="exact"/>
              <w:ind w:leftChars="50" w:left="120" w:rightChars="50" w:right="120"/>
              <w:jc w:val="left"/>
              <w:rPr>
                <w:rFonts w:asciiTheme="majorEastAsia" w:eastAsiaTheme="majorEastAsia" w:hAnsiTheme="majorEastAsia" w:cs="Microsoft YaHei"/>
                <w:color w:val="000000" w:themeColor="text1"/>
                <w:spacing w:val="7"/>
                <w:kern w:val="0"/>
                <w:sz w:val="22"/>
                <w:szCs w:val="22"/>
              </w:rPr>
            </w:pPr>
            <w:r w:rsidRPr="00AD2647">
              <w:rPr>
                <w:rFonts w:asciiTheme="majorEastAsia" w:eastAsiaTheme="majorEastAsia" w:hAnsiTheme="majorEastAsia" w:cs="Microsoft YaHei" w:hint="eastAsia"/>
                <w:color w:val="000000" w:themeColor="text1"/>
                <w:spacing w:val="7"/>
                <w:kern w:val="0"/>
                <w:sz w:val="22"/>
                <w:szCs w:val="22"/>
              </w:rPr>
              <w:t>血がまれではあるが生じる場合や，また，鼻や口から咽頭の奧までの吸引を行えば敏感な対象者の場合，嘔吐や咳込み等の危</w:t>
            </w:r>
          </w:p>
          <w:p w:rsidR="009849C7" w:rsidRPr="00AD2647" w:rsidRDefault="009849C7" w:rsidP="00CC55DE">
            <w:pPr>
              <w:kinsoku w:val="0"/>
              <w:overflowPunct w:val="0"/>
              <w:autoSpaceDE w:val="0"/>
              <w:autoSpaceDN w:val="0"/>
              <w:adjustRightInd w:val="0"/>
              <w:spacing w:line="260" w:lineRule="exact"/>
              <w:ind w:leftChars="50" w:left="120" w:rightChars="50" w:right="120"/>
              <w:jc w:val="left"/>
              <w:rPr>
                <w:rFonts w:asciiTheme="majorEastAsia" w:eastAsiaTheme="majorEastAsia" w:hAnsiTheme="majorEastAsia" w:cs="Microsoft YaHei"/>
                <w:color w:val="000000" w:themeColor="text1"/>
                <w:spacing w:val="7"/>
                <w:kern w:val="0"/>
                <w:sz w:val="22"/>
                <w:szCs w:val="22"/>
              </w:rPr>
            </w:pPr>
            <w:r w:rsidRPr="00AD2647">
              <w:rPr>
                <w:rFonts w:asciiTheme="majorEastAsia" w:eastAsiaTheme="majorEastAsia" w:hAnsiTheme="majorEastAsia" w:cs="Microsoft YaHei" w:hint="eastAsia"/>
                <w:color w:val="000000" w:themeColor="text1"/>
                <w:spacing w:val="7"/>
                <w:kern w:val="0"/>
                <w:sz w:val="22"/>
                <w:szCs w:val="22"/>
              </w:rPr>
              <w:t>険性があり，一般論として安全であるとは言い難いため。</w:t>
            </w:r>
          </w:p>
          <w:p w:rsidR="009849C7" w:rsidRPr="00AD2647" w:rsidRDefault="009849C7" w:rsidP="00CC55DE">
            <w:pPr>
              <w:kinsoku w:val="0"/>
              <w:overflowPunct w:val="0"/>
              <w:autoSpaceDE w:val="0"/>
              <w:autoSpaceDN w:val="0"/>
              <w:adjustRightInd w:val="0"/>
              <w:spacing w:line="260" w:lineRule="exact"/>
              <w:ind w:leftChars="50" w:left="120" w:rightChars="50" w:right="120"/>
              <w:jc w:val="left"/>
              <w:rPr>
                <w:rFonts w:asciiTheme="majorEastAsia" w:eastAsiaTheme="majorEastAsia" w:hAnsiTheme="majorEastAsia" w:cs="Microsoft YaHei"/>
                <w:color w:val="000000" w:themeColor="text1"/>
                <w:spacing w:val="7"/>
                <w:kern w:val="0"/>
                <w:sz w:val="22"/>
                <w:szCs w:val="22"/>
              </w:rPr>
            </w:pPr>
          </w:p>
          <w:p w:rsidR="004F7C53" w:rsidRPr="00AD2647" w:rsidRDefault="004F7C53" w:rsidP="00CC55DE">
            <w:pPr>
              <w:kinsoku w:val="0"/>
              <w:overflowPunct w:val="0"/>
              <w:autoSpaceDE w:val="0"/>
              <w:autoSpaceDN w:val="0"/>
              <w:adjustRightInd w:val="0"/>
              <w:spacing w:line="260" w:lineRule="exact"/>
              <w:ind w:leftChars="50" w:left="120" w:rightChars="50" w:right="120"/>
              <w:jc w:val="left"/>
              <w:rPr>
                <w:rFonts w:asciiTheme="majorEastAsia" w:eastAsiaTheme="majorEastAsia" w:hAnsiTheme="majorEastAsia" w:cs="Microsoft YaHei"/>
                <w:color w:val="000000" w:themeColor="text1"/>
                <w:spacing w:val="7"/>
                <w:kern w:val="0"/>
                <w:sz w:val="22"/>
                <w:szCs w:val="22"/>
              </w:rPr>
            </w:pPr>
          </w:p>
        </w:tc>
      </w:tr>
      <w:tr w:rsidR="00AD2647" w:rsidRPr="00AD2647" w:rsidTr="009849C7">
        <w:trPr>
          <w:trHeight w:hRule="exact" w:val="438"/>
        </w:trPr>
        <w:tc>
          <w:tcPr>
            <w:tcW w:w="8696" w:type="dxa"/>
            <w:gridSpan w:val="2"/>
            <w:tcBorders>
              <w:top w:val="single" w:sz="4" w:space="0" w:color="000000"/>
              <w:left w:val="single" w:sz="4" w:space="0" w:color="000000"/>
              <w:bottom w:val="single" w:sz="4" w:space="0" w:color="000000"/>
              <w:right w:val="single" w:sz="4" w:space="0" w:color="000000"/>
            </w:tcBorders>
          </w:tcPr>
          <w:p w:rsidR="006F5CFC" w:rsidRPr="00AD2647" w:rsidRDefault="006F5CFC" w:rsidP="00CC55DE">
            <w:pPr>
              <w:kinsoku w:val="0"/>
              <w:overflowPunct w:val="0"/>
              <w:autoSpaceDE w:val="0"/>
              <w:autoSpaceDN w:val="0"/>
              <w:adjustRightInd w:val="0"/>
              <w:spacing w:line="260" w:lineRule="exact"/>
              <w:ind w:leftChars="50" w:left="120" w:rightChars="50" w:right="120"/>
              <w:jc w:val="left"/>
              <w:rPr>
                <w:rFonts w:asciiTheme="majorEastAsia" w:eastAsiaTheme="majorEastAsia" w:hAnsiTheme="majorEastAsia" w:cs="Microsoft YaHei"/>
                <w:color w:val="000000" w:themeColor="text1"/>
                <w:spacing w:val="7"/>
                <w:kern w:val="0"/>
                <w:sz w:val="22"/>
                <w:szCs w:val="22"/>
              </w:rPr>
            </w:pPr>
            <w:r w:rsidRPr="00AD2647">
              <w:rPr>
                <w:rFonts w:asciiTheme="majorEastAsia" w:eastAsiaTheme="majorEastAsia" w:hAnsiTheme="majorEastAsia" w:cs="Microsoft YaHei" w:hint="eastAsia"/>
                <w:color w:val="000000" w:themeColor="text1"/>
                <w:spacing w:val="7"/>
                <w:kern w:val="0"/>
                <w:sz w:val="22"/>
                <w:szCs w:val="22"/>
              </w:rPr>
              <w:lastRenderedPageBreak/>
              <w:t>一定の条件の下</w:t>
            </w:r>
            <w:r w:rsidR="00F62C57" w:rsidRPr="00AD2647">
              <w:rPr>
                <w:rFonts w:asciiTheme="majorEastAsia" w:eastAsiaTheme="majorEastAsia" w:hAnsiTheme="majorEastAsia" w:cs="Microsoft YaHei" w:hint="eastAsia"/>
                <w:color w:val="000000" w:themeColor="text1"/>
                <w:spacing w:val="7"/>
                <w:kern w:val="0"/>
                <w:sz w:val="22"/>
                <w:szCs w:val="22"/>
              </w:rPr>
              <w:t>，</w:t>
            </w:r>
            <w:r w:rsidRPr="00AD2647">
              <w:rPr>
                <w:rFonts w:asciiTheme="majorEastAsia" w:eastAsiaTheme="majorEastAsia" w:hAnsiTheme="majorEastAsia" w:cs="Microsoft YaHei" w:hint="eastAsia"/>
                <w:color w:val="000000" w:themeColor="text1"/>
                <w:spacing w:val="7"/>
                <w:kern w:val="0"/>
                <w:sz w:val="22"/>
                <w:szCs w:val="22"/>
              </w:rPr>
              <w:t>研修受講者が行うことができる許容範囲</w:t>
            </w:r>
          </w:p>
        </w:tc>
      </w:tr>
      <w:tr w:rsidR="00AD2647" w:rsidRPr="00AD2647" w:rsidTr="009849C7">
        <w:trPr>
          <w:trHeight w:val="2257"/>
        </w:trPr>
        <w:tc>
          <w:tcPr>
            <w:tcW w:w="1628" w:type="dxa"/>
            <w:tcBorders>
              <w:top w:val="nil"/>
              <w:left w:val="single" w:sz="4" w:space="0" w:color="000000"/>
              <w:right w:val="single" w:sz="4" w:space="0" w:color="000000"/>
            </w:tcBorders>
            <w:vAlign w:val="center"/>
          </w:tcPr>
          <w:p w:rsidR="009849C7" w:rsidRPr="00AD2647" w:rsidRDefault="009849C7" w:rsidP="00CC55DE">
            <w:pPr>
              <w:kinsoku w:val="0"/>
              <w:overflowPunct w:val="0"/>
              <w:autoSpaceDE w:val="0"/>
              <w:autoSpaceDN w:val="0"/>
              <w:adjustRightInd w:val="0"/>
              <w:spacing w:line="260" w:lineRule="exact"/>
              <w:ind w:leftChars="50" w:left="120" w:rightChars="50" w:right="120"/>
              <w:jc w:val="center"/>
              <w:rPr>
                <w:rFonts w:asciiTheme="majorEastAsia" w:eastAsiaTheme="majorEastAsia" w:hAnsiTheme="majorEastAsia" w:cs="Microsoft YaHei"/>
                <w:color w:val="000000" w:themeColor="text1"/>
                <w:spacing w:val="7"/>
                <w:kern w:val="0"/>
                <w:sz w:val="22"/>
                <w:szCs w:val="22"/>
              </w:rPr>
            </w:pPr>
            <w:r w:rsidRPr="00AD2647">
              <w:rPr>
                <w:rFonts w:asciiTheme="majorEastAsia" w:eastAsiaTheme="majorEastAsia" w:hAnsiTheme="majorEastAsia" w:cs="Microsoft YaHei" w:hint="eastAsia"/>
                <w:color w:val="000000" w:themeColor="text1"/>
                <w:spacing w:val="7"/>
                <w:kern w:val="0"/>
                <w:sz w:val="22"/>
                <w:szCs w:val="22"/>
              </w:rPr>
              <w:t>喀痰吸引</w:t>
            </w:r>
          </w:p>
        </w:tc>
        <w:tc>
          <w:tcPr>
            <w:tcW w:w="7068" w:type="dxa"/>
            <w:tcBorders>
              <w:top w:val="single" w:sz="4" w:space="0" w:color="000000"/>
              <w:left w:val="single" w:sz="4" w:space="0" w:color="000000"/>
              <w:right w:val="single" w:sz="4" w:space="0" w:color="000000"/>
            </w:tcBorders>
          </w:tcPr>
          <w:p w:rsidR="009849C7" w:rsidRPr="00AD2647" w:rsidRDefault="009849C7" w:rsidP="00CC55DE">
            <w:pPr>
              <w:kinsoku w:val="0"/>
              <w:overflowPunct w:val="0"/>
              <w:autoSpaceDE w:val="0"/>
              <w:autoSpaceDN w:val="0"/>
              <w:adjustRightInd w:val="0"/>
              <w:spacing w:line="260" w:lineRule="exact"/>
              <w:ind w:leftChars="50" w:left="120" w:rightChars="50" w:right="120"/>
              <w:jc w:val="left"/>
              <w:rPr>
                <w:rFonts w:asciiTheme="majorEastAsia" w:eastAsiaTheme="majorEastAsia" w:hAnsiTheme="majorEastAsia" w:cs="Microsoft YaHei"/>
                <w:color w:val="000000" w:themeColor="text1"/>
                <w:spacing w:val="7"/>
                <w:kern w:val="0"/>
                <w:sz w:val="22"/>
                <w:szCs w:val="22"/>
              </w:rPr>
            </w:pPr>
            <w:r w:rsidRPr="00AD2647">
              <w:rPr>
                <w:rFonts w:asciiTheme="majorEastAsia" w:eastAsiaTheme="majorEastAsia" w:hAnsiTheme="majorEastAsia" w:cs="Microsoft YaHei" w:hint="eastAsia"/>
                <w:color w:val="000000" w:themeColor="text1"/>
                <w:spacing w:val="7"/>
                <w:kern w:val="0"/>
                <w:sz w:val="22"/>
                <w:szCs w:val="22"/>
              </w:rPr>
              <w:t>気管カニューレ下端より肺側の気管内吸引については，迷走神経そうを刺激することにより，呼吸停止や心停止を引き起こす可能性があるなど危険性が高いことから，気管カニューレ内部までの気管内吸引を限度とすること。</w:t>
            </w:r>
          </w:p>
          <w:p w:rsidR="009849C7" w:rsidRPr="00AD2647" w:rsidRDefault="009849C7" w:rsidP="00CC55DE">
            <w:pPr>
              <w:kinsoku w:val="0"/>
              <w:overflowPunct w:val="0"/>
              <w:autoSpaceDE w:val="0"/>
              <w:autoSpaceDN w:val="0"/>
              <w:adjustRightInd w:val="0"/>
              <w:spacing w:line="260" w:lineRule="exact"/>
              <w:ind w:leftChars="50" w:left="120" w:rightChars="50" w:right="120"/>
              <w:jc w:val="left"/>
              <w:rPr>
                <w:rFonts w:asciiTheme="majorEastAsia" w:eastAsiaTheme="majorEastAsia" w:hAnsiTheme="majorEastAsia" w:cs="Microsoft YaHei"/>
                <w:color w:val="000000" w:themeColor="text1"/>
                <w:spacing w:val="7"/>
                <w:kern w:val="0"/>
                <w:sz w:val="22"/>
                <w:szCs w:val="22"/>
              </w:rPr>
            </w:pPr>
            <w:r w:rsidRPr="00AD2647">
              <w:rPr>
                <w:rFonts w:asciiTheme="majorEastAsia" w:eastAsiaTheme="majorEastAsia" w:hAnsiTheme="majorEastAsia" w:cs="Microsoft YaHei" w:hint="eastAsia"/>
                <w:color w:val="000000" w:themeColor="text1"/>
                <w:spacing w:val="7"/>
                <w:kern w:val="0"/>
                <w:sz w:val="22"/>
                <w:szCs w:val="22"/>
              </w:rPr>
              <w:t>特に，人工呼吸器を装着している場合には，気管カニューレ内部までの気管内吸引を行っている間は人工呼吸器を外す必要があるため，実地研修指導講師及び研修受講者は，安全かつ適切な取扱いが必要であることに留意すること。</w:t>
            </w:r>
          </w:p>
        </w:tc>
      </w:tr>
      <w:tr w:rsidR="00AD2647" w:rsidRPr="00AD2647" w:rsidTr="004F7C53">
        <w:trPr>
          <w:trHeight w:hRule="exact" w:val="425"/>
        </w:trPr>
        <w:tc>
          <w:tcPr>
            <w:tcW w:w="8696" w:type="dxa"/>
            <w:gridSpan w:val="2"/>
            <w:tcBorders>
              <w:top w:val="single" w:sz="4" w:space="0" w:color="000000"/>
              <w:left w:val="single" w:sz="4" w:space="0" w:color="000000"/>
              <w:bottom w:val="single" w:sz="4" w:space="0" w:color="000000"/>
              <w:right w:val="single" w:sz="4" w:space="0" w:color="000000"/>
            </w:tcBorders>
          </w:tcPr>
          <w:p w:rsidR="006F5CFC" w:rsidRPr="00AD2647" w:rsidRDefault="006F5CFC" w:rsidP="00CC55DE">
            <w:pPr>
              <w:kinsoku w:val="0"/>
              <w:overflowPunct w:val="0"/>
              <w:autoSpaceDE w:val="0"/>
              <w:autoSpaceDN w:val="0"/>
              <w:adjustRightInd w:val="0"/>
              <w:spacing w:line="260" w:lineRule="exact"/>
              <w:ind w:leftChars="50" w:left="120" w:rightChars="50" w:right="120"/>
              <w:jc w:val="left"/>
              <w:rPr>
                <w:rFonts w:asciiTheme="majorEastAsia" w:eastAsiaTheme="majorEastAsia" w:hAnsiTheme="majorEastAsia" w:cs="Microsoft YaHei"/>
                <w:color w:val="000000" w:themeColor="text1"/>
                <w:spacing w:val="7"/>
                <w:kern w:val="0"/>
                <w:sz w:val="22"/>
                <w:szCs w:val="22"/>
              </w:rPr>
            </w:pPr>
            <w:r w:rsidRPr="00AD2647">
              <w:rPr>
                <w:rFonts w:asciiTheme="majorEastAsia" w:eastAsiaTheme="majorEastAsia" w:hAnsiTheme="majorEastAsia" w:cs="Microsoft YaHei" w:hint="eastAsia"/>
                <w:color w:val="000000" w:themeColor="text1"/>
                <w:spacing w:val="7"/>
                <w:kern w:val="0"/>
                <w:sz w:val="22"/>
                <w:szCs w:val="22"/>
              </w:rPr>
              <w:t>研修受講者が行うことができないもの</w:t>
            </w:r>
          </w:p>
        </w:tc>
      </w:tr>
      <w:tr w:rsidR="00AD2647" w:rsidRPr="00AD2647" w:rsidTr="009849C7">
        <w:trPr>
          <w:trHeight w:val="1826"/>
        </w:trPr>
        <w:tc>
          <w:tcPr>
            <w:tcW w:w="1628" w:type="dxa"/>
            <w:tcBorders>
              <w:top w:val="nil"/>
              <w:left w:val="single" w:sz="4" w:space="0" w:color="000000"/>
              <w:bottom w:val="single" w:sz="4" w:space="0" w:color="000000"/>
              <w:right w:val="single" w:sz="4" w:space="0" w:color="000000"/>
            </w:tcBorders>
            <w:vAlign w:val="center"/>
          </w:tcPr>
          <w:p w:rsidR="009849C7" w:rsidRPr="00AD2647" w:rsidRDefault="009849C7" w:rsidP="00CC55DE">
            <w:pPr>
              <w:kinsoku w:val="0"/>
              <w:overflowPunct w:val="0"/>
              <w:autoSpaceDE w:val="0"/>
              <w:autoSpaceDN w:val="0"/>
              <w:adjustRightInd w:val="0"/>
              <w:spacing w:line="260" w:lineRule="exact"/>
              <w:ind w:leftChars="50" w:left="120" w:rightChars="50" w:right="120"/>
              <w:jc w:val="center"/>
              <w:rPr>
                <w:rFonts w:asciiTheme="majorEastAsia" w:eastAsiaTheme="majorEastAsia" w:hAnsiTheme="majorEastAsia" w:cs="Microsoft YaHei"/>
                <w:color w:val="000000" w:themeColor="text1"/>
                <w:spacing w:val="7"/>
                <w:kern w:val="0"/>
                <w:sz w:val="22"/>
                <w:szCs w:val="22"/>
              </w:rPr>
            </w:pPr>
            <w:r w:rsidRPr="00AD2647">
              <w:rPr>
                <w:rFonts w:asciiTheme="majorEastAsia" w:eastAsiaTheme="majorEastAsia" w:hAnsiTheme="majorEastAsia" w:cs="Microsoft YaHei" w:hint="eastAsia"/>
                <w:color w:val="000000" w:themeColor="text1"/>
                <w:spacing w:val="7"/>
                <w:kern w:val="0"/>
                <w:sz w:val="22"/>
                <w:szCs w:val="22"/>
              </w:rPr>
              <w:t>経管栄養</w:t>
            </w:r>
          </w:p>
        </w:tc>
        <w:tc>
          <w:tcPr>
            <w:tcW w:w="7068" w:type="dxa"/>
            <w:tcBorders>
              <w:top w:val="single" w:sz="4" w:space="0" w:color="000000"/>
              <w:left w:val="single" w:sz="4" w:space="0" w:color="000000"/>
              <w:bottom w:val="single" w:sz="4" w:space="0" w:color="auto"/>
              <w:right w:val="single" w:sz="4" w:space="0" w:color="000000"/>
            </w:tcBorders>
          </w:tcPr>
          <w:p w:rsidR="009849C7" w:rsidRPr="00AD2647" w:rsidRDefault="009849C7" w:rsidP="00CC55DE">
            <w:pPr>
              <w:kinsoku w:val="0"/>
              <w:overflowPunct w:val="0"/>
              <w:autoSpaceDE w:val="0"/>
              <w:autoSpaceDN w:val="0"/>
              <w:adjustRightInd w:val="0"/>
              <w:spacing w:line="260" w:lineRule="exact"/>
              <w:ind w:leftChars="50" w:left="120" w:rightChars="50" w:right="120"/>
              <w:jc w:val="left"/>
              <w:rPr>
                <w:rFonts w:asciiTheme="majorEastAsia" w:eastAsiaTheme="majorEastAsia" w:hAnsiTheme="majorEastAsia" w:cs="Microsoft YaHei"/>
                <w:color w:val="000000" w:themeColor="text1"/>
                <w:spacing w:val="7"/>
                <w:kern w:val="0"/>
                <w:sz w:val="22"/>
                <w:szCs w:val="22"/>
              </w:rPr>
            </w:pPr>
            <w:r w:rsidRPr="00AD2647">
              <w:rPr>
                <w:rFonts w:asciiTheme="majorEastAsia" w:eastAsiaTheme="majorEastAsia" w:hAnsiTheme="majorEastAsia" w:cs="Microsoft YaHei" w:hint="eastAsia"/>
                <w:color w:val="000000" w:themeColor="text1"/>
                <w:spacing w:val="7"/>
                <w:kern w:val="0"/>
                <w:sz w:val="22"/>
                <w:szCs w:val="22"/>
              </w:rPr>
              <w:t>経鼻経管栄養の場合，栄養チューブが正確に胃の中に挿入されていることの確認については，判断を誤れば重大な事故につながる危険性があることから，研修受講者の実施の許容範囲としないこと。</w:t>
            </w:r>
          </w:p>
          <w:p w:rsidR="009849C7" w:rsidRPr="00AD2647" w:rsidRDefault="009849C7" w:rsidP="00CC55DE">
            <w:pPr>
              <w:kinsoku w:val="0"/>
              <w:overflowPunct w:val="0"/>
              <w:autoSpaceDE w:val="0"/>
              <w:autoSpaceDN w:val="0"/>
              <w:adjustRightInd w:val="0"/>
              <w:spacing w:line="260" w:lineRule="exact"/>
              <w:ind w:leftChars="50" w:left="120" w:rightChars="50" w:right="120"/>
              <w:jc w:val="left"/>
              <w:rPr>
                <w:rFonts w:asciiTheme="majorEastAsia" w:eastAsiaTheme="majorEastAsia" w:hAnsiTheme="majorEastAsia" w:cs="Microsoft YaHei"/>
                <w:color w:val="000000" w:themeColor="text1"/>
                <w:spacing w:val="7"/>
                <w:kern w:val="0"/>
                <w:sz w:val="22"/>
                <w:szCs w:val="22"/>
              </w:rPr>
            </w:pPr>
            <w:r w:rsidRPr="00AD2647">
              <w:rPr>
                <w:rFonts w:asciiTheme="majorEastAsia" w:eastAsiaTheme="majorEastAsia" w:hAnsiTheme="majorEastAsia" w:cs="Microsoft YaHei" w:hint="eastAsia"/>
                <w:color w:val="000000" w:themeColor="text1"/>
                <w:spacing w:val="7"/>
                <w:kern w:val="0"/>
                <w:sz w:val="22"/>
                <w:szCs w:val="22"/>
              </w:rPr>
              <w:t>経鼻経管栄養に比べて相対的に安全性が高いと考えられるが，胃ろう・腸ろうの状態そのものに問題がないかどうかの確認について，研修受講者の実施の許容範囲としないこと。</w:t>
            </w:r>
          </w:p>
        </w:tc>
      </w:tr>
    </w:tbl>
    <w:p w:rsidR="00D075AD" w:rsidRPr="00CC55DE" w:rsidRDefault="00D075AD" w:rsidP="00D075AD">
      <w:pPr>
        <w:pStyle w:val="a3"/>
        <w:spacing w:line="260" w:lineRule="exact"/>
        <w:ind w:left="226" w:rightChars="-94" w:right="-226" w:hanging="226"/>
        <w:rPr>
          <w:rFonts w:asciiTheme="majorEastAsia" w:eastAsiaTheme="majorEastAsia" w:hAnsiTheme="majorEastAsia"/>
          <w:color w:val="000000" w:themeColor="text1"/>
          <w:szCs w:val="22"/>
        </w:rPr>
      </w:pPr>
    </w:p>
    <w:p w:rsidR="008A483B" w:rsidRPr="00CC55DE" w:rsidRDefault="008A483B" w:rsidP="008A483B">
      <w:pPr>
        <w:pStyle w:val="a3"/>
        <w:spacing w:line="260" w:lineRule="exact"/>
        <w:ind w:left="226" w:rightChars="-94" w:right="-226" w:hanging="226"/>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t>７　報告</w:t>
      </w:r>
    </w:p>
    <w:p w:rsidR="00D942D6" w:rsidRPr="00CC55DE" w:rsidRDefault="00D942D6" w:rsidP="00D942D6">
      <w:pPr>
        <w:pStyle w:val="a3"/>
        <w:spacing w:line="260" w:lineRule="exact"/>
        <w:ind w:leftChars="100" w:left="240" w:rightChars="-94" w:right="-226" w:firstLine="0"/>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t>実地研修が修了したときは，その実施状況及び評価結果を，</w:t>
      </w:r>
      <w:r w:rsidRPr="00CC55DE">
        <w:rPr>
          <w:rFonts w:asciiTheme="majorEastAsia" w:eastAsiaTheme="majorEastAsia" w:hAnsiTheme="majorEastAsia" w:hint="eastAsia"/>
          <w:color w:val="000000" w:themeColor="text1"/>
          <w:szCs w:val="22"/>
          <w:highlight w:val="cyan"/>
        </w:rPr>
        <w:t>様式２</w:t>
      </w:r>
      <w:r w:rsidRPr="00CC55DE">
        <w:rPr>
          <w:rFonts w:asciiTheme="majorEastAsia" w:eastAsiaTheme="majorEastAsia" w:hAnsiTheme="majorEastAsia" w:hint="eastAsia"/>
          <w:color w:val="000000" w:themeColor="text1"/>
          <w:szCs w:val="22"/>
        </w:rPr>
        <w:t>「実地研修実施結果報告書」により甲に報告するものとする。</w:t>
      </w:r>
    </w:p>
    <w:p w:rsidR="006B642D" w:rsidRPr="00CC55DE" w:rsidRDefault="006B642D" w:rsidP="008A483B">
      <w:pPr>
        <w:pStyle w:val="a3"/>
        <w:spacing w:line="260" w:lineRule="exact"/>
        <w:ind w:left="226" w:rightChars="-94" w:right="-226" w:hanging="226"/>
        <w:rPr>
          <w:rFonts w:asciiTheme="majorEastAsia" w:eastAsiaTheme="majorEastAsia" w:hAnsiTheme="majorEastAsia"/>
          <w:color w:val="000000" w:themeColor="text1"/>
          <w:szCs w:val="22"/>
        </w:rPr>
      </w:pPr>
    </w:p>
    <w:p w:rsidR="002D52DA" w:rsidRPr="00CC55DE" w:rsidRDefault="008A483B" w:rsidP="002D52DA">
      <w:pPr>
        <w:pStyle w:val="a3"/>
        <w:spacing w:line="260" w:lineRule="exact"/>
        <w:ind w:left="226" w:rightChars="-94" w:right="-226" w:hanging="226"/>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t xml:space="preserve">８　</w:t>
      </w:r>
      <w:r w:rsidR="002D52DA" w:rsidRPr="00CC55DE">
        <w:rPr>
          <w:rFonts w:asciiTheme="majorEastAsia" w:eastAsiaTheme="majorEastAsia" w:hAnsiTheme="majorEastAsia" w:hint="eastAsia"/>
          <w:color w:val="000000" w:themeColor="text1"/>
          <w:szCs w:val="22"/>
        </w:rPr>
        <w:t>事故報告</w:t>
      </w:r>
    </w:p>
    <w:p w:rsidR="002D52DA" w:rsidRPr="00CC55DE" w:rsidRDefault="002D52DA" w:rsidP="002D52DA">
      <w:pPr>
        <w:pStyle w:val="a3"/>
        <w:spacing w:line="260" w:lineRule="exact"/>
        <w:ind w:leftChars="100" w:left="240" w:rightChars="-94" w:right="-226" w:firstLine="0"/>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t>実地研修において事故が発生した場合は，速やかに医師，看護職員等に報告し，適切な処置を講じるものとする。</w:t>
      </w:r>
    </w:p>
    <w:p w:rsidR="002D52DA" w:rsidRPr="00CC55DE" w:rsidRDefault="002D52DA" w:rsidP="002D52DA">
      <w:pPr>
        <w:pStyle w:val="a3"/>
        <w:spacing w:line="260" w:lineRule="exact"/>
        <w:ind w:leftChars="100" w:left="240" w:rightChars="-94" w:right="-226" w:firstLine="0"/>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t>また，その状況を利用者の家族等に連絡するとともに，事故の発生及び対応状況について，速やかに甲に報告し，記録・保存するものとする。</w:t>
      </w:r>
    </w:p>
    <w:p w:rsidR="002D52DA" w:rsidRPr="00CC55DE" w:rsidRDefault="002D52DA" w:rsidP="002D52DA">
      <w:pPr>
        <w:pStyle w:val="a3"/>
        <w:spacing w:line="260" w:lineRule="exact"/>
        <w:ind w:left="226" w:rightChars="-94" w:right="-226" w:hanging="226"/>
        <w:rPr>
          <w:rFonts w:asciiTheme="majorEastAsia" w:eastAsiaTheme="majorEastAsia" w:hAnsiTheme="majorEastAsia"/>
          <w:color w:val="000000" w:themeColor="text1"/>
          <w:szCs w:val="22"/>
        </w:rPr>
      </w:pPr>
    </w:p>
    <w:p w:rsidR="002D52DA" w:rsidRPr="00CC55DE" w:rsidRDefault="002D52DA" w:rsidP="002D52DA">
      <w:pPr>
        <w:pStyle w:val="a3"/>
        <w:spacing w:line="260" w:lineRule="exact"/>
        <w:ind w:left="226" w:rightChars="-94" w:right="-226" w:hanging="226"/>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t>９　記録の保存</w:t>
      </w:r>
    </w:p>
    <w:p w:rsidR="002D52DA" w:rsidRPr="00CC55DE" w:rsidRDefault="002D52DA" w:rsidP="002D52DA">
      <w:pPr>
        <w:pStyle w:val="a3"/>
        <w:spacing w:line="260" w:lineRule="exact"/>
        <w:ind w:leftChars="100" w:left="240" w:rightChars="-94" w:right="-226" w:firstLine="0"/>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t>実地研修受講者の出席状況や評価結果等を確実に把握・記録し，</w:t>
      </w:r>
      <w:r w:rsidRPr="00CC55DE">
        <w:rPr>
          <w:rFonts w:asciiTheme="majorEastAsia" w:eastAsiaTheme="majorEastAsia" w:hAnsiTheme="majorEastAsia" w:hint="eastAsia"/>
          <w:color w:val="000000" w:themeColor="text1"/>
          <w:szCs w:val="22"/>
          <w:u w:val="single"/>
        </w:rPr>
        <w:t>●年間</w:t>
      </w:r>
      <w:r w:rsidRPr="00CC55DE">
        <w:rPr>
          <w:rFonts w:asciiTheme="majorEastAsia" w:eastAsiaTheme="majorEastAsia" w:hAnsiTheme="majorEastAsia" w:hint="eastAsia"/>
          <w:color w:val="000000" w:themeColor="text1"/>
          <w:szCs w:val="22"/>
        </w:rPr>
        <w:t>適切に保存するとともに，必要に応じ甲に記録の提出を行う。</w:t>
      </w:r>
    </w:p>
    <w:p w:rsidR="002D52DA" w:rsidRPr="00CC55DE" w:rsidRDefault="002D52DA" w:rsidP="002D52DA">
      <w:pPr>
        <w:pStyle w:val="a3"/>
        <w:spacing w:line="260" w:lineRule="exact"/>
        <w:ind w:left="226" w:rightChars="-94" w:right="-226" w:hanging="226"/>
        <w:rPr>
          <w:rFonts w:asciiTheme="majorEastAsia" w:eastAsiaTheme="majorEastAsia" w:hAnsiTheme="majorEastAsia"/>
          <w:color w:val="000000" w:themeColor="text1"/>
          <w:szCs w:val="22"/>
        </w:rPr>
      </w:pPr>
    </w:p>
    <w:p w:rsidR="002D52DA" w:rsidRPr="00CC55DE" w:rsidRDefault="002D52DA" w:rsidP="002D52DA">
      <w:pPr>
        <w:pStyle w:val="a3"/>
        <w:spacing w:line="260" w:lineRule="exact"/>
        <w:ind w:left="226" w:rightChars="-94" w:right="-226" w:hanging="226"/>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t>１０　秘密等の保持</w:t>
      </w:r>
    </w:p>
    <w:p w:rsidR="002D52DA" w:rsidRPr="00CC55DE" w:rsidRDefault="002D52DA" w:rsidP="002D52DA">
      <w:pPr>
        <w:pStyle w:val="a3"/>
        <w:spacing w:line="260" w:lineRule="exact"/>
        <w:ind w:leftChars="100" w:left="240" w:rightChars="-94" w:right="-226" w:firstLine="0"/>
        <w:rPr>
          <w:rFonts w:asciiTheme="majorEastAsia" w:eastAsiaTheme="majorEastAsia" w:hAnsiTheme="majorEastAsia"/>
          <w:color w:val="000000" w:themeColor="text1"/>
          <w:szCs w:val="22"/>
        </w:rPr>
      </w:pPr>
      <w:r w:rsidRPr="00CC55DE">
        <w:rPr>
          <w:rFonts w:asciiTheme="majorEastAsia" w:eastAsiaTheme="majorEastAsia" w:hAnsiTheme="majorEastAsia" w:hint="eastAsia"/>
          <w:color w:val="000000" w:themeColor="text1"/>
          <w:szCs w:val="22"/>
        </w:rPr>
        <w:t>実地研修を行うにあたり，知り得た事実を第三者に漏らさないよう，関係者に周知徹底する。</w:t>
      </w:r>
    </w:p>
    <w:p w:rsidR="003F56EF" w:rsidRPr="00CC55DE" w:rsidRDefault="003F56EF" w:rsidP="004807D7">
      <w:pPr>
        <w:pStyle w:val="a3"/>
        <w:spacing w:line="260" w:lineRule="exact"/>
        <w:ind w:left="226" w:rightChars="-94" w:right="-226" w:hanging="226"/>
        <w:rPr>
          <w:rFonts w:asciiTheme="majorEastAsia" w:eastAsiaTheme="majorEastAsia" w:hAnsiTheme="majorEastAsia"/>
          <w:color w:val="000000" w:themeColor="text1"/>
          <w:szCs w:val="22"/>
        </w:rPr>
      </w:pPr>
    </w:p>
    <w:sectPr w:rsidR="003F56EF" w:rsidRPr="00CC55DE" w:rsidSect="00CC55DE">
      <w:pgSz w:w="11906" w:h="16838" w:code="9"/>
      <w:pgMar w:top="1418" w:right="1418" w:bottom="1418" w:left="1418" w:header="851" w:footer="992" w:gutter="0"/>
      <w:cols w:space="425"/>
      <w:docGrid w:type="line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3055" w:rsidRDefault="00D93055" w:rsidP="008A483B">
      <w:r>
        <w:separator/>
      </w:r>
    </w:p>
  </w:endnote>
  <w:endnote w:type="continuationSeparator" w:id="0">
    <w:p w:rsidR="00D93055" w:rsidRDefault="00D93055" w:rsidP="008A4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ｺﾞｼｯｸE">
    <w:panose1 w:val="020B09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3055" w:rsidRDefault="00D93055" w:rsidP="008A483B">
      <w:r>
        <w:separator/>
      </w:r>
    </w:p>
  </w:footnote>
  <w:footnote w:type="continuationSeparator" w:id="0">
    <w:p w:rsidR="00D93055" w:rsidRDefault="00D93055" w:rsidP="008A48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10"/>
  <w:drawingGridVerticalSpacing w:val="17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24E"/>
    <w:rsid w:val="000009B4"/>
    <w:rsid w:val="00013316"/>
    <w:rsid w:val="000226F1"/>
    <w:rsid w:val="0003099C"/>
    <w:rsid w:val="00030A49"/>
    <w:rsid w:val="000370A4"/>
    <w:rsid w:val="000C01A4"/>
    <w:rsid w:val="000F6A94"/>
    <w:rsid w:val="00100BC1"/>
    <w:rsid w:val="00164E98"/>
    <w:rsid w:val="0019004B"/>
    <w:rsid w:val="001B0F0F"/>
    <w:rsid w:val="001B2645"/>
    <w:rsid w:val="001D1FDD"/>
    <w:rsid w:val="001E303F"/>
    <w:rsid w:val="002074E0"/>
    <w:rsid w:val="00212718"/>
    <w:rsid w:val="002402B8"/>
    <w:rsid w:val="002455BE"/>
    <w:rsid w:val="002636AF"/>
    <w:rsid w:val="0028410A"/>
    <w:rsid w:val="002A30A1"/>
    <w:rsid w:val="002D52DA"/>
    <w:rsid w:val="00336D29"/>
    <w:rsid w:val="003707F1"/>
    <w:rsid w:val="003C60CC"/>
    <w:rsid w:val="003D7D40"/>
    <w:rsid w:val="003E2969"/>
    <w:rsid w:val="003F56EF"/>
    <w:rsid w:val="00432671"/>
    <w:rsid w:val="0044710D"/>
    <w:rsid w:val="00456560"/>
    <w:rsid w:val="004807D7"/>
    <w:rsid w:val="00493C71"/>
    <w:rsid w:val="00494417"/>
    <w:rsid w:val="004B4E5E"/>
    <w:rsid w:val="004E64CC"/>
    <w:rsid w:val="004F52EB"/>
    <w:rsid w:val="004F7C53"/>
    <w:rsid w:val="0053425E"/>
    <w:rsid w:val="00565F3F"/>
    <w:rsid w:val="0058110A"/>
    <w:rsid w:val="005D1DE3"/>
    <w:rsid w:val="00611F88"/>
    <w:rsid w:val="0062124E"/>
    <w:rsid w:val="006A07BA"/>
    <w:rsid w:val="006A26FD"/>
    <w:rsid w:val="006A55C3"/>
    <w:rsid w:val="006B20F9"/>
    <w:rsid w:val="006B642D"/>
    <w:rsid w:val="006D520F"/>
    <w:rsid w:val="006E623D"/>
    <w:rsid w:val="006F5CFC"/>
    <w:rsid w:val="007133B4"/>
    <w:rsid w:val="0073388F"/>
    <w:rsid w:val="00740660"/>
    <w:rsid w:val="007432C5"/>
    <w:rsid w:val="00782780"/>
    <w:rsid w:val="00795A1D"/>
    <w:rsid w:val="007B4BE2"/>
    <w:rsid w:val="00807A3A"/>
    <w:rsid w:val="00870C7C"/>
    <w:rsid w:val="00875719"/>
    <w:rsid w:val="008A483B"/>
    <w:rsid w:val="008D0207"/>
    <w:rsid w:val="008D6A1D"/>
    <w:rsid w:val="008D7D49"/>
    <w:rsid w:val="008F010B"/>
    <w:rsid w:val="0090706F"/>
    <w:rsid w:val="009514FE"/>
    <w:rsid w:val="009557A4"/>
    <w:rsid w:val="009748A0"/>
    <w:rsid w:val="009849C7"/>
    <w:rsid w:val="00995FBD"/>
    <w:rsid w:val="009C7504"/>
    <w:rsid w:val="009C7D58"/>
    <w:rsid w:val="009F0590"/>
    <w:rsid w:val="009F2208"/>
    <w:rsid w:val="009F438E"/>
    <w:rsid w:val="00A1213B"/>
    <w:rsid w:val="00A36053"/>
    <w:rsid w:val="00A5762E"/>
    <w:rsid w:val="00A715AF"/>
    <w:rsid w:val="00AA3FFE"/>
    <w:rsid w:val="00AB2C7C"/>
    <w:rsid w:val="00AD2647"/>
    <w:rsid w:val="00AF0F87"/>
    <w:rsid w:val="00AF1234"/>
    <w:rsid w:val="00B5167C"/>
    <w:rsid w:val="00B75761"/>
    <w:rsid w:val="00BC64DC"/>
    <w:rsid w:val="00C0105D"/>
    <w:rsid w:val="00C01E79"/>
    <w:rsid w:val="00C62930"/>
    <w:rsid w:val="00C73754"/>
    <w:rsid w:val="00C935AF"/>
    <w:rsid w:val="00CC1320"/>
    <w:rsid w:val="00CC4AA9"/>
    <w:rsid w:val="00CC55DE"/>
    <w:rsid w:val="00CE5762"/>
    <w:rsid w:val="00D075AD"/>
    <w:rsid w:val="00D74AC8"/>
    <w:rsid w:val="00D93055"/>
    <w:rsid w:val="00D942D6"/>
    <w:rsid w:val="00D978C2"/>
    <w:rsid w:val="00DA13A2"/>
    <w:rsid w:val="00DB31A0"/>
    <w:rsid w:val="00DE70B1"/>
    <w:rsid w:val="00E22BC8"/>
    <w:rsid w:val="00E247AB"/>
    <w:rsid w:val="00E27DF7"/>
    <w:rsid w:val="00E57E20"/>
    <w:rsid w:val="00E7046E"/>
    <w:rsid w:val="00E91030"/>
    <w:rsid w:val="00EB1A0E"/>
    <w:rsid w:val="00EE2432"/>
    <w:rsid w:val="00F27080"/>
    <w:rsid w:val="00F27A83"/>
    <w:rsid w:val="00F370FF"/>
    <w:rsid w:val="00F57970"/>
    <w:rsid w:val="00F62C57"/>
    <w:rsid w:val="00F72707"/>
    <w:rsid w:val="00F876BB"/>
    <w:rsid w:val="00FC6165"/>
    <w:rsid w:val="00FD0EC6"/>
    <w:rsid w:val="00FD6CD6"/>
    <w:rsid w:val="00FE3CFE"/>
    <w:rsid w:val="00FE76A9"/>
    <w:rsid w:val="00FE7E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5D2C419F-7EA4-475C-8ABE-3727E6C5C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55DE"/>
    <w:pPr>
      <w:widowControl w:val="0"/>
      <w:jc w:val="both"/>
    </w:pPr>
    <w:rPr>
      <w:rFonts w:ascii="Century" w:eastAsia="HGｺﾞｼｯｸE" w:hAnsi="Century"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370A4"/>
    <w:pPr>
      <w:ind w:left="284" w:hanging="284"/>
    </w:pPr>
    <w:rPr>
      <w:rFonts w:eastAsia="ＭＳ 明朝"/>
      <w:sz w:val="22"/>
    </w:rPr>
  </w:style>
  <w:style w:type="character" w:customStyle="1" w:styleId="a4">
    <w:name w:val="本文インデント (文字)"/>
    <w:basedOn w:val="a0"/>
    <w:link w:val="a3"/>
    <w:rsid w:val="000370A4"/>
    <w:rPr>
      <w:rFonts w:ascii="Century" w:eastAsia="ＭＳ 明朝" w:hAnsi="Century" w:cs="Times New Roman"/>
      <w:sz w:val="22"/>
      <w:szCs w:val="20"/>
    </w:rPr>
  </w:style>
  <w:style w:type="paragraph" w:styleId="2">
    <w:name w:val="Body Text Indent 2"/>
    <w:basedOn w:val="a"/>
    <w:link w:val="20"/>
    <w:rsid w:val="0062124E"/>
    <w:pPr>
      <w:ind w:left="709" w:hanging="709"/>
    </w:pPr>
    <w:rPr>
      <w:rFonts w:ascii="ＭＳ 明朝" w:eastAsia="ＭＳ 明朝"/>
    </w:rPr>
  </w:style>
  <w:style w:type="character" w:customStyle="1" w:styleId="20">
    <w:name w:val="本文インデント 2 (文字)"/>
    <w:basedOn w:val="a0"/>
    <w:link w:val="2"/>
    <w:rsid w:val="0062124E"/>
    <w:rPr>
      <w:rFonts w:ascii="ＭＳ 明朝" w:eastAsia="ＭＳ 明朝" w:hAnsi="Century" w:cs="Times New Roman"/>
      <w:sz w:val="24"/>
      <w:szCs w:val="20"/>
    </w:rPr>
  </w:style>
  <w:style w:type="paragraph" w:styleId="3">
    <w:name w:val="Body Text Indent 3"/>
    <w:basedOn w:val="a"/>
    <w:link w:val="30"/>
    <w:rsid w:val="0062124E"/>
    <w:pPr>
      <w:ind w:leftChars="400" w:left="851"/>
    </w:pPr>
    <w:rPr>
      <w:sz w:val="16"/>
      <w:szCs w:val="16"/>
    </w:rPr>
  </w:style>
  <w:style w:type="character" w:customStyle="1" w:styleId="30">
    <w:name w:val="本文インデント 3 (文字)"/>
    <w:basedOn w:val="a0"/>
    <w:link w:val="3"/>
    <w:rsid w:val="0062124E"/>
    <w:rPr>
      <w:rFonts w:ascii="Century" w:eastAsia="HG丸ｺﾞｼｯｸM-PRO" w:hAnsi="Century" w:cs="Times New Roman"/>
      <w:sz w:val="16"/>
      <w:szCs w:val="16"/>
    </w:rPr>
  </w:style>
  <w:style w:type="table" w:styleId="a5">
    <w:name w:val="Table Grid"/>
    <w:basedOn w:val="a1"/>
    <w:uiPriority w:val="59"/>
    <w:rsid w:val="00F27A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A483B"/>
    <w:pPr>
      <w:tabs>
        <w:tab w:val="center" w:pos="4252"/>
        <w:tab w:val="right" w:pos="8504"/>
      </w:tabs>
      <w:snapToGrid w:val="0"/>
    </w:pPr>
  </w:style>
  <w:style w:type="character" w:customStyle="1" w:styleId="a7">
    <w:name w:val="ヘッダー (文字)"/>
    <w:basedOn w:val="a0"/>
    <w:link w:val="a6"/>
    <w:uiPriority w:val="99"/>
    <w:rsid w:val="008A483B"/>
    <w:rPr>
      <w:rFonts w:ascii="Century" w:eastAsia="HG丸ｺﾞｼｯｸM-PRO" w:hAnsi="Century" w:cs="Times New Roman"/>
      <w:sz w:val="24"/>
      <w:szCs w:val="20"/>
    </w:rPr>
  </w:style>
  <w:style w:type="paragraph" w:styleId="a8">
    <w:name w:val="footer"/>
    <w:basedOn w:val="a"/>
    <w:link w:val="a9"/>
    <w:uiPriority w:val="99"/>
    <w:unhideWhenUsed/>
    <w:rsid w:val="008A483B"/>
    <w:pPr>
      <w:tabs>
        <w:tab w:val="center" w:pos="4252"/>
        <w:tab w:val="right" w:pos="8504"/>
      </w:tabs>
      <w:snapToGrid w:val="0"/>
    </w:pPr>
  </w:style>
  <w:style w:type="character" w:customStyle="1" w:styleId="a9">
    <w:name w:val="フッター (文字)"/>
    <w:basedOn w:val="a0"/>
    <w:link w:val="a8"/>
    <w:uiPriority w:val="99"/>
    <w:rsid w:val="008A483B"/>
    <w:rPr>
      <w:rFonts w:ascii="Century" w:eastAsia="HG丸ｺﾞｼｯｸM-PRO" w:hAnsi="Century" w:cs="Times New Roman"/>
      <w:sz w:val="24"/>
      <w:szCs w:val="20"/>
    </w:rPr>
  </w:style>
  <w:style w:type="paragraph" w:styleId="aa">
    <w:name w:val="Body Text"/>
    <w:basedOn w:val="a"/>
    <w:link w:val="ab"/>
    <w:uiPriority w:val="1"/>
    <w:unhideWhenUsed/>
    <w:qFormat/>
    <w:rsid w:val="006F5CFC"/>
  </w:style>
  <w:style w:type="character" w:customStyle="1" w:styleId="ab">
    <w:name w:val="本文 (文字)"/>
    <w:basedOn w:val="a0"/>
    <w:link w:val="aa"/>
    <w:uiPriority w:val="99"/>
    <w:semiHidden/>
    <w:rsid w:val="006F5CFC"/>
    <w:rPr>
      <w:rFonts w:ascii="Century" w:eastAsia="HG丸ｺﾞｼｯｸM-PRO" w:hAnsi="Century" w:cs="Times New Roman"/>
      <w:sz w:val="24"/>
      <w:szCs w:val="20"/>
    </w:rPr>
  </w:style>
  <w:style w:type="numbering" w:customStyle="1" w:styleId="1">
    <w:name w:val="リストなし1"/>
    <w:next w:val="a2"/>
    <w:uiPriority w:val="99"/>
    <w:semiHidden/>
    <w:unhideWhenUsed/>
    <w:rsid w:val="006F5CFC"/>
  </w:style>
  <w:style w:type="paragraph" w:styleId="ac">
    <w:name w:val="List Paragraph"/>
    <w:basedOn w:val="a"/>
    <w:uiPriority w:val="1"/>
    <w:qFormat/>
    <w:rsid w:val="006F5CFC"/>
    <w:pPr>
      <w:autoSpaceDE w:val="0"/>
      <w:autoSpaceDN w:val="0"/>
      <w:adjustRightInd w:val="0"/>
      <w:jc w:val="left"/>
    </w:pPr>
    <w:rPr>
      <w:rFonts w:ascii="Times New Roman" w:eastAsiaTheme="minorEastAsia" w:hAnsi="Times New Roman"/>
      <w:kern w:val="0"/>
      <w:szCs w:val="24"/>
    </w:rPr>
  </w:style>
  <w:style w:type="paragraph" w:customStyle="1" w:styleId="TableParagraph">
    <w:name w:val="Table Paragraph"/>
    <w:basedOn w:val="a"/>
    <w:uiPriority w:val="1"/>
    <w:qFormat/>
    <w:rsid w:val="006F5CFC"/>
    <w:pPr>
      <w:autoSpaceDE w:val="0"/>
      <w:autoSpaceDN w:val="0"/>
      <w:adjustRightInd w:val="0"/>
      <w:jc w:val="left"/>
    </w:pPr>
    <w:rPr>
      <w:rFonts w:ascii="Times New Roman" w:eastAsiaTheme="minorEastAsia" w:hAnsi="Times New Roman"/>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459</TotalTime>
  <Pages>6</Pages>
  <Words>819</Words>
  <Characters>4674</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広島県</dc:creator>
  <cp:lastModifiedBy>三次 薫乃子</cp:lastModifiedBy>
  <cp:revision>105</cp:revision>
  <dcterms:created xsi:type="dcterms:W3CDTF">2018-03-26T04:28:00Z</dcterms:created>
  <dcterms:modified xsi:type="dcterms:W3CDTF">2021-04-22T00:23:00Z</dcterms:modified>
</cp:coreProperties>
</file>