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CEE93" w14:textId="77777777" w:rsidR="0006451A" w:rsidRDefault="00021BD8" w:rsidP="007502BD">
      <w:pPr>
        <w:pStyle w:val="a3"/>
        <w:spacing w:before="41"/>
      </w:pPr>
      <w:bookmarkStart w:id="0" w:name="_GoBack"/>
      <w:bookmarkEnd w:id="0"/>
      <w:r>
        <w:t>別紙様式第 21 号</w:t>
      </w:r>
    </w:p>
    <w:p w14:paraId="5E49519F" w14:textId="77777777" w:rsidR="0006451A" w:rsidRDefault="0006451A">
      <w:pPr>
        <w:pStyle w:val="a3"/>
        <w:spacing w:before="1"/>
        <w:rPr>
          <w:sz w:val="16"/>
        </w:rPr>
      </w:pPr>
    </w:p>
    <w:p w14:paraId="3DCD20E5" w14:textId="6C7EF09C" w:rsidR="0006451A" w:rsidRDefault="00021BD8" w:rsidP="007502BD">
      <w:pPr>
        <w:pStyle w:val="4"/>
        <w:ind w:left="1" w:hanging="1"/>
      </w:pPr>
      <w:r>
        <w:t>離農届</w:t>
      </w:r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r>
        <w:t>令和</w:t>
      </w:r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25B86DEF" w14:textId="77777777" w:rsidR="0006451A" w:rsidRDefault="00021BD8">
      <w:pPr>
        <w:pStyle w:val="a3"/>
        <w:spacing w:before="1"/>
        <w:ind w:left="2771"/>
        <w:rPr>
          <w:lang w:eastAsia="ja-JP"/>
        </w:rPr>
      </w:pPr>
      <w:r>
        <w:rPr>
          <w:lang w:eastAsia="ja-JP"/>
        </w:rPr>
        <w:t>殿</w:t>
      </w:r>
    </w:p>
    <w:p w14:paraId="2F5E2E89" w14:textId="77777777" w:rsidR="0006451A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>
        <w:rPr>
          <w:lang w:eastAsia="ja-JP"/>
        </w:rPr>
        <w:t>氏名</w:t>
      </w:r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  <w:rPr>
          <w:lang w:eastAsia="ja-JP"/>
        </w:rPr>
      </w:pPr>
    </w:p>
    <w:p w14:paraId="583D7D84" w14:textId="567BF6BC" w:rsidR="0006451A" w:rsidRDefault="00021BD8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Pr="00385727">
        <w:rPr>
          <w:u w:val="single"/>
          <w:lang w:eastAsia="ja-JP"/>
        </w:rPr>
        <w:t>２の（６）</w:t>
      </w:r>
      <w:r w:rsidR="009563DA" w:rsidRPr="009563DA">
        <w:rPr>
          <w:rFonts w:hint="eastAsia"/>
          <w:vertAlign w:val="subscript"/>
          <w:lang w:eastAsia="ja-JP"/>
        </w:rPr>
        <w:t>（２）</w:t>
      </w:r>
      <w:r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4A050313" w14:textId="5B5EBA58" w:rsidR="00675ED7" w:rsidRPr="00097B2A" w:rsidRDefault="00675ED7" w:rsidP="007502BD">
      <w:pPr>
        <w:ind w:leftChars="129" w:left="563" w:hangingChars="127" w:hanging="279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3D53CCBD" w14:textId="259B455C" w:rsidR="00675ED7" w:rsidRDefault="00675ED7" w:rsidP="007502BD">
      <w:pPr>
        <w:ind w:leftChars="255" w:left="561" w:firstLineChars="1" w:firstLine="2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下線部（２）は、準備型の場合は「１の（７）のカ」とする。</w:t>
      </w: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離農日</w:t>
            </w:r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097B2A" w:rsidRDefault="00021BD8">
      <w:pPr>
        <w:pStyle w:val="a3"/>
        <w:spacing w:before="79"/>
        <w:ind w:left="584"/>
      </w:pPr>
      <w:r w:rsidRPr="00097B2A">
        <w:t>添付書類</w:t>
      </w:r>
    </w:p>
    <w:p w14:paraId="2586DCD5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41D29977" w14:textId="77777777" w:rsidR="0006451A" w:rsidRPr="00097B2A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Default="0006451A">
      <w:pPr>
        <w:pStyle w:val="a3"/>
        <w:spacing w:before="1"/>
        <w:rPr>
          <w:sz w:val="19"/>
          <w:lang w:eastAsia="ja-JP"/>
        </w:rPr>
      </w:pPr>
    </w:p>
    <w:p w14:paraId="7B04B99D" w14:textId="0B7CC549" w:rsidR="0006451A" w:rsidRDefault="0006451A" w:rsidP="00334968">
      <w:pPr>
        <w:pStyle w:val="a3"/>
        <w:spacing w:before="40"/>
        <w:rPr>
          <w:sz w:val="18"/>
          <w:lang w:eastAsia="ja-JP"/>
        </w:rPr>
      </w:pPr>
      <w:bookmarkStart w:id="1" w:name="別記２"/>
      <w:bookmarkEnd w:id="1"/>
    </w:p>
    <w:sectPr w:rsidR="0006451A" w:rsidSect="00334968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34968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B3ED1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E624B-0803-4EFA-93C4-38CACD19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2021-03-18T15:16:00Z</cp:lastPrinted>
  <dcterms:created xsi:type="dcterms:W3CDTF">2021-03-26T10:52:00Z</dcterms:created>
  <dcterms:modified xsi:type="dcterms:W3CDTF">2021-04-27T12:02:00Z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