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A3" w:rsidRDefault="00AA03A3">
      <w:pPr>
        <w:pStyle w:val="a3"/>
        <w:spacing w:line="281" w:lineRule="exact"/>
        <w:rPr>
          <w:spacing w:val="0"/>
        </w:rPr>
      </w:pPr>
      <w:r>
        <w:rPr>
          <w:rFonts w:hint="eastAsia"/>
        </w:rPr>
        <w:t>様式６</w:t>
      </w:r>
    </w:p>
    <w:p w:rsidR="00AA03A3" w:rsidRDefault="00AA03A3">
      <w:pPr>
        <w:pStyle w:val="a3"/>
        <w:spacing w:line="281" w:lineRule="exact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1"/>
          <w:sz w:val="18"/>
        </w:rPr>
        <w:t xml:space="preserve">                            </w:t>
      </w:r>
      <w:r>
        <w:rPr>
          <w:rFonts w:hint="eastAsia"/>
          <w:spacing w:val="6"/>
          <w:sz w:val="36"/>
        </w:rPr>
        <w:t>仮　退　院　者　帰　院　届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</w:t>
      </w:r>
      <w:r>
        <w:rPr>
          <w:rFonts w:hint="eastAsia"/>
        </w:rPr>
        <w:t xml:space="preserve">　　　年　　　月　　　日</w:t>
      </w:r>
    </w:p>
    <w:p w:rsidR="00AA03A3" w:rsidRDefault="00AA03A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</w:t>
      </w:r>
      <w:r>
        <w:rPr>
          <w:rFonts w:hint="eastAsia"/>
        </w:rPr>
        <w:t>広島県　　　　　　保健所長　様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>病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院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名　　　　　　　　　　　　</w:t>
      </w:r>
      <w:r>
        <w:rPr>
          <w:spacing w:val="2"/>
          <w:u w:val="thick"/>
        </w:rPr>
        <w:t xml:space="preserve">    </w:t>
      </w: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>所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在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地</w:t>
      </w:r>
      <w:r>
        <w:rPr>
          <w:rFonts w:hint="eastAsia"/>
          <w:spacing w:val="2"/>
          <w:w w:val="50"/>
          <w:u w:val="thick"/>
        </w:rPr>
        <w:t>〒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　　　　　　　　　　　　　</w:t>
      </w: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 xml:space="preserve">管理者名　　　　　　　　　　　　　</w:t>
      </w:r>
      <w:r w:rsidR="00F64E32">
        <w:rPr>
          <w:rFonts w:hint="eastAsia"/>
          <w:u w:val="thick"/>
        </w:rPr>
        <w:t xml:space="preserve">　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spacing w:line="508" w:lineRule="exact"/>
        <w:rPr>
          <w:spacing w:val="0"/>
        </w:rPr>
      </w:pPr>
      <w:r>
        <w:rPr>
          <w:rFonts w:hint="eastAsia"/>
        </w:rPr>
        <w:t xml:space="preserve">　次のとおり，精神保健及び精神障害者福祉に関する法律第４０条の規定による仮退院中</w:t>
      </w:r>
    </w:p>
    <w:p w:rsidR="00AA03A3" w:rsidRDefault="00AA03A3">
      <w:pPr>
        <w:pStyle w:val="a3"/>
        <w:spacing w:line="508" w:lineRule="exact"/>
        <w:rPr>
          <w:spacing w:val="0"/>
        </w:rPr>
      </w:pPr>
      <w:r>
        <w:rPr>
          <w:rFonts w:hint="eastAsia"/>
        </w:rPr>
        <w:t>の者が，許可期間より前に帰院しましたので届け出ます。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1512"/>
        <w:gridCol w:w="1008"/>
        <w:gridCol w:w="7308"/>
        <w:gridCol w:w="126"/>
      </w:tblGrid>
      <w:tr w:rsidR="00AA03A3">
        <w:trPr>
          <w:cantSplit/>
          <w:trHeight w:hRule="exact" w:val="1161"/>
        </w:trPr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03A3" w:rsidRDefault="00AA03A3">
            <w:pPr>
              <w:pStyle w:val="a3"/>
              <w:spacing w:before="120" w:line="508" w:lineRule="exact"/>
              <w:rPr>
                <w:spacing w:val="0"/>
              </w:rPr>
            </w:pPr>
          </w:p>
          <w:p w:rsidR="00AA03A3" w:rsidRDefault="00AA03A3">
            <w:pPr>
              <w:pStyle w:val="a3"/>
              <w:spacing w:line="89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措置入院者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896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730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1190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帰住地</w:t>
            </w:r>
          </w:p>
        </w:tc>
        <w:tc>
          <w:tcPr>
            <w:tcW w:w="7308" w:type="dxa"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388" w:line="50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before="388" w:line="50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1523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89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仮退院許可期間</w:t>
            </w:r>
          </w:p>
        </w:tc>
        <w:tc>
          <w:tcPr>
            <w:tcW w:w="7308" w:type="dxa"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F64E32">
            <w:pPr>
              <w:pStyle w:val="a3"/>
              <w:spacing w:line="508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="00AA03A3">
              <w:rPr>
                <w:rFonts w:hint="eastAsia"/>
              </w:rPr>
              <w:t xml:space="preserve">　　　年　　　月　　　日から</w:t>
            </w:r>
          </w:p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（　　　日間）</w:t>
            </w:r>
          </w:p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630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508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帰院年月日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08" w:type="dxa"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1016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896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帰院した理由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08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1011"/>
        </w:trPr>
        <w:tc>
          <w:tcPr>
            <w:tcW w:w="126" w:type="dxa"/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  <w:tc>
          <w:tcPr>
            <w:tcW w:w="7308" w:type="dxa"/>
            <w:vMerge/>
            <w:tcBorders>
              <w:right w:val="single" w:sz="12" w:space="0" w:color="auto"/>
            </w:tcBorders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  <w:tc>
          <w:tcPr>
            <w:tcW w:w="126" w:type="dxa"/>
          </w:tcPr>
          <w:p w:rsidR="00AA03A3" w:rsidRDefault="00AA03A3">
            <w:pPr>
              <w:pStyle w:val="a3"/>
              <w:spacing w:line="508" w:lineRule="exact"/>
              <w:rPr>
                <w:spacing w:val="0"/>
              </w:rPr>
            </w:pPr>
          </w:p>
        </w:tc>
      </w:tr>
    </w:tbl>
    <w:p w:rsidR="00AA03A3" w:rsidRDefault="00D9556F">
      <w:pPr>
        <w:pStyle w:val="a3"/>
        <w:spacing w:line="508" w:lineRule="exact"/>
        <w:rPr>
          <w:spacing w:val="0"/>
        </w:rPr>
      </w:pPr>
      <w:r>
        <w:rPr>
          <w:rFonts w:ascii="Century"/>
          <w:noProof/>
        </w:rPr>
        <w:pict>
          <v:line id="_x0000_s1026" style="position:absolute;left:0;text-align:left;z-index:-8;mso-position-horizontal-relative:text;mso-position-vertical-relative:text" from="6.3pt,.75pt" to="497.7pt,.75pt" o:allowincell="f" strokeweight="1.5pt"/>
        </w:pict>
      </w:r>
      <w:r w:rsidR="00AA03A3">
        <w:rPr>
          <w:spacing w:val="0"/>
        </w:rPr>
        <w:br w:type="page"/>
      </w:r>
      <w:r w:rsidR="00AA03A3">
        <w:rPr>
          <w:rFonts w:hint="eastAsia"/>
        </w:rPr>
        <w:lastRenderedPageBreak/>
        <w:t>様式７</w:t>
      </w:r>
    </w:p>
    <w:p w:rsidR="00AA03A3" w:rsidRDefault="00AA03A3">
      <w:pPr>
        <w:pStyle w:val="a3"/>
        <w:spacing w:line="508" w:lineRule="exact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1"/>
          <w:sz w:val="18"/>
        </w:rPr>
        <w:t xml:space="preserve">                    </w:t>
      </w:r>
      <w:r>
        <w:rPr>
          <w:rFonts w:hint="eastAsia"/>
          <w:spacing w:val="6"/>
          <w:sz w:val="36"/>
        </w:rPr>
        <w:t>入　院　措　置　解　除　通　知　書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</w:t>
      </w:r>
      <w:r>
        <w:rPr>
          <w:rFonts w:hint="eastAsia"/>
        </w:rPr>
        <w:t xml:space="preserve">　　</w:t>
      </w:r>
      <w:r w:rsidR="00F64E32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</w:t>
      </w:r>
      <w:r>
        <w:rPr>
          <w:rFonts w:hint="eastAsia"/>
        </w:rPr>
        <w:t>様</w:t>
      </w: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  </w:t>
      </w:r>
      <w:r w:rsidR="00CE28EA">
        <w:rPr>
          <w:rFonts w:hint="eastAsia"/>
          <w:spacing w:val="2"/>
        </w:rPr>
        <w:t xml:space="preserve">　</w:t>
      </w:r>
      <w:r>
        <w:rPr>
          <w:rFonts w:hint="eastAsia"/>
        </w:rPr>
        <w:t>広島県　　　　保健所長</w:t>
      </w:r>
    </w:p>
    <w:p w:rsidR="00AA03A3" w:rsidRDefault="00AA03A3">
      <w:pPr>
        <w:pStyle w:val="a3"/>
        <w:rPr>
          <w:spacing w:val="0"/>
        </w:rPr>
      </w:pPr>
    </w:p>
    <w:p w:rsidR="00AA03A3" w:rsidRDefault="00D9556F">
      <w:pPr>
        <w:pStyle w:val="a3"/>
        <w:spacing w:line="508" w:lineRule="exact"/>
        <w:rPr>
          <w:spacing w:val="0"/>
        </w:rPr>
      </w:pPr>
      <w:r>
        <w:rPr>
          <w:rFonts w:ascii="Century"/>
          <w:noProof/>
        </w:rPr>
        <w:pict>
          <v:line id="_x0000_s1027" style="position:absolute;left:0;text-align:left;z-index:-7" from="333.9pt,0" to="333.9pt,76.2pt" o:allowincell="f" strokeweight=".5pt"/>
        </w:pict>
      </w:r>
      <w:r>
        <w:rPr>
          <w:rFonts w:ascii="Century"/>
          <w:noProof/>
        </w:rPr>
        <w:pict>
          <v:line id="_x0000_s1028" style="position:absolute;left:0;text-align:left;z-index:-6" from="422.1pt,0" to="422.1pt,76.2pt" o:allowincell="f" strokeweight=".5pt"/>
        </w:pict>
      </w:r>
      <w:r>
        <w:rPr>
          <w:rFonts w:ascii="Century"/>
          <w:noProof/>
        </w:rPr>
        <w:pict>
          <v:line id="_x0000_s1029" style="position:absolute;left:0;text-align:left;z-index:-5" from="333.9pt,.25pt" to="352.8pt,.25pt" o:allowincell="f" strokeweight=".5pt"/>
        </w:pict>
      </w:r>
      <w:r>
        <w:rPr>
          <w:rFonts w:ascii="Century"/>
          <w:noProof/>
        </w:rPr>
        <w:pict>
          <v:line id="_x0000_s1030" style="position:absolute;left:0;text-align:left;z-index:-4" from="409.5pt,.25pt" to="422.1pt,.25pt" o:allowincell="f" strokeweight=".5pt"/>
        </w:pict>
      </w:r>
      <w:r>
        <w:rPr>
          <w:rFonts w:ascii="Century"/>
          <w:noProof/>
        </w:rPr>
        <w:pict>
          <v:line id="_x0000_s1031" style="position:absolute;left:0;text-align:left;z-index:-3" from="333.9pt,76.45pt" to="352.8pt,76.45pt" o:allowincell="f" strokeweight=".5pt"/>
        </w:pict>
      </w:r>
      <w:r>
        <w:rPr>
          <w:rFonts w:ascii="Century"/>
          <w:noProof/>
        </w:rPr>
        <w:pict>
          <v:line id="_x0000_s1032" style="position:absolute;left:0;text-align:left;z-index:-2" from="409.5pt,76.45pt" to="422.1pt,76.45pt" o:allowincell="f" strokeweight=".5pt"/>
        </w:pict>
      </w:r>
      <w:r w:rsidR="00AA03A3">
        <w:rPr>
          <w:spacing w:val="2"/>
        </w:rPr>
        <w:t xml:space="preserve">                                                      </w:t>
      </w:r>
      <w:r w:rsidR="00AA03A3">
        <w:rPr>
          <w:rFonts w:hint="eastAsia"/>
        </w:rPr>
        <w:t>第２９条の４</w:t>
      </w:r>
    </w:p>
    <w:p w:rsidR="00AA03A3" w:rsidRDefault="00AA03A3">
      <w:pPr>
        <w:pStyle w:val="a3"/>
        <w:spacing w:line="508" w:lineRule="exact"/>
        <w:rPr>
          <w:spacing w:val="0"/>
        </w:rPr>
      </w:pPr>
      <w:r>
        <w:rPr>
          <w:rFonts w:hint="eastAsia"/>
        </w:rPr>
        <w:t xml:space="preserve">　次のとおり，精神保健及び精神障害者福祉に関する法律</w:t>
      </w:r>
      <w:r>
        <w:rPr>
          <w:spacing w:val="2"/>
        </w:rPr>
        <w:t xml:space="preserve">  </w:t>
      </w:r>
      <w:r>
        <w:rPr>
          <w:rFonts w:hint="eastAsia"/>
        </w:rPr>
        <w:t>第３８条の３</w:t>
      </w:r>
      <w:r>
        <w:rPr>
          <w:spacing w:val="2"/>
        </w:rPr>
        <w:t xml:space="preserve">  </w:t>
      </w:r>
      <w:r>
        <w:rPr>
          <w:rFonts w:hint="eastAsia"/>
        </w:rPr>
        <w:t>の規定により</w:t>
      </w:r>
    </w:p>
    <w:p w:rsidR="00AA03A3" w:rsidRDefault="00AA03A3">
      <w:pPr>
        <w:pStyle w:val="a3"/>
        <w:spacing w:line="508" w:lineRule="exact"/>
        <w:rPr>
          <w:spacing w:val="0"/>
        </w:rPr>
      </w:pPr>
      <w:r>
        <w:rPr>
          <w:spacing w:val="2"/>
        </w:rPr>
        <w:t xml:space="preserve">                                                      </w:t>
      </w:r>
      <w:r>
        <w:rPr>
          <w:rFonts w:hint="eastAsia"/>
        </w:rPr>
        <w:t>第３８条の５</w:t>
      </w:r>
    </w:p>
    <w:p w:rsidR="00AA03A3" w:rsidRDefault="00AA03A3">
      <w:pPr>
        <w:pStyle w:val="a3"/>
        <w:spacing w:line="508" w:lineRule="exact"/>
        <w:rPr>
          <w:spacing w:val="0"/>
        </w:rPr>
      </w:pPr>
      <w:r>
        <w:rPr>
          <w:rFonts w:hint="eastAsia"/>
        </w:rPr>
        <w:t>入院措置を解除します。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1512"/>
        <w:gridCol w:w="1008"/>
        <w:gridCol w:w="3276"/>
        <w:gridCol w:w="756"/>
        <w:gridCol w:w="3276"/>
        <w:gridCol w:w="126"/>
      </w:tblGrid>
      <w:tr w:rsidR="00AA03A3">
        <w:trPr>
          <w:cantSplit/>
          <w:trHeight w:hRule="exact" w:val="2825"/>
        </w:trPr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3A3" w:rsidRDefault="00AA03A3">
            <w:pPr>
              <w:pStyle w:val="a3"/>
              <w:spacing w:line="169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措置入院者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1690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03A3" w:rsidRDefault="00AA03A3">
            <w:pPr>
              <w:pStyle w:val="a3"/>
              <w:spacing w:line="1690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</w:t>
            </w:r>
            <w:r>
              <w:rPr>
                <w:rFonts w:hint="eastAsia"/>
              </w:rPr>
              <w:t>（男・女）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905" w:lineRule="exact"/>
              <w:jc w:val="lef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生年</w:t>
            </w:r>
          </w:p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3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</w:p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</w:p>
        </w:tc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2590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left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帰住地</w:t>
            </w:r>
          </w:p>
        </w:tc>
        <w:tc>
          <w:tcPr>
            <w:tcW w:w="7308" w:type="dxa"/>
            <w:gridSpan w:val="3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785" w:line="905" w:lineRule="exact"/>
              <w:jc w:val="left"/>
              <w:rPr>
                <w:spacing w:val="0"/>
              </w:rPr>
            </w:pP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before="785" w:line="905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444"/>
        </w:trPr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452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452" w:lineRule="exact"/>
              <w:rPr>
                <w:spacing w:val="0"/>
              </w:rPr>
            </w:pPr>
          </w:p>
        </w:tc>
        <w:tc>
          <w:tcPr>
            <w:tcW w:w="7308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452" w:lineRule="exact"/>
              <w:rPr>
                <w:spacing w:val="0"/>
              </w:rPr>
            </w:pPr>
          </w:p>
        </w:tc>
        <w:tc>
          <w:tcPr>
            <w:tcW w:w="126" w:type="dxa"/>
            <w:vMerge w:val="restart"/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446"/>
        </w:trPr>
        <w:tc>
          <w:tcPr>
            <w:tcW w:w="126" w:type="dxa"/>
            <w:vMerge/>
          </w:tcPr>
          <w:p w:rsidR="00AA03A3" w:rsidRDefault="00AA03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905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措置解除年月日</w:t>
            </w:r>
          </w:p>
        </w:tc>
        <w:tc>
          <w:tcPr>
            <w:tcW w:w="7308" w:type="dxa"/>
            <w:gridSpan w:val="3"/>
            <w:vMerge w:val="restart"/>
            <w:tcBorders>
              <w:right w:val="single" w:sz="12" w:space="0" w:color="auto"/>
            </w:tcBorders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</w:rPr>
              <w:t xml:space="preserve">　　　年　　　月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6" w:type="dxa"/>
            <w:vMerge/>
          </w:tcPr>
          <w:p w:rsidR="00AA03A3" w:rsidRDefault="00AA03A3">
            <w:pPr>
              <w:pStyle w:val="a3"/>
              <w:spacing w:line="453" w:lineRule="exact"/>
              <w:rPr>
                <w:spacing w:val="0"/>
              </w:rPr>
            </w:pPr>
          </w:p>
        </w:tc>
      </w:tr>
      <w:tr w:rsidR="00AA03A3">
        <w:trPr>
          <w:cantSplit/>
          <w:trHeight w:hRule="exact" w:val="875"/>
        </w:trPr>
        <w:tc>
          <w:tcPr>
            <w:tcW w:w="126" w:type="dxa"/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</w:p>
        </w:tc>
        <w:tc>
          <w:tcPr>
            <w:tcW w:w="730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</w:p>
        </w:tc>
        <w:tc>
          <w:tcPr>
            <w:tcW w:w="126" w:type="dxa"/>
          </w:tcPr>
          <w:p w:rsidR="00AA03A3" w:rsidRDefault="00AA03A3">
            <w:pPr>
              <w:pStyle w:val="a3"/>
              <w:spacing w:line="905" w:lineRule="exact"/>
              <w:rPr>
                <w:spacing w:val="0"/>
              </w:rPr>
            </w:pPr>
          </w:p>
        </w:tc>
      </w:tr>
    </w:tbl>
    <w:p w:rsidR="009A50F6" w:rsidRDefault="00AA03A3" w:rsidP="009A50F6">
      <w:pPr>
        <w:pStyle w:val="a3"/>
        <w:spacing w:line="508" w:lineRule="exact"/>
        <w:rPr>
          <w:spacing w:val="0"/>
        </w:rPr>
      </w:pPr>
      <w:r>
        <w:rPr>
          <w:spacing w:val="0"/>
        </w:rPr>
        <w:br w:type="page"/>
      </w:r>
      <w:r w:rsidR="009A50F6">
        <w:rPr>
          <w:rFonts w:hint="eastAsia"/>
        </w:rPr>
        <w:lastRenderedPageBreak/>
        <w:t>様式７の２</w:t>
      </w:r>
    </w:p>
    <w:p w:rsidR="009A50F6" w:rsidRDefault="009A50F6" w:rsidP="009A50F6">
      <w:pPr>
        <w:pStyle w:val="a3"/>
        <w:spacing w:line="508" w:lineRule="exact"/>
        <w:rPr>
          <w:spacing w:val="0"/>
        </w:rPr>
      </w:pPr>
    </w:p>
    <w:p w:rsidR="009A50F6" w:rsidRDefault="009A50F6" w:rsidP="009A50F6">
      <w:pPr>
        <w:pStyle w:val="a3"/>
        <w:jc w:val="center"/>
        <w:rPr>
          <w:spacing w:val="0"/>
        </w:rPr>
      </w:pPr>
      <w:r>
        <w:rPr>
          <w:rFonts w:hint="eastAsia"/>
          <w:spacing w:val="6"/>
          <w:sz w:val="36"/>
        </w:rPr>
        <w:t>入　院　措　置　解　除　の　お　知　ら　せ</w:t>
      </w:r>
    </w:p>
    <w:p w:rsidR="009A50F6" w:rsidRPr="009A50F6" w:rsidRDefault="009A50F6" w:rsidP="009A50F6">
      <w:pPr>
        <w:jc w:val="center"/>
        <w:rPr>
          <w:w w:val="200"/>
          <w:sz w:val="28"/>
          <w:szCs w:val="28"/>
          <w:lang w:eastAsia="zh-TW"/>
        </w:rPr>
      </w:pPr>
    </w:p>
    <w:p w:rsidR="009A50F6" w:rsidRDefault="009A50F6" w:rsidP="009A50F6">
      <w:pPr>
        <w:rPr>
          <w:sz w:val="24"/>
        </w:rPr>
      </w:pPr>
    </w:p>
    <w:p w:rsidR="009A50F6" w:rsidRDefault="009A50F6" w:rsidP="009A50F6">
      <w:pPr>
        <w:rPr>
          <w:sz w:val="24"/>
        </w:rPr>
      </w:pPr>
    </w:p>
    <w:p w:rsidR="009A50F6" w:rsidRDefault="009A50F6" w:rsidP="009A50F6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月　　日</w:t>
      </w:r>
    </w:p>
    <w:p w:rsidR="009A50F6" w:rsidRDefault="009A50F6" w:rsidP="009A50F6">
      <w:pPr>
        <w:rPr>
          <w:sz w:val="24"/>
          <w:lang w:eastAsia="zh-TW"/>
        </w:rPr>
      </w:pPr>
    </w:p>
    <w:p w:rsidR="009A50F6" w:rsidRDefault="009A50F6" w:rsidP="009A50F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様</w:t>
      </w:r>
    </w:p>
    <w:p w:rsidR="009A50F6" w:rsidRDefault="009A50F6" w:rsidP="009A50F6">
      <w:pPr>
        <w:rPr>
          <w:sz w:val="24"/>
          <w:lang w:eastAsia="zh-TW"/>
        </w:rPr>
      </w:pPr>
    </w:p>
    <w:p w:rsidR="009A50F6" w:rsidRDefault="009A50F6" w:rsidP="009A50F6">
      <w:pPr>
        <w:rPr>
          <w:sz w:val="24"/>
          <w:lang w:eastAsia="zh-TW"/>
        </w:rPr>
      </w:pPr>
    </w:p>
    <w:p w:rsidR="009A50F6" w:rsidRDefault="009A50F6" w:rsidP="009A50F6">
      <w:pPr>
        <w:pStyle w:val="a3"/>
        <w:rPr>
          <w:spacing w:val="0"/>
          <w:lang w:eastAsia="zh-TW"/>
        </w:rPr>
      </w:pPr>
      <w:r>
        <w:rPr>
          <w:spacing w:val="2"/>
          <w:lang w:eastAsia="zh-TW"/>
        </w:rPr>
        <w:t xml:space="preserve">                                                    </w:t>
      </w:r>
      <w:r>
        <w:rPr>
          <w:rFonts w:hint="eastAsia"/>
          <w:lang w:eastAsia="zh-TW"/>
        </w:rPr>
        <w:t>広島県　　　　保健所長</w:t>
      </w:r>
    </w:p>
    <w:p w:rsidR="009A50F6" w:rsidRDefault="009A50F6" w:rsidP="009A50F6">
      <w:pPr>
        <w:rPr>
          <w:sz w:val="24"/>
          <w:lang w:eastAsia="zh-TW"/>
        </w:rPr>
      </w:pPr>
    </w:p>
    <w:p w:rsidR="009A50F6" w:rsidRDefault="009A50F6" w:rsidP="009A50F6">
      <w:pPr>
        <w:rPr>
          <w:sz w:val="24"/>
          <w:lang w:eastAsia="zh-TW"/>
        </w:rPr>
      </w:pPr>
    </w:p>
    <w:p w:rsidR="009A50F6" w:rsidRDefault="00D9556F" w:rsidP="009A50F6">
      <w:pPr>
        <w:spacing w:line="276" w:lineRule="auto"/>
        <w:rPr>
          <w:sz w:val="24"/>
          <w:lang w:eastAsia="zh-TW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185" style="position:absolute;left:0;text-align:left;margin-left:244.4pt;margin-top:13.15pt;width:85.55pt;height:54pt;z-index:8">
            <v:textbox inset="5.85pt,.7pt,5.85pt,.7pt"/>
          </v:shape>
        </w:pict>
      </w:r>
    </w:p>
    <w:p w:rsidR="009A50F6" w:rsidRDefault="009A50F6" w:rsidP="009A50F6">
      <w:pPr>
        <w:spacing w:line="276" w:lineRule="auto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</w:t>
      </w:r>
      <w:r>
        <w:rPr>
          <w:rFonts w:hint="eastAsia"/>
          <w:sz w:val="24"/>
        </w:rPr>
        <w:t>第２９条の４</w:t>
      </w:r>
    </w:p>
    <w:p w:rsidR="009A50F6" w:rsidRDefault="009A50F6" w:rsidP="009A50F6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精神保健及び精神障害者福祉に関する法律　</w:t>
      </w:r>
      <w:r w:rsidRPr="00EA4135">
        <w:rPr>
          <w:rFonts w:hint="eastAsia"/>
          <w:sz w:val="24"/>
        </w:rPr>
        <w:t>第３８条の３</w:t>
      </w:r>
      <w:r>
        <w:rPr>
          <w:rFonts w:hint="eastAsia"/>
          <w:sz w:val="24"/>
        </w:rPr>
        <w:t xml:space="preserve">　の規定により，あなたの入院措</w:t>
      </w:r>
    </w:p>
    <w:p w:rsidR="009A50F6" w:rsidRDefault="009A50F6" w:rsidP="009A50F6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EA4135">
        <w:rPr>
          <w:rFonts w:hint="eastAsia"/>
          <w:sz w:val="24"/>
        </w:rPr>
        <w:t>第３８条の５</w:t>
      </w:r>
    </w:p>
    <w:p w:rsidR="009A50F6" w:rsidRDefault="009A50F6" w:rsidP="009A50F6">
      <w:pPr>
        <w:spacing w:line="276" w:lineRule="auto"/>
        <w:ind w:firstLineChars="100" w:firstLine="240"/>
        <w:rPr>
          <w:sz w:val="24"/>
        </w:rPr>
      </w:pPr>
    </w:p>
    <w:p w:rsidR="009A50F6" w:rsidRDefault="00F64E32" w:rsidP="009A50F6">
      <w:pPr>
        <w:spacing w:line="276" w:lineRule="auto"/>
        <w:rPr>
          <w:sz w:val="24"/>
        </w:rPr>
      </w:pPr>
      <w:r>
        <w:rPr>
          <w:rFonts w:hint="eastAsia"/>
          <w:sz w:val="24"/>
        </w:rPr>
        <w:t>置を，</w:t>
      </w:r>
      <w:r w:rsidR="009A50F6">
        <w:rPr>
          <w:rFonts w:hint="eastAsia"/>
          <w:sz w:val="24"/>
        </w:rPr>
        <w:t xml:space="preserve">　</w:t>
      </w:r>
      <w:r w:rsidR="00C65296">
        <w:rPr>
          <w:rFonts w:hint="eastAsia"/>
          <w:sz w:val="24"/>
        </w:rPr>
        <w:t xml:space="preserve">　</w:t>
      </w:r>
      <w:r w:rsidR="009A50F6">
        <w:rPr>
          <w:rFonts w:hint="eastAsia"/>
          <w:sz w:val="24"/>
        </w:rPr>
        <w:t>年　月　日で解除します。</w:t>
      </w:r>
    </w:p>
    <w:p w:rsidR="006B73CA" w:rsidRDefault="006B73CA" w:rsidP="009A50F6">
      <w:pPr>
        <w:spacing w:line="276" w:lineRule="auto"/>
        <w:rPr>
          <w:sz w:val="24"/>
        </w:rPr>
      </w:pPr>
    </w:p>
    <w:p w:rsidR="006B73CA" w:rsidRDefault="006B73CA" w:rsidP="009A50F6">
      <w:pPr>
        <w:spacing w:line="276" w:lineRule="auto"/>
        <w:rPr>
          <w:sz w:val="24"/>
        </w:rPr>
      </w:pPr>
    </w:p>
    <w:p w:rsidR="006B73CA" w:rsidRDefault="006B73CA" w:rsidP="006B73CA">
      <w:pPr>
        <w:rPr>
          <w:sz w:val="24"/>
        </w:rPr>
      </w:pPr>
      <w:r>
        <w:rPr>
          <w:rFonts w:hint="eastAsia"/>
          <w:sz w:val="24"/>
        </w:rPr>
        <w:t xml:space="preserve">　注　必要に応じ適宜文言の追加修正を行って差し支えない。</w:t>
      </w:r>
    </w:p>
    <w:p w:rsidR="006B73CA" w:rsidRPr="006B73CA" w:rsidRDefault="006B73CA" w:rsidP="009A50F6">
      <w:pPr>
        <w:spacing w:line="276" w:lineRule="auto"/>
        <w:rPr>
          <w:sz w:val="24"/>
        </w:rPr>
      </w:pPr>
    </w:p>
    <w:p w:rsidR="00AA03A3" w:rsidRDefault="00AA03A3" w:rsidP="003B3946">
      <w:pPr>
        <w:pStyle w:val="a3"/>
      </w:pPr>
      <w:bookmarkStart w:id="0" w:name="_GoBack"/>
      <w:bookmarkEnd w:id="0"/>
    </w:p>
    <w:sectPr w:rsidR="00AA03A3">
      <w:pgSz w:w="11906" w:h="16838"/>
      <w:pgMar w:top="1134" w:right="850" w:bottom="1080" w:left="976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6F" w:rsidRDefault="00D9556F" w:rsidP="00F04E00">
      <w:r>
        <w:separator/>
      </w:r>
    </w:p>
  </w:endnote>
  <w:endnote w:type="continuationSeparator" w:id="0">
    <w:p w:rsidR="00D9556F" w:rsidRDefault="00D9556F" w:rsidP="00F0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6F" w:rsidRDefault="00D9556F" w:rsidP="00F04E00">
      <w:r>
        <w:separator/>
      </w:r>
    </w:p>
  </w:footnote>
  <w:footnote w:type="continuationSeparator" w:id="0">
    <w:p w:rsidR="00D9556F" w:rsidRDefault="00D9556F" w:rsidP="00F0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FFF"/>
    <w:rsid w:val="00020657"/>
    <w:rsid w:val="000D0E26"/>
    <w:rsid w:val="001E359F"/>
    <w:rsid w:val="00206F80"/>
    <w:rsid w:val="003028B1"/>
    <w:rsid w:val="003B3946"/>
    <w:rsid w:val="003B6377"/>
    <w:rsid w:val="00417BA2"/>
    <w:rsid w:val="00450D1E"/>
    <w:rsid w:val="00485B9C"/>
    <w:rsid w:val="006B73CA"/>
    <w:rsid w:val="008974C2"/>
    <w:rsid w:val="00915F70"/>
    <w:rsid w:val="0094497F"/>
    <w:rsid w:val="009A50F6"/>
    <w:rsid w:val="00A414EB"/>
    <w:rsid w:val="00A85469"/>
    <w:rsid w:val="00AA03A3"/>
    <w:rsid w:val="00AE27FF"/>
    <w:rsid w:val="00B839A5"/>
    <w:rsid w:val="00C02EC7"/>
    <w:rsid w:val="00C100F8"/>
    <w:rsid w:val="00C65296"/>
    <w:rsid w:val="00CC2FFF"/>
    <w:rsid w:val="00CE28EA"/>
    <w:rsid w:val="00D044D8"/>
    <w:rsid w:val="00D179D3"/>
    <w:rsid w:val="00D67938"/>
    <w:rsid w:val="00D9556F"/>
    <w:rsid w:val="00DA6488"/>
    <w:rsid w:val="00E33B8A"/>
    <w:rsid w:val="00E8142A"/>
    <w:rsid w:val="00EC4FCA"/>
    <w:rsid w:val="00F04E00"/>
    <w:rsid w:val="00F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A88DB-50E4-413F-8E2E-D6529C40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  <w:textAlignment w:val="baseline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E00"/>
    <w:rPr>
      <w:kern w:val="2"/>
      <w:sz w:val="21"/>
    </w:rPr>
  </w:style>
  <w:style w:type="paragraph" w:styleId="a6">
    <w:name w:val="footer"/>
    <w:basedOn w:val="a"/>
    <w:link w:val="a7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E00"/>
    <w:rPr>
      <w:kern w:val="2"/>
      <w:sz w:val="21"/>
    </w:rPr>
  </w:style>
  <w:style w:type="paragraph" w:styleId="a8">
    <w:name w:val="Balloon Text"/>
    <w:basedOn w:val="a"/>
    <w:link w:val="a9"/>
    <w:rsid w:val="000D0E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0E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措置届出事務処理要領</vt:lpstr>
      <vt:lpstr>措置届出事務処理要領</vt:lpstr>
    </vt:vector>
  </TitlesOfParts>
  <Company>広島県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措置届出事務処理要領</dc:title>
  <dc:subject/>
  <dc:creator>広島県</dc:creator>
  <cp:keywords/>
  <dc:description/>
  <cp:lastModifiedBy>西川 香織</cp:lastModifiedBy>
  <cp:revision>2</cp:revision>
  <cp:lastPrinted>2021-03-18T01:54:00Z</cp:lastPrinted>
  <dcterms:created xsi:type="dcterms:W3CDTF">2021-09-07T06:20:00Z</dcterms:created>
  <dcterms:modified xsi:type="dcterms:W3CDTF">2021-09-07T06:20:00Z</dcterms:modified>
</cp:coreProperties>
</file>