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04" w:rsidRPr="00012063" w:rsidRDefault="001F35B7" w:rsidP="006D4C6F">
      <w:pPr>
        <w:widowControl/>
        <w:ind w:leftChars="50" w:left="115" w:firstLineChars="50" w:firstLine="265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無料入浴サービスの実施について</w:t>
      </w:r>
    </w:p>
    <w:p w:rsidR="001F35B7" w:rsidRPr="00012063" w:rsidRDefault="001F35B7" w:rsidP="006D4C6F">
      <w:pPr>
        <w:widowControl/>
        <w:ind w:left="103" w:hangingChars="61" w:hanging="103"/>
        <w:jc w:val="left"/>
        <w:rPr>
          <w:sz w:val="16"/>
          <w:szCs w:val="16"/>
        </w:rPr>
      </w:pPr>
    </w:p>
    <w:p w:rsidR="00532D0F" w:rsidRPr="00012063" w:rsidRDefault="001E6CE9" w:rsidP="006D4C6F">
      <w:pPr>
        <w:widowControl/>
        <w:ind w:left="323" w:firstLineChars="100" w:firstLine="530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次の方を対象に</w:t>
      </w:r>
    </w:p>
    <w:p w:rsidR="001E6CE9" w:rsidRPr="00012063" w:rsidRDefault="001E6CE9" w:rsidP="006D4C6F">
      <w:pPr>
        <w:widowControl/>
        <w:ind w:left="323" w:firstLineChars="100" w:firstLine="530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無料入浴サービスを実施しています。</w:t>
      </w:r>
    </w:p>
    <w:p w:rsidR="001B1104" w:rsidRPr="00012063" w:rsidRDefault="001B1104" w:rsidP="006D4C6F">
      <w:pPr>
        <w:widowControl/>
        <w:ind w:left="323" w:hangingChars="61" w:hanging="323"/>
        <w:jc w:val="left"/>
        <w:rPr>
          <w:sz w:val="52"/>
          <w:szCs w:val="52"/>
        </w:rPr>
      </w:pPr>
    </w:p>
    <w:p w:rsidR="001B1104" w:rsidRPr="00012063" w:rsidRDefault="00175969" w:rsidP="006D4C6F">
      <w:pPr>
        <w:widowControl/>
        <w:ind w:left="323" w:firstLineChars="100" w:firstLine="530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◆</w:t>
      </w:r>
      <w:r w:rsidR="001E6CE9" w:rsidRPr="00012063">
        <w:rPr>
          <w:rFonts w:hint="eastAsia"/>
          <w:sz w:val="52"/>
          <w:szCs w:val="52"/>
        </w:rPr>
        <w:t xml:space="preserve">　〇</w:t>
      </w:r>
      <w:r w:rsidR="00902EBD" w:rsidRPr="00012063">
        <w:rPr>
          <w:rFonts w:hint="eastAsia"/>
          <w:sz w:val="52"/>
          <w:szCs w:val="52"/>
        </w:rPr>
        <w:t>〇災害により，</w:t>
      </w:r>
    </w:p>
    <w:p w:rsidR="001E6CE9" w:rsidRPr="00012063" w:rsidRDefault="00902EBD" w:rsidP="006D4C6F">
      <w:pPr>
        <w:widowControl/>
        <w:ind w:left="299" w:firstLineChars="300" w:firstLine="1589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災害救助法</w:t>
      </w:r>
      <w:bookmarkStart w:id="0" w:name="_GoBack"/>
      <w:bookmarkEnd w:id="0"/>
      <w:r w:rsidRPr="00012063">
        <w:rPr>
          <w:rFonts w:hint="eastAsia"/>
          <w:sz w:val="52"/>
          <w:szCs w:val="52"/>
        </w:rPr>
        <w:t>が適用された市町にお住まいの方で</w:t>
      </w:r>
    </w:p>
    <w:p w:rsidR="001B1104" w:rsidRPr="00012063" w:rsidRDefault="001B1104" w:rsidP="006D4C6F">
      <w:pPr>
        <w:widowControl/>
        <w:ind w:left="299" w:firstLineChars="200" w:firstLine="1059"/>
        <w:jc w:val="left"/>
        <w:rPr>
          <w:sz w:val="52"/>
          <w:szCs w:val="52"/>
        </w:rPr>
      </w:pPr>
    </w:p>
    <w:p w:rsidR="00902EBD" w:rsidRPr="00012063" w:rsidRDefault="00175969" w:rsidP="006D4C6F">
      <w:pPr>
        <w:widowControl/>
        <w:ind w:firstLineChars="250" w:firstLine="1324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◇</w:t>
      </w:r>
      <w:r w:rsidR="00902EBD" w:rsidRPr="00012063">
        <w:rPr>
          <w:rFonts w:hint="eastAsia"/>
          <w:sz w:val="52"/>
          <w:szCs w:val="52"/>
        </w:rPr>
        <w:t xml:space="preserve">　避難所</w:t>
      </w:r>
      <w:r w:rsidR="00344440" w:rsidRPr="00012063">
        <w:rPr>
          <w:rFonts w:hint="eastAsia"/>
          <w:sz w:val="52"/>
          <w:szCs w:val="52"/>
        </w:rPr>
        <w:t>や車中</w:t>
      </w:r>
      <w:r w:rsidR="00902EBD" w:rsidRPr="00012063">
        <w:rPr>
          <w:rFonts w:hint="eastAsia"/>
          <w:sz w:val="52"/>
          <w:szCs w:val="52"/>
        </w:rPr>
        <w:t>に避難され</w:t>
      </w:r>
      <w:r w:rsidRPr="00012063">
        <w:rPr>
          <w:rFonts w:hint="eastAsia"/>
          <w:sz w:val="52"/>
          <w:szCs w:val="52"/>
        </w:rPr>
        <w:t>ている方</w:t>
      </w:r>
    </w:p>
    <w:p w:rsidR="00175969" w:rsidRPr="00012063" w:rsidRDefault="00175969" w:rsidP="006D4C6F">
      <w:pPr>
        <w:widowControl/>
        <w:ind w:left="299" w:firstLineChars="200" w:firstLine="1059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◇　お風呂が使えない方</w:t>
      </w:r>
    </w:p>
    <w:p w:rsidR="00175969" w:rsidRPr="00012063" w:rsidRDefault="00175969" w:rsidP="006D4C6F">
      <w:pPr>
        <w:widowControl/>
        <w:ind w:left="323" w:hangingChars="61" w:hanging="323"/>
        <w:jc w:val="left"/>
        <w:rPr>
          <w:sz w:val="52"/>
          <w:szCs w:val="52"/>
        </w:rPr>
      </w:pPr>
    </w:p>
    <w:p w:rsidR="001B1104" w:rsidRPr="00012063" w:rsidRDefault="00175969" w:rsidP="006D4C6F">
      <w:pPr>
        <w:widowControl/>
        <w:ind w:left="323" w:firstLineChars="150" w:firstLine="794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ご利用の方は，身分証明書等をご提示の上，</w:t>
      </w:r>
    </w:p>
    <w:p w:rsidR="001E6CE9" w:rsidRPr="00012063" w:rsidRDefault="00175969" w:rsidP="006D4C6F">
      <w:pPr>
        <w:widowControl/>
        <w:ind w:left="323" w:firstLineChars="150" w:firstLine="794"/>
        <w:jc w:val="left"/>
        <w:rPr>
          <w:sz w:val="52"/>
          <w:szCs w:val="52"/>
        </w:rPr>
      </w:pPr>
      <w:r w:rsidRPr="00012063">
        <w:rPr>
          <w:rFonts w:hint="eastAsia"/>
          <w:sz w:val="52"/>
          <w:szCs w:val="52"/>
        </w:rPr>
        <w:t>必要事項の記入をお願いします</w:t>
      </w:r>
      <w:r w:rsidR="001B1104" w:rsidRPr="00012063">
        <w:rPr>
          <w:rFonts w:hint="eastAsia"/>
          <w:sz w:val="52"/>
          <w:szCs w:val="52"/>
        </w:rPr>
        <w:t>。</w:t>
      </w:r>
    </w:p>
    <w:p w:rsidR="006D4C6F" w:rsidRPr="00012063" w:rsidRDefault="006D4C6F" w:rsidP="00045115">
      <w:pPr>
        <w:snapToGrid w:val="0"/>
        <w:spacing w:line="340" w:lineRule="exact"/>
        <w:jc w:val="left"/>
      </w:pPr>
    </w:p>
    <w:sectPr w:rsidR="006D4C6F" w:rsidRPr="00012063" w:rsidSect="006D4C6F">
      <w:headerReference w:type="default" r:id="rId9"/>
      <w:pgSz w:w="11906" w:h="16838" w:code="9"/>
      <w:pgMar w:top="1361" w:right="1361" w:bottom="1361" w:left="1361" w:header="510" w:footer="284" w:gutter="0"/>
      <w:cols w:space="425"/>
      <w:textDirection w:val="tbRl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86" w:rsidRDefault="00342986" w:rsidP="00C239E1">
      <w:r>
        <w:separator/>
      </w:r>
    </w:p>
  </w:endnote>
  <w:endnote w:type="continuationSeparator" w:id="0">
    <w:p w:rsidR="00342986" w:rsidRDefault="00342986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86" w:rsidRDefault="00342986" w:rsidP="00C239E1">
      <w:r>
        <w:separator/>
      </w:r>
    </w:p>
  </w:footnote>
  <w:footnote w:type="continuationSeparator" w:id="0">
    <w:p w:rsidR="00342986" w:rsidRDefault="00342986" w:rsidP="00C2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C99" w:rsidRPr="00140299" w:rsidRDefault="006D3C99" w:rsidP="001402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45115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298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F3B8B"/>
    <w:rsid w:val="006038E1"/>
    <w:rsid w:val="0060411D"/>
    <w:rsid w:val="0060462B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4C6F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14347"/>
    <w:rsid w:val="00B1493C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43066"/>
    <w:rsid w:val="00E63305"/>
    <w:rsid w:val="00E70C64"/>
    <w:rsid w:val="00EA33A7"/>
    <w:rsid w:val="00EA6EF6"/>
    <w:rsid w:val="00EB45BF"/>
    <w:rsid w:val="00ED3383"/>
    <w:rsid w:val="00F020CD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3F5F4-A038-452F-BCCB-DEAC4402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67A98DB2.dotm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2020-03-10T00:43:00Z</cp:lastPrinted>
  <dcterms:created xsi:type="dcterms:W3CDTF">2020-05-15T06:47:00Z</dcterms:created>
  <dcterms:modified xsi:type="dcterms:W3CDTF">2020-05-15T06:47:00Z</dcterms:modified>
</cp:coreProperties>
</file>