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4D6E" w:rsidRDefault="008162F0"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-600075</wp:posOffset>
                </wp:positionH>
                <wp:positionV relativeFrom="paragraph">
                  <wp:posOffset>-425450</wp:posOffset>
                </wp:positionV>
                <wp:extent cx="333375" cy="1701800"/>
                <wp:effectExtent l="0" t="0" r="0" b="0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170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029E" w:rsidRPr="0035029E" w:rsidRDefault="0035029E">
                            <w:pPr>
                              <w:rPr>
                                <w:rFonts w:ascii="HG教科書体" w:eastAsia="HG教科書体"/>
                                <w:sz w:val="16"/>
                                <w:szCs w:val="16"/>
                              </w:rPr>
                            </w:pPr>
                            <w:r w:rsidRPr="0035029E">
                              <w:rPr>
                                <w:rFonts w:ascii="HG教科書体" w:eastAsia="HG教科書体" w:hint="eastAsia"/>
                                <w:sz w:val="16"/>
                                <w:szCs w:val="16"/>
                              </w:rPr>
                              <w:t>あん摩マッサージ指圧鍼灸師用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47.25pt;margin-top:-33.5pt;width:26.25pt;height:13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aY/owIAACIFAAAOAAAAZHJzL2Uyb0RvYy54bWysVMuO0zAU3SPxD5b3nTwmnTbRpKN5UIQ0&#10;PKQB9q7jNBaOHWy3yQixaSXER/ALiDXfkx/h2mlnygASQnhh+/r6Ht/HuT4962qB1kwbrmSOo6MQ&#10;IyapKrhc5vjN6/loipGxRBZEKMlyfMsMPps9fnTaNhmLVaVEwTQCEGmytslxZW2TBYGhFauJOVIN&#10;k6Asla6JBVEvg0KTFtBrEcRheBK0SheNVpQZA6dXgxLPPH5ZMmpflqVhFokcg2/Wz9rPCzcHs1OS&#10;LTVpKk53bpB/8KImXMKjd1BXxBK00vwXqJpTrYwq7RFVdaDKklPmY4BoovBBNDcVaZiPBZJjmrs0&#10;mf8HS1+sX2nEixwfYyRJDSXqt5/6zdd+873ffkb99ku/3fabbyCj2KWrbUwGVjcN2NnuQnVQdh+6&#10;aa4VfWeQVJcVkUt2rrVqK0YKcDdylsGB6YBjHMiifa4KeJesrPJAXalrl0vIDgJ0KNvtXalYZxGF&#10;w2MYkzFGFFTRJIymoa9lQLK9daONfcpUjdwmxxqo4NHJ+tpY5w3J9lfcY0YJXsy5EF7Qy8Wl0GhN&#10;gDZzP3wAD64J6S5L5cwGxOEEnIQ3nM6562nwIY3iJLyI09H8ZDoZJfNkPEon4XQURulFehImaXI1&#10;/+gcjJKs4kXB5DWXbE/JKPm7ku+aYyCTJyVqc5yO4/FQoj8GGfrxuyBrbqFDBa9zDEmG4S6RzBX2&#10;iSz83hIuhn3ws/s+y5CD/eqz4mngKj9wwHaLDlAcNxaquAVCaAX1gqrDtwIbRt7CilELTZpj835F&#10;NMNIPJNAqzRKEtfVXkjGkxgEfahZHGqIpJWC3gewYXtph59g1Wi+rOCtgchSnQMVS+5Zcu/XjsDQ&#10;iD6c3afhOv1Q9rfuv7bZDwAAAP//AwBQSwMEFAAGAAgAAAAhAI6aiPDhAAAACwEAAA8AAABkcnMv&#10;ZG93bnJldi54bWxMj8FOwzAQRO9I/IO1SFyq1E5aGghxqqqCA4oQaoG7myxJRLyOYrcNf8/2BLcZ&#10;7dPsTL6ebC9OOPrOkYZ4rkAgVa7uqNHw8f4c3YPwwVBtekeo4Qc9rIvrq9xktTvTDk/70AgOIZ8Z&#10;DW0IQyalr1q0xs/dgMS3LzdaE9iOjaxHc+Zw28tEqZW0piP+0JoBty1W3/uj1TBblH4Tp1P6uXjd&#10;vr2UT7NdKFHr25tp8wgi4BT+YLjU5+pQcKeDO1LtRa8heljeMcpilfIoJqJlwuKgIVGxAlnk8v+G&#10;4hcAAP//AwBQSwECLQAUAAYACAAAACEAtoM4kv4AAADhAQAAEwAAAAAAAAAAAAAAAAAAAAAAW0Nv&#10;bnRlbnRfVHlwZXNdLnhtbFBLAQItABQABgAIAAAAIQA4/SH/1gAAAJQBAAALAAAAAAAAAAAAAAAA&#10;AC8BAABfcmVscy8ucmVsc1BLAQItABQABgAIAAAAIQDHGaY/owIAACIFAAAOAAAAAAAAAAAAAAAA&#10;AC4CAABkcnMvZTJvRG9jLnhtbFBLAQItABQABgAIAAAAIQCOmojw4QAAAAsBAAAPAAAAAAAAAAAA&#10;AAAAAP0EAABkcnMvZG93bnJldi54bWxQSwUGAAAAAAQABADzAAAACwYAAAAA&#10;" stroked="f">
                <v:textbox style="layout-flow:vertical-ideographic">
                  <w:txbxContent>
                    <w:p w:rsidR="0035029E" w:rsidRPr="0035029E" w:rsidRDefault="0035029E">
                      <w:pPr>
                        <w:rPr>
                          <w:rFonts w:ascii="HG教科書体" w:eastAsia="HG教科書体"/>
                          <w:sz w:val="16"/>
                          <w:szCs w:val="16"/>
                        </w:rPr>
                      </w:pPr>
                      <w:r w:rsidRPr="0035029E">
                        <w:rPr>
                          <w:rFonts w:ascii="HG教科書体" w:eastAsia="HG教科書体" w:hint="eastAsia"/>
                          <w:sz w:val="16"/>
                          <w:szCs w:val="16"/>
                        </w:rPr>
                        <w:t>あん摩マッサージ指圧鍼灸師用</w:t>
                      </w:r>
                    </w:p>
                  </w:txbxContent>
                </v:textbox>
              </v:shape>
            </w:pict>
          </mc:Fallback>
        </mc:AlternateContent>
      </w:r>
      <w:r w:rsidR="000C4D6E">
        <w:rPr>
          <w:rFonts w:hint="eastAsia"/>
        </w:rPr>
        <w:t>様式第3号(第</w:t>
      </w:r>
      <w:r w:rsidR="00982154">
        <w:rPr>
          <w:rFonts w:hint="eastAsia"/>
        </w:rPr>
        <w:t>９</w:t>
      </w:r>
      <w:r w:rsidR="000C4D6E">
        <w:rPr>
          <w:rFonts w:hint="eastAsia"/>
        </w:rPr>
        <w:t>条</w:t>
      </w:r>
      <w:r w:rsidR="00982154">
        <w:rPr>
          <w:rFonts w:hint="eastAsia"/>
        </w:rPr>
        <w:t>の２</w:t>
      </w:r>
      <w:r w:rsidR="000C4D6E">
        <w:rPr>
          <w:rFonts w:hint="eastAsia"/>
        </w:rPr>
        <w:t>関係)</w:t>
      </w:r>
    </w:p>
    <w:p w:rsidR="000C4D6E" w:rsidRDefault="000C4D6E">
      <w:r>
        <w:rPr>
          <w:rFonts w:hint="eastAsia"/>
        </w:rPr>
        <w:t xml:space="preserve">　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05"/>
        <w:gridCol w:w="945"/>
        <w:gridCol w:w="3255"/>
      </w:tblGrid>
      <w:tr w:rsidR="000C4D6E">
        <w:trPr>
          <w:trHeight w:val="661"/>
        </w:trPr>
        <w:tc>
          <w:tcPr>
            <w:tcW w:w="4305" w:type="dxa"/>
            <w:vAlign w:val="center"/>
          </w:tcPr>
          <w:p w:rsidR="000C4D6E" w:rsidRPr="000C4D6E" w:rsidRDefault="000C4D6E">
            <w:pPr>
              <w:ind w:right="210"/>
              <w:jc w:val="right"/>
              <w:rPr>
                <w:sz w:val="24"/>
                <w:szCs w:val="24"/>
              </w:rPr>
            </w:pPr>
            <w:r w:rsidRPr="000C4D6E">
              <w:rPr>
                <w:rFonts w:hint="eastAsia"/>
                <w:spacing w:val="156"/>
                <w:sz w:val="24"/>
                <w:szCs w:val="24"/>
              </w:rPr>
              <w:t>施術</w:t>
            </w:r>
            <w:r w:rsidRPr="000C4D6E">
              <w:rPr>
                <w:rFonts w:hint="eastAsia"/>
                <w:sz w:val="24"/>
                <w:szCs w:val="24"/>
              </w:rPr>
              <w:t>所</w:t>
            </w:r>
          </w:p>
        </w:tc>
        <w:tc>
          <w:tcPr>
            <w:tcW w:w="945" w:type="dxa"/>
            <w:vAlign w:val="center"/>
          </w:tcPr>
          <w:p w:rsidR="000C4D6E" w:rsidRPr="000C4D6E" w:rsidRDefault="000C4D6E">
            <w:pPr>
              <w:jc w:val="distribute"/>
              <w:rPr>
                <w:sz w:val="24"/>
                <w:szCs w:val="24"/>
              </w:rPr>
            </w:pPr>
            <w:r w:rsidRPr="000C4D6E">
              <w:rPr>
                <w:rFonts w:hint="eastAsia"/>
                <w:sz w:val="24"/>
                <w:szCs w:val="24"/>
              </w:rPr>
              <w:t>休止</w:t>
            </w:r>
          </w:p>
          <w:p w:rsidR="000C4D6E" w:rsidRPr="000C4D6E" w:rsidRDefault="000C4D6E">
            <w:pPr>
              <w:jc w:val="distribute"/>
              <w:rPr>
                <w:sz w:val="24"/>
                <w:szCs w:val="24"/>
              </w:rPr>
            </w:pPr>
            <w:r w:rsidRPr="000C4D6E">
              <w:rPr>
                <w:rFonts w:hint="eastAsia"/>
                <w:sz w:val="24"/>
                <w:szCs w:val="24"/>
              </w:rPr>
              <w:t>廃止</w:t>
            </w:r>
          </w:p>
          <w:p w:rsidR="000C4D6E" w:rsidRPr="000C4D6E" w:rsidRDefault="000C4D6E">
            <w:pPr>
              <w:jc w:val="distribute"/>
              <w:rPr>
                <w:sz w:val="24"/>
                <w:szCs w:val="24"/>
              </w:rPr>
            </w:pPr>
            <w:r w:rsidRPr="000C4D6E">
              <w:rPr>
                <w:rFonts w:hint="eastAsia"/>
                <w:sz w:val="24"/>
                <w:szCs w:val="24"/>
              </w:rPr>
              <w:t>再開</w:t>
            </w:r>
          </w:p>
        </w:tc>
        <w:tc>
          <w:tcPr>
            <w:tcW w:w="3255" w:type="dxa"/>
            <w:vAlign w:val="center"/>
          </w:tcPr>
          <w:p w:rsidR="000C4D6E" w:rsidRPr="000C4D6E" w:rsidRDefault="000C4D6E">
            <w:pPr>
              <w:ind w:left="21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0C4D6E">
              <w:rPr>
                <w:rFonts w:hint="eastAsia"/>
                <w:sz w:val="24"/>
                <w:szCs w:val="24"/>
              </w:rPr>
              <w:t>届</w:t>
            </w:r>
          </w:p>
        </w:tc>
      </w:tr>
    </w:tbl>
    <w:p w:rsidR="000C4D6E" w:rsidRDefault="000C4D6E"/>
    <w:p w:rsidR="00E80DB1" w:rsidRDefault="00E80DB1"/>
    <w:p w:rsidR="000C4D6E" w:rsidRPr="000C4D6E" w:rsidRDefault="000C4D6E">
      <w:pPr>
        <w:rPr>
          <w:sz w:val="24"/>
          <w:szCs w:val="24"/>
        </w:rPr>
      </w:pPr>
    </w:p>
    <w:p w:rsidR="000C4D6E" w:rsidRPr="000C4D6E" w:rsidRDefault="0059069D" w:rsidP="000C4D6E">
      <w:pPr>
        <w:ind w:right="-22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0C4D6E" w:rsidRPr="000C4D6E">
        <w:rPr>
          <w:rFonts w:hint="eastAsia"/>
          <w:sz w:val="24"/>
          <w:szCs w:val="24"/>
        </w:rPr>
        <w:t xml:space="preserve">　</w:t>
      </w:r>
      <w:r w:rsidR="00DF13A6">
        <w:rPr>
          <w:rFonts w:hint="eastAsia"/>
          <w:sz w:val="24"/>
          <w:szCs w:val="24"/>
        </w:rPr>
        <w:t xml:space="preserve">　</w:t>
      </w:r>
      <w:r w:rsidR="000C4D6E" w:rsidRPr="000C4D6E">
        <w:rPr>
          <w:rFonts w:hint="eastAsia"/>
          <w:sz w:val="24"/>
          <w:szCs w:val="24"/>
        </w:rPr>
        <w:t xml:space="preserve">　年　</w:t>
      </w:r>
      <w:r w:rsidR="00DF13A6">
        <w:rPr>
          <w:rFonts w:hint="eastAsia"/>
          <w:sz w:val="24"/>
          <w:szCs w:val="24"/>
        </w:rPr>
        <w:t xml:space="preserve">　</w:t>
      </w:r>
      <w:r w:rsidR="000C4D6E" w:rsidRPr="000C4D6E">
        <w:rPr>
          <w:rFonts w:hint="eastAsia"/>
          <w:sz w:val="24"/>
          <w:szCs w:val="24"/>
        </w:rPr>
        <w:t xml:space="preserve">　月</w:t>
      </w:r>
      <w:r w:rsidR="00DF13A6">
        <w:rPr>
          <w:rFonts w:hint="eastAsia"/>
          <w:sz w:val="24"/>
          <w:szCs w:val="24"/>
        </w:rPr>
        <w:t xml:space="preserve">　</w:t>
      </w:r>
      <w:r w:rsidR="000C4D6E" w:rsidRPr="000C4D6E">
        <w:rPr>
          <w:rFonts w:hint="eastAsia"/>
          <w:sz w:val="24"/>
          <w:szCs w:val="24"/>
        </w:rPr>
        <w:t xml:space="preserve">　　日</w:t>
      </w:r>
    </w:p>
    <w:p w:rsidR="000C4D6E" w:rsidRPr="000C4D6E" w:rsidRDefault="000C4D6E" w:rsidP="000C4D6E">
      <w:pPr>
        <w:ind w:right="1259"/>
        <w:rPr>
          <w:sz w:val="24"/>
          <w:szCs w:val="24"/>
        </w:rPr>
      </w:pPr>
    </w:p>
    <w:p w:rsidR="000C4D6E" w:rsidRPr="000C4D6E" w:rsidRDefault="000C4D6E" w:rsidP="000C4D6E">
      <w:pPr>
        <w:ind w:right="1259"/>
        <w:rPr>
          <w:sz w:val="24"/>
          <w:szCs w:val="24"/>
        </w:rPr>
      </w:pPr>
    </w:p>
    <w:p w:rsidR="000C4D6E" w:rsidRPr="000C4D6E" w:rsidRDefault="009E177F">
      <w:pPr>
        <w:ind w:left="630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広島県知事　様</w:t>
      </w:r>
    </w:p>
    <w:p w:rsidR="000C4D6E" w:rsidRDefault="000C4D6E" w:rsidP="000C4D6E">
      <w:pPr>
        <w:rPr>
          <w:kern w:val="0"/>
        </w:rPr>
      </w:pPr>
    </w:p>
    <w:p w:rsidR="000C4D6E" w:rsidRDefault="000C4D6E" w:rsidP="000C4D6E"/>
    <w:p w:rsidR="000C4D6E" w:rsidRDefault="000C4D6E" w:rsidP="0035029E">
      <w:pPr>
        <w:ind w:right="1259" w:firstLineChars="2400" w:firstLine="5040"/>
        <w:jc w:val="left"/>
      </w:pPr>
      <w:r>
        <w:rPr>
          <w:rFonts w:hint="eastAsia"/>
        </w:rPr>
        <w:t>郵便番号</w:t>
      </w:r>
    </w:p>
    <w:p w:rsidR="000C4D6E" w:rsidRDefault="000C4D6E" w:rsidP="0035029E">
      <w:pPr>
        <w:ind w:right="419" w:firstLineChars="1700" w:firstLine="4080"/>
        <w:jc w:val="left"/>
      </w:pPr>
      <w:r w:rsidRPr="00E80DB1">
        <w:rPr>
          <w:rFonts w:hint="eastAsia"/>
          <w:sz w:val="24"/>
          <w:szCs w:val="24"/>
        </w:rPr>
        <w:t>開設者</w:t>
      </w:r>
      <w:r>
        <w:rPr>
          <w:rFonts w:hint="eastAsia"/>
        </w:rPr>
        <w:t xml:space="preserve">　</w:t>
      </w:r>
      <w:r>
        <w:rPr>
          <w:rFonts w:hint="eastAsia"/>
          <w:spacing w:val="210"/>
        </w:rPr>
        <w:t>住</w:t>
      </w:r>
      <w:r>
        <w:rPr>
          <w:rFonts w:hint="eastAsia"/>
        </w:rPr>
        <w:t>所</w:t>
      </w:r>
    </w:p>
    <w:p w:rsidR="000C4D6E" w:rsidRDefault="000C4D6E">
      <w:pPr>
        <w:ind w:right="419"/>
        <w:jc w:val="right"/>
      </w:pPr>
    </w:p>
    <w:p w:rsidR="000C4D6E" w:rsidRDefault="008162F0" w:rsidP="0035029E">
      <w:pPr>
        <w:ind w:right="-22" w:firstLineChars="2400" w:firstLine="5040"/>
        <w:jc w:val="left"/>
      </w:pPr>
      <w:r>
        <w:rPr>
          <w:noProof/>
          <w:spacing w:val="21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5852160</wp:posOffset>
                </wp:positionH>
                <wp:positionV relativeFrom="paragraph">
                  <wp:posOffset>8255</wp:posOffset>
                </wp:positionV>
                <wp:extent cx="190500" cy="190500"/>
                <wp:effectExtent l="0" t="0" r="0" b="0"/>
                <wp:wrapNone/>
                <wp:docPr id="2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prstGeom prst="ellipse">
                          <a:avLst/>
                        </a:prstGeom>
                        <a:noFill/>
                        <a:ln w="6350">
                          <a:noFill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C967D90" id="Oval 2" o:spid="_x0000_s1026" style="position:absolute;left:0;text-align:left;margin-left:460.8pt;margin-top:.65pt;width:15pt;height: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4WHYwIAAMIEAAAOAAAAZHJzL2Uyb0RvYy54bWysVF9v2jAQf5+072D5HZLQQEvUUCEC06Ru&#10;rdTtAxjbIdYc27MNoZv63Xd2AqXbyzSNB3PnO//uz+8ut3fHVqIDt05oVeJsnGLEFdVMqF2Jv37Z&#10;jG4wcp4oRqRWvMTP3OG7xft3t50p+EQ3WjJuEYAoV3SmxI33pkgSRxveEjfWhisw1tq2xINqdwmz&#10;pAP0ViaTNJ0lnbbMWE25c3Bb9Ua8iPh1zal/qGvHPZIlhtx8PG08t+FMFrek2FliGkGHNMg/ZNES&#10;oSDoGaoinqC9FX9AtYJa7XTtx1S3ia5rQXmsAarJ0t+qeWqI4bEWaI4z5za5/wdLPx8eLRKsxBOM&#10;FGmBoocDkWgSOtMZV4DDk3m0oTZn7jX95pDSq4aoHV9aq7uGEwb5ZME/efMgKA6eom33STMAJnuv&#10;Y5OOtW0DIJSPjpGL5zMX/OgRhctsnk5TYIyCaZBDBFKcHhvr/AeuWxSEEnMphXGhW6Qgh3vne++T&#10;V7hWeiOkhHtSSIW6Es+upml8cGGxeq9Y9AmVrQfZEyF7GTKQKkBAohBlkHquf87T+fpmfZOP8sls&#10;PcrTqhotN6t8NNtk19PqqlqtquwlRMzyohGMcRUyOs1dlv8dr8MG9BNznjynpWABLqTk7G67khYB&#10;lSXexF8kCCyvbsnbNGJ3oarTf6wuUhpY7Kdhq9kzMGp1v0iw+CA02v7AqIMlKrH7vieWYyQ/KpiK&#10;eZbnYeuikk+vJ6DYS8v20kIUBagSe4x6ceX7Td0bK3YNRMoGtpYwSbWIFIcp67Ma5g8WJVYwLHXY&#10;xEs9er1+eha/AAAA//8DAFBLAwQUAAYACAAAACEAMyduF94AAAAIAQAADwAAAGRycy9kb3ducmV2&#10;LnhtbEyPzW7CMBCE75X6DtZW6qUCBxCopHFQ1R/1VKSmPMASu/nBXkexCYGn73Jqj7PfaHYm24zO&#10;isH0ofGkYDZNQBgqvW6oUrD7fp88gggRSaP1ZBScTYBNfnuTYar9ib7MUMRKcAiFFBXUMXaplKGs&#10;jcMw9Z0hZj++dxhZ9pXUPZ443Fk5T5KVdNgQf6ixMy+1KQ/F0Sl4ezgP7aftl9vLRyXRXdri8Noq&#10;dX83Pj+BiGaMf2a41ufqkHOnvT+SDsIqWM9nK7YyWIBgvl5e9V7Bgg8yz+T/AfkvAAAA//8DAFBL&#10;AQItABQABgAIAAAAIQC2gziS/gAAAOEBAAATAAAAAAAAAAAAAAAAAAAAAABbQ29udGVudF9UeXBl&#10;c10ueG1sUEsBAi0AFAAGAAgAAAAhADj9If/WAAAAlAEAAAsAAAAAAAAAAAAAAAAALwEAAF9yZWxz&#10;Ly5yZWxzUEsBAi0AFAAGAAgAAAAhALKfhYdjAgAAwgQAAA4AAAAAAAAAAAAAAAAALgIAAGRycy9l&#10;Mm9Eb2MueG1sUEsBAi0AFAAGAAgAAAAhADMnbhfeAAAACAEAAA8AAAAAAAAAAAAAAAAAvQQAAGRy&#10;cy9kb3ducmV2LnhtbFBLBQYAAAAABAAEAPMAAADIBQAAAAA=&#10;" filled="f" stroked="f" strokeweight=".5pt"/>
            </w:pict>
          </mc:Fallback>
        </mc:AlternateContent>
      </w:r>
      <w:r w:rsidR="000C4D6E">
        <w:rPr>
          <w:rFonts w:hint="eastAsia"/>
          <w:spacing w:val="210"/>
        </w:rPr>
        <w:t>氏</w:t>
      </w:r>
      <w:r w:rsidR="000C4D6E">
        <w:rPr>
          <w:rFonts w:hint="eastAsia"/>
        </w:rPr>
        <w:t xml:space="preserve">名　　　　　　　</w:t>
      </w:r>
      <w:r w:rsidR="0035029E">
        <w:rPr>
          <w:rFonts w:hint="eastAsia"/>
        </w:rPr>
        <w:t xml:space="preserve">　　　　　　</w:t>
      </w:r>
      <w:r w:rsidR="000C4D6E">
        <w:rPr>
          <w:rFonts w:hint="eastAsia"/>
        </w:rPr>
        <w:t xml:space="preserve">　　</w:t>
      </w:r>
    </w:p>
    <w:p w:rsidR="000C4D6E" w:rsidRDefault="000C4D6E">
      <w:pPr>
        <w:ind w:right="419"/>
        <w:jc w:val="right"/>
      </w:pPr>
    </w:p>
    <w:p w:rsidR="0035029E" w:rsidRDefault="008162F0" w:rsidP="0035029E">
      <w:pPr>
        <w:tabs>
          <w:tab w:val="left" w:pos="9638"/>
        </w:tabs>
        <w:spacing w:line="240" w:lineRule="exact"/>
        <w:ind w:leftChars="100" w:left="210" w:right="419" w:firstLineChars="2600" w:firstLine="5460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3709035</wp:posOffset>
                </wp:positionH>
                <wp:positionV relativeFrom="paragraph">
                  <wp:posOffset>12700</wp:posOffset>
                </wp:positionV>
                <wp:extent cx="1857375" cy="304165"/>
                <wp:effectExtent l="0" t="0" r="0" b="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7375" cy="30416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E16A11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" o:spid="_x0000_s1026" type="#_x0000_t185" style="position:absolute;left:0;text-align:left;margin-left:292.05pt;margin-top:1pt;width:146.25pt;height:23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GqLiAIAACEFAAAOAAAAZHJzL2Uyb0RvYy54bWysVMGO2yAQvVfqPyDuWduJ42StdVarOKkq&#10;bdtI234AARzTxeACibOt+u8dsJMm3UtV1QcMDLyZN/OGu/tjI9GBGyu0KnByE2PEFdVMqF2Bv3xe&#10;j+YYWUcUI1IrXuAXbvH94u2bu67N+VjXWjJuEIAom3dtgWvn2jyKLK15Q+yNbrkCY6VNQxwszS5i&#10;hnSA3shoHMdZ1GnDWqMptxZ2y96IFwG/qjh1n6rKcodkgSE2F0YTxq0fo8UdyXeGtLWgQxjkH6Jo&#10;iFDg9AxVEkfQ3ohXUI2gRltduRuqm0hXlaA8cAA2SfwHm6eatDxwgeTY9pwm+/9g6cfDxiDBoHYY&#10;KdJAiR72TgfPaOLT07U2h1NP7cZ4grZ91PTZIqWXNVE7/mCM7mpOGASV+PPR1QW/sHAVbbsPmgE6&#10;AfSQqWNlGg8IOUDHUJCXc0H40SEKm8l8OpvMphhRsE3iNMmmwQXJT7dbY907rhvkJwXeGkKfudsQ&#10;YYITcni0LtSFDewI+4pR1Uio8oFIlGRZNhswh8MRyU+o/qbSayFl0IlUqCtwNpnGAdxqKZg3hryY&#10;3XYpDQJQoBG+AfbqmNF7xQKYz9lqmDsiZD8H51J5PEjBELpPRpDSj9v4djVfzdNROs5WozQuy9HD&#10;epmOsnUym5aTcrksk58+tCTNa8EYVz66k6yT9O9kMzRYL8izsK9Y2Euy6/C9JhtdhwHKCKxO/8Au&#10;iMXro9fZVrMX0IrRfZ/CuwKTWpvvGHXQowW23/bEcIzkewV6u03S1Dd1WKTT2RgW5tKyvbQQRQGq&#10;wA6jfrp0/UOwb43Y1eApCWVV2ndAJdxJzH1Ug7KhDwOD4c3wjX65Dqd+v2yLXwAAAP//AwBQSwME&#10;FAAGAAgAAAAhAGsMHMzfAAAACAEAAA8AAABkcnMvZG93bnJldi54bWxMj0FPg0AUhO8m/ofNM/Fm&#10;l1ZEijwaozHG6sXqxdsrPIGWfUvYbcF/3/Wkx8lMZr7JV5Pp1JEH11pBmM8iUCylrVqpET4/nq5S&#10;UM6TVNRZYYQfdrAqzs9yyio7yjsfN75WoURcRgiN932mtSsbNuRmtmcJ3rcdDPkgh1pXA42h3HR6&#10;EUWJNtRKWGio54eGy/3mYBCi8e06NutXkq/ndf/i9496N+4QLy+m+ztQnif/F4Zf/IAORWDa2oNU&#10;TnUIN2k8D1GERbgU/PQ2SUBtEeLlEnSR6/8HihMAAAD//wMAUEsBAi0AFAAGAAgAAAAhALaDOJL+&#10;AAAA4QEAABMAAAAAAAAAAAAAAAAAAAAAAFtDb250ZW50X1R5cGVzXS54bWxQSwECLQAUAAYACAAA&#10;ACEAOP0h/9YAAACUAQAACwAAAAAAAAAAAAAAAAAvAQAAX3JlbHMvLnJlbHNQSwECLQAUAAYACAAA&#10;ACEA11hqi4gCAAAhBQAADgAAAAAAAAAAAAAAAAAuAgAAZHJzL2Uyb0RvYy54bWxQSwECLQAUAAYA&#10;CAAAACEAawwczN8AAAAIAQAADwAAAAAAAAAAAAAAAADiBAAAZHJzL2Rvd25yZXYueG1sUEsFBgAA&#10;AAAEAAQA8wAAAO4FAAAAAA==&#10;" strokeweight=".5pt"/>
            </w:pict>
          </mc:Fallback>
        </mc:AlternateContent>
      </w:r>
      <w:r w:rsidR="0035029E">
        <w:rPr>
          <w:rFonts w:hint="eastAsia"/>
        </w:rPr>
        <w:t xml:space="preserve">　　</w:t>
      </w:r>
      <w:r w:rsidR="000C4D6E">
        <w:rPr>
          <w:rFonts w:hint="eastAsia"/>
        </w:rPr>
        <w:t>法人にあっては，主たる</w:t>
      </w:r>
    </w:p>
    <w:p w:rsidR="000C4D6E" w:rsidRDefault="000C4D6E" w:rsidP="0035029E">
      <w:pPr>
        <w:tabs>
          <w:tab w:val="left" w:pos="9638"/>
        </w:tabs>
        <w:spacing w:line="240" w:lineRule="exact"/>
        <w:ind w:leftChars="100" w:left="210" w:right="419" w:firstLineChars="2800" w:firstLine="5880"/>
        <w:jc w:val="left"/>
      </w:pPr>
      <w:r>
        <w:rPr>
          <w:rFonts w:hint="eastAsia"/>
        </w:rPr>
        <w:t>事務所の所在地及び名称</w:t>
      </w:r>
    </w:p>
    <w:p w:rsidR="000C4D6E" w:rsidRDefault="000C4D6E">
      <w:pPr>
        <w:ind w:left="210" w:firstLine="210"/>
      </w:pPr>
      <w:r>
        <w:rPr>
          <w:rFonts w:hint="eastAsia"/>
        </w:rPr>
        <w:t xml:space="preserve">　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58"/>
        <w:gridCol w:w="917"/>
        <w:gridCol w:w="4830"/>
      </w:tblGrid>
      <w:tr w:rsidR="000C4D6E" w:rsidRPr="000C4D6E" w:rsidTr="0035029E">
        <w:trPr>
          <w:trHeight w:val="905"/>
        </w:trPr>
        <w:tc>
          <w:tcPr>
            <w:tcW w:w="2758" w:type="dxa"/>
            <w:vAlign w:val="center"/>
          </w:tcPr>
          <w:p w:rsidR="000C4D6E" w:rsidRPr="000C4D6E" w:rsidRDefault="000C4D6E">
            <w:pPr>
              <w:ind w:left="210" w:firstLine="210"/>
              <w:rPr>
                <w:sz w:val="24"/>
                <w:szCs w:val="24"/>
              </w:rPr>
            </w:pPr>
            <w:r w:rsidRPr="000C4D6E">
              <w:rPr>
                <w:rFonts w:hint="eastAsia"/>
                <w:sz w:val="24"/>
                <w:szCs w:val="24"/>
              </w:rPr>
              <w:t>次のとおり施術所を</w:t>
            </w:r>
          </w:p>
        </w:tc>
        <w:tc>
          <w:tcPr>
            <w:tcW w:w="917" w:type="dxa"/>
            <w:vAlign w:val="center"/>
          </w:tcPr>
          <w:p w:rsidR="000C4D6E" w:rsidRPr="000C4D6E" w:rsidRDefault="000C4D6E">
            <w:pPr>
              <w:spacing w:line="240" w:lineRule="exact"/>
              <w:rPr>
                <w:sz w:val="24"/>
                <w:szCs w:val="24"/>
              </w:rPr>
            </w:pPr>
            <w:r w:rsidRPr="000C4D6E">
              <w:rPr>
                <w:rFonts w:hint="eastAsia"/>
                <w:sz w:val="24"/>
                <w:szCs w:val="24"/>
              </w:rPr>
              <w:t>休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0C4D6E">
              <w:rPr>
                <w:rFonts w:hint="eastAsia"/>
                <w:sz w:val="24"/>
                <w:szCs w:val="24"/>
              </w:rPr>
              <w:t>止</w:t>
            </w:r>
          </w:p>
          <w:p w:rsidR="000C4D6E" w:rsidRPr="000C4D6E" w:rsidRDefault="000C4D6E">
            <w:pPr>
              <w:spacing w:line="240" w:lineRule="exact"/>
              <w:rPr>
                <w:sz w:val="24"/>
                <w:szCs w:val="24"/>
              </w:rPr>
            </w:pPr>
            <w:r w:rsidRPr="000C4D6E">
              <w:rPr>
                <w:rFonts w:hint="eastAsia"/>
                <w:sz w:val="24"/>
                <w:szCs w:val="24"/>
              </w:rPr>
              <w:t>廃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0C4D6E">
              <w:rPr>
                <w:rFonts w:hint="eastAsia"/>
                <w:sz w:val="24"/>
                <w:szCs w:val="24"/>
              </w:rPr>
              <w:t>止</w:t>
            </w:r>
          </w:p>
          <w:p w:rsidR="000C4D6E" w:rsidRPr="000C4D6E" w:rsidRDefault="000C4D6E">
            <w:pPr>
              <w:spacing w:line="240" w:lineRule="exact"/>
              <w:rPr>
                <w:sz w:val="24"/>
                <w:szCs w:val="24"/>
              </w:rPr>
            </w:pPr>
            <w:r w:rsidRPr="000C4D6E">
              <w:rPr>
                <w:rFonts w:hint="eastAsia"/>
                <w:sz w:val="24"/>
                <w:szCs w:val="24"/>
              </w:rPr>
              <w:t>再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0C4D6E">
              <w:rPr>
                <w:rFonts w:hint="eastAsia"/>
                <w:sz w:val="24"/>
                <w:szCs w:val="24"/>
              </w:rPr>
              <w:t>開</w:t>
            </w:r>
          </w:p>
        </w:tc>
        <w:tc>
          <w:tcPr>
            <w:tcW w:w="4830" w:type="dxa"/>
            <w:vAlign w:val="center"/>
          </w:tcPr>
          <w:p w:rsidR="000C4D6E" w:rsidRPr="000C4D6E" w:rsidRDefault="000C4D6E">
            <w:pPr>
              <w:ind w:left="33"/>
              <w:rPr>
                <w:sz w:val="24"/>
                <w:szCs w:val="24"/>
              </w:rPr>
            </w:pPr>
            <w:r w:rsidRPr="000C4D6E">
              <w:rPr>
                <w:rFonts w:hint="eastAsia"/>
                <w:sz w:val="24"/>
                <w:szCs w:val="24"/>
              </w:rPr>
              <w:t>しました。</w:t>
            </w:r>
          </w:p>
        </w:tc>
        <w:bookmarkStart w:id="0" w:name="_GoBack"/>
        <w:bookmarkEnd w:id="0"/>
      </w:tr>
    </w:tbl>
    <w:p w:rsidR="000C4D6E" w:rsidRDefault="000C4D6E" w:rsidP="00E80DB1">
      <w:pPr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0C4D6E">
        <w:rPr>
          <w:rFonts w:hint="eastAsia"/>
          <w:sz w:val="24"/>
          <w:szCs w:val="24"/>
        </w:rPr>
        <w:t>施術所の名称</w:t>
      </w:r>
    </w:p>
    <w:p w:rsidR="00E80DB1" w:rsidRPr="000C4D6E" w:rsidRDefault="00E80DB1" w:rsidP="00E80DB1">
      <w:pPr>
        <w:ind w:left="210"/>
        <w:rPr>
          <w:sz w:val="24"/>
          <w:szCs w:val="24"/>
        </w:rPr>
      </w:pPr>
    </w:p>
    <w:p w:rsidR="000C4D6E" w:rsidRDefault="000C4D6E" w:rsidP="000C4D6E">
      <w:pPr>
        <w:spacing w:line="480" w:lineRule="auto"/>
        <w:ind w:left="420" w:hanging="210"/>
        <w:rPr>
          <w:sz w:val="24"/>
          <w:szCs w:val="24"/>
        </w:rPr>
      </w:pPr>
      <w:r w:rsidRPr="000C4D6E">
        <w:rPr>
          <w:rFonts w:hint="eastAsia"/>
          <w:sz w:val="24"/>
          <w:szCs w:val="24"/>
        </w:rPr>
        <w:t>2　開設の場所</w:t>
      </w:r>
      <w:r w:rsidR="005179B2">
        <w:rPr>
          <w:rFonts w:hint="eastAsia"/>
          <w:sz w:val="24"/>
          <w:szCs w:val="24"/>
        </w:rPr>
        <w:t>・電話番号</w:t>
      </w:r>
    </w:p>
    <w:p w:rsidR="00820849" w:rsidRPr="000C4D6E" w:rsidRDefault="00820849" w:rsidP="000C4D6E">
      <w:pPr>
        <w:spacing w:line="480" w:lineRule="auto"/>
        <w:ind w:left="420" w:hanging="210"/>
        <w:rPr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5"/>
        <w:gridCol w:w="735"/>
        <w:gridCol w:w="7245"/>
      </w:tblGrid>
      <w:tr w:rsidR="000C4D6E" w:rsidRPr="000C4D6E" w:rsidTr="0035029E">
        <w:trPr>
          <w:trHeight w:val="1550"/>
        </w:trPr>
        <w:tc>
          <w:tcPr>
            <w:tcW w:w="525" w:type="dxa"/>
          </w:tcPr>
          <w:p w:rsidR="000C4D6E" w:rsidRPr="000C4D6E" w:rsidRDefault="000C4D6E" w:rsidP="00E80DB1">
            <w:pPr>
              <w:jc w:val="center"/>
              <w:rPr>
                <w:sz w:val="24"/>
                <w:szCs w:val="24"/>
              </w:rPr>
            </w:pPr>
            <w:r w:rsidRPr="000C4D6E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735" w:type="dxa"/>
          </w:tcPr>
          <w:p w:rsidR="000C4D6E" w:rsidRPr="000C4D6E" w:rsidRDefault="000C4D6E" w:rsidP="000C4D6E">
            <w:pPr>
              <w:spacing w:line="240" w:lineRule="exact"/>
              <w:rPr>
                <w:sz w:val="24"/>
                <w:szCs w:val="24"/>
              </w:rPr>
            </w:pPr>
            <w:r w:rsidRPr="000C4D6E">
              <w:rPr>
                <w:rFonts w:hint="eastAsia"/>
                <w:sz w:val="24"/>
                <w:szCs w:val="24"/>
              </w:rPr>
              <w:t>休</w:t>
            </w:r>
            <w:r w:rsidR="0035029E">
              <w:rPr>
                <w:rFonts w:hint="eastAsia"/>
                <w:sz w:val="24"/>
                <w:szCs w:val="24"/>
              </w:rPr>
              <w:t xml:space="preserve"> </w:t>
            </w:r>
            <w:r w:rsidRPr="000C4D6E">
              <w:rPr>
                <w:rFonts w:hint="eastAsia"/>
                <w:sz w:val="24"/>
                <w:szCs w:val="24"/>
              </w:rPr>
              <w:t>止</w:t>
            </w:r>
          </w:p>
          <w:p w:rsidR="000C4D6E" w:rsidRPr="000C4D6E" w:rsidRDefault="000C4D6E" w:rsidP="000C4D6E">
            <w:pPr>
              <w:spacing w:line="240" w:lineRule="exact"/>
              <w:rPr>
                <w:sz w:val="24"/>
                <w:szCs w:val="24"/>
              </w:rPr>
            </w:pPr>
            <w:r w:rsidRPr="000C4D6E">
              <w:rPr>
                <w:rFonts w:hint="eastAsia"/>
                <w:sz w:val="24"/>
                <w:szCs w:val="24"/>
              </w:rPr>
              <w:t>廃</w:t>
            </w:r>
            <w:r w:rsidR="0035029E">
              <w:rPr>
                <w:rFonts w:hint="eastAsia"/>
                <w:sz w:val="24"/>
                <w:szCs w:val="24"/>
              </w:rPr>
              <w:t xml:space="preserve"> </w:t>
            </w:r>
            <w:r w:rsidRPr="000C4D6E">
              <w:rPr>
                <w:rFonts w:hint="eastAsia"/>
                <w:sz w:val="24"/>
                <w:szCs w:val="24"/>
              </w:rPr>
              <w:t>止</w:t>
            </w:r>
          </w:p>
          <w:p w:rsidR="000C4D6E" w:rsidRPr="000C4D6E" w:rsidRDefault="000C4D6E" w:rsidP="000C4D6E">
            <w:pPr>
              <w:spacing w:line="240" w:lineRule="exact"/>
              <w:rPr>
                <w:sz w:val="24"/>
                <w:szCs w:val="24"/>
              </w:rPr>
            </w:pPr>
            <w:r w:rsidRPr="000C4D6E">
              <w:rPr>
                <w:rFonts w:hint="eastAsia"/>
                <w:sz w:val="24"/>
                <w:szCs w:val="24"/>
              </w:rPr>
              <w:t>再</w:t>
            </w:r>
            <w:r w:rsidR="0035029E">
              <w:rPr>
                <w:rFonts w:hint="eastAsia"/>
                <w:sz w:val="24"/>
                <w:szCs w:val="24"/>
              </w:rPr>
              <w:t xml:space="preserve"> </w:t>
            </w:r>
            <w:r w:rsidRPr="000C4D6E">
              <w:rPr>
                <w:rFonts w:hint="eastAsia"/>
                <w:sz w:val="24"/>
                <w:szCs w:val="24"/>
              </w:rPr>
              <w:t>開</w:t>
            </w:r>
          </w:p>
        </w:tc>
        <w:tc>
          <w:tcPr>
            <w:tcW w:w="7245" w:type="dxa"/>
          </w:tcPr>
          <w:p w:rsidR="000C4D6E" w:rsidRPr="000C4D6E" w:rsidRDefault="000C4D6E" w:rsidP="00E80DB1">
            <w:pPr>
              <w:spacing w:line="360" w:lineRule="auto"/>
              <w:rPr>
                <w:sz w:val="24"/>
                <w:szCs w:val="24"/>
              </w:rPr>
            </w:pPr>
            <w:r w:rsidRPr="000C4D6E">
              <w:rPr>
                <w:rFonts w:hint="eastAsia"/>
                <w:sz w:val="24"/>
                <w:szCs w:val="24"/>
              </w:rPr>
              <w:t>した理由</w:t>
            </w:r>
          </w:p>
        </w:tc>
      </w:tr>
      <w:tr w:rsidR="000C4D6E" w:rsidRPr="000C4D6E" w:rsidTr="0035029E">
        <w:trPr>
          <w:trHeight w:val="1232"/>
        </w:trPr>
        <w:tc>
          <w:tcPr>
            <w:tcW w:w="525" w:type="dxa"/>
          </w:tcPr>
          <w:p w:rsidR="000C4D6E" w:rsidRPr="000C4D6E" w:rsidRDefault="000C4D6E" w:rsidP="000C4D6E">
            <w:pPr>
              <w:ind w:left="420" w:hanging="210"/>
              <w:rPr>
                <w:sz w:val="24"/>
                <w:szCs w:val="24"/>
              </w:rPr>
            </w:pPr>
            <w:r w:rsidRPr="000C4D6E"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735" w:type="dxa"/>
          </w:tcPr>
          <w:p w:rsidR="000C4D6E" w:rsidRPr="000C4D6E" w:rsidRDefault="000C4D6E" w:rsidP="000C4D6E">
            <w:pPr>
              <w:spacing w:line="240" w:lineRule="exact"/>
              <w:rPr>
                <w:sz w:val="24"/>
                <w:szCs w:val="24"/>
              </w:rPr>
            </w:pPr>
            <w:r w:rsidRPr="000C4D6E">
              <w:rPr>
                <w:rFonts w:hint="eastAsia"/>
                <w:sz w:val="24"/>
                <w:szCs w:val="24"/>
              </w:rPr>
              <w:t>休</w:t>
            </w:r>
            <w:r w:rsidR="0035029E">
              <w:rPr>
                <w:rFonts w:hint="eastAsia"/>
                <w:sz w:val="24"/>
                <w:szCs w:val="24"/>
              </w:rPr>
              <w:t xml:space="preserve"> </w:t>
            </w:r>
            <w:r w:rsidRPr="000C4D6E">
              <w:rPr>
                <w:rFonts w:hint="eastAsia"/>
                <w:sz w:val="24"/>
                <w:szCs w:val="24"/>
              </w:rPr>
              <w:t>止</w:t>
            </w:r>
          </w:p>
          <w:p w:rsidR="000C4D6E" w:rsidRPr="000C4D6E" w:rsidRDefault="000C4D6E" w:rsidP="000C4D6E">
            <w:pPr>
              <w:spacing w:line="240" w:lineRule="exact"/>
              <w:rPr>
                <w:sz w:val="24"/>
                <w:szCs w:val="24"/>
              </w:rPr>
            </w:pPr>
            <w:r w:rsidRPr="000C4D6E">
              <w:rPr>
                <w:rFonts w:hint="eastAsia"/>
                <w:sz w:val="24"/>
                <w:szCs w:val="24"/>
              </w:rPr>
              <w:t>廃</w:t>
            </w:r>
            <w:r w:rsidR="0035029E">
              <w:rPr>
                <w:rFonts w:hint="eastAsia"/>
                <w:sz w:val="24"/>
                <w:szCs w:val="24"/>
              </w:rPr>
              <w:t xml:space="preserve"> </w:t>
            </w:r>
            <w:r w:rsidRPr="000C4D6E">
              <w:rPr>
                <w:rFonts w:hint="eastAsia"/>
                <w:sz w:val="24"/>
                <w:szCs w:val="24"/>
              </w:rPr>
              <w:t>止</w:t>
            </w:r>
          </w:p>
          <w:p w:rsidR="000C4D6E" w:rsidRPr="000C4D6E" w:rsidRDefault="000C4D6E" w:rsidP="000C4D6E">
            <w:pPr>
              <w:spacing w:line="240" w:lineRule="exact"/>
              <w:rPr>
                <w:sz w:val="24"/>
                <w:szCs w:val="24"/>
              </w:rPr>
            </w:pPr>
            <w:r w:rsidRPr="000C4D6E">
              <w:rPr>
                <w:rFonts w:hint="eastAsia"/>
                <w:sz w:val="24"/>
                <w:szCs w:val="24"/>
              </w:rPr>
              <w:t>再</w:t>
            </w:r>
            <w:r w:rsidR="0035029E">
              <w:rPr>
                <w:rFonts w:hint="eastAsia"/>
                <w:sz w:val="24"/>
                <w:szCs w:val="24"/>
              </w:rPr>
              <w:t xml:space="preserve"> </w:t>
            </w:r>
            <w:r w:rsidRPr="000C4D6E">
              <w:rPr>
                <w:rFonts w:hint="eastAsia"/>
                <w:sz w:val="24"/>
                <w:szCs w:val="24"/>
              </w:rPr>
              <w:t>開</w:t>
            </w:r>
          </w:p>
        </w:tc>
        <w:tc>
          <w:tcPr>
            <w:tcW w:w="7245" w:type="dxa"/>
          </w:tcPr>
          <w:p w:rsidR="000C4D6E" w:rsidRDefault="000C4D6E" w:rsidP="000C4D6E">
            <w:pPr>
              <w:ind w:left="33"/>
              <w:rPr>
                <w:sz w:val="24"/>
                <w:szCs w:val="24"/>
              </w:rPr>
            </w:pPr>
            <w:r w:rsidRPr="000C4D6E">
              <w:rPr>
                <w:rFonts w:hint="eastAsia"/>
                <w:sz w:val="24"/>
                <w:szCs w:val="24"/>
              </w:rPr>
              <w:t>した年月日</w:t>
            </w:r>
          </w:p>
          <w:p w:rsidR="00E80DB1" w:rsidRDefault="00E80DB1" w:rsidP="000C4D6E">
            <w:pPr>
              <w:ind w:left="33"/>
              <w:rPr>
                <w:sz w:val="24"/>
                <w:szCs w:val="24"/>
              </w:rPr>
            </w:pPr>
          </w:p>
          <w:p w:rsidR="00E80DB1" w:rsidRPr="000C4D6E" w:rsidRDefault="0059069D" w:rsidP="000C4D6E">
            <w:pPr>
              <w:ind w:left="33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令和</w:t>
            </w:r>
            <w:r w:rsidR="00E80DB1">
              <w:rPr>
                <w:rFonts w:hint="eastAsia"/>
                <w:sz w:val="24"/>
                <w:szCs w:val="24"/>
              </w:rPr>
              <w:t xml:space="preserve">　　　年　　　月　　　日</w:t>
            </w:r>
          </w:p>
        </w:tc>
      </w:tr>
    </w:tbl>
    <w:p w:rsidR="000C4D6E" w:rsidRPr="000C4D6E" w:rsidRDefault="000C4D6E">
      <w:pPr>
        <w:ind w:left="420" w:hanging="210"/>
        <w:rPr>
          <w:sz w:val="24"/>
          <w:szCs w:val="24"/>
        </w:rPr>
      </w:pPr>
      <w:r w:rsidRPr="000C4D6E">
        <w:rPr>
          <w:rFonts w:hint="eastAsia"/>
          <w:sz w:val="24"/>
          <w:szCs w:val="24"/>
        </w:rPr>
        <w:t>5　休止の場合は，その予定期間</w:t>
      </w:r>
    </w:p>
    <w:p w:rsidR="000C4D6E" w:rsidRDefault="000C4D6E">
      <w:pPr>
        <w:ind w:left="420" w:hanging="210"/>
      </w:pPr>
      <w:r>
        <w:rPr>
          <w:rFonts w:hint="eastAsia"/>
        </w:rPr>
        <w:t xml:space="preserve">　</w:t>
      </w:r>
    </w:p>
    <w:p w:rsidR="00E80DB1" w:rsidRDefault="00E80DB1">
      <w:pPr>
        <w:ind w:left="420" w:hanging="210"/>
      </w:pPr>
    </w:p>
    <w:p w:rsidR="0035029E" w:rsidRPr="0035029E" w:rsidRDefault="0035029E" w:rsidP="0035029E">
      <w:pPr>
        <w:ind w:leftChars="100" w:left="210" w:firstLineChars="2500" w:firstLine="4500"/>
        <w:rPr>
          <w:rFonts w:ascii="HG教科書体" w:eastAsia="HG教科書体"/>
          <w:sz w:val="18"/>
          <w:szCs w:val="18"/>
        </w:rPr>
      </w:pPr>
      <w:r w:rsidRPr="0035029E">
        <w:rPr>
          <w:rFonts w:ascii="HG教科書体" w:eastAsia="HG教科書体" w:hint="eastAsia"/>
          <w:sz w:val="18"/>
          <w:szCs w:val="18"/>
        </w:rPr>
        <w:t>（連絡用の電話番号）</w:t>
      </w:r>
      <w:r w:rsidRPr="0035029E">
        <w:rPr>
          <w:rFonts w:ascii="HG教科書体" w:eastAsia="HG教科書体" w:hint="eastAsia"/>
          <w:sz w:val="18"/>
          <w:szCs w:val="18"/>
          <w:u w:val="single"/>
        </w:rPr>
        <w:t xml:space="preserve">　　　　　　　　　　　　　　</w:t>
      </w:r>
    </w:p>
    <w:p w:rsidR="000C4D6E" w:rsidRDefault="000C4D6E">
      <w:pPr>
        <w:ind w:left="840" w:hanging="420"/>
      </w:pPr>
      <w:r>
        <w:rPr>
          <w:rFonts w:hint="eastAsia"/>
        </w:rPr>
        <w:t>注</w:t>
      </w:r>
      <w:r w:rsidR="0035029E">
        <w:rPr>
          <w:rFonts w:hint="eastAsia"/>
        </w:rPr>
        <w:t xml:space="preserve"> </w:t>
      </w:r>
      <w:r>
        <w:rPr>
          <w:rFonts w:hint="eastAsia"/>
        </w:rPr>
        <w:t>1　不用の文字は，消すこと。</w:t>
      </w:r>
    </w:p>
    <w:p w:rsidR="000C4D6E" w:rsidRDefault="000C4D6E" w:rsidP="0035029E">
      <w:pPr>
        <w:ind w:left="630" w:firstLineChars="50" w:firstLine="105"/>
      </w:pPr>
      <w:r>
        <w:rPr>
          <w:rFonts w:hint="eastAsia"/>
        </w:rPr>
        <w:t>2　用紙の大きさは，日本工業規格Ａ列4とする。</w:t>
      </w:r>
    </w:p>
    <w:sectPr w:rsidR="000C4D6E" w:rsidSect="000C4D6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794" w:right="1134" w:bottom="737" w:left="1134" w:header="284" w:footer="510" w:gutter="0"/>
      <w:pgNumType w:start="1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3F73" w:rsidRDefault="00E73F73">
      <w:r>
        <w:separator/>
      </w:r>
    </w:p>
  </w:endnote>
  <w:endnote w:type="continuationSeparator" w:id="0">
    <w:p w:rsidR="00E73F73" w:rsidRDefault="00E73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教科書体">
    <w:panose1 w:val="02020609000000000000"/>
    <w:charset w:val="80"/>
    <w:family w:val="roman"/>
    <w:pitch w:val="fixed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D6E" w:rsidRDefault="000C4D6E">
    <w:pPr>
      <w:tabs>
        <w:tab w:val="right" w:pos="8307"/>
      </w:tabs>
      <w:ind w:left="255"/>
    </w:pP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2</w:t>
    </w:r>
    <w:r>
      <w:rPr>
        <w:i/>
      </w:rPr>
      <w:fldChar w:fldCharType="end"/>
    </w:r>
    <w:r>
      <w:rPr>
        <w:rFonts w:hint="eastAsia"/>
        <w:i/>
      </w:rPr>
      <w:tab/>
    </w:r>
    <w:r>
      <w:rPr>
        <w:rFonts w:hint="eastAsia"/>
      </w:rPr>
      <w:t>〔J-</w:t>
    </w:r>
    <w:proofErr w:type="spellStart"/>
    <w:r>
      <w:rPr>
        <w:rFonts w:hint="eastAsia"/>
      </w:rPr>
      <w:t>Sapa</w:t>
    </w:r>
    <w:proofErr w:type="spellEnd"/>
    <w:r>
      <w:rPr>
        <w:rFonts w:hint="eastAsia"/>
      </w:rPr>
      <w:t>①〕</w:t>
    </w:r>
  </w:p>
  <w:p w:rsidR="000C4D6E" w:rsidRDefault="000C4D6E">
    <w:pPr>
      <w:tabs>
        <w:tab w:val="right" w:pos="8023"/>
      </w:tabs>
      <w:rPr>
        <w:i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D6E" w:rsidRDefault="000C4D6E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D6E" w:rsidRDefault="000C4D6E">
    <w:pPr>
      <w:tabs>
        <w:tab w:val="right" w:pos="8165"/>
      </w:tabs>
      <w:ind w:left="130" w:right="510"/>
    </w:pPr>
    <w:r>
      <w:rPr>
        <w:rFonts w:hint="eastAsia"/>
      </w:rPr>
      <w:t>〔J-</w:t>
    </w:r>
    <w:proofErr w:type="spellStart"/>
    <w:r>
      <w:rPr>
        <w:rFonts w:hint="eastAsia"/>
      </w:rPr>
      <w:t>Sapa</w:t>
    </w:r>
    <w:proofErr w:type="spellEnd"/>
    <w:r>
      <w:rPr>
        <w:rFonts w:hint="eastAsia"/>
      </w:rPr>
      <w:t>①〕</w:t>
    </w:r>
    <w:r>
      <w:rPr>
        <w:rFonts w:hint="eastAsia"/>
      </w:rPr>
      <w:tab/>
    </w: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1</w:t>
    </w:r>
    <w:r>
      <w:rPr>
        <w:i/>
      </w:rPr>
      <w:fldChar w:fldCharType="end"/>
    </w:r>
  </w:p>
  <w:p w:rsidR="000C4D6E" w:rsidRDefault="000C4D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3F73" w:rsidRDefault="00E73F73">
      <w:r>
        <w:separator/>
      </w:r>
    </w:p>
  </w:footnote>
  <w:footnote w:type="continuationSeparator" w:id="0">
    <w:p w:rsidR="00E73F73" w:rsidRDefault="00E73F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D6E" w:rsidRDefault="000C4D6E"/>
  <w:p w:rsidR="000C4D6E" w:rsidRDefault="000C4D6E">
    <w:r>
      <w:rPr>
        <w:rFonts w:hint="eastAsia"/>
      </w:rPr>
      <w:t>総務編（財団法人ハイウェイ交流センター組織規程）</w:t>
    </w:r>
  </w:p>
  <w:p w:rsidR="000C4D6E" w:rsidRDefault="000C4D6E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D6E" w:rsidRDefault="000C4D6E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D6E" w:rsidRDefault="000C4D6E"/>
  <w:p w:rsidR="000C4D6E" w:rsidRDefault="000C4D6E">
    <w:r>
      <w:rPr>
        <w:rFonts w:hint="eastAsia"/>
      </w:rPr>
      <w:t>総務編（財団法人ハイウェイ交流センター組織規程）</w:t>
    </w:r>
  </w:p>
  <w:p w:rsidR="000C4D6E" w:rsidRDefault="000C4D6E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BE7B77"/>
    <w:multiLevelType w:val="singleLevel"/>
    <w:tmpl w:val="A47EE2EE"/>
    <w:lvl w:ilvl="0">
      <w:start w:val="1"/>
      <w:numFmt w:val="decimalFullWidth"/>
      <w:lvlText w:val="第%1章"/>
      <w:lvlJc w:val="left"/>
      <w:pPr>
        <w:tabs>
          <w:tab w:val="num" w:pos="2910"/>
        </w:tabs>
        <w:ind w:left="2910" w:hanging="1230"/>
      </w:pPr>
      <w:rPr>
        <w:rFonts w:hint="eastAsia"/>
      </w:rPr>
    </w:lvl>
  </w:abstractNum>
  <w:abstractNum w:abstractNumId="1" w15:restartNumberingAfterBreak="0">
    <w:nsid w:val="5BAA5E7F"/>
    <w:multiLevelType w:val="hybridMultilevel"/>
    <w:tmpl w:val="AA46D4A0"/>
    <w:lvl w:ilvl="0" w:tplc="74F2D8B8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6AA75BBF"/>
    <w:multiLevelType w:val="singleLevel"/>
    <w:tmpl w:val="FD8ED11A"/>
    <w:lvl w:ilvl="0">
      <w:start w:val="1"/>
      <w:numFmt w:val="decimalFullWidth"/>
      <w:lvlText w:val="第%1章"/>
      <w:lvlJc w:val="left"/>
      <w:pPr>
        <w:tabs>
          <w:tab w:val="num" w:pos="3315"/>
        </w:tabs>
        <w:ind w:left="3315" w:hanging="1635"/>
      </w:pPr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ctiveWritingStyle w:appName="MSWord" w:lang="ja-JP" w:vendorID="5" w:dllVersion="512" w:checkStyle="1"/>
  <w:activeWritingStyle w:appName="MSWord" w:lang="en-US" w:vendorID="8" w:dllVersion="513" w:checkStyle="1"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D6E"/>
    <w:rsid w:val="000C4D6E"/>
    <w:rsid w:val="0035029E"/>
    <w:rsid w:val="005179B2"/>
    <w:rsid w:val="0059069D"/>
    <w:rsid w:val="008162F0"/>
    <w:rsid w:val="00820849"/>
    <w:rsid w:val="00982154"/>
    <w:rsid w:val="009E177F"/>
    <w:rsid w:val="00DF13A6"/>
    <w:rsid w:val="00E73F73"/>
    <w:rsid w:val="00E80DB1"/>
    <w:rsid w:val="00E86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8E351679-5FE6-49AA-9030-FFEFFAE22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┐：0/1"/>
    <w:basedOn w:val="a"/>
    <w:pPr>
      <w:ind w:left="210" w:hanging="210"/>
    </w:pPr>
  </w:style>
  <w:style w:type="paragraph" w:customStyle="1" w:styleId="010">
    <w:name w:val="┘：0/1"/>
    <w:basedOn w:val="a"/>
    <w:pPr>
      <w:ind w:firstLine="210"/>
    </w:pPr>
  </w:style>
  <w:style w:type="paragraph" w:customStyle="1" w:styleId="011">
    <w:name w:val="01：全角下"/>
    <w:basedOn w:val="a"/>
    <w:pPr>
      <w:ind w:left="210"/>
    </w:pPr>
  </w:style>
  <w:style w:type="paragraph" w:customStyle="1" w:styleId="012">
    <w:name w:val="01：全角上"/>
    <w:basedOn w:val="a"/>
    <w:pPr>
      <w:ind w:right="210"/>
      <w:jc w:val="right"/>
    </w:pPr>
  </w:style>
  <w:style w:type="paragraph" w:customStyle="1" w:styleId="01010">
    <w:name w:val="010：10倍下"/>
    <w:basedOn w:val="a"/>
    <w:pPr>
      <w:ind w:left="2100"/>
    </w:pPr>
  </w:style>
  <w:style w:type="paragraph" w:customStyle="1" w:styleId="022">
    <w:name w:val="02：2倍下"/>
    <w:basedOn w:val="a"/>
    <w:pPr>
      <w:ind w:left="420"/>
    </w:pPr>
  </w:style>
  <w:style w:type="paragraph" w:customStyle="1" w:styleId="0220">
    <w:name w:val="02：2倍上"/>
    <w:basedOn w:val="a"/>
    <w:pPr>
      <w:ind w:right="420"/>
      <w:jc w:val="right"/>
    </w:pPr>
  </w:style>
  <w:style w:type="paragraph" w:customStyle="1" w:styleId="033">
    <w:name w:val="03：3倍下"/>
    <w:basedOn w:val="a"/>
    <w:pPr>
      <w:ind w:left="630"/>
    </w:pPr>
  </w:style>
  <w:style w:type="paragraph" w:customStyle="1" w:styleId="0330">
    <w:name w:val="03：3倍上"/>
    <w:basedOn w:val="a"/>
    <w:pPr>
      <w:ind w:right="630"/>
      <w:jc w:val="right"/>
    </w:pPr>
  </w:style>
  <w:style w:type="paragraph" w:customStyle="1" w:styleId="044">
    <w:name w:val="04：4倍下"/>
    <w:basedOn w:val="a"/>
    <w:pPr>
      <w:ind w:left="840"/>
    </w:pPr>
  </w:style>
  <w:style w:type="paragraph" w:customStyle="1" w:styleId="0440">
    <w:name w:val="04：4倍上"/>
    <w:basedOn w:val="a"/>
    <w:pPr>
      <w:ind w:right="840"/>
      <w:jc w:val="right"/>
    </w:pPr>
  </w:style>
  <w:style w:type="paragraph" w:customStyle="1" w:styleId="055">
    <w:name w:val="05：5倍下"/>
    <w:basedOn w:val="a"/>
    <w:pPr>
      <w:ind w:left="1050"/>
    </w:pPr>
  </w:style>
  <w:style w:type="paragraph" w:customStyle="1" w:styleId="066">
    <w:name w:val="06：6倍下"/>
    <w:basedOn w:val="a"/>
    <w:pPr>
      <w:ind w:left="1260"/>
    </w:pPr>
  </w:style>
  <w:style w:type="paragraph" w:customStyle="1" w:styleId="077">
    <w:name w:val="07：7倍下"/>
    <w:basedOn w:val="a"/>
    <w:pPr>
      <w:ind w:left="1470"/>
    </w:pPr>
  </w:style>
  <w:style w:type="paragraph" w:customStyle="1" w:styleId="088">
    <w:name w:val="08：8倍下"/>
    <w:basedOn w:val="a"/>
    <w:pPr>
      <w:ind w:left="1680"/>
    </w:pPr>
  </w:style>
  <w:style w:type="paragraph" w:customStyle="1" w:styleId="099">
    <w:name w:val="09：9倍下"/>
    <w:basedOn w:val="a"/>
    <w:pPr>
      <w:ind w:left="1890"/>
    </w:pPr>
  </w:style>
  <w:style w:type="paragraph" w:customStyle="1" w:styleId="1010">
    <w:name w:val="10：10倍下"/>
    <w:basedOn w:val="a"/>
    <w:pPr>
      <w:ind w:left="2100"/>
    </w:pPr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Plain Text"/>
    <w:basedOn w:val="a"/>
    <w:rPr>
      <w:rFonts w:hAnsi="Courier New"/>
    </w:rPr>
  </w:style>
  <w:style w:type="paragraph" w:styleId="a7">
    <w:name w:val="Date"/>
    <w:basedOn w:val="a"/>
    <w:next w:val="a"/>
  </w:style>
  <w:style w:type="paragraph" w:styleId="a8">
    <w:name w:val="Normal Indent"/>
    <w:basedOn w:val="a"/>
    <w:pPr>
      <w:ind w:left="851"/>
    </w:pPr>
  </w:style>
  <w:style w:type="paragraph" w:styleId="a9">
    <w:name w:val="Balloon Text"/>
    <w:basedOn w:val="a"/>
    <w:link w:val="aa"/>
    <w:uiPriority w:val="99"/>
    <w:semiHidden/>
    <w:unhideWhenUsed/>
    <w:rsid w:val="0035029E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35029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24195;&#23798;&#30476;_&#32294;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広島県_縦.dot</Template>
  <TotalTime>0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様式第3号(第8条関係)</vt:lpstr>
      <vt:lpstr>様式第3号(第8条関係)</vt:lpstr>
    </vt:vector>
  </TitlesOfParts>
  <Company/>
  <LinksUpToDate>false</LinksUpToDate>
  <CharactersWithSpaces>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様式第3号(第8条関係)</dc:title>
  <dc:creator>(株)ぎょうせい</dc:creator>
  <cp:lastModifiedBy>新谷 承子</cp:lastModifiedBy>
  <cp:revision>2</cp:revision>
  <cp:lastPrinted>2014-02-03T00:03:00Z</cp:lastPrinted>
  <dcterms:created xsi:type="dcterms:W3CDTF">2022-06-22T00:21:00Z</dcterms:created>
  <dcterms:modified xsi:type="dcterms:W3CDTF">2022-06-22T00:21:00Z</dcterms:modified>
</cp:coreProperties>
</file>