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EB" w:rsidRDefault="00032296" w:rsidP="00032296">
      <w:pPr>
        <w:spacing w:line="300" w:lineRule="exact"/>
        <w:ind w:firstLineChars="2662" w:firstLine="7454"/>
        <w:rPr>
          <w:rFonts w:asciiTheme="majorEastAsia" w:eastAsiaTheme="majorEastAsia" w:hAnsiTheme="majorEastAsia"/>
          <w:sz w:val="28"/>
          <w:szCs w:val="28"/>
        </w:rPr>
      </w:pPr>
      <w:r w:rsidRPr="0047050E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FAF39D4" wp14:editId="204A3330">
                <wp:simplePos x="0" y="0"/>
                <wp:positionH relativeFrom="column">
                  <wp:posOffset>5480050</wp:posOffset>
                </wp:positionH>
                <wp:positionV relativeFrom="paragraph">
                  <wp:posOffset>5715</wp:posOffset>
                </wp:positionV>
                <wp:extent cx="708025" cy="280035"/>
                <wp:effectExtent l="0" t="0" r="15875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2296" w:rsidRDefault="00032296" w:rsidP="000322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70AAA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F39D4" id="正方形/長方形 8" o:spid="_x0000_s1026" style="position:absolute;left:0;text-align:left;margin-left:431.5pt;margin-top:.45pt;width:55.75pt;height:22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" fillcolor="window" strokecolor="windowText">
                <v:textbox>
                  <w:txbxContent>
                    <w:p w:rsidR="00032296" w:rsidRDefault="00032296" w:rsidP="000322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70AAA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7B54D2" w:rsidRPr="007B54D2" w:rsidRDefault="004517D4" w:rsidP="00943CAE">
      <w:pPr>
        <w:overflowPunct w:val="0"/>
        <w:adjustRightInd w:val="0"/>
        <w:spacing w:line="300" w:lineRule="exact"/>
        <w:jc w:val="center"/>
        <w:textAlignment w:val="baseline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7B54D2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記載例）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03229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2145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03229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BD5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3229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32296" w:rsidRDefault="00943CAE" w:rsidP="00032296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7B54D2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保健所長　様</w:t>
      </w:r>
      <w:r w:rsidR="007B54D2"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="0003229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</w:p>
    <w:p w:rsidR="007B54D2" w:rsidRPr="00032296" w:rsidRDefault="00032296" w:rsidP="00032296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7B54D2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屋　　号</w:t>
      </w:r>
      <w:r w:rsidR="007B54D2"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7B54D2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B54D2"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7B54D2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○○○○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営業所所在地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広島県</w:t>
      </w:r>
      <w:r w:rsidR="00963A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～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r w:rsidR="0003229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業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者　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○○○株式会社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="0003229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3229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代表取締役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○○○○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営業の種類：　</w:t>
      </w:r>
      <w:r w:rsidRPr="007B54D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Pr="007B54D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製造業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自主回収</w:t>
      </w:r>
      <w:r w:rsidR="002145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に係る改善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報告書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7B54D2" w:rsidRPr="007B54D2" w:rsidRDefault="007B54D2" w:rsidP="00032296">
      <w:pPr>
        <w:overflowPunct w:val="0"/>
        <w:adjustRightInd w:val="0"/>
        <w:spacing w:line="300" w:lineRule="exact"/>
        <w:ind w:leftChars="-231" w:left="-5" w:hangingChars="200" w:hanging="48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552E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弊社で製造し販売している「○○○○</w:t>
      </w:r>
      <w:r w:rsidR="00552E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200</w:t>
      </w:r>
      <w:r w:rsidR="00552E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ｇ</w:t>
      </w:r>
      <w:r w:rsidR="000065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」について，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</w:t>
      </w:r>
      <w:r w:rsidR="005A57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日から，</w:t>
      </w:r>
      <w:r w:rsidR="00552E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アレルギー物質</w:t>
      </w:r>
      <w:r w:rsidR="00F60C90" w:rsidRPr="00F60C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（</w:t>
      </w:r>
      <w:r w:rsidR="00552E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小麦</w:t>
      </w:r>
      <w:r w:rsidR="00F60C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）</w:t>
      </w:r>
      <w:r w:rsidR="00552E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の</w:t>
      </w:r>
      <w:r w:rsidR="004517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表示欠落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のため自主回収を行っておりましたが，自主回収が終了しましたのでご報告致します。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この度は，弊社の不手際により，関係者の方々</w:t>
      </w:r>
      <w:r w:rsidR="002145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に多大なご迷惑をおかけ致しましたことを，深くお詫び申し上げます。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今後は，ご指導頂きました点について次のとおり改善し，なお一層衛生管理の徹底に努める所存です。従事者一同に再発防止を徹底致しますので，よろしくお願い申し上げます。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概　要</w:t>
      </w:r>
    </w:p>
    <w:p w:rsidR="007B54D2" w:rsidRPr="007B54D2" w:rsidRDefault="007B54D2" w:rsidP="00032296">
      <w:pPr>
        <w:overflowPunct w:val="0"/>
        <w:adjustRightInd w:val="0"/>
        <w:spacing w:line="300" w:lineRule="exact"/>
        <w:ind w:leftChars="-313" w:left="303" w:hangingChars="400" w:hanging="9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</w:t>
      </w:r>
      <w:r w:rsidR="009834F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 w:rsidRPr="007B54D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　　日に販売店○○様から「</w:t>
      </w:r>
      <w:r w:rsidR="00552E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小麦のアレルギー表示が欠落しているのではないか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」との苦情を受けたと連絡がありました。</w:t>
      </w:r>
    </w:p>
    <w:p w:rsidR="007B54D2" w:rsidRPr="007B54D2" w:rsidRDefault="007B54D2" w:rsidP="002145E5">
      <w:pPr>
        <w:overflowPunct w:val="0"/>
        <w:adjustRightInd w:val="0"/>
        <w:spacing w:line="300" w:lineRule="exact"/>
        <w:ind w:leftChars="132" w:left="277" w:firstLineChars="100" w:firstLine="24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自社の製品，製造工程，製品をチェックしたところ，指摘内容についてその事実を確認致しましたので，当該商品の自主回収を行いました。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対象商品・対象ロット等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　称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828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○○○○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内容量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="00E828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２００ｇ</w:t>
      </w:r>
    </w:p>
    <w:p w:rsidR="00BD5939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賞味期限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E828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6B2FF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6B2F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月　日</w:t>
      </w:r>
      <w:r w:rsidR="00BD5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から</w:t>
      </w:r>
      <w:r w:rsidR="006B2FF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年</w:t>
      </w:r>
      <w:r w:rsidR="006B2F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日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までのもの</w:t>
      </w:r>
    </w:p>
    <w:p w:rsidR="007B54D2" w:rsidRPr="007B54D2" w:rsidRDefault="00E828C7" w:rsidP="00032296">
      <w:pPr>
        <w:overflowPunct w:val="0"/>
        <w:adjustRightInd w:val="0"/>
        <w:spacing w:line="300" w:lineRule="exact"/>
        <w:ind w:firstLineChars="900" w:firstLine="216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B54D2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0E1E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</w:t>
      </w:r>
      <w:r w:rsidR="007B54D2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BD5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から</w:t>
      </w:r>
      <w:r w:rsidR="000E1E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</w:t>
      </w:r>
      <w:r w:rsidR="00BD5939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7B54D2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に製造された</w:t>
      </w:r>
      <w:r w:rsidR="00D613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もの</w:t>
      </w:r>
      <w:r w:rsidR="007B54D2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="00E828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ロット</w:t>
      </w:r>
      <w:r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番号　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A</w:t>
      </w:r>
      <w:r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０１６　</w:t>
      </w:r>
    </w:p>
    <w:p w:rsidR="007B54D2" w:rsidRPr="007B54D2" w:rsidRDefault="007B54D2" w:rsidP="00032296">
      <w:pPr>
        <w:overflowPunct w:val="0"/>
        <w:adjustRightInd w:val="0"/>
        <w:spacing w:line="300" w:lineRule="exact"/>
        <w:ind w:firstLineChars="400" w:firstLine="96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製造者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828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E828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(</w:t>
      </w:r>
      <w:r w:rsidR="00E828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株</w:t>
      </w:r>
      <w:r w:rsidR="00E828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)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○○○○</w:t>
      </w:r>
    </w:p>
    <w:p w:rsidR="007B54D2" w:rsidRPr="007B54D2" w:rsidRDefault="00BD3795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住</w:t>
      </w:r>
      <w:r w:rsidR="00E828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所</w:t>
      </w:r>
      <w:r w:rsidR="007B54D2"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="00E828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0E1E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広島県○○市○○町</w:t>
      </w:r>
      <w:r w:rsidR="000E1E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</w:t>
      </w:r>
      <w:r w:rsidR="000E1E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="000E1E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2</w:t>
      </w:r>
      <w:r w:rsidR="000E1E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="000E1E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3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当該ロット製造量　　２００ｇ　　</w:t>
      </w:r>
      <w:r w:rsidRPr="007B54D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14,000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袋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552E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</w:p>
    <w:p w:rsidR="007B54D2" w:rsidRPr="007B54D2" w:rsidRDefault="006D4084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流通経路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0E1E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市○○　製造所　→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○○○○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→　××商店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7B54D2">
        <w:rPr>
          <w:rFonts w:asciiTheme="minorEastAsia" w:hAnsiTheme="minorEastAsia" w:cs="Segoe UI Symbol" w:hint="eastAsia"/>
          <w:color w:val="000000"/>
          <w:kern w:val="0"/>
          <w:sz w:val="24"/>
          <w:szCs w:val="24"/>
        </w:rPr>
        <w:t>○○スーパー各店については</w:t>
      </w:r>
      <w:r w:rsidRPr="007B54D2">
        <w:rPr>
          <w:rFonts w:asciiTheme="minorEastAsia" w:hAnsiTheme="minorEastAsia" w:cs="Segoe UI Symbol"/>
          <w:color w:val="000000"/>
          <w:kern w:val="0"/>
          <w:sz w:val="24"/>
          <w:szCs w:val="24"/>
        </w:rPr>
        <w:t>,</w:t>
      </w:r>
      <w:r w:rsidRPr="007B54D2">
        <w:rPr>
          <w:rFonts w:asciiTheme="minorEastAsia" w:hAnsiTheme="minorEastAsia" w:cs="Segoe UI Symbol" w:hint="eastAsia"/>
          <w:color w:val="000000"/>
          <w:kern w:val="0"/>
          <w:sz w:val="24"/>
          <w:szCs w:val="24"/>
        </w:rPr>
        <w:t>○○スーパー本店を経由し各店に配送</w:t>
      </w:r>
      <w:r w:rsidRPr="007B54D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販売先及び数量</w:t>
      </w:r>
    </w:p>
    <w:p w:rsidR="007B54D2" w:rsidRDefault="007B54D2" w:rsidP="00844F38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別紙１のとおり</w:t>
      </w:r>
    </w:p>
    <w:p w:rsidR="00552EAD" w:rsidRDefault="00552EAD" w:rsidP="00844F38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 xml:space="preserve">５　回収結果及び処理方法等　</w:t>
      </w:r>
    </w:p>
    <w:p w:rsidR="007B54D2" w:rsidRPr="007B54D2" w:rsidRDefault="007B54D2" w:rsidP="00032296">
      <w:pPr>
        <w:overflowPunct w:val="0"/>
        <w:adjustRightInd w:val="0"/>
        <w:spacing w:line="300" w:lineRule="exact"/>
        <w:ind w:firstLineChars="100" w:firstLine="24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回収結果　　詳細は別紙２のとおり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1"/>
        <w:gridCol w:w="821"/>
        <w:gridCol w:w="822"/>
        <w:gridCol w:w="2352"/>
      </w:tblGrid>
      <w:tr w:rsidR="007B54D2" w:rsidRPr="007B54D2" w:rsidTr="004517D4">
        <w:trPr>
          <w:trHeight w:val="3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B54D2" w:rsidRPr="007B54D2" w:rsidRDefault="007B54D2" w:rsidP="004517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54D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</w:t>
            </w:r>
          </w:p>
        </w:tc>
        <w:tc>
          <w:tcPr>
            <w:tcW w:w="8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B54D2" w:rsidRPr="007B54D2" w:rsidRDefault="007B54D2" w:rsidP="004517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54D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B54D2" w:rsidRPr="007B54D2" w:rsidRDefault="007B54D2" w:rsidP="004517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D2" w:rsidRPr="007B54D2" w:rsidRDefault="004517D4" w:rsidP="004517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〇〇〇〇２００ｇ</w:t>
            </w:r>
            <w:r w:rsidR="007B54D2" w:rsidRPr="007B54D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7B54D2" w:rsidRPr="007B54D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DA5206" w:rsidRPr="007B54D2" w:rsidTr="004517D4">
        <w:trPr>
          <w:trHeight w:val="3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A5206" w:rsidRPr="007B54D2" w:rsidRDefault="00DA5206" w:rsidP="005001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A5206" w:rsidRPr="007B54D2" w:rsidRDefault="00DA5206" w:rsidP="005001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A5206" w:rsidRPr="007B54D2" w:rsidRDefault="00DA5206" w:rsidP="005001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06" w:rsidRPr="00DA5206" w:rsidRDefault="00DA5206" w:rsidP="004517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A520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DA520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52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○○</w:t>
            </w:r>
            <w:r w:rsidRPr="00DA520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2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袋</w:t>
            </w:r>
            <w:r w:rsidRPr="00DA520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</w:tr>
      <w:tr w:rsidR="00DA5206" w:rsidRPr="007B54D2" w:rsidTr="004517D4">
        <w:trPr>
          <w:trHeight w:val="3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A5206" w:rsidRPr="007B54D2" w:rsidRDefault="00DA5206" w:rsidP="005001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A5206" w:rsidRPr="007B54D2" w:rsidRDefault="00DA5206" w:rsidP="005001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A5206" w:rsidRPr="007B54D2" w:rsidRDefault="00DA5206" w:rsidP="005001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06" w:rsidRPr="00DA5206" w:rsidRDefault="00DA5206" w:rsidP="004517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A520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520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DA52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○○</w:t>
            </w:r>
            <w:r w:rsidRPr="00DA520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2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袋</w:t>
            </w:r>
            <w:r w:rsidRPr="00DA520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</w:tr>
      <w:tr w:rsidR="007B54D2" w:rsidRPr="007B54D2" w:rsidTr="004517D4">
        <w:trPr>
          <w:trHeight w:val="3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B54D2" w:rsidRPr="007B54D2" w:rsidRDefault="007B54D2" w:rsidP="007B54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B54D2" w:rsidRPr="007B54D2" w:rsidRDefault="007B54D2" w:rsidP="007B54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B54D2" w:rsidRPr="007B54D2" w:rsidRDefault="007B54D2" w:rsidP="007B54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D2" w:rsidRPr="00DA5206" w:rsidRDefault="00DA5206" w:rsidP="004517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A52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7B54D2" w:rsidRPr="00DA52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○○○○袋</w:t>
            </w:r>
            <w:r w:rsidRPr="00DA520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DA520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7B54D2" w:rsidRPr="007B54D2" w:rsidTr="004517D4">
        <w:trPr>
          <w:trHeight w:val="3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B54D2" w:rsidRPr="007B54D2" w:rsidRDefault="007B54D2" w:rsidP="007B54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B54D2" w:rsidRPr="007B54D2" w:rsidRDefault="007B54D2" w:rsidP="007B54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B54D2" w:rsidRPr="007B54D2" w:rsidRDefault="007B54D2" w:rsidP="007B54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D2" w:rsidRPr="00DA5206" w:rsidRDefault="00DA5206" w:rsidP="004517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A520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7B54D2" w:rsidRPr="007B54D2" w:rsidTr="004517D4">
        <w:trPr>
          <w:trHeight w:val="9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B54D2" w:rsidRPr="007B54D2" w:rsidRDefault="007B54D2" w:rsidP="007B54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B54D2" w:rsidRPr="007B54D2" w:rsidRDefault="007B54D2" w:rsidP="007B54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B54D2" w:rsidRPr="007B54D2" w:rsidRDefault="007B54D2" w:rsidP="007B54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B54D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D2" w:rsidRPr="00DA5206" w:rsidRDefault="007B54D2" w:rsidP="004517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A520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</w:t>
            </w:r>
            <w:r w:rsidRPr="00DA520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1,550</w:t>
            </w:r>
            <w:r w:rsidRPr="00DA5206">
              <w:rPr>
                <w:rFonts w:ascii="ＭＳ 明朝" w:eastAsia="ＭＳ 明朝" w:hAnsi="ＭＳ 明朝" w:cs="Segoe UI Symbol" w:hint="eastAsia"/>
                <w:kern w:val="0"/>
                <w:sz w:val="24"/>
                <w:szCs w:val="24"/>
              </w:rPr>
              <w:t xml:space="preserve">袋　　　　　　</w:t>
            </w:r>
          </w:p>
        </w:tc>
      </w:tr>
    </w:tbl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＜参考＞</w:t>
      </w:r>
    </w:p>
    <w:tbl>
      <w:tblPr>
        <w:tblpPr w:leftFromText="142" w:rightFromText="142" w:vertAnchor="text" w:horzAnchor="page" w:tblpX="153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370"/>
        <w:gridCol w:w="4480"/>
      </w:tblGrid>
      <w:tr w:rsidR="004517D4" w:rsidRPr="007B54D2" w:rsidTr="004517D4">
        <w:tc>
          <w:tcPr>
            <w:tcW w:w="2442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〇〇〇〇２００ｇ</w:t>
            </w:r>
          </w:p>
        </w:tc>
        <w:tc>
          <w:tcPr>
            <w:tcW w:w="4480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備考</w:t>
            </w:r>
          </w:p>
        </w:tc>
      </w:tr>
      <w:tr w:rsidR="004517D4" w:rsidRPr="007B54D2" w:rsidTr="004517D4">
        <w:tc>
          <w:tcPr>
            <w:tcW w:w="2442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製造量　</w:t>
            </w:r>
            <w:r w:rsidRPr="007B54D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370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ind w:firstLineChars="100" w:firstLine="24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14,000</w:t>
            </w: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4480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517D4" w:rsidRPr="007B54D2" w:rsidTr="004517D4">
        <w:tc>
          <w:tcPr>
            <w:tcW w:w="2442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自社在庫　計</w:t>
            </w:r>
          </w:p>
        </w:tc>
        <w:tc>
          <w:tcPr>
            <w:tcW w:w="2370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B54D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B54D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2,000</w:t>
            </w: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4480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517D4" w:rsidRPr="007B54D2" w:rsidTr="004517D4">
        <w:tc>
          <w:tcPr>
            <w:tcW w:w="2442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回収量</w:t>
            </w:r>
            <w:r w:rsidRPr="007B54D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計</w:t>
            </w:r>
          </w:p>
        </w:tc>
        <w:tc>
          <w:tcPr>
            <w:tcW w:w="2370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B54D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1,550</w:t>
            </w: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4480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販売店での廃棄含む</w:t>
            </w:r>
          </w:p>
        </w:tc>
      </w:tr>
      <w:tr w:rsidR="004517D4" w:rsidRPr="007B54D2" w:rsidTr="004517D4">
        <w:tc>
          <w:tcPr>
            <w:tcW w:w="2442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消費済み（推定）　計</w:t>
            </w:r>
          </w:p>
        </w:tc>
        <w:tc>
          <w:tcPr>
            <w:tcW w:w="2370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ind w:firstLineChars="100" w:firstLine="24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B54D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10,450</w:t>
            </w:r>
            <w:r w:rsidRPr="007B54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4480" w:type="dxa"/>
          </w:tcPr>
          <w:p w:rsidR="004517D4" w:rsidRPr="007B54D2" w:rsidRDefault="004517D4" w:rsidP="004517D4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54D2" w:rsidRPr="007B54D2" w:rsidRDefault="007B54D2" w:rsidP="00BD3795">
      <w:pPr>
        <w:overflowPunct w:val="0"/>
        <w:adjustRightInd w:val="0"/>
        <w:spacing w:line="300" w:lineRule="exact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②　処理方法等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回収した製品は，○○○○・・・・しました。</w:t>
      </w:r>
    </w:p>
    <w:p w:rsidR="007B54D2" w:rsidRPr="007B54D2" w:rsidRDefault="007B54D2" w:rsidP="00032296">
      <w:pPr>
        <w:overflowPunct w:val="0"/>
        <w:adjustRightInd w:val="0"/>
        <w:spacing w:line="300" w:lineRule="exact"/>
        <w:ind w:leftChars="200" w:left="4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（対処方法を記載する。廃棄処分した場合は</w:t>
      </w:r>
      <w:r w:rsidRPr="007B54D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,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マニフェストの写し又は焼却処分等の結果の写しを添付）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③　苦情，相談等</w:t>
      </w:r>
    </w:p>
    <w:p w:rsidR="007B54D2" w:rsidRPr="007B54D2" w:rsidRDefault="00E828C7" w:rsidP="00E828C7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7B54D2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日現在　苦情，相談件数は，　○　件でした。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03229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表示改善結果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FC73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</w:t>
      </w:r>
      <w:r w:rsidR="00FC73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+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のとおり（新旧を貼付する）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原因考察</w:t>
      </w:r>
    </w:p>
    <w:p w:rsidR="009834FD" w:rsidRDefault="007B54D2" w:rsidP="006D4084">
      <w:pPr>
        <w:overflowPunct w:val="0"/>
        <w:adjustRightInd w:val="0"/>
        <w:spacing w:line="300" w:lineRule="exact"/>
        <w:ind w:left="600" w:hangingChars="250" w:hanging="600"/>
        <w:textAlignment w:val="baseline"/>
        <w:rPr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9834F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6D4084" w:rsidRPr="006D4084">
        <w:rPr>
          <w:rFonts w:hint="eastAsia"/>
          <w:kern w:val="0"/>
          <w:sz w:val="24"/>
          <w:szCs w:val="24"/>
        </w:rPr>
        <w:t>○月○日にラベルの印字設定の変更作業を実施した際に，「○○○」と入力すべきと</w:t>
      </w:r>
    </w:p>
    <w:p w:rsidR="009834FD" w:rsidRDefault="009834FD" w:rsidP="006D4084">
      <w:pPr>
        <w:overflowPunct w:val="0"/>
        <w:adjustRightInd w:val="0"/>
        <w:spacing w:line="300" w:lineRule="exact"/>
        <w:ind w:left="600" w:hangingChars="250" w:hanging="600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6D4084" w:rsidRPr="006D4084">
        <w:rPr>
          <w:rFonts w:hint="eastAsia"/>
          <w:kern w:val="0"/>
          <w:sz w:val="24"/>
          <w:szCs w:val="24"/>
        </w:rPr>
        <w:t>ころを誤って「○○○」と入力し，かつその後の工程において誤りを発見できなかった</w:t>
      </w:r>
    </w:p>
    <w:p w:rsidR="006D4084" w:rsidRPr="006D4084" w:rsidRDefault="009834FD" w:rsidP="006D4084">
      <w:pPr>
        <w:overflowPunct w:val="0"/>
        <w:adjustRightInd w:val="0"/>
        <w:spacing w:line="300" w:lineRule="exact"/>
        <w:ind w:left="600" w:hangingChars="250" w:hanging="600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6D4084" w:rsidRPr="006D4084">
        <w:rPr>
          <w:rFonts w:hint="eastAsia"/>
          <w:kern w:val="0"/>
          <w:sz w:val="24"/>
          <w:szCs w:val="24"/>
        </w:rPr>
        <w:t>ことが原因と考えられます。</w:t>
      </w:r>
    </w:p>
    <w:p w:rsidR="006D4084" w:rsidRDefault="006D4084" w:rsidP="006D4084">
      <w:pPr>
        <w:overflowPunct w:val="0"/>
        <w:adjustRightInd w:val="0"/>
        <w:spacing w:line="300" w:lineRule="exact"/>
        <w:ind w:left="525" w:hangingChars="250" w:hanging="525"/>
        <w:textAlignment w:val="baseline"/>
        <w:rPr>
          <w:kern w:val="0"/>
        </w:rPr>
      </w:pPr>
    </w:p>
    <w:p w:rsidR="007B54D2" w:rsidRPr="007B54D2" w:rsidRDefault="007B54D2" w:rsidP="006D4084">
      <w:pPr>
        <w:overflowPunct w:val="0"/>
        <w:adjustRightInd w:val="0"/>
        <w:spacing w:line="300" w:lineRule="exact"/>
        <w:ind w:left="600" w:hangingChars="250" w:hanging="6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再発防止対策等</w:t>
      </w:r>
    </w:p>
    <w:p w:rsidR="007B54D2" w:rsidRPr="007B54D2" w:rsidRDefault="007B54D2" w:rsidP="002A04CC">
      <w:pPr>
        <w:overflowPunct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再発防止対策として</w:t>
      </w:r>
      <w:r w:rsidRPr="007B54D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,</w:t>
      </w: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次のことを行います。</w:t>
      </w: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2A04C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①　表示貼付の際にダブルチェック体制をとる。</w:t>
      </w:r>
    </w:p>
    <w:p w:rsidR="007B54D2" w:rsidRPr="007B54D2" w:rsidRDefault="007B54D2" w:rsidP="00032296">
      <w:pPr>
        <w:overflowPunct w:val="0"/>
        <w:adjustRightInd w:val="0"/>
        <w:spacing w:line="300" w:lineRule="exact"/>
        <w:ind w:left="480" w:hangingChars="200" w:hanging="4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②　製造記録簿に，同日の貼付シールを貼り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,</w:t>
      </w:r>
      <w:r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苦情等があった場合にすぐに検証できる体制とする。</w:t>
      </w:r>
    </w:p>
    <w:p w:rsidR="007B54D2" w:rsidRPr="007B54D2" w:rsidRDefault="007B54D2" w:rsidP="00032296">
      <w:pPr>
        <w:overflowPunct w:val="0"/>
        <w:adjustRightInd w:val="0"/>
        <w:spacing w:line="300" w:lineRule="exact"/>
        <w:ind w:left="480" w:hangingChars="200" w:hanging="4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③　表示の在庫管理を行い，残量と使用量が適正か確認，記録する。</w:t>
      </w:r>
    </w:p>
    <w:p w:rsidR="007B54D2" w:rsidRPr="007B54D2" w:rsidRDefault="007B54D2" w:rsidP="00032296">
      <w:pPr>
        <w:overflowPunct w:val="0"/>
        <w:adjustRightInd w:val="0"/>
        <w:spacing w:line="300" w:lineRule="exact"/>
        <w:ind w:leftChars="200"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（記録用紙別紙添付）</w:t>
      </w:r>
    </w:p>
    <w:p w:rsidR="007B54D2" w:rsidRPr="007B54D2" w:rsidRDefault="007B54D2" w:rsidP="00032296">
      <w:pPr>
        <w:overflowPunct w:val="0"/>
        <w:adjustRightInd w:val="0"/>
        <w:spacing w:line="300" w:lineRule="exact"/>
        <w:ind w:left="480" w:hangingChars="200" w:hanging="4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④　危機管理に関する研修会を年２回開催する。</w:t>
      </w:r>
    </w:p>
    <w:p w:rsidR="007B54D2" w:rsidRDefault="004517D4" w:rsidP="00BD3795">
      <w:pPr>
        <w:overflowPunct w:val="0"/>
        <w:adjustRightInd w:val="0"/>
        <w:spacing w:line="300" w:lineRule="exact"/>
        <w:ind w:leftChars="200" w:left="42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（今回は　</w:t>
      </w:r>
      <w:r w:rsidR="007B54D2"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年○月○日実施し</w:t>
      </w:r>
      <w:r w:rsidR="007B54D2"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,</w:t>
      </w:r>
      <w:r w:rsidR="007B54D2"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従事者２５名受講済み）</w:t>
      </w:r>
      <w:r w:rsidR="007B54D2"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7B54D2"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BD3795" w:rsidRPr="00BD3795" w:rsidRDefault="00BD3795" w:rsidP="00BD3795">
      <w:pPr>
        <w:overflowPunct w:val="0"/>
        <w:adjustRightInd w:val="0"/>
        <w:spacing w:line="300" w:lineRule="exact"/>
        <w:ind w:leftChars="200" w:left="42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7B54D2" w:rsidRPr="007B54D2" w:rsidRDefault="007B54D2" w:rsidP="007B54D2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９　その他改善事項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46228" w:rsidRDefault="007B54D2" w:rsidP="000E1EB5">
      <w:pPr>
        <w:overflowPunct w:val="0"/>
        <w:adjustRightInd w:val="0"/>
        <w:spacing w:line="30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B54D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・表示確認コーナーの電球を交換しました。（明るい状況で確認，点検ができる。）</w:t>
      </w:r>
      <w:r w:rsidRPr="007B54D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sectPr w:rsidR="00546228" w:rsidSect="00B14C2D">
      <w:footerReference w:type="default" r:id="rId8"/>
      <w:footerReference w:type="first" r:id="rId9"/>
      <w:pgSz w:w="11906" w:h="16838" w:code="9"/>
      <w:pgMar w:top="1440" w:right="1077" w:bottom="1440" w:left="1077" w:header="0" w:footer="0" w:gutter="0"/>
      <w:pgNumType w:fmt="numberInDash" w:start="12"/>
      <w:cols w:space="425"/>
      <w:titlePg/>
      <w:docGrid w:type="lines" w:linePitch="290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B0" w:rsidRDefault="001459B0" w:rsidP="00460544">
      <w:r>
        <w:separator/>
      </w:r>
    </w:p>
  </w:endnote>
  <w:endnote w:type="continuationSeparator" w:id="0">
    <w:p w:rsidR="001459B0" w:rsidRDefault="001459B0" w:rsidP="0046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640006"/>
      <w:docPartObj>
        <w:docPartGallery w:val="Page Numbers (Bottom of Page)"/>
        <w:docPartUnique/>
      </w:docPartObj>
    </w:sdtPr>
    <w:sdtEndPr/>
    <w:sdtContent>
      <w:p w:rsidR="00AE2158" w:rsidRDefault="00AE21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DE" w:rsidRPr="00FA4BDE">
          <w:rPr>
            <w:noProof/>
            <w:lang w:val="ja-JP"/>
          </w:rPr>
          <w:t>-</w:t>
        </w:r>
        <w:r w:rsidR="00FA4BDE">
          <w:rPr>
            <w:noProof/>
          </w:rPr>
          <w:t xml:space="preserve"> 13 -</w:t>
        </w:r>
        <w:r>
          <w:fldChar w:fldCharType="end"/>
        </w:r>
      </w:p>
    </w:sdtContent>
  </w:sdt>
  <w:p w:rsidR="00AE2158" w:rsidRDefault="00AE21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803104"/>
      <w:docPartObj>
        <w:docPartGallery w:val="Page Numbers (Bottom of Page)"/>
        <w:docPartUnique/>
      </w:docPartObj>
    </w:sdtPr>
    <w:sdtEndPr/>
    <w:sdtContent>
      <w:p w:rsidR="00AE2158" w:rsidRDefault="00AE21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DE" w:rsidRPr="00FA4BDE">
          <w:rPr>
            <w:noProof/>
            <w:lang w:val="ja-JP"/>
          </w:rPr>
          <w:t>-</w:t>
        </w:r>
        <w:r w:rsidR="00FA4BDE">
          <w:rPr>
            <w:noProof/>
          </w:rPr>
          <w:t xml:space="preserve"> 12 -</w:t>
        </w:r>
        <w:r>
          <w:fldChar w:fldCharType="end"/>
        </w:r>
      </w:p>
    </w:sdtContent>
  </w:sdt>
  <w:p w:rsidR="00AE2158" w:rsidRDefault="00AE21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B0" w:rsidRDefault="001459B0" w:rsidP="00460544">
      <w:r>
        <w:separator/>
      </w:r>
    </w:p>
  </w:footnote>
  <w:footnote w:type="continuationSeparator" w:id="0">
    <w:p w:rsidR="001459B0" w:rsidRDefault="001459B0" w:rsidP="0046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9F2"/>
    <w:multiLevelType w:val="hybridMultilevel"/>
    <w:tmpl w:val="68FC08E6"/>
    <w:lvl w:ilvl="0" w:tplc="7BDC1F6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6719D2"/>
    <w:multiLevelType w:val="hybridMultilevel"/>
    <w:tmpl w:val="28B6253E"/>
    <w:lvl w:ilvl="0" w:tplc="6D7A54F8">
      <w:start w:val="4"/>
      <w:numFmt w:val="bullet"/>
      <w:lvlText w:val="○"/>
      <w:lvlJc w:val="left"/>
      <w:pPr>
        <w:ind w:left="1575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2">
    <w:nsid w:val="10A82BA1"/>
    <w:multiLevelType w:val="hybridMultilevel"/>
    <w:tmpl w:val="C3DA3F0A"/>
    <w:lvl w:ilvl="0" w:tplc="C818CB52">
      <w:start w:val="2"/>
      <w:numFmt w:val="decimalEnclosedCircle"/>
      <w:lvlText w:val="%1"/>
      <w:lvlJc w:val="left"/>
      <w:pPr>
        <w:tabs>
          <w:tab w:val="num" w:pos="666"/>
        </w:tabs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>
    <w:nsid w:val="11C607B6"/>
    <w:multiLevelType w:val="hybridMultilevel"/>
    <w:tmpl w:val="8BC8E124"/>
    <w:lvl w:ilvl="0" w:tplc="C680C6EA">
      <w:start w:val="2"/>
      <w:numFmt w:val="bullet"/>
      <w:lvlText w:val="□"/>
      <w:lvlJc w:val="left"/>
      <w:pPr>
        <w:ind w:left="1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4">
    <w:nsid w:val="19516BE6"/>
    <w:multiLevelType w:val="hybridMultilevel"/>
    <w:tmpl w:val="D57C76CC"/>
    <w:lvl w:ilvl="0" w:tplc="73D4010C">
      <w:start w:val="1"/>
      <w:numFmt w:val="decimalEnclosedCircle"/>
      <w:lvlText w:val="%1"/>
      <w:lvlJc w:val="left"/>
      <w:pPr>
        <w:tabs>
          <w:tab w:val="num" w:pos="1275"/>
        </w:tabs>
        <w:ind w:left="12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>
    <w:nsid w:val="1B8E5179"/>
    <w:multiLevelType w:val="hybridMultilevel"/>
    <w:tmpl w:val="4E2AF794"/>
    <w:lvl w:ilvl="0" w:tplc="C6983FB4">
      <w:start w:val="4"/>
      <w:numFmt w:val="decimalEnclosedCircle"/>
      <w:lvlText w:val="%1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5"/>
        </w:tabs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5"/>
        </w:tabs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5"/>
        </w:tabs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5"/>
        </w:tabs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5"/>
        </w:tabs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5"/>
        </w:tabs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5"/>
        </w:tabs>
        <w:ind w:left="3685" w:hanging="420"/>
      </w:pPr>
    </w:lvl>
  </w:abstractNum>
  <w:abstractNum w:abstractNumId="6">
    <w:nsid w:val="20AB6F53"/>
    <w:multiLevelType w:val="hybridMultilevel"/>
    <w:tmpl w:val="03C03F5A"/>
    <w:lvl w:ilvl="0" w:tplc="E4727F3E">
      <w:start w:val="1"/>
      <w:numFmt w:val="decimalEnclosedCircle"/>
      <w:lvlText w:val="%1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>
    <w:nsid w:val="32743AF0"/>
    <w:multiLevelType w:val="hybridMultilevel"/>
    <w:tmpl w:val="27541462"/>
    <w:lvl w:ilvl="0" w:tplc="BD8E9094">
      <w:start w:val="1"/>
      <w:numFmt w:val="decimalEnclosedCircle"/>
      <w:lvlText w:val="%1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>
    <w:nsid w:val="36772FF9"/>
    <w:multiLevelType w:val="hybridMultilevel"/>
    <w:tmpl w:val="30A212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D11746"/>
    <w:multiLevelType w:val="singleLevel"/>
    <w:tmpl w:val="2EB42BE8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0">
    <w:nsid w:val="49882B1D"/>
    <w:multiLevelType w:val="hybridMultilevel"/>
    <w:tmpl w:val="33F4A41C"/>
    <w:lvl w:ilvl="0" w:tplc="19DEBFEC">
      <w:start w:val="1"/>
      <w:numFmt w:val="decimalEnclosedCircle"/>
      <w:lvlText w:val="%1"/>
      <w:lvlJc w:val="left"/>
      <w:pPr>
        <w:tabs>
          <w:tab w:val="num" w:pos="1275"/>
        </w:tabs>
        <w:ind w:left="12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1">
    <w:nsid w:val="60B963EE"/>
    <w:multiLevelType w:val="hybridMultilevel"/>
    <w:tmpl w:val="236A075C"/>
    <w:lvl w:ilvl="0" w:tplc="A58A15A8">
      <w:start w:val="3"/>
      <w:numFmt w:val="decimalEnclosedCircle"/>
      <w:lvlText w:val="%1"/>
      <w:lvlJc w:val="left"/>
      <w:pPr>
        <w:ind w:left="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abstractNum w:abstractNumId="12">
    <w:nsid w:val="79E814B8"/>
    <w:multiLevelType w:val="hybridMultilevel"/>
    <w:tmpl w:val="034CB8F0"/>
    <w:lvl w:ilvl="0" w:tplc="824AC6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hd w:val="pct15" w:color="auto" w:fill="FFFFFF"/>
      </w:rPr>
    </w:lvl>
    <w:lvl w:ilvl="1" w:tplc="F69C7F48">
      <w:start w:val="24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CC5D8C"/>
    <w:multiLevelType w:val="hybridMultilevel"/>
    <w:tmpl w:val="54A225A2"/>
    <w:lvl w:ilvl="0" w:tplc="1DB043CC">
      <w:start w:val="1"/>
      <w:numFmt w:val="bullet"/>
      <w:lvlText w:val="★"/>
      <w:lvlJc w:val="left"/>
      <w:pPr>
        <w:ind w:left="409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1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183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93"/>
    <w:rsid w:val="00001A08"/>
    <w:rsid w:val="000059FA"/>
    <w:rsid w:val="00006511"/>
    <w:rsid w:val="000073EB"/>
    <w:rsid w:val="000136FE"/>
    <w:rsid w:val="00015E68"/>
    <w:rsid w:val="00032296"/>
    <w:rsid w:val="00034834"/>
    <w:rsid w:val="00042BB8"/>
    <w:rsid w:val="00042C45"/>
    <w:rsid w:val="00043058"/>
    <w:rsid w:val="000612DA"/>
    <w:rsid w:val="00065AAB"/>
    <w:rsid w:val="00066E61"/>
    <w:rsid w:val="00071209"/>
    <w:rsid w:val="00075A2B"/>
    <w:rsid w:val="00076C98"/>
    <w:rsid w:val="000A3F8A"/>
    <w:rsid w:val="000A4DE0"/>
    <w:rsid w:val="000A7BDB"/>
    <w:rsid w:val="000D113E"/>
    <w:rsid w:val="000E1EB5"/>
    <w:rsid w:val="000E7A3D"/>
    <w:rsid w:val="000F5BB7"/>
    <w:rsid w:val="000F6D82"/>
    <w:rsid w:val="00102033"/>
    <w:rsid w:val="001050EF"/>
    <w:rsid w:val="00106B3B"/>
    <w:rsid w:val="00112E83"/>
    <w:rsid w:val="00113E2A"/>
    <w:rsid w:val="00126FC1"/>
    <w:rsid w:val="00133326"/>
    <w:rsid w:val="0014304C"/>
    <w:rsid w:val="001459B0"/>
    <w:rsid w:val="001532E8"/>
    <w:rsid w:val="00162A54"/>
    <w:rsid w:val="001652D7"/>
    <w:rsid w:val="00172E6F"/>
    <w:rsid w:val="00180DAE"/>
    <w:rsid w:val="001855FE"/>
    <w:rsid w:val="001A7BD4"/>
    <w:rsid w:val="001B2238"/>
    <w:rsid w:val="001C1894"/>
    <w:rsid w:val="001C6ADD"/>
    <w:rsid w:val="001D5C2B"/>
    <w:rsid w:val="001D5D2D"/>
    <w:rsid w:val="001D6865"/>
    <w:rsid w:val="001E1C55"/>
    <w:rsid w:val="001E7025"/>
    <w:rsid w:val="001F59F8"/>
    <w:rsid w:val="001F7E68"/>
    <w:rsid w:val="00205E97"/>
    <w:rsid w:val="002127BE"/>
    <w:rsid w:val="002145E5"/>
    <w:rsid w:val="00217636"/>
    <w:rsid w:val="0023140C"/>
    <w:rsid w:val="002348F7"/>
    <w:rsid w:val="00235451"/>
    <w:rsid w:val="00251B72"/>
    <w:rsid w:val="00282CA8"/>
    <w:rsid w:val="00283F30"/>
    <w:rsid w:val="002847F0"/>
    <w:rsid w:val="002A04CC"/>
    <w:rsid w:val="002C6082"/>
    <w:rsid w:val="002C7144"/>
    <w:rsid w:val="002D0A9B"/>
    <w:rsid w:val="002D0DDB"/>
    <w:rsid w:val="002D2C88"/>
    <w:rsid w:val="002D41A4"/>
    <w:rsid w:val="002D7590"/>
    <w:rsid w:val="0030415C"/>
    <w:rsid w:val="00310659"/>
    <w:rsid w:val="00315451"/>
    <w:rsid w:val="00317564"/>
    <w:rsid w:val="0032508A"/>
    <w:rsid w:val="0033407D"/>
    <w:rsid w:val="003375AA"/>
    <w:rsid w:val="00353CBC"/>
    <w:rsid w:val="003553F4"/>
    <w:rsid w:val="003668B6"/>
    <w:rsid w:val="00370140"/>
    <w:rsid w:val="003732BF"/>
    <w:rsid w:val="00375873"/>
    <w:rsid w:val="0039468C"/>
    <w:rsid w:val="003975D6"/>
    <w:rsid w:val="003A0EC5"/>
    <w:rsid w:val="003A29F2"/>
    <w:rsid w:val="003C14F3"/>
    <w:rsid w:val="003D0769"/>
    <w:rsid w:val="003E012B"/>
    <w:rsid w:val="003E2185"/>
    <w:rsid w:val="003E6302"/>
    <w:rsid w:val="003E641D"/>
    <w:rsid w:val="003F1502"/>
    <w:rsid w:val="003F32CA"/>
    <w:rsid w:val="003F599A"/>
    <w:rsid w:val="003F5AB2"/>
    <w:rsid w:val="0040006A"/>
    <w:rsid w:val="0041742E"/>
    <w:rsid w:val="004302B8"/>
    <w:rsid w:val="00443A73"/>
    <w:rsid w:val="00445131"/>
    <w:rsid w:val="004517D4"/>
    <w:rsid w:val="00460544"/>
    <w:rsid w:val="00464E5E"/>
    <w:rsid w:val="00466E7D"/>
    <w:rsid w:val="0047050E"/>
    <w:rsid w:val="00474F8C"/>
    <w:rsid w:val="004A364E"/>
    <w:rsid w:val="004B308A"/>
    <w:rsid w:val="004C0B26"/>
    <w:rsid w:val="004C5E9B"/>
    <w:rsid w:val="004C6A58"/>
    <w:rsid w:val="004D1696"/>
    <w:rsid w:val="004D2D5A"/>
    <w:rsid w:val="004D50B1"/>
    <w:rsid w:val="004D627B"/>
    <w:rsid w:val="004E1823"/>
    <w:rsid w:val="004E46B9"/>
    <w:rsid w:val="004E4F93"/>
    <w:rsid w:val="004E76E0"/>
    <w:rsid w:val="004F328D"/>
    <w:rsid w:val="00512E34"/>
    <w:rsid w:val="00514819"/>
    <w:rsid w:val="005200EB"/>
    <w:rsid w:val="005277F0"/>
    <w:rsid w:val="0053132C"/>
    <w:rsid w:val="00531761"/>
    <w:rsid w:val="005409E0"/>
    <w:rsid w:val="00546228"/>
    <w:rsid w:val="00550987"/>
    <w:rsid w:val="00552EAD"/>
    <w:rsid w:val="005568D7"/>
    <w:rsid w:val="00564A73"/>
    <w:rsid w:val="005846F2"/>
    <w:rsid w:val="00585EA2"/>
    <w:rsid w:val="00595170"/>
    <w:rsid w:val="005958D5"/>
    <w:rsid w:val="00596F12"/>
    <w:rsid w:val="005A1D48"/>
    <w:rsid w:val="005A2DC8"/>
    <w:rsid w:val="005A3169"/>
    <w:rsid w:val="005A570F"/>
    <w:rsid w:val="005B4B2E"/>
    <w:rsid w:val="005B646F"/>
    <w:rsid w:val="005C3A19"/>
    <w:rsid w:val="005C5FA7"/>
    <w:rsid w:val="005D0BCF"/>
    <w:rsid w:val="005D1476"/>
    <w:rsid w:val="005E0D83"/>
    <w:rsid w:val="005F78F3"/>
    <w:rsid w:val="00610154"/>
    <w:rsid w:val="00616445"/>
    <w:rsid w:val="0062014B"/>
    <w:rsid w:val="00636B49"/>
    <w:rsid w:val="00657A54"/>
    <w:rsid w:val="0066181F"/>
    <w:rsid w:val="006673B8"/>
    <w:rsid w:val="00677019"/>
    <w:rsid w:val="00682930"/>
    <w:rsid w:val="0068570C"/>
    <w:rsid w:val="006960EA"/>
    <w:rsid w:val="006B14DC"/>
    <w:rsid w:val="006B2FF7"/>
    <w:rsid w:val="006B63BF"/>
    <w:rsid w:val="006B6E26"/>
    <w:rsid w:val="006C44B7"/>
    <w:rsid w:val="006C587C"/>
    <w:rsid w:val="006D4084"/>
    <w:rsid w:val="006E1820"/>
    <w:rsid w:val="006E2458"/>
    <w:rsid w:val="006F3819"/>
    <w:rsid w:val="006F3D5F"/>
    <w:rsid w:val="00703E92"/>
    <w:rsid w:val="00704144"/>
    <w:rsid w:val="00724A6A"/>
    <w:rsid w:val="00731C75"/>
    <w:rsid w:val="0075237E"/>
    <w:rsid w:val="007528D2"/>
    <w:rsid w:val="007654F7"/>
    <w:rsid w:val="007727BB"/>
    <w:rsid w:val="00772E76"/>
    <w:rsid w:val="0077582F"/>
    <w:rsid w:val="00776675"/>
    <w:rsid w:val="0078029B"/>
    <w:rsid w:val="00786B1C"/>
    <w:rsid w:val="00787926"/>
    <w:rsid w:val="00792E51"/>
    <w:rsid w:val="007959FC"/>
    <w:rsid w:val="00796968"/>
    <w:rsid w:val="007A6601"/>
    <w:rsid w:val="007B54D2"/>
    <w:rsid w:val="007B693E"/>
    <w:rsid w:val="007B71AE"/>
    <w:rsid w:val="007C1102"/>
    <w:rsid w:val="007C6460"/>
    <w:rsid w:val="007D0030"/>
    <w:rsid w:val="007D3D3C"/>
    <w:rsid w:val="007D6738"/>
    <w:rsid w:val="007F3465"/>
    <w:rsid w:val="007F5042"/>
    <w:rsid w:val="008404B8"/>
    <w:rsid w:val="00841C3D"/>
    <w:rsid w:val="00844F38"/>
    <w:rsid w:val="00856118"/>
    <w:rsid w:val="008639AF"/>
    <w:rsid w:val="0086690E"/>
    <w:rsid w:val="008876BC"/>
    <w:rsid w:val="008963CD"/>
    <w:rsid w:val="008A57E2"/>
    <w:rsid w:val="008B37E7"/>
    <w:rsid w:val="008C27AB"/>
    <w:rsid w:val="008E1ECF"/>
    <w:rsid w:val="008F1B3E"/>
    <w:rsid w:val="009045F9"/>
    <w:rsid w:val="009102FC"/>
    <w:rsid w:val="0091417C"/>
    <w:rsid w:val="00920299"/>
    <w:rsid w:val="009275AE"/>
    <w:rsid w:val="009335F8"/>
    <w:rsid w:val="009355F4"/>
    <w:rsid w:val="00943CAE"/>
    <w:rsid w:val="00963A2C"/>
    <w:rsid w:val="009764BC"/>
    <w:rsid w:val="009834FD"/>
    <w:rsid w:val="00992A01"/>
    <w:rsid w:val="009A17A5"/>
    <w:rsid w:val="009A3185"/>
    <w:rsid w:val="009B2BF4"/>
    <w:rsid w:val="009B5F97"/>
    <w:rsid w:val="009B6216"/>
    <w:rsid w:val="009C09C5"/>
    <w:rsid w:val="009C0C60"/>
    <w:rsid w:val="009C5B74"/>
    <w:rsid w:val="009C7225"/>
    <w:rsid w:val="009E79D6"/>
    <w:rsid w:val="009F1487"/>
    <w:rsid w:val="009F2258"/>
    <w:rsid w:val="00A069B8"/>
    <w:rsid w:val="00A07E0B"/>
    <w:rsid w:val="00A12684"/>
    <w:rsid w:val="00A140CC"/>
    <w:rsid w:val="00A30194"/>
    <w:rsid w:val="00A369D3"/>
    <w:rsid w:val="00A40CE0"/>
    <w:rsid w:val="00A428C3"/>
    <w:rsid w:val="00A52CDE"/>
    <w:rsid w:val="00A604A8"/>
    <w:rsid w:val="00A62DAC"/>
    <w:rsid w:val="00A6492F"/>
    <w:rsid w:val="00A91890"/>
    <w:rsid w:val="00AA23F7"/>
    <w:rsid w:val="00AA7C42"/>
    <w:rsid w:val="00AB303B"/>
    <w:rsid w:val="00AC5F36"/>
    <w:rsid w:val="00AD4D77"/>
    <w:rsid w:val="00AD7CED"/>
    <w:rsid w:val="00AE2158"/>
    <w:rsid w:val="00B02F04"/>
    <w:rsid w:val="00B06094"/>
    <w:rsid w:val="00B14C2D"/>
    <w:rsid w:val="00B216B7"/>
    <w:rsid w:val="00B21978"/>
    <w:rsid w:val="00B26BFD"/>
    <w:rsid w:val="00B36932"/>
    <w:rsid w:val="00B36F7A"/>
    <w:rsid w:val="00B40A24"/>
    <w:rsid w:val="00B6347A"/>
    <w:rsid w:val="00B64818"/>
    <w:rsid w:val="00B7752B"/>
    <w:rsid w:val="00B8262E"/>
    <w:rsid w:val="00B828EC"/>
    <w:rsid w:val="00B86F33"/>
    <w:rsid w:val="00B93ABF"/>
    <w:rsid w:val="00B97928"/>
    <w:rsid w:val="00BB2508"/>
    <w:rsid w:val="00BC07A8"/>
    <w:rsid w:val="00BC1796"/>
    <w:rsid w:val="00BC3820"/>
    <w:rsid w:val="00BC559E"/>
    <w:rsid w:val="00BD3795"/>
    <w:rsid w:val="00BD5939"/>
    <w:rsid w:val="00BD6426"/>
    <w:rsid w:val="00BF13D7"/>
    <w:rsid w:val="00C021A2"/>
    <w:rsid w:val="00C26403"/>
    <w:rsid w:val="00C279D4"/>
    <w:rsid w:val="00C353C5"/>
    <w:rsid w:val="00C420DD"/>
    <w:rsid w:val="00C6656E"/>
    <w:rsid w:val="00C72885"/>
    <w:rsid w:val="00C74DDE"/>
    <w:rsid w:val="00C82816"/>
    <w:rsid w:val="00C861A8"/>
    <w:rsid w:val="00CA09FA"/>
    <w:rsid w:val="00CA63A5"/>
    <w:rsid w:val="00CB45B4"/>
    <w:rsid w:val="00CB569B"/>
    <w:rsid w:val="00CE25C1"/>
    <w:rsid w:val="00CE592B"/>
    <w:rsid w:val="00D0014D"/>
    <w:rsid w:val="00D0496B"/>
    <w:rsid w:val="00D06CD4"/>
    <w:rsid w:val="00D11753"/>
    <w:rsid w:val="00D12153"/>
    <w:rsid w:val="00D130A3"/>
    <w:rsid w:val="00D1438B"/>
    <w:rsid w:val="00D31B5C"/>
    <w:rsid w:val="00D60095"/>
    <w:rsid w:val="00D613EB"/>
    <w:rsid w:val="00D61E99"/>
    <w:rsid w:val="00D72E86"/>
    <w:rsid w:val="00D9030D"/>
    <w:rsid w:val="00D9344A"/>
    <w:rsid w:val="00D965A7"/>
    <w:rsid w:val="00DA19DB"/>
    <w:rsid w:val="00DA5206"/>
    <w:rsid w:val="00DA775F"/>
    <w:rsid w:val="00DB10AF"/>
    <w:rsid w:val="00DB5C51"/>
    <w:rsid w:val="00DC349B"/>
    <w:rsid w:val="00DC5E8E"/>
    <w:rsid w:val="00DE2D9B"/>
    <w:rsid w:val="00E00EAA"/>
    <w:rsid w:val="00E01DDB"/>
    <w:rsid w:val="00E04420"/>
    <w:rsid w:val="00E1594D"/>
    <w:rsid w:val="00E2149A"/>
    <w:rsid w:val="00E21E63"/>
    <w:rsid w:val="00E24A28"/>
    <w:rsid w:val="00E41BD0"/>
    <w:rsid w:val="00E433B5"/>
    <w:rsid w:val="00E576BF"/>
    <w:rsid w:val="00E70756"/>
    <w:rsid w:val="00E70879"/>
    <w:rsid w:val="00E72EC8"/>
    <w:rsid w:val="00E828C7"/>
    <w:rsid w:val="00E83817"/>
    <w:rsid w:val="00E86F12"/>
    <w:rsid w:val="00E9353D"/>
    <w:rsid w:val="00EA084C"/>
    <w:rsid w:val="00EA1B85"/>
    <w:rsid w:val="00EA26EA"/>
    <w:rsid w:val="00EB7DCF"/>
    <w:rsid w:val="00EC5A15"/>
    <w:rsid w:val="00ED006D"/>
    <w:rsid w:val="00ED1B9B"/>
    <w:rsid w:val="00ED1E02"/>
    <w:rsid w:val="00ED4391"/>
    <w:rsid w:val="00EE16E0"/>
    <w:rsid w:val="00EF422E"/>
    <w:rsid w:val="00F07CBD"/>
    <w:rsid w:val="00F2407A"/>
    <w:rsid w:val="00F60C90"/>
    <w:rsid w:val="00F66984"/>
    <w:rsid w:val="00F70AAA"/>
    <w:rsid w:val="00F80E21"/>
    <w:rsid w:val="00F81F4F"/>
    <w:rsid w:val="00F84796"/>
    <w:rsid w:val="00F86AFD"/>
    <w:rsid w:val="00F937DE"/>
    <w:rsid w:val="00F94FA5"/>
    <w:rsid w:val="00FA4BDE"/>
    <w:rsid w:val="00FB009D"/>
    <w:rsid w:val="00FC04D4"/>
    <w:rsid w:val="00FC064A"/>
    <w:rsid w:val="00FC732C"/>
    <w:rsid w:val="00FD27E3"/>
    <w:rsid w:val="00FE6BA6"/>
    <w:rsid w:val="00FF375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C0228B2-1B20-4DF3-AB07-F92B85E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4F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E1EC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4F9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0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544"/>
  </w:style>
  <w:style w:type="paragraph" w:styleId="a5">
    <w:name w:val="footer"/>
    <w:basedOn w:val="a"/>
    <w:link w:val="a6"/>
    <w:uiPriority w:val="99"/>
    <w:unhideWhenUsed/>
    <w:rsid w:val="00460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544"/>
  </w:style>
  <w:style w:type="table" w:styleId="a7">
    <w:name w:val="Table Grid"/>
    <w:basedOn w:val="a1"/>
    <w:uiPriority w:val="39"/>
    <w:rsid w:val="003E2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0A9B"/>
    <w:pPr>
      <w:ind w:leftChars="400" w:left="840"/>
    </w:pPr>
  </w:style>
  <w:style w:type="character" w:styleId="a9">
    <w:name w:val="Hyperlink"/>
    <w:basedOn w:val="a0"/>
    <w:uiPriority w:val="99"/>
    <w:unhideWhenUsed/>
    <w:rsid w:val="00A069B8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8E1ECF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6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9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D72E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D72E86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162A54"/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162A54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62A5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162A54"/>
    <w:rPr>
      <w:rFonts w:asciiTheme="majorEastAsia" w:eastAsiaTheme="majorEastAsia" w:hAnsiTheme="majorEastAsia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3F32CA"/>
  </w:style>
  <w:style w:type="character" w:customStyle="1" w:styleId="af3">
    <w:name w:val="日付 (文字)"/>
    <w:basedOn w:val="a0"/>
    <w:link w:val="af2"/>
    <w:uiPriority w:val="99"/>
    <w:semiHidden/>
    <w:rsid w:val="003F32CA"/>
  </w:style>
  <w:style w:type="table" w:customStyle="1" w:styleId="11">
    <w:name w:val="表 (格子)1"/>
    <w:basedOn w:val="a1"/>
    <w:next w:val="a7"/>
    <w:rsid w:val="003154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1485">
          <w:marLeft w:val="0"/>
          <w:marRight w:val="0"/>
          <w:marTop w:val="0"/>
          <w:marBottom w:val="0"/>
          <w:divBdr>
            <w:top w:val="dashed" w:sz="12" w:space="4" w:color="D47FFF"/>
            <w:left w:val="dashed" w:sz="12" w:space="4" w:color="D47FFF"/>
            <w:bottom w:val="dashed" w:sz="12" w:space="4" w:color="D47FFF"/>
            <w:right w:val="dashed" w:sz="12" w:space="4" w:color="D47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8C12-1E3F-4DEC-9A5A-7F7AB000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ｶｶﾞﾜ ﾚｲﾐ</dc:creator>
  <cp:keywords/>
  <dc:description/>
  <cp:lastModifiedBy>下角 奈々絵</cp:lastModifiedBy>
  <cp:revision>75</cp:revision>
  <cp:lastPrinted>2022-12-12T07:51:00Z</cp:lastPrinted>
  <dcterms:created xsi:type="dcterms:W3CDTF">2015-07-01T00:23:00Z</dcterms:created>
  <dcterms:modified xsi:type="dcterms:W3CDTF">2022-12-12T07:52:00Z</dcterms:modified>
</cp:coreProperties>
</file>