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355AA" w14:textId="77777777" w:rsidR="00551AA9" w:rsidRDefault="00551AA9" w:rsidP="003F5D4A">
      <w:pPr>
        <w:tabs>
          <w:tab w:val="left" w:pos="908"/>
          <w:tab w:val="center" w:pos="4534"/>
        </w:tabs>
        <w:suppressAutoHyphens w:val="0"/>
        <w:kinsoku/>
        <w:wordWrap/>
        <w:overflowPunct/>
        <w:autoSpaceDE/>
        <w:autoSpaceDN/>
        <w:adjustRightInd/>
        <w:rPr>
          <w:rFonts w:ascii="ＭＳ 明朝" w:hAnsi="Times New Roman" w:cs="Times New Roman"/>
          <w:color w:val="000000"/>
        </w:rPr>
      </w:pPr>
      <w:bookmarkStart w:id="0" w:name="_Hlk125057799"/>
      <w:bookmarkEnd w:id="0"/>
      <w:r>
        <w:rPr>
          <w:rFonts w:ascii="ＭＳ 明朝"/>
          <w:b/>
          <w:bCs/>
          <w:color w:val="000000"/>
          <w:spacing w:val="-8"/>
          <w:sz w:val="30"/>
          <w:szCs w:val="30"/>
        </w:rPr>
        <w:tab/>
      </w:r>
      <w:r>
        <w:rPr>
          <w:rFonts w:ascii="ＭＳ 明朝"/>
          <w:b/>
          <w:bCs/>
          <w:color w:val="000000"/>
          <w:spacing w:val="-8"/>
          <w:sz w:val="30"/>
          <w:szCs w:val="30"/>
        </w:rPr>
        <w:tab/>
      </w:r>
      <w:r w:rsidR="003F5D4A">
        <w:rPr>
          <w:rFonts w:ascii="ＭＳ 明朝" w:eastAsia="ＭＳ ゴシック" w:hAnsi="Times New Roman" w:cs="ＭＳ ゴシック" w:hint="eastAsia"/>
          <w:b/>
          <w:bCs/>
          <w:color w:val="000000"/>
          <w:spacing w:val="-8"/>
          <w:sz w:val="30"/>
          <w:szCs w:val="30"/>
        </w:rPr>
        <w:t>数　学　科</w:t>
      </w:r>
      <w:r>
        <w:rPr>
          <w:rFonts w:ascii="ＭＳ ゴシック" w:hAnsi="ＭＳ ゴシック" w:cs="ＭＳ ゴシック"/>
          <w:b/>
          <w:bCs/>
          <w:color w:val="000000"/>
          <w:spacing w:val="-8"/>
          <w:sz w:val="30"/>
          <w:szCs w:val="30"/>
        </w:rPr>
        <w:t xml:space="preserve"> </w:t>
      </w:r>
      <w:r w:rsidR="003F5D4A">
        <w:rPr>
          <w:rFonts w:ascii="ＭＳ ゴシック" w:hAnsi="ＭＳ ゴシック" w:cs="ＭＳ ゴシック" w:hint="eastAsia"/>
          <w:b/>
          <w:bCs/>
          <w:color w:val="000000"/>
          <w:spacing w:val="-8"/>
          <w:sz w:val="30"/>
          <w:szCs w:val="30"/>
        </w:rPr>
        <w:t xml:space="preserve">　</w:t>
      </w:r>
      <w:r>
        <w:rPr>
          <w:rFonts w:ascii="ＭＳ 明朝" w:eastAsia="ＭＳ ゴシック" w:hAnsi="Times New Roman" w:cs="ＭＳ ゴシック" w:hint="eastAsia"/>
          <w:b/>
          <w:bCs/>
          <w:color w:val="000000"/>
          <w:spacing w:val="-8"/>
          <w:sz w:val="30"/>
          <w:szCs w:val="30"/>
        </w:rPr>
        <w:t>学　習　指　導　案</w:t>
      </w:r>
    </w:p>
    <w:p w14:paraId="04B0B9F6" w14:textId="3D88BA75" w:rsidR="00551AA9" w:rsidRDefault="00551AA9" w:rsidP="00367CE3">
      <w:pPr>
        <w:suppressAutoHyphens w:val="0"/>
        <w:kinsoku/>
        <w:overflowPunct/>
        <w:autoSpaceDE/>
        <w:autoSpaceDN/>
        <w:adjustRightInd/>
        <w:ind w:right="-1"/>
        <w:jc w:val="right"/>
        <w:rPr>
          <w:rFonts w:ascii="ＭＳ 明朝" w:hAnsi="Times New Roman" w:cs="Times New Roman"/>
          <w:color w:val="000000"/>
        </w:rPr>
      </w:pPr>
      <w:r>
        <w:rPr>
          <w:rFonts w:hint="eastAsia"/>
          <w:b/>
          <w:bCs/>
          <w:color w:val="000000"/>
          <w:spacing w:val="-8"/>
        </w:rPr>
        <w:t xml:space="preserve">　　　　　　　　　　　　　　　　　</w:t>
      </w:r>
      <w:r>
        <w:rPr>
          <w:rFonts w:ascii="ＭＳ 明朝" w:eastAsia="ＭＳ Ｐゴシック" w:hAnsi="Times New Roman" w:cs="ＭＳ Ｐゴシック" w:hint="eastAsia"/>
          <w:b/>
          <w:bCs/>
          <w:color w:val="000000"/>
          <w:spacing w:val="-8"/>
        </w:rPr>
        <w:t xml:space="preserve">　</w:t>
      </w:r>
      <w:r w:rsidR="00F57CB0">
        <w:rPr>
          <w:rFonts w:ascii="ＭＳ 明朝" w:eastAsia="ＭＳ Ｐゴシック" w:hAnsi="Times New Roman" w:cs="ＭＳ Ｐゴシック" w:hint="eastAsia"/>
          <w:color w:val="000000"/>
          <w:spacing w:val="-8"/>
        </w:rPr>
        <w:t>海田町立海田西</w:t>
      </w:r>
      <w:r w:rsidR="003F5D4A">
        <w:rPr>
          <w:rFonts w:ascii="ＭＳ 明朝" w:eastAsia="ＭＳ Ｐゴシック" w:hAnsi="Times New Roman" w:cs="ＭＳ Ｐゴシック" w:hint="eastAsia"/>
          <w:color w:val="000000"/>
          <w:spacing w:val="-8"/>
        </w:rPr>
        <w:t>中学校　　菊池　圭祐</w:t>
      </w:r>
    </w:p>
    <w:p w14:paraId="0ADAD641" w14:textId="79B9FB55" w:rsidR="00551AA9" w:rsidRPr="00493139" w:rsidRDefault="00CC0A1B" w:rsidP="004F16E8">
      <w:pPr>
        <w:suppressAutoHyphens w:val="0"/>
        <w:kinsoku/>
        <w:wordWrap/>
        <w:overflowPunct/>
        <w:autoSpaceDE/>
        <w:autoSpaceDN/>
        <w:adjustRightInd/>
        <w:spacing w:line="360" w:lineRule="auto"/>
        <w:jc w:val="both"/>
        <w:rPr>
          <w:rFonts w:asciiTheme="majorEastAsia" w:eastAsiaTheme="majorEastAsia" w:hAnsiTheme="majorEastAsia" w:cs="Times New Roman"/>
          <w:color w:val="000000"/>
        </w:rPr>
      </w:pPr>
      <w:r w:rsidRPr="00493139">
        <w:rPr>
          <w:rFonts w:asciiTheme="majorEastAsia" w:eastAsiaTheme="majorEastAsia" w:hAnsiTheme="majorEastAsia" w:cs="ＭＳ ゴシック" w:hint="eastAsia"/>
          <w:b/>
          <w:bCs/>
          <w:color w:val="000000"/>
          <w:spacing w:val="-8"/>
        </w:rPr>
        <w:t xml:space="preserve">１　日　　時　　　</w:t>
      </w:r>
      <w:r w:rsidR="00F57CB0" w:rsidRPr="00493139">
        <w:rPr>
          <w:rFonts w:asciiTheme="majorEastAsia" w:eastAsiaTheme="majorEastAsia" w:hAnsiTheme="majorEastAsia" w:cs="ＭＳ ゴシック" w:hint="eastAsia"/>
          <w:b/>
          <w:bCs/>
          <w:color w:val="000000"/>
          <w:spacing w:val="-8"/>
        </w:rPr>
        <w:t>令和</w:t>
      </w:r>
      <w:r w:rsidR="003A2148">
        <w:rPr>
          <w:rFonts w:asciiTheme="majorEastAsia" w:eastAsiaTheme="majorEastAsia" w:hAnsiTheme="majorEastAsia" w:cs="ＭＳ ゴシック" w:hint="eastAsia"/>
          <w:b/>
          <w:bCs/>
          <w:color w:val="000000"/>
          <w:spacing w:val="-8"/>
        </w:rPr>
        <w:t>４</w:t>
      </w:r>
      <w:r w:rsidRPr="00493139">
        <w:rPr>
          <w:rFonts w:asciiTheme="majorEastAsia" w:eastAsiaTheme="majorEastAsia" w:hAnsiTheme="majorEastAsia" w:cs="ＭＳ ゴシック" w:hint="eastAsia"/>
          <w:b/>
          <w:bCs/>
          <w:color w:val="000000"/>
          <w:spacing w:val="-8"/>
        </w:rPr>
        <w:t>年</w:t>
      </w:r>
      <w:r w:rsidR="00AD389B">
        <w:rPr>
          <w:rFonts w:asciiTheme="majorEastAsia" w:eastAsiaTheme="majorEastAsia" w:hAnsiTheme="majorEastAsia" w:cs="ＭＳ ゴシック" w:hint="eastAsia"/>
          <w:b/>
          <w:bCs/>
          <w:color w:val="000000"/>
          <w:spacing w:val="-8"/>
        </w:rPr>
        <w:t>1</w:t>
      </w:r>
      <w:r w:rsidR="00AD389B">
        <w:rPr>
          <w:rFonts w:asciiTheme="majorEastAsia" w:eastAsiaTheme="majorEastAsia" w:hAnsiTheme="majorEastAsia" w:cs="ＭＳ ゴシック"/>
          <w:b/>
          <w:bCs/>
          <w:color w:val="000000"/>
          <w:spacing w:val="-8"/>
        </w:rPr>
        <w:t>1</w:t>
      </w:r>
      <w:r w:rsidRPr="00493139">
        <w:rPr>
          <w:rFonts w:asciiTheme="majorEastAsia" w:eastAsiaTheme="majorEastAsia" w:hAnsiTheme="majorEastAsia" w:cs="ＭＳ ゴシック" w:hint="eastAsia"/>
          <w:b/>
          <w:bCs/>
          <w:color w:val="000000"/>
          <w:spacing w:val="-8"/>
        </w:rPr>
        <w:t>月</w:t>
      </w:r>
      <w:r w:rsidR="00AD389B">
        <w:rPr>
          <w:rFonts w:asciiTheme="majorEastAsia" w:eastAsiaTheme="majorEastAsia" w:hAnsiTheme="majorEastAsia" w:cs="ＭＳ ゴシック" w:hint="eastAsia"/>
          <w:b/>
          <w:bCs/>
          <w:color w:val="000000"/>
          <w:spacing w:val="-8"/>
        </w:rPr>
        <w:t>1</w:t>
      </w:r>
      <w:r w:rsidR="00AD389B">
        <w:rPr>
          <w:rFonts w:asciiTheme="majorEastAsia" w:eastAsiaTheme="majorEastAsia" w:hAnsiTheme="majorEastAsia" w:cs="ＭＳ ゴシック"/>
          <w:b/>
          <w:bCs/>
          <w:color w:val="000000"/>
          <w:spacing w:val="-8"/>
        </w:rPr>
        <w:t>1</w:t>
      </w:r>
      <w:r w:rsidRPr="00493139">
        <w:rPr>
          <w:rFonts w:asciiTheme="majorEastAsia" w:eastAsiaTheme="majorEastAsia" w:hAnsiTheme="majorEastAsia" w:cs="ＭＳ ゴシック" w:hint="eastAsia"/>
          <w:b/>
          <w:bCs/>
          <w:color w:val="000000"/>
          <w:spacing w:val="-8"/>
        </w:rPr>
        <w:t>日（</w:t>
      </w:r>
      <w:r w:rsidR="00AD389B">
        <w:rPr>
          <w:rFonts w:asciiTheme="majorEastAsia" w:eastAsiaTheme="majorEastAsia" w:hAnsiTheme="majorEastAsia" w:cs="ＭＳ ゴシック" w:hint="eastAsia"/>
          <w:b/>
          <w:bCs/>
          <w:color w:val="000000"/>
          <w:spacing w:val="-8"/>
        </w:rPr>
        <w:t>金</w:t>
      </w:r>
      <w:r w:rsidRPr="00493139">
        <w:rPr>
          <w:rFonts w:asciiTheme="majorEastAsia" w:eastAsiaTheme="majorEastAsia" w:hAnsiTheme="majorEastAsia" w:cs="ＭＳ ゴシック" w:hint="eastAsia"/>
          <w:b/>
          <w:bCs/>
          <w:color w:val="000000"/>
          <w:spacing w:val="-8"/>
        </w:rPr>
        <w:t>）</w:t>
      </w:r>
      <w:r w:rsidR="00AD389B">
        <w:rPr>
          <w:rFonts w:asciiTheme="majorEastAsia" w:eastAsiaTheme="majorEastAsia" w:hAnsiTheme="majorEastAsia" w:cs="ＭＳ ゴシック" w:hint="eastAsia"/>
          <w:b/>
          <w:bCs/>
          <w:color w:val="000000"/>
          <w:spacing w:val="-8"/>
        </w:rPr>
        <w:t>６校時</w:t>
      </w:r>
    </w:p>
    <w:p w14:paraId="22546C97" w14:textId="13FFCF1E" w:rsidR="006B22FE" w:rsidRDefault="00CC0A1B" w:rsidP="0060366F">
      <w:pPr>
        <w:suppressAutoHyphens w:val="0"/>
        <w:kinsoku/>
        <w:wordWrap/>
        <w:overflowPunct/>
        <w:autoSpaceDE/>
        <w:autoSpaceDN/>
        <w:adjustRightInd/>
        <w:spacing w:line="360" w:lineRule="auto"/>
        <w:jc w:val="both"/>
        <w:rPr>
          <w:rFonts w:asciiTheme="majorEastAsia" w:eastAsiaTheme="majorEastAsia" w:hAnsiTheme="majorEastAsia" w:cs="ＭＳ ゴシック"/>
          <w:b/>
          <w:bCs/>
          <w:color w:val="000000"/>
          <w:spacing w:val="-8"/>
        </w:rPr>
      </w:pPr>
      <w:r w:rsidRPr="00493139">
        <w:rPr>
          <w:rFonts w:asciiTheme="majorEastAsia" w:eastAsiaTheme="majorEastAsia" w:hAnsiTheme="majorEastAsia" w:cs="ＭＳ ゴシック" w:hint="eastAsia"/>
          <w:b/>
          <w:bCs/>
          <w:color w:val="000000"/>
          <w:spacing w:val="-8"/>
        </w:rPr>
        <w:t>２　学　　年　　　第</w:t>
      </w:r>
      <w:r w:rsidR="003A2148">
        <w:rPr>
          <w:rFonts w:asciiTheme="majorEastAsia" w:eastAsiaTheme="majorEastAsia" w:hAnsiTheme="majorEastAsia" w:cs="ＭＳ ゴシック"/>
          <w:b/>
          <w:bCs/>
          <w:color w:val="000000"/>
          <w:spacing w:val="-8"/>
        </w:rPr>
        <w:t>２</w:t>
      </w:r>
      <w:r w:rsidRPr="00493139">
        <w:rPr>
          <w:rFonts w:asciiTheme="majorEastAsia" w:eastAsiaTheme="majorEastAsia" w:hAnsiTheme="majorEastAsia" w:cs="ＭＳ ゴシック" w:hint="eastAsia"/>
          <w:b/>
          <w:bCs/>
          <w:color w:val="000000"/>
          <w:spacing w:val="-8"/>
        </w:rPr>
        <w:t>学年</w:t>
      </w:r>
    </w:p>
    <w:p w14:paraId="0B936B52" w14:textId="1BD696B4" w:rsidR="0060366F" w:rsidRPr="00493139" w:rsidRDefault="005D1930" w:rsidP="0060366F">
      <w:pPr>
        <w:suppressAutoHyphens w:val="0"/>
        <w:kinsoku/>
        <w:wordWrap/>
        <w:overflowPunct/>
        <w:autoSpaceDE/>
        <w:autoSpaceDN/>
        <w:adjustRightInd/>
        <w:spacing w:line="360" w:lineRule="auto"/>
        <w:jc w:val="both"/>
        <w:rPr>
          <w:rFonts w:asciiTheme="majorEastAsia" w:eastAsiaTheme="majorEastAsia" w:hAnsiTheme="majorEastAsia" w:cs="Times New Roman"/>
          <w:color w:val="000000"/>
        </w:rPr>
      </w:pPr>
      <w:r>
        <w:rPr>
          <w:rFonts w:asciiTheme="majorEastAsia" w:eastAsiaTheme="majorEastAsia" w:hAnsiTheme="majorEastAsia" w:cs="ＭＳ ゴシック" w:hint="eastAsia"/>
          <w:b/>
          <w:bCs/>
          <w:color w:val="000000"/>
          <w:spacing w:val="-8"/>
        </w:rPr>
        <w:t>３</w:t>
      </w:r>
      <w:r w:rsidR="0060366F" w:rsidRPr="00493139">
        <w:rPr>
          <w:rFonts w:asciiTheme="majorEastAsia" w:eastAsiaTheme="majorEastAsia" w:hAnsiTheme="majorEastAsia" w:cs="ＭＳ ゴシック" w:hint="eastAsia"/>
          <w:b/>
          <w:bCs/>
          <w:color w:val="000000"/>
          <w:spacing w:val="-8"/>
        </w:rPr>
        <w:t xml:space="preserve">　</w:t>
      </w:r>
      <w:r w:rsidR="0060366F" w:rsidRPr="00493139">
        <w:rPr>
          <w:rFonts w:asciiTheme="majorEastAsia" w:eastAsiaTheme="majorEastAsia" w:hAnsiTheme="majorEastAsia" w:cs="Times New Roman"/>
        </w:rPr>
        <w:fldChar w:fldCharType="begin"/>
      </w:r>
      <w:r w:rsidR="0060366F" w:rsidRPr="00493139">
        <w:rPr>
          <w:rFonts w:asciiTheme="majorEastAsia" w:eastAsiaTheme="majorEastAsia" w:hAnsiTheme="majorEastAsia" w:cs="Times New Roman"/>
        </w:rPr>
        <w:instrText>eq \o\ad(</w:instrText>
      </w:r>
      <w:r w:rsidR="0060366F" w:rsidRPr="00493139">
        <w:rPr>
          <w:rFonts w:asciiTheme="majorEastAsia" w:eastAsiaTheme="majorEastAsia" w:hAnsiTheme="majorEastAsia" w:cs="ＭＳ ゴシック" w:hint="eastAsia"/>
          <w:b/>
          <w:bCs/>
          <w:color w:val="000000"/>
          <w:spacing w:val="62"/>
        </w:rPr>
        <w:instrText>単元</w:instrText>
      </w:r>
      <w:r w:rsidR="0060366F" w:rsidRPr="00493139">
        <w:rPr>
          <w:rFonts w:asciiTheme="majorEastAsia" w:eastAsiaTheme="majorEastAsia" w:hAnsiTheme="majorEastAsia" w:cs="ＭＳ ゴシック" w:hint="eastAsia"/>
          <w:b/>
          <w:bCs/>
          <w:color w:val="000000"/>
          <w:spacing w:val="-8"/>
        </w:rPr>
        <w:instrText>名</w:instrText>
      </w:r>
      <w:r w:rsidR="0060366F" w:rsidRPr="00493139">
        <w:rPr>
          <w:rFonts w:asciiTheme="majorEastAsia" w:eastAsiaTheme="majorEastAsia" w:hAnsiTheme="majorEastAsia" w:cs="Times New Roman"/>
        </w:rPr>
        <w:instrText>,</w:instrText>
      </w:r>
      <w:r w:rsidR="0060366F" w:rsidRPr="00493139">
        <w:rPr>
          <w:rFonts w:asciiTheme="majorEastAsia" w:eastAsiaTheme="majorEastAsia" w:hAnsiTheme="majorEastAsia" w:cs="Times New Roman" w:hint="eastAsia"/>
        </w:rPr>
        <w:instrText xml:space="preserve">　　　　</w:instrText>
      </w:r>
      <w:r w:rsidR="0060366F" w:rsidRPr="00493139">
        <w:rPr>
          <w:rFonts w:asciiTheme="majorEastAsia" w:eastAsiaTheme="majorEastAsia" w:hAnsiTheme="majorEastAsia" w:cs="Times New Roman"/>
        </w:rPr>
        <w:instrText>)</w:instrText>
      </w:r>
      <w:r w:rsidR="0060366F" w:rsidRPr="00493139">
        <w:rPr>
          <w:rFonts w:asciiTheme="majorEastAsia" w:eastAsiaTheme="majorEastAsia" w:hAnsiTheme="majorEastAsia" w:cs="Times New Roman"/>
        </w:rPr>
        <w:fldChar w:fldCharType="end"/>
      </w:r>
      <w:r w:rsidR="0060366F" w:rsidRPr="00493139">
        <w:rPr>
          <w:rFonts w:asciiTheme="majorEastAsia" w:eastAsiaTheme="majorEastAsia" w:hAnsiTheme="majorEastAsia" w:cs="ＭＳ ゴシック" w:hint="eastAsia"/>
          <w:b/>
          <w:bCs/>
          <w:color w:val="000000"/>
          <w:spacing w:val="-8"/>
        </w:rPr>
        <w:t xml:space="preserve">　　 図形の性質の調べ方</w:t>
      </w:r>
    </w:p>
    <w:p w14:paraId="58C80119" w14:textId="65F3E108" w:rsidR="00DB3DD9" w:rsidRDefault="005D1930" w:rsidP="00DB3DD9">
      <w:pPr>
        <w:pStyle w:val="a3"/>
        <w:adjustRightInd/>
        <w:spacing w:line="360" w:lineRule="auto"/>
        <w:rPr>
          <w:rFonts w:asciiTheme="majorEastAsia" w:eastAsiaTheme="majorEastAsia" w:hAnsiTheme="majorEastAsia" w:cs="ＭＳ ゴシック"/>
          <w:b/>
          <w:bCs/>
        </w:rPr>
      </w:pPr>
      <w:r>
        <w:rPr>
          <w:rFonts w:asciiTheme="majorEastAsia" w:eastAsiaTheme="majorEastAsia" w:hAnsiTheme="majorEastAsia" w:cs="ＭＳ ゴシック" w:hint="eastAsia"/>
          <w:b/>
          <w:bCs/>
        </w:rPr>
        <w:t>４</w:t>
      </w:r>
      <w:r w:rsidR="00551AA9" w:rsidRPr="00493139">
        <w:rPr>
          <w:rFonts w:asciiTheme="majorEastAsia" w:eastAsiaTheme="majorEastAsia" w:hAnsiTheme="majorEastAsia" w:cs="ＭＳ ゴシック" w:hint="eastAsia"/>
          <w:b/>
          <w:bCs/>
        </w:rPr>
        <w:t xml:space="preserve">　単元につい</w:t>
      </w:r>
      <w:r w:rsidR="00DB3DD9">
        <w:rPr>
          <w:rFonts w:asciiTheme="majorEastAsia" w:eastAsiaTheme="majorEastAsia" w:hAnsiTheme="majorEastAsia" w:cs="ＭＳ ゴシック" w:hint="eastAsia"/>
          <w:b/>
          <w:bCs/>
        </w:rPr>
        <w:t>て</w:t>
      </w:r>
    </w:p>
    <w:p w14:paraId="6D29EC28" w14:textId="3BD249E9" w:rsidR="004F16E8" w:rsidRPr="00DB3DD9" w:rsidRDefault="00DB3DD9" w:rsidP="004D74AA">
      <w:pPr>
        <w:pStyle w:val="a3"/>
        <w:adjustRightInd/>
        <w:spacing w:line="360" w:lineRule="auto"/>
        <w:ind w:firstLineChars="100" w:firstLine="210"/>
        <w:rPr>
          <w:rFonts w:asciiTheme="majorEastAsia" w:eastAsiaTheme="majorEastAsia" w:hAnsiTheme="majorEastAsia" w:cs="ＭＳ ゴシック"/>
          <w:b/>
          <w:bCs/>
        </w:rPr>
      </w:pPr>
      <w:r>
        <w:rPr>
          <w:rFonts w:asciiTheme="majorEastAsia" w:eastAsiaTheme="majorEastAsia" w:hAnsiTheme="majorEastAsia" w:cs="Times New Roman" w:hint="eastAsia"/>
        </w:rPr>
        <w:t>（１）</w:t>
      </w:r>
      <w:r w:rsidR="00551AA9" w:rsidRPr="00493139">
        <w:rPr>
          <w:rFonts w:asciiTheme="majorEastAsia" w:eastAsiaTheme="majorEastAsia" w:hAnsiTheme="majorEastAsia" w:cs="ＭＳ ゴシック" w:hint="eastAsia"/>
        </w:rPr>
        <w:t>単元観</w:t>
      </w:r>
    </w:p>
    <w:p w14:paraId="6DCA0205" w14:textId="4D3454E7" w:rsidR="00DB3DD9" w:rsidRDefault="004F16E8" w:rsidP="004D74AA">
      <w:pPr>
        <w:pStyle w:val="a3"/>
        <w:adjustRightInd/>
        <w:ind w:leftChars="100" w:left="210" w:firstLineChars="134" w:firstLine="281"/>
      </w:pPr>
      <w:r>
        <w:t>図形の学習においては，その図形の特徴や性質・定理を考察していく過程で，図形を論理的に考える能力を養っていく。小学校では，</w:t>
      </w:r>
      <w:r w:rsidR="002924E2">
        <w:t>第５学年</w:t>
      </w:r>
      <w:r>
        <w:t>で算数的活動として，「合同な図形を書いたり，作ったりする活動」</w:t>
      </w:r>
      <w:r w:rsidR="00AD45A6">
        <w:t>，</w:t>
      </w:r>
      <w:r>
        <w:t>「三角形の３つの角の大きさの和が１８０</w:t>
      </w:r>
      <w:r>
        <w:t>°</w:t>
      </w:r>
      <w:r w:rsidR="00AD45A6">
        <w:t>になることを帰納的に考え，説明する活動」及び「</w:t>
      </w:r>
      <w:r>
        <w:t>四角形の４つの角の大きさの和が３６０</w:t>
      </w:r>
      <w:r>
        <w:t>°</w:t>
      </w:r>
      <w:r>
        <w:t>になることを演繹的に考え，説明する活動」を取り扱っている。中学校</w:t>
      </w:r>
      <w:r w:rsidR="002924E2">
        <w:t>第１学年</w:t>
      </w:r>
      <w:r>
        <w:t>では，平面図形について，図形の作図や移動を取り扱い，図形についての豊かな感覚を育み，図形についての理解を深めるとともに，作図の根拠などを説明し伝え合う活動を通して，論理的に考察し表現する能力の基礎を培ってきている。</w:t>
      </w:r>
      <w:r w:rsidR="00C45826">
        <w:t>第２学年ではこのようなことを踏まえ，三角形や四角形の性質などを観察，操作や実験などの活動を通して見いだし，それを論理的に確かめることができるようにする。特に，いくつかの事例で成り立っていることが，一般的に成り立つことを明らかにするのに，証明という概念が必要であることを理解できることをねらいとしている。さらに第３学年で相似な図形の証明へと繋がっていく。</w:t>
      </w:r>
    </w:p>
    <w:p w14:paraId="320BB262" w14:textId="1CA48755" w:rsidR="004116FA" w:rsidRDefault="004116FA" w:rsidP="00DB3DD9">
      <w:pPr>
        <w:pStyle w:val="a3"/>
        <w:adjustRightInd/>
        <w:ind w:firstLineChars="100" w:firstLine="210"/>
      </w:pPr>
    </w:p>
    <w:p w14:paraId="235C01E2" w14:textId="363EE523" w:rsidR="004116FA" w:rsidRPr="004F16E8" w:rsidRDefault="004D74AA" w:rsidP="004116FA">
      <w:pPr>
        <w:pStyle w:val="a3"/>
        <w:adjustRightInd/>
        <w:ind w:firstLineChars="100" w:firstLine="210"/>
      </w:pPr>
      <w:r>
        <w:rPr>
          <w:rFonts w:hint="eastAsia"/>
        </w:rPr>
        <w:t>（</w:t>
      </w:r>
      <w:r w:rsidR="004116FA">
        <w:rPr>
          <w:rFonts w:hint="eastAsia"/>
        </w:rPr>
        <w:t>２</w:t>
      </w:r>
      <w:r>
        <w:t>）</w:t>
      </w:r>
      <w:r w:rsidR="004116FA" w:rsidRPr="004F16E8">
        <w:rPr>
          <w:rFonts w:asciiTheme="majorEastAsia" w:eastAsiaTheme="majorEastAsia" w:hAnsiTheme="majorEastAsia" w:cs="ＭＳ ゴシック" w:hint="eastAsia"/>
        </w:rPr>
        <w:t>生徒観</w:t>
      </w:r>
    </w:p>
    <w:p w14:paraId="743AF627" w14:textId="25E93BFE" w:rsidR="000B2C65" w:rsidRDefault="00FB427D" w:rsidP="00EB6803">
      <w:pPr>
        <w:pStyle w:val="a3"/>
        <w:adjustRightInd/>
        <w:spacing w:line="360" w:lineRule="auto"/>
        <w:rPr>
          <w:rFonts w:asciiTheme="majorEastAsia" w:eastAsiaTheme="majorEastAsia" w:hAnsiTheme="majorEastAsia" w:cs="Times New Roman"/>
        </w:rPr>
      </w:pPr>
      <w:r>
        <w:rPr>
          <w:rFonts w:asciiTheme="minorEastAsia" w:hAnsiTheme="minorEastAsia"/>
          <w:noProof/>
          <w:color w:val="000000" w:themeColor="text1"/>
        </w:rPr>
        <mc:AlternateContent>
          <mc:Choice Requires="wps">
            <w:drawing>
              <wp:anchor distT="0" distB="0" distL="114300" distR="114300" simplePos="0" relativeHeight="251847680" behindDoc="0" locked="0" layoutInCell="1" allowOverlap="1" wp14:anchorId="1E2DDE97" wp14:editId="37DE084C">
                <wp:simplePos x="0" y="0"/>
                <wp:positionH relativeFrom="margin">
                  <wp:align>left</wp:align>
                </wp:positionH>
                <wp:positionV relativeFrom="paragraph">
                  <wp:posOffset>63500</wp:posOffset>
                </wp:positionV>
                <wp:extent cx="6012180" cy="2423160"/>
                <wp:effectExtent l="0" t="0" r="26670" b="15240"/>
                <wp:wrapNone/>
                <wp:docPr id="239" name="正方形/長方形 239"/>
                <wp:cNvGraphicFramePr/>
                <a:graphic xmlns:a="http://schemas.openxmlformats.org/drawingml/2006/main">
                  <a:graphicData uri="http://schemas.microsoft.com/office/word/2010/wordprocessingShape">
                    <wps:wsp>
                      <wps:cNvSpPr/>
                      <wps:spPr>
                        <a:xfrm>
                          <a:off x="0" y="0"/>
                          <a:ext cx="6012180" cy="242316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3D30F" w14:textId="77777777" w:rsidR="00FB427D" w:rsidRPr="00802B41" w:rsidRDefault="00FB427D" w:rsidP="00FB427D">
                            <w:pPr>
                              <w:jc w:val="center"/>
                              <w:rPr>
                                <w:color w:val="000000" w:themeColor="text1"/>
                              </w:rPr>
                            </w:pPr>
                            <w:r w:rsidRPr="00802B41">
                              <w:rPr>
                                <w:rFonts w:hint="eastAsia"/>
                                <w:color w:val="000000" w:themeColor="text1"/>
                              </w:rPr>
                              <w:t>生徒観は省略しています</w:t>
                            </w:r>
                            <w:r w:rsidRPr="00802B4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DE97" id="正方形/長方形 239" o:spid="_x0000_s1026" style="position:absolute;left:0;text-align:left;margin-left:0;margin-top:5pt;width:473.4pt;height:190.8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" fillcolor="white [3212]" strokecolor="black [3213]">
                <v:textbox>
                  <w:txbxContent>
                    <w:p w14:paraId="2C13D30F" w14:textId="77777777" w:rsidR="00FB427D" w:rsidRPr="00802B41" w:rsidRDefault="00FB427D" w:rsidP="00FB427D">
                      <w:pPr>
                        <w:jc w:val="center"/>
                        <w:rPr>
                          <w:color w:val="000000" w:themeColor="text1"/>
                        </w:rPr>
                      </w:pPr>
                      <w:r w:rsidRPr="00802B41">
                        <w:rPr>
                          <w:rFonts w:hint="eastAsia"/>
                          <w:color w:val="000000" w:themeColor="text1"/>
                        </w:rPr>
                        <w:t>生徒観は省略しています</w:t>
                      </w:r>
                      <w:r w:rsidRPr="00802B41">
                        <w:rPr>
                          <w:color w:val="000000" w:themeColor="text1"/>
                        </w:rPr>
                        <w:t>。</w:t>
                      </w:r>
                    </w:p>
                  </w:txbxContent>
                </v:textbox>
                <w10:wrap anchorx="margin"/>
              </v:rect>
            </w:pict>
          </mc:Fallback>
        </mc:AlternateContent>
      </w:r>
    </w:p>
    <w:p w14:paraId="39295311" w14:textId="77777777" w:rsidR="00FB427D" w:rsidRDefault="00FB427D" w:rsidP="00EB6803">
      <w:pPr>
        <w:pStyle w:val="a3"/>
        <w:adjustRightInd/>
        <w:spacing w:line="360" w:lineRule="auto"/>
        <w:rPr>
          <w:rFonts w:asciiTheme="majorEastAsia" w:eastAsiaTheme="majorEastAsia" w:hAnsiTheme="majorEastAsia" w:cs="Times New Roman"/>
        </w:rPr>
      </w:pPr>
    </w:p>
    <w:p w14:paraId="01649809" w14:textId="77777777" w:rsidR="00FB427D" w:rsidRDefault="00FB427D" w:rsidP="00EB6803">
      <w:pPr>
        <w:pStyle w:val="a3"/>
        <w:adjustRightInd/>
        <w:spacing w:line="360" w:lineRule="auto"/>
        <w:rPr>
          <w:rFonts w:asciiTheme="majorEastAsia" w:eastAsiaTheme="majorEastAsia" w:hAnsiTheme="majorEastAsia" w:cs="Times New Roman"/>
        </w:rPr>
      </w:pPr>
    </w:p>
    <w:p w14:paraId="0B29311E" w14:textId="77777777" w:rsidR="00FB427D" w:rsidRDefault="00FB427D" w:rsidP="00EB6803">
      <w:pPr>
        <w:pStyle w:val="a3"/>
        <w:adjustRightInd/>
        <w:spacing w:line="360" w:lineRule="auto"/>
        <w:rPr>
          <w:rFonts w:asciiTheme="majorEastAsia" w:eastAsiaTheme="majorEastAsia" w:hAnsiTheme="majorEastAsia" w:cs="Times New Roman"/>
        </w:rPr>
      </w:pPr>
    </w:p>
    <w:p w14:paraId="464E06F1" w14:textId="77777777" w:rsidR="00FB427D" w:rsidRDefault="00FB427D" w:rsidP="00EB6803">
      <w:pPr>
        <w:pStyle w:val="a3"/>
        <w:adjustRightInd/>
        <w:spacing w:line="360" w:lineRule="auto"/>
        <w:rPr>
          <w:rFonts w:asciiTheme="majorEastAsia" w:eastAsiaTheme="majorEastAsia" w:hAnsiTheme="majorEastAsia" w:cs="Times New Roman"/>
        </w:rPr>
      </w:pPr>
    </w:p>
    <w:p w14:paraId="3A6D35FD" w14:textId="77777777" w:rsidR="00FB427D" w:rsidRDefault="00FB427D" w:rsidP="00EB6803">
      <w:pPr>
        <w:pStyle w:val="a3"/>
        <w:adjustRightInd/>
        <w:spacing w:line="360" w:lineRule="auto"/>
        <w:rPr>
          <w:rFonts w:asciiTheme="majorEastAsia" w:eastAsiaTheme="majorEastAsia" w:hAnsiTheme="majorEastAsia" w:cs="Times New Roman"/>
        </w:rPr>
      </w:pPr>
    </w:p>
    <w:p w14:paraId="0ABCF265" w14:textId="77777777" w:rsidR="00FB427D" w:rsidRDefault="00FB427D" w:rsidP="00EB6803">
      <w:pPr>
        <w:pStyle w:val="a3"/>
        <w:adjustRightInd/>
        <w:spacing w:line="360" w:lineRule="auto"/>
        <w:rPr>
          <w:rFonts w:asciiTheme="majorEastAsia" w:eastAsiaTheme="majorEastAsia" w:hAnsiTheme="majorEastAsia" w:cs="Times New Roman"/>
        </w:rPr>
      </w:pPr>
    </w:p>
    <w:p w14:paraId="0DABCB1C" w14:textId="77777777" w:rsidR="00FB427D" w:rsidRDefault="00FB427D" w:rsidP="00EB6803">
      <w:pPr>
        <w:pStyle w:val="a3"/>
        <w:adjustRightInd/>
        <w:spacing w:line="360" w:lineRule="auto"/>
        <w:rPr>
          <w:rFonts w:asciiTheme="majorEastAsia" w:eastAsiaTheme="majorEastAsia" w:hAnsiTheme="majorEastAsia" w:cs="Times New Roman"/>
        </w:rPr>
      </w:pPr>
    </w:p>
    <w:p w14:paraId="129BB06A" w14:textId="77777777" w:rsidR="00FB427D" w:rsidRDefault="00FB427D" w:rsidP="00EB6803">
      <w:pPr>
        <w:pStyle w:val="a3"/>
        <w:adjustRightInd/>
        <w:spacing w:line="360" w:lineRule="auto"/>
        <w:rPr>
          <w:rFonts w:asciiTheme="majorEastAsia" w:eastAsiaTheme="majorEastAsia" w:hAnsiTheme="majorEastAsia" w:cs="Times New Roman"/>
        </w:rPr>
      </w:pPr>
    </w:p>
    <w:p w14:paraId="79CB91AB" w14:textId="77777777" w:rsidR="00FB427D" w:rsidRDefault="00FB427D" w:rsidP="00EB6803">
      <w:pPr>
        <w:pStyle w:val="a3"/>
        <w:adjustRightInd/>
        <w:spacing w:line="360" w:lineRule="auto"/>
        <w:rPr>
          <w:rFonts w:asciiTheme="majorEastAsia" w:eastAsiaTheme="majorEastAsia" w:hAnsiTheme="majorEastAsia" w:cs="Times New Roman"/>
        </w:rPr>
      </w:pPr>
    </w:p>
    <w:p w14:paraId="11A0520C" w14:textId="77777777" w:rsidR="00FB427D" w:rsidRDefault="00FB427D" w:rsidP="00EB6803">
      <w:pPr>
        <w:pStyle w:val="a3"/>
        <w:adjustRightInd/>
        <w:spacing w:line="360" w:lineRule="auto"/>
        <w:rPr>
          <w:rFonts w:asciiTheme="majorEastAsia" w:eastAsiaTheme="majorEastAsia" w:hAnsiTheme="majorEastAsia" w:cs="Times New Roman"/>
        </w:rPr>
      </w:pPr>
    </w:p>
    <w:p w14:paraId="7EDF55C3" w14:textId="688AD2BF" w:rsidR="00EB6803" w:rsidRPr="004F16E8" w:rsidRDefault="00EB6803" w:rsidP="004D74AA">
      <w:pPr>
        <w:pStyle w:val="a3"/>
        <w:adjustRightInd/>
        <w:spacing w:line="360" w:lineRule="auto"/>
        <w:ind w:firstLineChars="100" w:firstLine="210"/>
      </w:pPr>
      <w:r>
        <w:rPr>
          <w:rFonts w:asciiTheme="majorEastAsia" w:eastAsiaTheme="majorEastAsia" w:hAnsiTheme="majorEastAsia" w:cs="Times New Roman" w:hint="eastAsia"/>
        </w:rPr>
        <w:lastRenderedPageBreak/>
        <w:t>（３）</w:t>
      </w:r>
      <w:r>
        <w:rPr>
          <w:rFonts w:asciiTheme="majorEastAsia" w:eastAsiaTheme="majorEastAsia" w:hAnsiTheme="majorEastAsia" w:cs="ＭＳ ゴシック" w:hint="eastAsia"/>
        </w:rPr>
        <w:t>指導</w:t>
      </w:r>
      <w:r w:rsidRPr="004F16E8">
        <w:rPr>
          <w:rFonts w:asciiTheme="majorEastAsia" w:eastAsiaTheme="majorEastAsia" w:hAnsiTheme="majorEastAsia" w:cs="ＭＳ ゴシック" w:hint="eastAsia"/>
        </w:rPr>
        <w:t>観</w:t>
      </w:r>
    </w:p>
    <w:p w14:paraId="482F20BB" w14:textId="064C0375" w:rsidR="004F16E8" w:rsidRDefault="00572946" w:rsidP="00DE3973">
      <w:pPr>
        <w:pStyle w:val="a3"/>
        <w:adjustRightInd/>
        <w:ind w:leftChars="100" w:left="210" w:firstLineChars="100" w:firstLine="210"/>
      </w:pPr>
      <w:r>
        <w:t>本単元の指導にあたって</w:t>
      </w:r>
      <w:r>
        <w:rPr>
          <w:rFonts w:hint="eastAsia"/>
        </w:rPr>
        <w:t>，</w:t>
      </w:r>
      <w:r>
        <w:t>対頂角</w:t>
      </w:r>
      <w:r>
        <w:rPr>
          <w:rFonts w:hint="eastAsia"/>
        </w:rPr>
        <w:t>，</w:t>
      </w:r>
      <w:r>
        <w:t>平行線と角の関係</w:t>
      </w:r>
      <w:r>
        <w:rPr>
          <w:rFonts w:hint="eastAsia"/>
        </w:rPr>
        <w:t>，</w:t>
      </w:r>
      <w:r>
        <w:t>三角形の内角・外角の和など具体的な操作を通して図形の基本性質を明らかにし</w:t>
      </w:r>
      <w:r>
        <w:rPr>
          <w:rFonts w:hint="eastAsia"/>
        </w:rPr>
        <w:t>，</w:t>
      </w:r>
      <w:r>
        <w:t>論証の意義と推論の進め方について理解させ</w:t>
      </w:r>
      <w:r>
        <w:rPr>
          <w:rFonts w:hint="eastAsia"/>
        </w:rPr>
        <w:t>，</w:t>
      </w:r>
      <w:r>
        <w:t>筋道を立てて説明する習慣をつけさせる。そこで</w:t>
      </w:r>
      <w:r>
        <w:rPr>
          <w:rFonts w:hint="eastAsia"/>
        </w:rPr>
        <w:t>，</w:t>
      </w:r>
      <w:r>
        <w:t>第１次では</w:t>
      </w:r>
      <w:r>
        <w:rPr>
          <w:rFonts w:hint="eastAsia"/>
        </w:rPr>
        <w:t>，</w:t>
      </w:r>
      <w:r>
        <w:t>操作活動を通して対頂角の性質や平行線と同位角・錯角の関係を調べさせ</w:t>
      </w:r>
      <w:r>
        <w:rPr>
          <w:rFonts w:hint="eastAsia"/>
        </w:rPr>
        <w:t>，</w:t>
      </w:r>
      <w:r>
        <w:t>図形の基礎となる性質を明らかにし</w:t>
      </w:r>
      <w:r>
        <w:rPr>
          <w:rFonts w:hint="eastAsia"/>
        </w:rPr>
        <w:t>，</w:t>
      </w:r>
      <w:r>
        <w:t>それらを活用させる。</w:t>
      </w:r>
      <w:r>
        <w:t xml:space="preserve"> </w:t>
      </w:r>
      <w:r>
        <w:t>第２次では</w:t>
      </w:r>
      <w:r>
        <w:rPr>
          <w:rFonts w:hint="eastAsia"/>
        </w:rPr>
        <w:t>，</w:t>
      </w:r>
      <w:r>
        <w:t>三角形の角による分類</w:t>
      </w:r>
      <w:r>
        <w:rPr>
          <w:rFonts w:hint="eastAsia"/>
        </w:rPr>
        <w:t>，</w:t>
      </w:r>
      <w:r>
        <w:t>三角形の内角の和</w:t>
      </w:r>
      <w:r>
        <w:rPr>
          <w:rFonts w:hint="eastAsia"/>
        </w:rPr>
        <w:t>，</w:t>
      </w:r>
      <w:r>
        <w:t>三角形の内角と外角の関係を知り</w:t>
      </w:r>
      <w:r>
        <w:rPr>
          <w:rFonts w:hint="eastAsia"/>
        </w:rPr>
        <w:t>，</w:t>
      </w:r>
      <w:r>
        <w:t>多角形の内角の和では</w:t>
      </w:r>
      <w:r>
        <w:rPr>
          <w:rFonts w:hint="eastAsia"/>
        </w:rPr>
        <w:t>，</w:t>
      </w:r>
      <w:r>
        <w:t>三角形を基にして演繹的に考えさせ</w:t>
      </w:r>
      <w:r>
        <w:rPr>
          <w:rFonts w:hint="eastAsia"/>
        </w:rPr>
        <w:t>，</w:t>
      </w:r>
      <w:r>
        <w:t>多角形の内角の和の性質を明らかにさせる。</w:t>
      </w:r>
      <w:r>
        <w:t xml:space="preserve"> </w:t>
      </w:r>
      <w:r>
        <w:t>さらに</w:t>
      </w:r>
      <w:r>
        <w:rPr>
          <w:rFonts w:hint="eastAsia"/>
        </w:rPr>
        <w:t>，</w:t>
      </w:r>
      <w:r>
        <w:t>多角形の外角の和では</w:t>
      </w:r>
      <w:r>
        <w:rPr>
          <w:rFonts w:hint="eastAsia"/>
        </w:rPr>
        <w:t>，</w:t>
      </w:r>
      <w:r>
        <w:t>操作活動を通した後</w:t>
      </w:r>
      <w:r>
        <w:rPr>
          <w:rFonts w:hint="eastAsia"/>
        </w:rPr>
        <w:t>，</w:t>
      </w:r>
      <w:r>
        <w:t>内角の和の性質を使って</w:t>
      </w:r>
      <w:r>
        <w:rPr>
          <w:rFonts w:hint="eastAsia"/>
        </w:rPr>
        <w:t>，</w:t>
      </w:r>
      <w:r>
        <w:t>外角の和の性質を論理的に理解させる。そして</w:t>
      </w:r>
      <w:r>
        <w:rPr>
          <w:rFonts w:hint="eastAsia"/>
        </w:rPr>
        <w:t>，本時の平行線と正五角形</w:t>
      </w:r>
      <w:r w:rsidR="00222A76">
        <w:rPr>
          <w:rFonts w:hint="eastAsia"/>
        </w:rPr>
        <w:t>が重なった角度を求める問題</w:t>
      </w:r>
      <w:r>
        <w:t>では</w:t>
      </w:r>
      <w:r w:rsidR="00222A76">
        <w:rPr>
          <w:rFonts w:hint="eastAsia"/>
        </w:rPr>
        <w:t>，</w:t>
      </w:r>
      <w:r>
        <w:t>様々な求め方について考えさせ</w:t>
      </w:r>
      <w:r w:rsidR="00222A76">
        <w:rPr>
          <w:rFonts w:hint="eastAsia"/>
        </w:rPr>
        <w:t>，</w:t>
      </w:r>
      <w:r>
        <w:t>他者に説明する活動を通して</w:t>
      </w:r>
      <w:r w:rsidR="00222A76">
        <w:rPr>
          <w:rFonts w:hint="eastAsia"/>
        </w:rPr>
        <w:t>，</w:t>
      </w:r>
      <w:r>
        <w:t>比較・検討させ</w:t>
      </w:r>
      <w:r w:rsidR="00222A76">
        <w:rPr>
          <w:rFonts w:hint="eastAsia"/>
        </w:rPr>
        <w:t>，</w:t>
      </w:r>
      <w:r>
        <w:t>筋道を立てて考えさせていきたい。</w:t>
      </w:r>
    </w:p>
    <w:p w14:paraId="12603390" w14:textId="77777777" w:rsidR="006B22FE" w:rsidRDefault="006B22FE" w:rsidP="00DE3973">
      <w:pPr>
        <w:pStyle w:val="a3"/>
        <w:adjustRightInd/>
        <w:ind w:leftChars="100" w:left="210" w:firstLineChars="100" w:firstLine="210"/>
      </w:pPr>
    </w:p>
    <w:p w14:paraId="024E01FA" w14:textId="7DC8D35D" w:rsidR="005D1930" w:rsidRDefault="005D1930" w:rsidP="005D1930">
      <w:pPr>
        <w:pStyle w:val="a3"/>
        <w:adjustRightInd/>
        <w:spacing w:line="360" w:lineRule="auto"/>
        <w:rPr>
          <w:rFonts w:asciiTheme="majorEastAsia" w:eastAsiaTheme="majorEastAsia" w:hAnsiTheme="majorEastAsia" w:cs="ＭＳ ゴシック"/>
          <w:b/>
          <w:bCs/>
        </w:rPr>
      </w:pPr>
      <w:r>
        <w:rPr>
          <w:rFonts w:asciiTheme="majorEastAsia" w:eastAsiaTheme="majorEastAsia" w:hAnsiTheme="majorEastAsia" w:cs="ＭＳ ゴシック" w:hint="eastAsia"/>
          <w:b/>
          <w:bCs/>
        </w:rPr>
        <w:t>５</w:t>
      </w:r>
      <w:r w:rsidRPr="00493139">
        <w:rPr>
          <w:rFonts w:asciiTheme="majorEastAsia" w:eastAsiaTheme="majorEastAsia" w:hAnsiTheme="majorEastAsia" w:cs="ＭＳ ゴシック" w:hint="eastAsia"/>
          <w:b/>
          <w:bCs/>
        </w:rPr>
        <w:t xml:space="preserve">　</w:t>
      </w:r>
      <w:r>
        <w:rPr>
          <w:rFonts w:asciiTheme="majorEastAsia" w:eastAsiaTheme="majorEastAsia" w:hAnsiTheme="majorEastAsia" w:cs="ＭＳ ゴシック" w:hint="eastAsia"/>
          <w:b/>
          <w:bCs/>
        </w:rPr>
        <w:t>単元目標</w:t>
      </w:r>
    </w:p>
    <w:p w14:paraId="71870D23" w14:textId="2D2D457E" w:rsidR="00493139" w:rsidRDefault="00493139" w:rsidP="004D74AA">
      <w:pPr>
        <w:pStyle w:val="a3"/>
        <w:adjustRightInd/>
        <w:ind w:leftChars="100" w:left="420" w:hangingChars="100" w:hanging="210"/>
      </w:pPr>
      <w:r w:rsidRPr="00493139">
        <w:rPr>
          <w:rFonts w:hint="eastAsia"/>
        </w:rPr>
        <w:t>①</w:t>
      </w:r>
      <w:r>
        <w:rPr>
          <w:rFonts w:hint="eastAsia"/>
        </w:rPr>
        <w:t xml:space="preserve"> </w:t>
      </w:r>
      <w:r w:rsidR="006914D1" w:rsidRPr="00493139">
        <w:t>平</w:t>
      </w:r>
      <w:r w:rsidR="006914D1">
        <w:t>面図形と数学的な推論についての基礎的な概念や原理・法則などを理解するとともに</w:t>
      </w:r>
      <w:r>
        <w:rPr>
          <w:rFonts w:hint="eastAsia"/>
        </w:rPr>
        <w:t>，</w:t>
      </w:r>
      <w:r w:rsidR="006914D1">
        <w:t>事象を数学化したり，数学的に解釈したり，数学的に表現・処理したりする技能を身に付ける</w:t>
      </w:r>
      <w:r>
        <w:rPr>
          <w:rFonts w:hint="eastAsia"/>
        </w:rPr>
        <w:t>。</w:t>
      </w:r>
    </w:p>
    <w:p w14:paraId="0EC24413" w14:textId="349644D1" w:rsidR="006914D1" w:rsidRDefault="00493139" w:rsidP="004D74AA">
      <w:pPr>
        <w:pStyle w:val="a3"/>
        <w:adjustRightInd/>
        <w:ind w:firstLineChars="100" w:firstLine="210"/>
      </w:pPr>
      <w:r>
        <w:rPr>
          <w:rFonts w:hint="eastAsia"/>
        </w:rPr>
        <w:t>②</w:t>
      </w:r>
      <w:r>
        <w:rPr>
          <w:rFonts w:hint="eastAsia"/>
        </w:rPr>
        <w:t xml:space="preserve"> </w:t>
      </w:r>
      <w:r w:rsidR="006914D1">
        <w:t>数学的な推論の過程に着目し，図形の性質や関係を論理的に考察し表現することができる。</w:t>
      </w:r>
    </w:p>
    <w:p w14:paraId="746F6E15" w14:textId="7DE1D717" w:rsidR="005D1930" w:rsidRDefault="00493139" w:rsidP="004D74AA">
      <w:pPr>
        <w:suppressAutoHyphens w:val="0"/>
        <w:kinsoku/>
        <w:wordWrap/>
        <w:overflowPunct/>
        <w:autoSpaceDE/>
        <w:autoSpaceDN/>
        <w:adjustRightInd/>
        <w:spacing w:line="320" w:lineRule="exact"/>
        <w:ind w:leftChars="100" w:left="420" w:hangingChars="100" w:hanging="210"/>
        <w:jc w:val="both"/>
      </w:pPr>
      <w:r>
        <w:rPr>
          <w:rFonts w:hint="eastAsia"/>
        </w:rPr>
        <w:t>③</w:t>
      </w:r>
      <w:r>
        <w:rPr>
          <w:rFonts w:hint="eastAsia"/>
        </w:rPr>
        <w:t xml:space="preserve"> </w:t>
      </w:r>
      <w:r w:rsidR="006914D1">
        <w:t>図形の性質の調べ方について，数学的活動の楽しさや数学のよさを実感して粘り強く考え</w:t>
      </w:r>
      <w:r>
        <w:rPr>
          <w:rFonts w:hint="eastAsia"/>
        </w:rPr>
        <w:t>，</w:t>
      </w:r>
      <w:r w:rsidR="006914D1">
        <w:rPr>
          <w:rFonts w:hint="eastAsia"/>
        </w:rPr>
        <w:t>数</w:t>
      </w:r>
      <w:r w:rsidR="006914D1">
        <w:t>学を生活や学習に生かそうとする態度，問題解決の過程を振り返って評価・改善しようとする態度を身に付ける。</w:t>
      </w:r>
    </w:p>
    <w:p w14:paraId="0FA6C952" w14:textId="77777777" w:rsidR="006B22FE" w:rsidRDefault="006B22FE" w:rsidP="00DE3973">
      <w:pPr>
        <w:suppressAutoHyphens w:val="0"/>
        <w:kinsoku/>
        <w:wordWrap/>
        <w:overflowPunct/>
        <w:autoSpaceDE/>
        <w:autoSpaceDN/>
        <w:adjustRightInd/>
        <w:spacing w:line="320" w:lineRule="exact"/>
        <w:ind w:leftChars="200" w:left="630" w:hangingChars="100" w:hanging="210"/>
        <w:jc w:val="both"/>
      </w:pPr>
    </w:p>
    <w:tbl>
      <w:tblPr>
        <w:tblpPr w:leftFromText="142" w:rightFromText="142" w:vertAnchor="text" w:horzAnchor="margin" w:tblpY="494"/>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374"/>
        <w:gridCol w:w="3374"/>
        <w:gridCol w:w="3374"/>
      </w:tblGrid>
      <w:tr w:rsidR="005D1930" w14:paraId="2758180A" w14:textId="77777777" w:rsidTr="005D1930">
        <w:tc>
          <w:tcPr>
            <w:tcW w:w="3374" w:type="dxa"/>
            <w:tcBorders>
              <w:top w:val="single" w:sz="4" w:space="0" w:color="000000"/>
              <w:left w:val="single" w:sz="4" w:space="0" w:color="000000"/>
              <w:bottom w:val="single" w:sz="4" w:space="0" w:color="000000"/>
              <w:right w:val="single" w:sz="18" w:space="0" w:color="000000"/>
            </w:tcBorders>
            <w:vAlign w:val="center"/>
          </w:tcPr>
          <w:p w14:paraId="215EBB14" w14:textId="77777777" w:rsidR="005D1930" w:rsidRPr="00230D8E" w:rsidRDefault="005D1930" w:rsidP="005D1930">
            <w:pPr>
              <w:jc w:val="center"/>
              <w:rPr>
                <w:rFonts w:asciiTheme="majorEastAsia" w:eastAsiaTheme="majorEastAsia" w:hAnsiTheme="majorEastAsia"/>
                <w:sz w:val="20"/>
              </w:rPr>
            </w:pPr>
            <w:r>
              <w:rPr>
                <w:rFonts w:asciiTheme="majorEastAsia" w:eastAsiaTheme="majorEastAsia" w:hAnsiTheme="majorEastAsia" w:hint="eastAsia"/>
                <w:sz w:val="20"/>
              </w:rPr>
              <w:t>知識・技能</w:t>
            </w:r>
          </w:p>
        </w:tc>
        <w:tc>
          <w:tcPr>
            <w:tcW w:w="3374" w:type="dxa"/>
            <w:tcBorders>
              <w:top w:val="single" w:sz="18" w:space="0" w:color="000000"/>
              <w:left w:val="single" w:sz="18" w:space="0" w:color="000000"/>
              <w:bottom w:val="single" w:sz="4" w:space="0" w:color="000000"/>
              <w:right w:val="single" w:sz="18" w:space="0" w:color="000000"/>
            </w:tcBorders>
            <w:vAlign w:val="center"/>
          </w:tcPr>
          <w:p w14:paraId="4A3BA111" w14:textId="77777777" w:rsidR="005D1930" w:rsidRPr="00FF74CA" w:rsidRDefault="005D1930" w:rsidP="005D1930">
            <w:pPr>
              <w:jc w:val="center"/>
              <w:rPr>
                <w:rFonts w:asciiTheme="majorEastAsia" w:eastAsiaTheme="majorEastAsia" w:hAnsiTheme="majorEastAsia"/>
                <w:sz w:val="20"/>
              </w:rPr>
            </w:pPr>
            <w:r>
              <w:rPr>
                <w:rFonts w:asciiTheme="majorEastAsia" w:eastAsiaTheme="majorEastAsia" w:hAnsiTheme="majorEastAsia" w:hint="eastAsia"/>
                <w:sz w:val="20"/>
              </w:rPr>
              <w:t>思考・判断・表現</w:t>
            </w:r>
          </w:p>
        </w:tc>
        <w:tc>
          <w:tcPr>
            <w:tcW w:w="3374" w:type="dxa"/>
            <w:tcBorders>
              <w:top w:val="single" w:sz="4" w:space="0" w:color="000000"/>
              <w:left w:val="single" w:sz="18" w:space="0" w:color="000000"/>
              <w:bottom w:val="single" w:sz="4" w:space="0" w:color="000000"/>
              <w:right w:val="single" w:sz="4" w:space="0" w:color="000000"/>
            </w:tcBorders>
            <w:vAlign w:val="center"/>
          </w:tcPr>
          <w:p w14:paraId="6C9EE8DB" w14:textId="77777777" w:rsidR="005D1930" w:rsidRPr="00230D8E" w:rsidRDefault="005D1930" w:rsidP="005D1930">
            <w:pPr>
              <w:jc w:val="center"/>
              <w:rPr>
                <w:rFonts w:asciiTheme="majorEastAsia" w:eastAsiaTheme="majorEastAsia" w:hAnsiTheme="majorEastAsia"/>
                <w:sz w:val="20"/>
              </w:rPr>
            </w:pPr>
            <w:r>
              <w:rPr>
                <w:rFonts w:asciiTheme="majorEastAsia" w:eastAsiaTheme="majorEastAsia" w:hAnsiTheme="majorEastAsia" w:hint="eastAsia"/>
                <w:sz w:val="20"/>
              </w:rPr>
              <w:t>主体的に学習に取り組む態度</w:t>
            </w:r>
          </w:p>
        </w:tc>
      </w:tr>
      <w:tr w:rsidR="005D1930" w14:paraId="3618FC8F" w14:textId="77777777" w:rsidTr="005D1930">
        <w:tc>
          <w:tcPr>
            <w:tcW w:w="3374" w:type="dxa"/>
            <w:tcBorders>
              <w:top w:val="single" w:sz="4" w:space="0" w:color="000000"/>
              <w:left w:val="single" w:sz="4" w:space="0" w:color="000000"/>
              <w:bottom w:val="single" w:sz="4" w:space="0" w:color="000000"/>
              <w:right w:val="single" w:sz="18" w:space="0" w:color="000000"/>
            </w:tcBorders>
          </w:tcPr>
          <w:p w14:paraId="642F3A7E" w14:textId="63072499" w:rsidR="005D1930" w:rsidRDefault="005D1930" w:rsidP="00DE3973">
            <w:pPr>
              <w:pStyle w:val="a3"/>
              <w:suppressAutoHyphens/>
              <w:kinsoku w:val="0"/>
              <w:wordWrap w:val="0"/>
              <w:overflowPunct w:val="0"/>
              <w:autoSpaceDE w:val="0"/>
              <w:autoSpaceDN w:val="0"/>
              <w:spacing w:line="356" w:lineRule="exact"/>
              <w:ind w:left="210" w:hangingChars="100" w:hanging="210"/>
              <w:jc w:val="left"/>
            </w:pPr>
            <w:r>
              <w:rPr>
                <w:rFonts w:hint="eastAsia"/>
              </w:rPr>
              <w:t>①</w:t>
            </w:r>
            <w:r>
              <w:t>平行線や角の性質を理解している。</w:t>
            </w:r>
            <w:r>
              <w:t xml:space="preserve"> </w:t>
            </w:r>
          </w:p>
          <w:p w14:paraId="7B113226" w14:textId="2413E2EA" w:rsidR="005D1930" w:rsidRPr="00082867" w:rsidRDefault="005D1930" w:rsidP="00DE3973">
            <w:pPr>
              <w:pStyle w:val="a3"/>
              <w:suppressAutoHyphens/>
              <w:kinsoku w:val="0"/>
              <w:wordWrap w:val="0"/>
              <w:overflowPunct w:val="0"/>
              <w:autoSpaceDE w:val="0"/>
              <w:autoSpaceDN w:val="0"/>
              <w:spacing w:line="356" w:lineRule="exact"/>
              <w:ind w:left="210" w:hangingChars="100" w:hanging="210"/>
              <w:jc w:val="left"/>
              <w:rPr>
                <w:rFonts w:ascii="ＭＳ 明朝" w:hAnsi="Times New Roman" w:cs="Times New Roman"/>
                <w:spacing w:val="2"/>
                <w:sz w:val="20"/>
                <w:szCs w:val="18"/>
              </w:rPr>
            </w:pPr>
            <w:r>
              <w:rPr>
                <w:rFonts w:hint="eastAsia"/>
              </w:rPr>
              <w:t>②</w:t>
            </w:r>
            <w:r>
              <w:t>多角形の角についての性質が見いだせることを知っている</w:t>
            </w:r>
            <w:r>
              <w:rPr>
                <w:rFonts w:hint="eastAsia"/>
              </w:rPr>
              <w:t>。</w:t>
            </w:r>
          </w:p>
        </w:tc>
        <w:tc>
          <w:tcPr>
            <w:tcW w:w="3374" w:type="dxa"/>
            <w:tcBorders>
              <w:top w:val="single" w:sz="4" w:space="0" w:color="000000"/>
              <w:left w:val="single" w:sz="18" w:space="0" w:color="000000"/>
              <w:bottom w:val="single" w:sz="18" w:space="0" w:color="000000"/>
              <w:right w:val="single" w:sz="18" w:space="0" w:color="000000"/>
            </w:tcBorders>
          </w:tcPr>
          <w:p w14:paraId="32DF5CF5" w14:textId="41D038FD" w:rsidR="005D1930" w:rsidRPr="007F08DC" w:rsidRDefault="005D1930" w:rsidP="00DE3973">
            <w:pPr>
              <w:pStyle w:val="a3"/>
              <w:suppressAutoHyphens/>
              <w:kinsoku w:val="0"/>
              <w:wordWrap w:val="0"/>
              <w:overflowPunct w:val="0"/>
              <w:autoSpaceDE w:val="0"/>
              <w:autoSpaceDN w:val="0"/>
              <w:spacing w:line="356" w:lineRule="exact"/>
              <w:jc w:val="left"/>
            </w:pPr>
            <w:r>
              <w:rPr>
                <w:rFonts w:hint="eastAsia"/>
              </w:rPr>
              <w:t>①</w:t>
            </w:r>
            <w:r>
              <w:t>基本的な平面図形の性質を見いだし，平行線や角の性質を基にしてそれらを確かめ説明することができる。</w:t>
            </w:r>
          </w:p>
        </w:tc>
        <w:tc>
          <w:tcPr>
            <w:tcW w:w="3374" w:type="dxa"/>
            <w:tcBorders>
              <w:top w:val="single" w:sz="4" w:space="0" w:color="000000"/>
              <w:left w:val="single" w:sz="18" w:space="0" w:color="000000"/>
              <w:bottom w:val="single" w:sz="4" w:space="0" w:color="000000"/>
              <w:right w:val="single" w:sz="4" w:space="0" w:color="000000"/>
            </w:tcBorders>
          </w:tcPr>
          <w:p w14:paraId="10876ACD" w14:textId="2936D81A" w:rsidR="005D1930" w:rsidRPr="00D579C3" w:rsidRDefault="005D1930" w:rsidP="00DE3973">
            <w:pPr>
              <w:pStyle w:val="a3"/>
              <w:suppressAutoHyphens/>
              <w:kinsoku w:val="0"/>
              <w:wordWrap w:val="0"/>
              <w:overflowPunct w:val="0"/>
              <w:autoSpaceDE w:val="0"/>
              <w:autoSpaceDN w:val="0"/>
              <w:spacing w:line="356" w:lineRule="exact"/>
              <w:jc w:val="left"/>
            </w:pPr>
            <w:r>
              <w:rPr>
                <w:rFonts w:hint="eastAsia"/>
              </w:rPr>
              <w:t>①</w:t>
            </w:r>
            <w:r>
              <w:t>平面図形の性質のよさを実感して粘り強く考え，平面図形の性質について学んだことを生活や学習に生かそうとしたり，平面図形の性質を活用した問題解決の過程を振り返って評価・改善しようとしたりしている。</w:t>
            </w:r>
          </w:p>
        </w:tc>
      </w:tr>
    </w:tbl>
    <w:p w14:paraId="77DCA4D8" w14:textId="30DE32D0" w:rsidR="005D1930" w:rsidRDefault="005D1930" w:rsidP="005D1930">
      <w:pPr>
        <w:pStyle w:val="a3"/>
        <w:adjustRightInd/>
        <w:spacing w:line="360" w:lineRule="auto"/>
        <w:rPr>
          <w:rFonts w:asciiTheme="majorEastAsia" w:eastAsiaTheme="majorEastAsia" w:hAnsiTheme="majorEastAsia" w:cs="ＭＳ ゴシック"/>
          <w:b/>
          <w:bCs/>
        </w:rPr>
      </w:pPr>
      <w:r>
        <w:rPr>
          <w:rFonts w:asciiTheme="majorEastAsia" w:eastAsiaTheme="majorEastAsia" w:hAnsiTheme="majorEastAsia" w:cs="ＭＳ ゴシック" w:hint="eastAsia"/>
          <w:b/>
          <w:bCs/>
        </w:rPr>
        <w:t>６</w:t>
      </w:r>
      <w:r w:rsidRPr="00493139">
        <w:rPr>
          <w:rFonts w:asciiTheme="majorEastAsia" w:eastAsiaTheme="majorEastAsia" w:hAnsiTheme="majorEastAsia" w:cs="ＭＳ ゴシック" w:hint="eastAsia"/>
          <w:b/>
          <w:bCs/>
        </w:rPr>
        <w:t xml:space="preserve">　</w:t>
      </w:r>
      <w:r>
        <w:rPr>
          <w:rFonts w:asciiTheme="majorEastAsia" w:eastAsiaTheme="majorEastAsia" w:hAnsiTheme="majorEastAsia" w:cs="ＭＳ ゴシック" w:hint="eastAsia"/>
          <w:b/>
          <w:bCs/>
        </w:rPr>
        <w:t>単元の評価基準</w:t>
      </w:r>
    </w:p>
    <w:p w14:paraId="5FFDA611" w14:textId="40FB30F2" w:rsidR="00367CE3" w:rsidRDefault="00367CE3" w:rsidP="005D1930">
      <w:pPr>
        <w:pStyle w:val="a3"/>
        <w:adjustRightInd/>
        <w:spacing w:line="240" w:lineRule="exact"/>
        <w:rPr>
          <w:rFonts w:asciiTheme="majorEastAsia" w:eastAsiaTheme="majorEastAsia" w:hAnsiTheme="majorEastAsia" w:cs="ＭＳ ゴシック"/>
          <w:b/>
          <w:bCs/>
        </w:rPr>
      </w:pPr>
    </w:p>
    <w:p w14:paraId="7F918A9A" w14:textId="0D7F3C38" w:rsidR="00EB6803" w:rsidRDefault="00EB6803" w:rsidP="005D1930">
      <w:pPr>
        <w:pStyle w:val="a3"/>
        <w:adjustRightInd/>
        <w:spacing w:line="240" w:lineRule="exact"/>
        <w:rPr>
          <w:rFonts w:asciiTheme="majorEastAsia" w:eastAsiaTheme="majorEastAsia" w:hAnsiTheme="majorEastAsia" w:cs="ＭＳ ゴシック"/>
          <w:b/>
          <w:bCs/>
        </w:rPr>
      </w:pPr>
    </w:p>
    <w:p w14:paraId="6535F700" w14:textId="62519FDA" w:rsidR="00EB6803" w:rsidRDefault="00EB6803" w:rsidP="005D1930">
      <w:pPr>
        <w:pStyle w:val="a3"/>
        <w:adjustRightInd/>
        <w:spacing w:line="240" w:lineRule="exact"/>
        <w:rPr>
          <w:rFonts w:asciiTheme="majorEastAsia" w:eastAsiaTheme="majorEastAsia" w:hAnsiTheme="majorEastAsia" w:cs="ＭＳ ゴシック"/>
          <w:b/>
          <w:bCs/>
        </w:rPr>
      </w:pPr>
    </w:p>
    <w:p w14:paraId="706E5AC4" w14:textId="549CF29C" w:rsidR="00EB6803" w:rsidRDefault="00EB6803" w:rsidP="005D1930">
      <w:pPr>
        <w:pStyle w:val="a3"/>
        <w:adjustRightInd/>
        <w:spacing w:line="240" w:lineRule="exact"/>
        <w:rPr>
          <w:rFonts w:asciiTheme="majorEastAsia" w:eastAsiaTheme="majorEastAsia" w:hAnsiTheme="majorEastAsia" w:cs="ＭＳ ゴシック"/>
          <w:b/>
          <w:bCs/>
        </w:rPr>
      </w:pPr>
    </w:p>
    <w:p w14:paraId="2414299C" w14:textId="348CFE78" w:rsidR="00EB6803" w:rsidRDefault="00EB6803" w:rsidP="005D1930">
      <w:pPr>
        <w:pStyle w:val="a3"/>
        <w:adjustRightInd/>
        <w:spacing w:line="240" w:lineRule="exact"/>
        <w:rPr>
          <w:rFonts w:asciiTheme="majorEastAsia" w:eastAsiaTheme="majorEastAsia" w:hAnsiTheme="majorEastAsia" w:cs="ＭＳ ゴシック"/>
          <w:b/>
          <w:bCs/>
        </w:rPr>
      </w:pPr>
    </w:p>
    <w:p w14:paraId="200B0F4C" w14:textId="635697F2" w:rsidR="00EB6803" w:rsidRDefault="00EB6803" w:rsidP="005D1930">
      <w:pPr>
        <w:pStyle w:val="a3"/>
        <w:adjustRightInd/>
        <w:spacing w:line="240" w:lineRule="exact"/>
        <w:rPr>
          <w:rFonts w:asciiTheme="majorEastAsia" w:eastAsiaTheme="majorEastAsia" w:hAnsiTheme="majorEastAsia" w:cs="ＭＳ ゴシック"/>
          <w:b/>
          <w:bCs/>
        </w:rPr>
      </w:pPr>
    </w:p>
    <w:p w14:paraId="0C1007BE" w14:textId="5E05BBEB" w:rsidR="00EB6803" w:rsidRDefault="00EB6803" w:rsidP="005D1930">
      <w:pPr>
        <w:pStyle w:val="a3"/>
        <w:adjustRightInd/>
        <w:spacing w:line="240" w:lineRule="exact"/>
        <w:rPr>
          <w:rFonts w:asciiTheme="majorEastAsia" w:eastAsiaTheme="majorEastAsia" w:hAnsiTheme="majorEastAsia" w:cs="ＭＳ ゴシック"/>
          <w:b/>
          <w:bCs/>
        </w:rPr>
      </w:pPr>
    </w:p>
    <w:p w14:paraId="259F94C6" w14:textId="761B3037" w:rsidR="00EB6803" w:rsidRDefault="00EB6803" w:rsidP="005D1930">
      <w:pPr>
        <w:pStyle w:val="a3"/>
        <w:adjustRightInd/>
        <w:spacing w:line="240" w:lineRule="exact"/>
        <w:rPr>
          <w:rFonts w:asciiTheme="majorEastAsia" w:eastAsiaTheme="majorEastAsia" w:hAnsiTheme="majorEastAsia" w:cs="ＭＳ ゴシック"/>
          <w:b/>
          <w:bCs/>
        </w:rPr>
      </w:pPr>
    </w:p>
    <w:p w14:paraId="0C15A858" w14:textId="35E7DCE9" w:rsidR="00EB6803" w:rsidRDefault="00EB6803" w:rsidP="005D1930">
      <w:pPr>
        <w:pStyle w:val="a3"/>
        <w:adjustRightInd/>
        <w:spacing w:line="240" w:lineRule="exact"/>
        <w:rPr>
          <w:rFonts w:asciiTheme="majorEastAsia" w:eastAsiaTheme="majorEastAsia" w:hAnsiTheme="majorEastAsia" w:cs="ＭＳ ゴシック"/>
          <w:b/>
          <w:bCs/>
        </w:rPr>
      </w:pPr>
    </w:p>
    <w:p w14:paraId="1B129F2D" w14:textId="34715498" w:rsidR="00EB6803" w:rsidRDefault="00EB6803" w:rsidP="005D1930">
      <w:pPr>
        <w:pStyle w:val="a3"/>
        <w:adjustRightInd/>
        <w:spacing w:line="240" w:lineRule="exact"/>
        <w:rPr>
          <w:rFonts w:asciiTheme="majorEastAsia" w:eastAsiaTheme="majorEastAsia" w:hAnsiTheme="majorEastAsia" w:cs="ＭＳ ゴシック"/>
          <w:b/>
          <w:bCs/>
        </w:rPr>
      </w:pPr>
    </w:p>
    <w:p w14:paraId="7AC71D7D" w14:textId="43C32F2F" w:rsidR="00EB6803" w:rsidRDefault="00EB6803" w:rsidP="005D1930">
      <w:pPr>
        <w:pStyle w:val="a3"/>
        <w:adjustRightInd/>
        <w:spacing w:line="240" w:lineRule="exact"/>
        <w:rPr>
          <w:rFonts w:asciiTheme="majorEastAsia" w:eastAsiaTheme="majorEastAsia" w:hAnsiTheme="majorEastAsia" w:cs="ＭＳ ゴシック"/>
          <w:b/>
          <w:bCs/>
        </w:rPr>
      </w:pPr>
    </w:p>
    <w:p w14:paraId="31F5F1C5" w14:textId="4348E849" w:rsidR="00EB6803" w:rsidRDefault="00EB6803" w:rsidP="005D1930">
      <w:pPr>
        <w:pStyle w:val="a3"/>
        <w:adjustRightInd/>
        <w:spacing w:line="240" w:lineRule="exact"/>
        <w:rPr>
          <w:rFonts w:asciiTheme="majorEastAsia" w:eastAsiaTheme="majorEastAsia" w:hAnsiTheme="majorEastAsia" w:cs="ＭＳ ゴシック"/>
          <w:b/>
          <w:bCs/>
        </w:rPr>
      </w:pPr>
    </w:p>
    <w:p w14:paraId="5F040A90" w14:textId="3916328B" w:rsidR="00EB6803" w:rsidRDefault="00EB6803" w:rsidP="005D1930">
      <w:pPr>
        <w:pStyle w:val="a3"/>
        <w:adjustRightInd/>
        <w:spacing w:line="240" w:lineRule="exact"/>
        <w:rPr>
          <w:rFonts w:asciiTheme="majorEastAsia" w:eastAsiaTheme="majorEastAsia" w:hAnsiTheme="majorEastAsia" w:cs="ＭＳ ゴシック"/>
          <w:b/>
          <w:bCs/>
        </w:rPr>
      </w:pPr>
    </w:p>
    <w:p w14:paraId="239DDE7B" w14:textId="7A6CE24E" w:rsidR="00EB6803" w:rsidRDefault="00EB6803" w:rsidP="005D1930">
      <w:pPr>
        <w:pStyle w:val="a3"/>
        <w:adjustRightInd/>
        <w:spacing w:line="240" w:lineRule="exact"/>
        <w:rPr>
          <w:rFonts w:asciiTheme="majorEastAsia" w:eastAsiaTheme="majorEastAsia" w:hAnsiTheme="majorEastAsia" w:cs="ＭＳ ゴシック"/>
          <w:b/>
          <w:bCs/>
        </w:rPr>
      </w:pPr>
    </w:p>
    <w:tbl>
      <w:tblPr>
        <w:tblpPr w:leftFromText="142" w:rightFromText="142" w:vertAnchor="text" w:horzAnchor="margin" w:tblpY="32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5"/>
        <w:gridCol w:w="3398"/>
        <w:gridCol w:w="460"/>
        <w:gridCol w:w="461"/>
        <w:gridCol w:w="460"/>
        <w:gridCol w:w="461"/>
        <w:gridCol w:w="3544"/>
      </w:tblGrid>
      <w:tr w:rsidR="00367CE3" w14:paraId="079B8010" w14:textId="77777777" w:rsidTr="00367CE3">
        <w:trPr>
          <w:trHeight w:val="1078"/>
        </w:trPr>
        <w:tc>
          <w:tcPr>
            <w:tcW w:w="425" w:type="dxa"/>
            <w:tcBorders>
              <w:top w:val="single" w:sz="4" w:space="0" w:color="000000"/>
              <w:left w:val="single" w:sz="4" w:space="0" w:color="000000"/>
              <w:right w:val="single" w:sz="4" w:space="0" w:color="000000"/>
            </w:tcBorders>
            <w:vAlign w:val="center"/>
          </w:tcPr>
          <w:p w14:paraId="674C4772" w14:textId="77777777" w:rsidR="00367CE3" w:rsidRDefault="00367CE3" w:rsidP="00367CE3">
            <w:pPr>
              <w:pStyle w:val="a3"/>
              <w:suppressAutoHyphens/>
              <w:kinsoku w:val="0"/>
              <w:overflowPunct w:val="0"/>
              <w:autoSpaceDE w:val="0"/>
              <w:autoSpaceDN w:val="0"/>
              <w:spacing w:line="256" w:lineRule="atLeast"/>
              <w:jc w:val="center"/>
              <w:rPr>
                <w:rFonts w:ascii="ＭＳ 明朝" w:hAnsi="Times New Roman" w:cs="Times New Roman"/>
                <w:spacing w:val="-2"/>
              </w:rPr>
            </w:pPr>
            <w:r>
              <w:rPr>
                <w:rFonts w:ascii="ＭＳ 明朝" w:eastAsia="ＭＳ ゴシック" w:hAnsi="Times New Roman" w:cs="ＭＳ ゴシック" w:hint="eastAsia"/>
                <w:spacing w:val="-8"/>
              </w:rPr>
              <w:lastRenderedPageBreak/>
              <w:t>次</w:t>
            </w:r>
          </w:p>
        </w:tc>
        <w:tc>
          <w:tcPr>
            <w:tcW w:w="3398" w:type="dxa"/>
            <w:tcBorders>
              <w:top w:val="single" w:sz="4" w:space="0" w:color="000000"/>
              <w:left w:val="single" w:sz="4" w:space="0" w:color="000000"/>
              <w:right w:val="single" w:sz="4" w:space="0" w:color="000000"/>
            </w:tcBorders>
            <w:vAlign w:val="center"/>
          </w:tcPr>
          <w:p w14:paraId="745DDEF7" w14:textId="77777777" w:rsidR="00367CE3" w:rsidRDefault="00367CE3" w:rsidP="00367CE3">
            <w:pPr>
              <w:pStyle w:val="a3"/>
              <w:suppressAutoHyphens/>
              <w:kinsoku w:val="0"/>
              <w:wordWrap w:val="0"/>
              <w:overflowPunct w:val="0"/>
              <w:autoSpaceDE w:val="0"/>
              <w:autoSpaceDN w:val="0"/>
              <w:spacing w:line="256" w:lineRule="atLeast"/>
              <w:jc w:val="center"/>
              <w:rPr>
                <w:rFonts w:ascii="ＭＳ 明朝" w:hAnsi="Times New Roman" w:cs="Times New Roman"/>
                <w:spacing w:val="-2"/>
              </w:rPr>
            </w:pPr>
            <w:r>
              <w:rPr>
                <w:rFonts w:ascii="ＭＳ 明朝" w:eastAsia="ＭＳ ゴシック" w:hAnsi="Times New Roman" w:cs="ＭＳ ゴシック" w:hint="eastAsia"/>
                <w:spacing w:val="-8"/>
              </w:rPr>
              <w:t>学習内容</w:t>
            </w:r>
          </w:p>
        </w:tc>
        <w:tc>
          <w:tcPr>
            <w:tcW w:w="460" w:type="dxa"/>
            <w:tcBorders>
              <w:top w:val="single" w:sz="4" w:space="0" w:color="000000"/>
              <w:left w:val="single" w:sz="4" w:space="0" w:color="000000"/>
              <w:right w:val="single" w:sz="4" w:space="0" w:color="000000"/>
            </w:tcBorders>
            <w:vAlign w:val="center"/>
          </w:tcPr>
          <w:p w14:paraId="503FA1EA" w14:textId="77777777" w:rsidR="00367CE3" w:rsidRDefault="00367CE3" w:rsidP="00367CE3">
            <w:pPr>
              <w:pStyle w:val="a3"/>
              <w:suppressAutoHyphens/>
              <w:kinsoku w:val="0"/>
              <w:wordWrap w:val="0"/>
              <w:overflowPunct w:val="0"/>
              <w:autoSpaceDE w:val="0"/>
              <w:autoSpaceDN w:val="0"/>
              <w:spacing w:line="334" w:lineRule="atLeast"/>
              <w:jc w:val="center"/>
              <w:rPr>
                <w:rFonts w:ascii="ＭＳ 明朝" w:hAnsi="Times New Roman" w:cs="Times New Roman"/>
                <w:spacing w:val="-2"/>
              </w:rPr>
            </w:pPr>
            <w:r>
              <w:rPr>
                <w:rFonts w:ascii="ＭＳ 明朝" w:eastAsia="ＭＳ ゴシック" w:hAnsi="Times New Roman" w:cs="ＭＳ ゴシック" w:hint="eastAsia"/>
                <w:spacing w:val="-8"/>
              </w:rPr>
              <w:t>知</w:t>
            </w:r>
          </w:p>
        </w:tc>
        <w:tc>
          <w:tcPr>
            <w:tcW w:w="461" w:type="dxa"/>
            <w:tcBorders>
              <w:top w:val="single" w:sz="4" w:space="0" w:color="000000"/>
              <w:left w:val="single" w:sz="4" w:space="0" w:color="000000"/>
              <w:right w:val="single" w:sz="4" w:space="0" w:color="000000"/>
            </w:tcBorders>
            <w:vAlign w:val="center"/>
          </w:tcPr>
          <w:p w14:paraId="34337556" w14:textId="77777777" w:rsidR="00367CE3" w:rsidRDefault="00367CE3" w:rsidP="00367CE3">
            <w:pPr>
              <w:pStyle w:val="a3"/>
              <w:suppressAutoHyphens/>
              <w:kinsoku w:val="0"/>
              <w:wordWrap w:val="0"/>
              <w:overflowPunct w:val="0"/>
              <w:autoSpaceDE w:val="0"/>
              <w:autoSpaceDN w:val="0"/>
              <w:spacing w:line="334" w:lineRule="atLeast"/>
              <w:jc w:val="center"/>
              <w:rPr>
                <w:rFonts w:ascii="ＭＳ 明朝" w:hAnsi="Times New Roman" w:cs="Times New Roman"/>
                <w:spacing w:val="-2"/>
              </w:rPr>
            </w:pPr>
            <w:r>
              <w:rPr>
                <w:rFonts w:ascii="ＭＳ 明朝" w:eastAsia="ＭＳ ゴシック" w:hAnsi="Times New Roman" w:cs="ＭＳ ゴシック" w:hint="eastAsia"/>
                <w:spacing w:val="-8"/>
              </w:rPr>
              <w:t>思</w:t>
            </w:r>
          </w:p>
        </w:tc>
        <w:tc>
          <w:tcPr>
            <w:tcW w:w="460" w:type="dxa"/>
            <w:tcBorders>
              <w:top w:val="single" w:sz="4" w:space="0" w:color="000000"/>
              <w:left w:val="single" w:sz="4" w:space="0" w:color="000000"/>
              <w:right w:val="single" w:sz="4" w:space="0" w:color="000000"/>
            </w:tcBorders>
            <w:vAlign w:val="center"/>
          </w:tcPr>
          <w:p w14:paraId="35292A3A" w14:textId="77777777" w:rsidR="00367CE3" w:rsidRDefault="00367CE3" w:rsidP="00367CE3">
            <w:pPr>
              <w:pStyle w:val="a3"/>
              <w:suppressAutoHyphens/>
              <w:kinsoku w:val="0"/>
              <w:wordWrap w:val="0"/>
              <w:overflowPunct w:val="0"/>
              <w:autoSpaceDE w:val="0"/>
              <w:autoSpaceDN w:val="0"/>
              <w:spacing w:line="334" w:lineRule="atLeast"/>
              <w:jc w:val="center"/>
              <w:rPr>
                <w:rFonts w:ascii="ＭＳ 明朝" w:hAnsi="Times New Roman" w:cs="Times New Roman"/>
                <w:spacing w:val="-2"/>
              </w:rPr>
            </w:pPr>
            <w:r>
              <w:rPr>
                <w:rFonts w:ascii="ＭＳ 明朝" w:eastAsia="ＭＳ ゴシック" w:hAnsi="Times New Roman" w:cs="ＭＳ ゴシック" w:hint="eastAsia"/>
                <w:spacing w:val="-8"/>
              </w:rPr>
              <w:t>態</w:t>
            </w:r>
          </w:p>
        </w:tc>
        <w:tc>
          <w:tcPr>
            <w:tcW w:w="461" w:type="dxa"/>
            <w:tcBorders>
              <w:top w:val="single" w:sz="4" w:space="0" w:color="000000"/>
              <w:left w:val="single" w:sz="4" w:space="0" w:color="000000"/>
              <w:right w:val="single" w:sz="4" w:space="0" w:color="000000"/>
            </w:tcBorders>
            <w:vAlign w:val="center"/>
          </w:tcPr>
          <w:p w14:paraId="0745BF93" w14:textId="77777777" w:rsidR="00367CE3" w:rsidRDefault="00367CE3" w:rsidP="00367CE3">
            <w:pPr>
              <w:pStyle w:val="a3"/>
              <w:suppressAutoHyphens/>
              <w:kinsoku w:val="0"/>
              <w:overflowPunct w:val="0"/>
              <w:autoSpaceDE w:val="0"/>
              <w:autoSpaceDN w:val="0"/>
              <w:spacing w:line="334" w:lineRule="atLeast"/>
              <w:jc w:val="center"/>
              <w:rPr>
                <w:rFonts w:ascii="ＭＳ 明朝" w:hAnsi="Times New Roman" w:cs="Times New Roman"/>
                <w:spacing w:val="-2"/>
              </w:rPr>
            </w:pPr>
            <w:r>
              <w:rPr>
                <w:rFonts w:ascii="ＭＳ 明朝" w:eastAsia="ＭＳ ゴシック" w:hAnsi="Times New Roman" w:cs="ＭＳ ゴシック" w:hint="eastAsia"/>
                <w:spacing w:val="-18"/>
              </w:rPr>
              <w:t>記録</w:t>
            </w:r>
          </w:p>
        </w:tc>
        <w:tc>
          <w:tcPr>
            <w:tcW w:w="3544" w:type="dxa"/>
            <w:tcBorders>
              <w:top w:val="single" w:sz="4" w:space="0" w:color="000000"/>
              <w:left w:val="single" w:sz="4" w:space="0" w:color="000000"/>
              <w:right w:val="single" w:sz="4" w:space="0" w:color="000000"/>
            </w:tcBorders>
            <w:vAlign w:val="center"/>
          </w:tcPr>
          <w:p w14:paraId="19D32F57" w14:textId="77777777" w:rsidR="00367CE3" w:rsidRDefault="00367CE3" w:rsidP="00367CE3">
            <w:pPr>
              <w:pStyle w:val="a3"/>
              <w:suppressAutoHyphens/>
              <w:kinsoku w:val="0"/>
              <w:wordWrap w:val="0"/>
              <w:overflowPunct w:val="0"/>
              <w:autoSpaceDE w:val="0"/>
              <w:autoSpaceDN w:val="0"/>
              <w:spacing w:line="334" w:lineRule="atLeast"/>
              <w:jc w:val="center"/>
              <w:rPr>
                <w:rFonts w:ascii="ＭＳ 明朝" w:eastAsia="ＭＳ ゴシック" w:hAnsi="Times New Roman" w:cs="ＭＳ ゴシック"/>
                <w:spacing w:val="-8"/>
              </w:rPr>
            </w:pPr>
            <w:r>
              <w:rPr>
                <w:rFonts w:ascii="ＭＳ 明朝" w:eastAsia="ＭＳ ゴシック" w:hAnsi="Times New Roman" w:cs="ＭＳ ゴシック" w:hint="eastAsia"/>
                <w:spacing w:val="-18"/>
              </w:rPr>
              <w:t xml:space="preserve">評　価　規　</w:t>
            </w:r>
            <w:r>
              <w:rPr>
                <w:rFonts w:ascii="ＭＳ 明朝" w:eastAsia="ＭＳ ゴシック" w:hAnsi="Times New Roman" w:cs="ＭＳ ゴシック" w:hint="eastAsia"/>
                <w:spacing w:val="-8"/>
              </w:rPr>
              <w:t>準</w:t>
            </w:r>
          </w:p>
          <w:p w14:paraId="55CBD447" w14:textId="77777777" w:rsidR="00367CE3" w:rsidRDefault="00367CE3" w:rsidP="00367CE3">
            <w:pPr>
              <w:pStyle w:val="a3"/>
              <w:suppressAutoHyphens/>
              <w:kinsoku w:val="0"/>
              <w:wordWrap w:val="0"/>
              <w:overflowPunct w:val="0"/>
              <w:autoSpaceDE w:val="0"/>
              <w:autoSpaceDN w:val="0"/>
              <w:spacing w:line="334" w:lineRule="atLeast"/>
              <w:jc w:val="center"/>
              <w:rPr>
                <w:rFonts w:ascii="ＭＳ 明朝" w:hAnsi="Times New Roman" w:cs="Times New Roman"/>
                <w:spacing w:val="-2"/>
              </w:rPr>
            </w:pPr>
            <w:r>
              <w:rPr>
                <w:rFonts w:ascii="ＭＳ 明朝" w:eastAsia="ＭＳ ゴシック" w:hAnsi="Times New Roman" w:cs="ＭＳ ゴシック" w:hint="eastAsia"/>
                <w:spacing w:val="-8"/>
              </w:rPr>
              <w:t>(</w:t>
            </w:r>
            <w:r>
              <w:rPr>
                <w:rFonts w:ascii="ＭＳ 明朝" w:eastAsia="ＭＳ ゴシック" w:hAnsi="Times New Roman" w:cs="ＭＳ ゴシック" w:hint="eastAsia"/>
                <w:spacing w:val="54"/>
              </w:rPr>
              <w:t>評価方</w:t>
            </w:r>
            <w:r>
              <w:rPr>
                <w:rFonts w:ascii="ＭＳ 明朝" w:eastAsia="ＭＳ ゴシック" w:hAnsi="Times New Roman" w:cs="ＭＳ ゴシック" w:hint="eastAsia"/>
                <w:spacing w:val="-8"/>
              </w:rPr>
              <w:t>法</w:t>
            </w:r>
            <w:r>
              <w:rPr>
                <w:rFonts w:ascii="ＭＳ 明朝" w:eastAsia="ＭＳ ゴシック" w:hAnsi="Times New Roman" w:cs="ＭＳ ゴシック" w:hint="eastAsia"/>
                <w:spacing w:val="-8"/>
              </w:rPr>
              <w:t>)</w:t>
            </w:r>
          </w:p>
        </w:tc>
      </w:tr>
      <w:tr w:rsidR="00367CE3" w14:paraId="3287DFCB" w14:textId="77777777" w:rsidTr="00367CE3">
        <w:trPr>
          <w:trHeight w:val="284"/>
        </w:trPr>
        <w:tc>
          <w:tcPr>
            <w:tcW w:w="425" w:type="dxa"/>
            <w:tcBorders>
              <w:top w:val="single" w:sz="4" w:space="0" w:color="000000"/>
              <w:left w:val="single" w:sz="4" w:space="0" w:color="000000"/>
              <w:bottom w:val="single" w:sz="4" w:space="0" w:color="auto"/>
              <w:right w:val="single" w:sz="4" w:space="0" w:color="000000"/>
            </w:tcBorders>
            <w:vAlign w:val="center"/>
          </w:tcPr>
          <w:p w14:paraId="738C983D" w14:textId="77777777" w:rsidR="00367CE3" w:rsidRDefault="00367CE3" w:rsidP="00367CE3">
            <w:pPr>
              <w:pStyle w:val="a3"/>
              <w:suppressAutoHyphens/>
              <w:kinsoku w:val="0"/>
              <w:overflowPunct w:val="0"/>
              <w:autoSpaceDE w:val="0"/>
              <w:autoSpaceDN w:val="0"/>
              <w:spacing w:line="250" w:lineRule="exact"/>
              <w:jc w:val="center"/>
              <w:rPr>
                <w:rFonts w:ascii="ＭＳ 明朝" w:hAnsi="Times New Roman" w:cs="Times New Roman"/>
                <w:spacing w:val="-2"/>
              </w:rPr>
            </w:pPr>
            <w:r>
              <w:rPr>
                <w:rFonts w:ascii="ＭＳ 明朝" w:eastAsia="ＭＳ ゴシック" w:hAnsi="Times New Roman" w:cs="ＭＳ ゴシック" w:hint="eastAsia"/>
                <w:spacing w:val="-8"/>
              </w:rPr>
              <w:t>１</w:t>
            </w:r>
          </w:p>
        </w:tc>
        <w:tc>
          <w:tcPr>
            <w:tcW w:w="3398" w:type="dxa"/>
            <w:tcBorders>
              <w:top w:val="single" w:sz="4" w:space="0" w:color="000000"/>
              <w:left w:val="single" w:sz="4" w:space="0" w:color="000000"/>
              <w:bottom w:val="single" w:sz="4" w:space="0" w:color="auto"/>
              <w:right w:val="single" w:sz="4" w:space="0" w:color="000000"/>
            </w:tcBorders>
          </w:tcPr>
          <w:p w14:paraId="73B93F5D"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noProof/>
                <w:spacing w:val="-8"/>
              </w:rPr>
              <mc:AlternateContent>
                <mc:Choice Requires="wps">
                  <w:drawing>
                    <wp:anchor distT="0" distB="0" distL="114300" distR="114300" simplePos="0" relativeHeight="251804672" behindDoc="0" locked="0" layoutInCell="1" allowOverlap="1" wp14:anchorId="20E5FC83" wp14:editId="7F76CB87">
                      <wp:simplePos x="0" y="0"/>
                      <wp:positionH relativeFrom="column">
                        <wp:posOffset>257810</wp:posOffset>
                      </wp:positionH>
                      <wp:positionV relativeFrom="paragraph">
                        <wp:posOffset>78105</wp:posOffset>
                      </wp:positionV>
                      <wp:extent cx="5057775" cy="2106930"/>
                      <wp:effectExtent l="0" t="0" r="28575" b="26670"/>
                      <wp:wrapNone/>
                      <wp:docPr id="34" name="テキスト ボックス 34"/>
                      <wp:cNvGraphicFramePr/>
                      <a:graphic xmlns:a="http://schemas.openxmlformats.org/drawingml/2006/main">
                        <a:graphicData uri="http://schemas.microsoft.com/office/word/2010/wordprocessingShape">
                          <wps:wsp>
                            <wps:cNvSpPr txBox="1"/>
                            <wps:spPr>
                              <a:xfrm>
                                <a:off x="0" y="0"/>
                                <a:ext cx="5057775" cy="2106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22B87A" w14:textId="77777777" w:rsidR="00367CE3" w:rsidRPr="00351D64" w:rsidRDefault="00367CE3" w:rsidP="00367CE3">
                                  <w:pPr>
                                    <w:rPr>
                                      <w:rFonts w:asciiTheme="majorEastAsia" w:eastAsiaTheme="majorEastAsia" w:hAnsiTheme="majorEastAsia"/>
                                      <w:b/>
                                      <w:sz w:val="26"/>
                                      <w:szCs w:val="26"/>
                                    </w:rPr>
                                  </w:pPr>
                                  <w:r w:rsidRPr="00351D64">
                                    <w:rPr>
                                      <w:rFonts w:asciiTheme="majorEastAsia" w:eastAsiaTheme="majorEastAsia" w:hAnsiTheme="majorEastAsia" w:hint="eastAsia"/>
                                      <w:b/>
                                      <w:sz w:val="26"/>
                                      <w:szCs w:val="26"/>
                                    </w:rPr>
                                    <w:t>【単元を貫く</w:t>
                                  </w:r>
                                  <w:r w:rsidRPr="00351D64">
                                    <w:rPr>
                                      <w:rFonts w:asciiTheme="majorEastAsia" w:eastAsiaTheme="majorEastAsia" w:hAnsiTheme="majorEastAsia"/>
                                      <w:b/>
                                      <w:sz w:val="26"/>
                                      <w:szCs w:val="26"/>
                                    </w:rPr>
                                    <w:t>課題</w:t>
                                  </w:r>
                                  <w:r w:rsidRPr="00351D64">
                                    <w:rPr>
                                      <w:rFonts w:asciiTheme="majorEastAsia" w:eastAsiaTheme="majorEastAsia" w:hAnsiTheme="majorEastAsia" w:hint="eastAsia"/>
                                      <w:b/>
                                      <w:sz w:val="26"/>
                                      <w:szCs w:val="26"/>
                                    </w:rPr>
                                    <w:t>】</w:t>
                                  </w:r>
                                </w:p>
                                <w:p w14:paraId="7B0BE4F4" w14:textId="77777777" w:rsidR="00367CE3" w:rsidRPr="0013075A" w:rsidRDefault="00367CE3" w:rsidP="00367CE3">
                                  <w:pPr>
                                    <w:jc w:val="center"/>
                                    <w:rPr>
                                      <w:rFonts w:asciiTheme="majorEastAsia" w:eastAsiaTheme="majorEastAsia" w:hAnsiTheme="majorEastAsia"/>
                                      <w:b/>
                                      <w:sz w:val="24"/>
                                    </w:rPr>
                                  </w:pPr>
                                  <w:r w:rsidRPr="00915E92">
                                    <w:rPr>
                                      <w:rFonts w:asciiTheme="majorEastAsia" w:eastAsiaTheme="majorEastAsia" w:hAnsiTheme="majorEastAsia" w:hint="eastAsia"/>
                                      <w:b/>
                                      <w:noProof/>
                                      <w:sz w:val="24"/>
                                    </w:rPr>
                                    <w:drawing>
                                      <wp:inline distT="0" distB="0" distL="0" distR="0" wp14:anchorId="125B4D2B" wp14:editId="79B3C450">
                                        <wp:extent cx="3438401" cy="1675453"/>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401" cy="1675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FC83" id="テキスト ボックス 34" o:spid="_x0000_s1027" type="#_x0000_t202" style="position:absolute;margin-left:20.3pt;margin-top:6.15pt;width:398.25pt;height:165.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" fillcolor="white [3201]" strokeweight=".5pt">
                      <v:textbox>
                        <w:txbxContent>
                          <w:p w14:paraId="1C22B87A" w14:textId="77777777" w:rsidR="00367CE3" w:rsidRPr="00351D64" w:rsidRDefault="00367CE3" w:rsidP="00367CE3">
                            <w:pPr>
                              <w:rPr>
                                <w:rFonts w:asciiTheme="majorEastAsia" w:eastAsiaTheme="majorEastAsia" w:hAnsiTheme="majorEastAsia"/>
                                <w:b/>
                                <w:sz w:val="26"/>
                                <w:szCs w:val="26"/>
                              </w:rPr>
                            </w:pPr>
                            <w:r w:rsidRPr="00351D64">
                              <w:rPr>
                                <w:rFonts w:asciiTheme="majorEastAsia" w:eastAsiaTheme="majorEastAsia" w:hAnsiTheme="majorEastAsia" w:hint="eastAsia"/>
                                <w:b/>
                                <w:sz w:val="26"/>
                                <w:szCs w:val="26"/>
                              </w:rPr>
                              <w:t>【単元を貫く</w:t>
                            </w:r>
                            <w:r w:rsidRPr="00351D64">
                              <w:rPr>
                                <w:rFonts w:asciiTheme="majorEastAsia" w:eastAsiaTheme="majorEastAsia" w:hAnsiTheme="majorEastAsia"/>
                                <w:b/>
                                <w:sz w:val="26"/>
                                <w:szCs w:val="26"/>
                              </w:rPr>
                              <w:t>課題</w:t>
                            </w:r>
                            <w:r w:rsidRPr="00351D64">
                              <w:rPr>
                                <w:rFonts w:asciiTheme="majorEastAsia" w:eastAsiaTheme="majorEastAsia" w:hAnsiTheme="majorEastAsia" w:hint="eastAsia"/>
                                <w:b/>
                                <w:sz w:val="26"/>
                                <w:szCs w:val="26"/>
                              </w:rPr>
                              <w:t>】</w:t>
                            </w:r>
                          </w:p>
                          <w:p w14:paraId="7B0BE4F4" w14:textId="77777777" w:rsidR="00367CE3" w:rsidRPr="0013075A" w:rsidRDefault="00367CE3" w:rsidP="00367CE3">
                            <w:pPr>
                              <w:jc w:val="center"/>
                              <w:rPr>
                                <w:rFonts w:asciiTheme="majorEastAsia" w:eastAsiaTheme="majorEastAsia" w:hAnsiTheme="majorEastAsia"/>
                                <w:b/>
                                <w:sz w:val="24"/>
                              </w:rPr>
                            </w:pPr>
                            <w:r w:rsidRPr="00915E92">
                              <w:rPr>
                                <w:rFonts w:asciiTheme="majorEastAsia" w:eastAsiaTheme="majorEastAsia" w:hAnsiTheme="majorEastAsia" w:hint="eastAsia"/>
                                <w:b/>
                                <w:noProof/>
                                <w:sz w:val="24"/>
                              </w:rPr>
                              <w:drawing>
                                <wp:inline distT="0" distB="0" distL="0" distR="0" wp14:anchorId="125B4D2B" wp14:editId="79B3C450">
                                  <wp:extent cx="3438401" cy="1675453"/>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401" cy="1675453"/>
                                          </a:xfrm>
                                          <a:prstGeom prst="rect">
                                            <a:avLst/>
                                          </a:prstGeom>
                                          <a:noFill/>
                                          <a:ln>
                                            <a:noFill/>
                                          </a:ln>
                                        </pic:spPr>
                                      </pic:pic>
                                    </a:graphicData>
                                  </a:graphic>
                                </wp:inline>
                              </w:drawing>
                            </w:r>
                          </w:p>
                        </w:txbxContent>
                      </v:textbox>
                    </v:shape>
                  </w:pict>
                </mc:Fallback>
              </mc:AlternateContent>
            </w:r>
          </w:p>
          <w:p w14:paraId="24C0BF82"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117FA749"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694152D0"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0A12F7B7"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14B5EE84"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228BF8EC"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6ED94DB3"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2186AF4F"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4700371A"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6E4EAC45"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5B33CC60"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6D345BB5"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0CAF30FC"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37F6DB56"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57D0D7A4" w14:textId="380D1545" w:rsidR="00367CE3" w:rsidRPr="00E71B9F" w:rsidRDefault="00367CE3" w:rsidP="006246A4">
            <w:pPr>
              <w:pStyle w:val="a3"/>
              <w:suppressAutoHyphens/>
              <w:kinsoku w:val="0"/>
              <w:wordWrap w:val="0"/>
              <w:overflowPunct w:val="0"/>
              <w:autoSpaceDE w:val="0"/>
              <w:autoSpaceDN w:val="0"/>
              <w:spacing w:line="250" w:lineRule="exact"/>
              <w:ind w:leftChars="-1" w:left="-2" w:firstLine="1"/>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hint="eastAsia"/>
                <w:spacing w:val="-8"/>
              </w:rPr>
              <w:t>・</w:t>
            </w:r>
            <w:r>
              <w:rPr>
                <w:rFonts w:asciiTheme="minorEastAsia" w:eastAsiaTheme="minorEastAsia" w:hAnsiTheme="minorEastAsia" w:cs="ＭＳ ゴシック" w:hint="eastAsia"/>
                <w:spacing w:val="-8"/>
              </w:rPr>
              <w:t>平行線と正五角形の角度</w:t>
            </w:r>
            <w:r w:rsidRPr="00E71B9F">
              <w:rPr>
                <w:rFonts w:asciiTheme="minorEastAsia" w:eastAsiaTheme="minorEastAsia" w:hAnsiTheme="minorEastAsia" w:cs="ＭＳ ゴシック" w:hint="eastAsia"/>
                <w:spacing w:val="-8"/>
              </w:rPr>
              <w:t>について考える</w:t>
            </w:r>
            <w:r>
              <w:rPr>
                <w:rFonts w:asciiTheme="minorEastAsia" w:eastAsiaTheme="minorEastAsia" w:hAnsiTheme="minorEastAsia" w:cs="ＭＳ ゴシック" w:hint="eastAsia"/>
                <w:spacing w:val="-8"/>
              </w:rPr>
              <w:t>。</w:t>
            </w:r>
          </w:p>
          <w:p w14:paraId="01ED8F17"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noProof/>
                <w:spacing w:val="-8"/>
              </w:rPr>
              <mc:AlternateContent>
                <mc:Choice Requires="wps">
                  <w:drawing>
                    <wp:anchor distT="0" distB="0" distL="114300" distR="114300" simplePos="0" relativeHeight="251805696" behindDoc="0" locked="0" layoutInCell="1" allowOverlap="1" wp14:anchorId="66A373FE" wp14:editId="0B6AF71A">
                      <wp:simplePos x="0" y="0"/>
                      <wp:positionH relativeFrom="column">
                        <wp:posOffset>1052223</wp:posOffset>
                      </wp:positionH>
                      <wp:positionV relativeFrom="paragraph">
                        <wp:posOffset>30480</wp:posOffset>
                      </wp:positionV>
                      <wp:extent cx="868680" cy="243840"/>
                      <wp:effectExtent l="0" t="0" r="26670" b="22860"/>
                      <wp:wrapNone/>
                      <wp:docPr id="38" name="ホームベース 38"/>
                      <wp:cNvGraphicFramePr/>
                      <a:graphic xmlns:a="http://schemas.openxmlformats.org/drawingml/2006/main">
                        <a:graphicData uri="http://schemas.microsoft.com/office/word/2010/wordprocessingShape">
                          <wps:wsp>
                            <wps:cNvSpPr/>
                            <wps:spPr>
                              <a:xfrm flipH="1">
                                <a:off x="0" y="0"/>
                                <a:ext cx="868680" cy="24384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A5CE4" w14:textId="77777777" w:rsidR="00367CE3" w:rsidRDefault="00367CE3" w:rsidP="00367CE3">
                                  <w:pPr>
                                    <w:jc w:val="center"/>
                                  </w:pPr>
                                  <w:r>
                                    <w:rPr>
                                      <w:rFonts w:hint="eastAsia"/>
                                    </w:rPr>
                                    <w:t>課題の設定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373F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 o:spid="_x0000_s1028" type="#_x0000_t15" style="position:absolute;margin-left:82.85pt;margin-top:2.4pt;width:68.4pt;height:19.2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" adj="19224" fillcolor="#4f81bd [3204]" strokecolor="#243f60 [1604]" strokeweight="2pt">
                      <v:textbox inset="1mm,0,1mm,0">
                        <w:txbxContent>
                          <w:p w14:paraId="0F4A5CE4" w14:textId="77777777" w:rsidR="00367CE3" w:rsidRDefault="00367CE3" w:rsidP="00367CE3">
                            <w:pPr>
                              <w:jc w:val="center"/>
                            </w:pPr>
                            <w:r>
                              <w:rPr>
                                <w:rFonts w:hint="eastAsia"/>
                              </w:rPr>
                              <w:t>課題の設定</w:t>
                            </w:r>
                          </w:p>
                        </w:txbxContent>
                      </v:textbox>
                    </v:shape>
                  </w:pict>
                </mc:Fallback>
              </mc:AlternateContent>
            </w:r>
          </w:p>
          <w:p w14:paraId="11971709"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Times New Roman"/>
                <w:spacing w:val="-2"/>
              </w:rPr>
            </w:pPr>
          </w:p>
        </w:tc>
        <w:tc>
          <w:tcPr>
            <w:tcW w:w="460" w:type="dxa"/>
            <w:tcBorders>
              <w:top w:val="single" w:sz="4" w:space="0" w:color="000000"/>
              <w:left w:val="single" w:sz="4" w:space="0" w:color="000000"/>
              <w:bottom w:val="single" w:sz="4" w:space="0" w:color="auto"/>
              <w:right w:val="single" w:sz="4" w:space="0" w:color="000000"/>
            </w:tcBorders>
          </w:tcPr>
          <w:p w14:paraId="6C5B7828"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0C1D76BE"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1611330"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42A132B"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3D2E46B1"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335AC79F"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3CA8F800"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393EFEA7"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40BC20AA"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0C3DE4FD"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3D867F79"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BD51C52"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9AC6E0C"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1706B0BB"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76B6BEC3"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5BC12DF5"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1" w:type="dxa"/>
            <w:tcBorders>
              <w:top w:val="single" w:sz="4" w:space="0" w:color="000000"/>
              <w:left w:val="single" w:sz="4" w:space="0" w:color="000000"/>
              <w:bottom w:val="single" w:sz="4" w:space="0" w:color="auto"/>
              <w:right w:val="single" w:sz="4" w:space="0" w:color="000000"/>
            </w:tcBorders>
          </w:tcPr>
          <w:p w14:paraId="1D0CF83B"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159BBC50"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12940A7A"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5462B3C0"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996A6E3"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538D4002"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CDD7BFE"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07EAB55D"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523C6E73"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73661E6C"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2FA9FD9C"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27732490"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074E6874"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609F032"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2650A800"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7F49C8CF"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0" w:type="dxa"/>
            <w:tcBorders>
              <w:top w:val="single" w:sz="4" w:space="0" w:color="000000"/>
              <w:left w:val="single" w:sz="4" w:space="0" w:color="000000"/>
              <w:bottom w:val="single" w:sz="4" w:space="0" w:color="auto"/>
              <w:right w:val="single" w:sz="4" w:space="0" w:color="000000"/>
            </w:tcBorders>
          </w:tcPr>
          <w:p w14:paraId="4CA9B1F9"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251D7234"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75B2F913"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E0A32FA"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1852A260"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352BF299"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7206BA7C"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072D1E43"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8EEA384"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2603DB1E"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7CF9D168"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16E375E0"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2F2DC5DA"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0A0C0DDF"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0B7CD70B" w14:textId="77777777" w:rsidR="00367CE3"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4F5268DB"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r>
              <w:rPr>
                <w:rFonts w:asciiTheme="minorEastAsia" w:eastAsiaTheme="minorEastAsia" w:hAnsiTheme="minorEastAsia" w:cs="Times New Roman" w:hint="eastAsia"/>
                <w:spacing w:val="-2"/>
              </w:rPr>
              <w:t>〇</w:t>
            </w:r>
          </w:p>
        </w:tc>
        <w:tc>
          <w:tcPr>
            <w:tcW w:w="461" w:type="dxa"/>
            <w:tcBorders>
              <w:top w:val="single" w:sz="4" w:space="0" w:color="000000"/>
              <w:left w:val="single" w:sz="4" w:space="0" w:color="000000"/>
              <w:bottom w:val="single" w:sz="4" w:space="0" w:color="auto"/>
              <w:right w:val="single" w:sz="4" w:space="0" w:color="000000"/>
            </w:tcBorders>
          </w:tcPr>
          <w:p w14:paraId="278D8BAD"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ＭＳ ゴシック"/>
                <w:spacing w:val="-8"/>
              </w:rPr>
            </w:pPr>
          </w:p>
        </w:tc>
        <w:tc>
          <w:tcPr>
            <w:tcW w:w="3544" w:type="dxa"/>
            <w:tcBorders>
              <w:top w:val="single" w:sz="4" w:space="0" w:color="000000"/>
              <w:left w:val="single" w:sz="4" w:space="0" w:color="000000"/>
              <w:bottom w:val="single" w:sz="4" w:space="0" w:color="auto"/>
              <w:right w:val="single" w:sz="4" w:space="0" w:color="000000"/>
            </w:tcBorders>
          </w:tcPr>
          <w:p w14:paraId="7C3437D2"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7A4E7A88"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2FBFAE5D"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67910278"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4118A9E2"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6A3A1957"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51EB216E"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446E5858"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58400A93"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2BE284BE"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2C0B309C"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4454A45E"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7E327FDD"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726039B1"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7092379B" w14:textId="77777777" w:rsidR="00367CE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p w14:paraId="346C1C56"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態①（行動観察）</w:t>
            </w:r>
          </w:p>
        </w:tc>
      </w:tr>
      <w:tr w:rsidR="00367CE3" w14:paraId="7BDE1D67" w14:textId="77777777" w:rsidTr="00367CE3">
        <w:trPr>
          <w:trHeight w:val="284"/>
        </w:trPr>
        <w:tc>
          <w:tcPr>
            <w:tcW w:w="425" w:type="dxa"/>
            <w:tcBorders>
              <w:top w:val="single" w:sz="4" w:space="0" w:color="auto"/>
              <w:left w:val="single" w:sz="4" w:space="0" w:color="auto"/>
              <w:bottom w:val="single" w:sz="4" w:space="0" w:color="auto"/>
              <w:right w:val="single" w:sz="4" w:space="0" w:color="auto"/>
            </w:tcBorders>
            <w:vAlign w:val="center"/>
          </w:tcPr>
          <w:p w14:paraId="21A12C57" w14:textId="77777777" w:rsidR="00367CE3" w:rsidRDefault="00367CE3" w:rsidP="00367CE3">
            <w:pPr>
              <w:pStyle w:val="a3"/>
              <w:suppressAutoHyphens/>
              <w:kinsoku w:val="0"/>
              <w:wordWrap w:val="0"/>
              <w:overflowPunct w:val="0"/>
              <w:autoSpaceDE w:val="0"/>
              <w:autoSpaceDN w:val="0"/>
              <w:spacing w:line="250" w:lineRule="exact"/>
              <w:jc w:val="center"/>
              <w:rPr>
                <w:rFonts w:ascii="ＭＳ 明朝" w:hAnsi="Times New Roman" w:cs="Times New Roman"/>
                <w:spacing w:val="-2"/>
              </w:rPr>
            </w:pPr>
            <w:r>
              <w:rPr>
                <w:rFonts w:ascii="ＭＳ 明朝" w:eastAsia="ＭＳ ゴシック" w:hAnsi="Times New Roman" w:cs="ＭＳ ゴシック" w:hint="eastAsia"/>
                <w:spacing w:val="-8"/>
              </w:rPr>
              <w:t>２</w:t>
            </w:r>
          </w:p>
        </w:tc>
        <w:tc>
          <w:tcPr>
            <w:tcW w:w="3398" w:type="dxa"/>
            <w:tcBorders>
              <w:top w:val="single" w:sz="4" w:space="0" w:color="auto"/>
              <w:left w:val="single" w:sz="4" w:space="0" w:color="auto"/>
              <w:bottom w:val="single" w:sz="4" w:space="0" w:color="auto"/>
              <w:right w:val="single" w:sz="4" w:space="0" w:color="auto"/>
            </w:tcBorders>
          </w:tcPr>
          <w:p w14:paraId="004557DF" w14:textId="08B00FBA" w:rsidR="00367CE3" w:rsidRPr="00E71B9F" w:rsidRDefault="00DE3973" w:rsidP="006246A4">
            <w:pPr>
              <w:pStyle w:val="a3"/>
              <w:suppressAutoHyphens/>
              <w:kinsoku w:val="0"/>
              <w:wordWrap w:val="0"/>
              <w:overflowPunct w:val="0"/>
              <w:autoSpaceDE w:val="0"/>
              <w:autoSpaceDN w:val="0"/>
              <w:spacing w:line="250" w:lineRule="exact"/>
              <w:ind w:leftChars="-10" w:left="-2" w:hangingChars="9" w:hanging="19"/>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noProof/>
                <w:spacing w:val="-8"/>
              </w:rPr>
              <mc:AlternateContent>
                <mc:Choice Requires="wps">
                  <w:drawing>
                    <wp:anchor distT="0" distB="0" distL="114300" distR="114300" simplePos="0" relativeHeight="251806720" behindDoc="0" locked="0" layoutInCell="1" allowOverlap="1" wp14:anchorId="1C3A83AE" wp14:editId="056AC6BF">
                      <wp:simplePos x="0" y="0"/>
                      <wp:positionH relativeFrom="column">
                        <wp:posOffset>1062355</wp:posOffset>
                      </wp:positionH>
                      <wp:positionV relativeFrom="paragraph">
                        <wp:posOffset>202565</wp:posOffset>
                      </wp:positionV>
                      <wp:extent cx="868680" cy="236220"/>
                      <wp:effectExtent l="0" t="0" r="26670" b="11430"/>
                      <wp:wrapNone/>
                      <wp:docPr id="39" name="ホームベース 39"/>
                      <wp:cNvGraphicFramePr/>
                      <a:graphic xmlns:a="http://schemas.openxmlformats.org/drawingml/2006/main">
                        <a:graphicData uri="http://schemas.microsoft.com/office/word/2010/wordprocessingShape">
                          <wps:wsp>
                            <wps:cNvSpPr/>
                            <wps:spPr>
                              <a:xfrm flipH="1">
                                <a:off x="0" y="0"/>
                                <a:ext cx="868680" cy="23622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DA5DA3" w14:textId="77777777" w:rsidR="00367CE3" w:rsidRDefault="00367CE3" w:rsidP="00367CE3">
                                  <w:pPr>
                                    <w:jc w:val="center"/>
                                  </w:pPr>
                                  <w:r>
                                    <w:rPr>
                                      <w:rFonts w:hint="eastAsia"/>
                                    </w:rPr>
                                    <w:t>情報</w:t>
                                  </w:r>
                                  <w:r>
                                    <w:t>の収集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83AE" id="ホームベース 39" o:spid="_x0000_s1029" type="#_x0000_t15" style="position:absolute;left:0;text-align:left;margin-left:83.65pt;margin-top:15.95pt;width:68.4pt;height:18.6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" adj="19298" fillcolor="#4f81bd [3204]" strokecolor="#243f60 [1604]" strokeweight="2pt">
                      <v:textbox inset="1mm,0,1mm,0">
                        <w:txbxContent>
                          <w:p w14:paraId="32DA5DA3" w14:textId="77777777" w:rsidR="00367CE3" w:rsidRDefault="00367CE3" w:rsidP="00367CE3">
                            <w:pPr>
                              <w:jc w:val="center"/>
                            </w:pPr>
                            <w:r>
                              <w:rPr>
                                <w:rFonts w:hint="eastAsia"/>
                              </w:rPr>
                              <w:t>情報</w:t>
                            </w:r>
                            <w:r>
                              <w:t>の収集</w:t>
                            </w:r>
                          </w:p>
                        </w:txbxContent>
                      </v:textbox>
                    </v:shape>
                  </w:pict>
                </mc:Fallback>
              </mc:AlternateContent>
            </w:r>
            <w:r w:rsidR="00367CE3" w:rsidRPr="00E71B9F">
              <w:rPr>
                <w:rFonts w:asciiTheme="minorEastAsia" w:eastAsiaTheme="minorEastAsia" w:hAnsiTheme="minorEastAsia" w:cs="ＭＳ ゴシック" w:hint="eastAsia"/>
                <w:spacing w:val="-8"/>
              </w:rPr>
              <w:t>・対頂角・同位角と</w:t>
            </w:r>
            <w:r w:rsidR="00367CE3">
              <w:rPr>
                <w:rFonts w:asciiTheme="minorEastAsia" w:eastAsiaTheme="minorEastAsia" w:hAnsiTheme="minorEastAsia" w:cs="ＭＳ ゴシック" w:hint="eastAsia"/>
                <w:spacing w:val="-8"/>
              </w:rPr>
              <w:t>錯角</w:t>
            </w:r>
            <w:r w:rsidR="00367CE3" w:rsidRPr="00E71B9F">
              <w:rPr>
                <w:rFonts w:asciiTheme="minorEastAsia" w:eastAsiaTheme="minorEastAsia" w:hAnsiTheme="minorEastAsia" w:cs="ＭＳ ゴシック" w:hint="eastAsia"/>
                <w:spacing w:val="-8"/>
              </w:rPr>
              <w:t>の意味を理解する。</w:t>
            </w:r>
          </w:p>
          <w:p w14:paraId="7F48BA15" w14:textId="77777777" w:rsidR="00367CE3" w:rsidRPr="00DE3973"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Times New Roman"/>
                <w:spacing w:val="-2"/>
              </w:rPr>
            </w:pPr>
          </w:p>
        </w:tc>
        <w:tc>
          <w:tcPr>
            <w:tcW w:w="460" w:type="dxa"/>
            <w:tcBorders>
              <w:top w:val="single" w:sz="4" w:space="0" w:color="auto"/>
              <w:left w:val="single" w:sz="4" w:space="0" w:color="auto"/>
              <w:bottom w:val="single" w:sz="4" w:space="0" w:color="auto"/>
              <w:right w:val="single" w:sz="4" w:space="0" w:color="auto"/>
            </w:tcBorders>
          </w:tcPr>
          <w:p w14:paraId="2417C10D"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r w:rsidRPr="00E71B9F">
              <w:rPr>
                <w:rFonts w:asciiTheme="minorEastAsia" w:eastAsiaTheme="minorEastAsia" w:hAnsiTheme="minorEastAsia" w:cs="Times New Roman" w:hint="eastAsia"/>
                <w:spacing w:val="-2"/>
              </w:rPr>
              <w:t>〇</w:t>
            </w:r>
          </w:p>
        </w:tc>
        <w:tc>
          <w:tcPr>
            <w:tcW w:w="461" w:type="dxa"/>
            <w:tcBorders>
              <w:top w:val="single" w:sz="4" w:space="0" w:color="auto"/>
              <w:left w:val="single" w:sz="4" w:space="0" w:color="auto"/>
              <w:bottom w:val="single" w:sz="4" w:space="0" w:color="auto"/>
              <w:right w:val="single" w:sz="4" w:space="0" w:color="auto"/>
            </w:tcBorders>
          </w:tcPr>
          <w:p w14:paraId="3E55D688"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0" w:type="dxa"/>
            <w:tcBorders>
              <w:top w:val="single" w:sz="4" w:space="0" w:color="auto"/>
              <w:left w:val="single" w:sz="4" w:space="0" w:color="auto"/>
              <w:bottom w:val="single" w:sz="4" w:space="0" w:color="auto"/>
              <w:right w:val="single" w:sz="4" w:space="0" w:color="auto"/>
            </w:tcBorders>
          </w:tcPr>
          <w:p w14:paraId="7E13EBD4"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1" w:type="dxa"/>
            <w:tcBorders>
              <w:top w:val="single" w:sz="4" w:space="0" w:color="auto"/>
              <w:left w:val="single" w:sz="4" w:space="0" w:color="auto"/>
              <w:bottom w:val="single" w:sz="4" w:space="0" w:color="auto"/>
              <w:right w:val="single" w:sz="4" w:space="0" w:color="auto"/>
            </w:tcBorders>
          </w:tcPr>
          <w:p w14:paraId="5D4B2EB5" w14:textId="77777777" w:rsidR="00367CE3" w:rsidRPr="00E71B9F" w:rsidRDefault="00367CE3" w:rsidP="00367CE3">
            <w:pPr>
              <w:pStyle w:val="a3"/>
              <w:suppressAutoHyphens/>
              <w:kinsoku w:val="0"/>
              <w:overflowPunct w:val="0"/>
              <w:autoSpaceDE w:val="0"/>
              <w:autoSpaceDN w:val="0"/>
              <w:spacing w:line="250" w:lineRule="exact"/>
              <w:jc w:val="center"/>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〇</w:t>
            </w:r>
          </w:p>
        </w:tc>
        <w:tc>
          <w:tcPr>
            <w:tcW w:w="3544" w:type="dxa"/>
            <w:tcBorders>
              <w:top w:val="single" w:sz="4" w:space="0" w:color="auto"/>
              <w:left w:val="single" w:sz="4" w:space="0" w:color="auto"/>
              <w:bottom w:val="single" w:sz="4" w:space="0" w:color="auto"/>
              <w:right w:val="single" w:sz="4" w:space="0" w:color="auto"/>
            </w:tcBorders>
          </w:tcPr>
          <w:p w14:paraId="284BB7FD" w14:textId="77777777" w:rsidR="00367CE3" w:rsidRPr="00FA746E"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知①</w:t>
            </w:r>
            <w:r w:rsidRPr="00E71B9F">
              <w:rPr>
                <w:rFonts w:asciiTheme="minorEastAsia" w:eastAsiaTheme="minorEastAsia" w:hAnsiTheme="minorEastAsia" w:cs="ＭＳ ゴシック" w:hint="eastAsia"/>
                <w:spacing w:val="-8"/>
              </w:rPr>
              <w:t>（ノート記述</w:t>
            </w:r>
            <w:r>
              <w:rPr>
                <w:rFonts w:asciiTheme="minorEastAsia" w:eastAsiaTheme="minorEastAsia" w:hAnsiTheme="minorEastAsia" w:cs="ＭＳ ゴシック" w:hint="eastAsia"/>
                <w:spacing w:val="-8"/>
              </w:rPr>
              <w:t>・テスト</w:t>
            </w:r>
            <w:r w:rsidRPr="00E71B9F">
              <w:rPr>
                <w:rFonts w:asciiTheme="minorEastAsia" w:eastAsiaTheme="minorEastAsia" w:hAnsiTheme="minorEastAsia" w:cs="ＭＳ ゴシック" w:hint="eastAsia"/>
                <w:spacing w:val="-8"/>
              </w:rPr>
              <w:t>）</w:t>
            </w:r>
          </w:p>
        </w:tc>
      </w:tr>
      <w:tr w:rsidR="00367CE3" w14:paraId="598C5764" w14:textId="77777777" w:rsidTr="00367CE3">
        <w:trPr>
          <w:trHeight w:val="284"/>
        </w:trPr>
        <w:tc>
          <w:tcPr>
            <w:tcW w:w="425" w:type="dxa"/>
            <w:tcBorders>
              <w:top w:val="single" w:sz="4" w:space="0" w:color="auto"/>
              <w:left w:val="single" w:sz="4" w:space="0" w:color="000000"/>
              <w:bottom w:val="single" w:sz="4" w:space="0" w:color="auto"/>
              <w:right w:val="single" w:sz="4" w:space="0" w:color="000000"/>
            </w:tcBorders>
            <w:vAlign w:val="center"/>
          </w:tcPr>
          <w:p w14:paraId="131AF6FA" w14:textId="77777777" w:rsidR="00367CE3" w:rsidRDefault="00367CE3" w:rsidP="00367CE3">
            <w:pPr>
              <w:pStyle w:val="a3"/>
              <w:suppressAutoHyphens/>
              <w:kinsoku w:val="0"/>
              <w:wordWrap w:val="0"/>
              <w:overflowPunct w:val="0"/>
              <w:autoSpaceDE w:val="0"/>
              <w:autoSpaceDN w:val="0"/>
              <w:spacing w:line="250" w:lineRule="exact"/>
              <w:jc w:val="center"/>
              <w:rPr>
                <w:rFonts w:ascii="ＭＳ 明朝" w:hAnsi="Times New Roman" w:cs="Times New Roman"/>
                <w:spacing w:val="-2"/>
              </w:rPr>
            </w:pPr>
            <w:r>
              <w:rPr>
                <w:rFonts w:ascii="ＭＳ 明朝" w:eastAsia="ＭＳ ゴシック" w:hAnsi="Times New Roman" w:cs="ＭＳ ゴシック" w:hint="eastAsia"/>
                <w:spacing w:val="-8"/>
              </w:rPr>
              <w:t>３</w:t>
            </w:r>
          </w:p>
        </w:tc>
        <w:tc>
          <w:tcPr>
            <w:tcW w:w="3398" w:type="dxa"/>
            <w:tcBorders>
              <w:top w:val="single" w:sz="4" w:space="0" w:color="auto"/>
              <w:left w:val="single" w:sz="4" w:space="0" w:color="000000"/>
              <w:bottom w:val="single" w:sz="4" w:space="0" w:color="auto"/>
              <w:right w:val="single" w:sz="4" w:space="0" w:color="000000"/>
            </w:tcBorders>
          </w:tcPr>
          <w:p w14:paraId="5F25EAFD" w14:textId="6C5747D4" w:rsidR="00367CE3" w:rsidRPr="00E71B9F" w:rsidRDefault="00367CE3" w:rsidP="00DE3973">
            <w:pPr>
              <w:pStyle w:val="a3"/>
              <w:suppressAutoHyphens/>
              <w:kinsoku w:val="0"/>
              <w:wordWrap w:val="0"/>
              <w:overflowPunct w:val="0"/>
              <w:autoSpaceDE w:val="0"/>
              <w:autoSpaceDN w:val="0"/>
              <w:spacing w:line="250" w:lineRule="exact"/>
              <w:jc w:val="left"/>
              <w:rPr>
                <w:rFonts w:asciiTheme="minorEastAsia" w:eastAsiaTheme="minorEastAsia" w:hAnsiTheme="minorEastAsia" w:cs="Times New Roman"/>
                <w:spacing w:val="-2"/>
              </w:rPr>
            </w:pPr>
            <w:r w:rsidRPr="00E71B9F">
              <w:rPr>
                <w:rFonts w:asciiTheme="minorEastAsia" w:eastAsiaTheme="minorEastAsia" w:hAnsiTheme="minorEastAsia" w:cs="Times New Roman" w:hint="eastAsia"/>
                <w:spacing w:val="-2"/>
              </w:rPr>
              <w:t>・平行線と同位角，錯角の関係を理解する。</w:t>
            </w:r>
          </w:p>
          <w:p w14:paraId="4CB4D423"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Times New Roman"/>
                <w:spacing w:val="-2"/>
              </w:rPr>
            </w:pPr>
            <w:r w:rsidRPr="00E71B9F">
              <w:rPr>
                <w:rFonts w:asciiTheme="minorEastAsia" w:eastAsiaTheme="minorEastAsia" w:hAnsiTheme="minorEastAsia" w:cs="ＭＳ ゴシック"/>
                <w:noProof/>
                <w:spacing w:val="-8"/>
              </w:rPr>
              <mc:AlternateContent>
                <mc:Choice Requires="wps">
                  <w:drawing>
                    <wp:anchor distT="0" distB="0" distL="114300" distR="114300" simplePos="0" relativeHeight="251807744" behindDoc="0" locked="0" layoutInCell="1" allowOverlap="1" wp14:anchorId="57B2A7C8" wp14:editId="200A0BCE">
                      <wp:simplePos x="0" y="0"/>
                      <wp:positionH relativeFrom="column">
                        <wp:posOffset>1052609</wp:posOffset>
                      </wp:positionH>
                      <wp:positionV relativeFrom="paragraph">
                        <wp:posOffset>26615</wp:posOffset>
                      </wp:positionV>
                      <wp:extent cx="868680" cy="228600"/>
                      <wp:effectExtent l="0" t="0" r="26670" b="19050"/>
                      <wp:wrapNone/>
                      <wp:docPr id="44" name="ホームベース 44"/>
                      <wp:cNvGraphicFramePr/>
                      <a:graphic xmlns:a="http://schemas.openxmlformats.org/drawingml/2006/main">
                        <a:graphicData uri="http://schemas.microsoft.com/office/word/2010/wordprocessingShape">
                          <wps:wsp>
                            <wps:cNvSpPr/>
                            <wps:spPr>
                              <a:xfrm flipH="1">
                                <a:off x="0" y="0"/>
                                <a:ext cx="86868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4702A3" w14:textId="77777777" w:rsidR="00367CE3" w:rsidRDefault="00367CE3" w:rsidP="00367CE3">
                                  <w:pPr>
                                    <w:jc w:val="center"/>
                                  </w:pPr>
                                  <w:r>
                                    <w:rPr>
                                      <w:rFonts w:hint="eastAsia"/>
                                    </w:rPr>
                                    <w:t>情報</w:t>
                                  </w:r>
                                  <w:r>
                                    <w:t>の収集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A7C8" id="ホームベース 44" o:spid="_x0000_s1030" type="#_x0000_t15" style="position:absolute;margin-left:82.9pt;margin-top:2.1pt;width:68.4pt;height:18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" adj="19372" fillcolor="#4f81bd [3204]" strokecolor="#243f60 [1604]" strokeweight="2pt">
                      <v:textbox inset="1mm,0,1mm,0">
                        <w:txbxContent>
                          <w:p w14:paraId="7E4702A3" w14:textId="77777777" w:rsidR="00367CE3" w:rsidRDefault="00367CE3" w:rsidP="00367CE3">
                            <w:pPr>
                              <w:jc w:val="center"/>
                            </w:pPr>
                            <w:r>
                              <w:rPr>
                                <w:rFonts w:hint="eastAsia"/>
                              </w:rPr>
                              <w:t>情報</w:t>
                            </w:r>
                            <w:r>
                              <w:t>の収集</w:t>
                            </w:r>
                          </w:p>
                        </w:txbxContent>
                      </v:textbox>
                    </v:shape>
                  </w:pict>
                </mc:Fallback>
              </mc:AlternateContent>
            </w:r>
          </w:p>
          <w:p w14:paraId="503B0F97"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Times New Roman"/>
                <w:spacing w:val="-2"/>
              </w:rPr>
            </w:pPr>
          </w:p>
        </w:tc>
        <w:tc>
          <w:tcPr>
            <w:tcW w:w="460" w:type="dxa"/>
            <w:tcBorders>
              <w:top w:val="single" w:sz="4" w:space="0" w:color="auto"/>
              <w:left w:val="single" w:sz="4" w:space="0" w:color="000000"/>
              <w:bottom w:val="single" w:sz="4" w:space="0" w:color="auto"/>
              <w:right w:val="single" w:sz="4" w:space="0" w:color="000000"/>
            </w:tcBorders>
          </w:tcPr>
          <w:p w14:paraId="04D1FBA3"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r w:rsidRPr="00E71B9F">
              <w:rPr>
                <w:rFonts w:asciiTheme="minorEastAsia" w:eastAsiaTheme="minorEastAsia" w:hAnsiTheme="minorEastAsia" w:cs="Times New Roman" w:hint="eastAsia"/>
                <w:spacing w:val="-2"/>
              </w:rPr>
              <w:t>〇</w:t>
            </w:r>
          </w:p>
        </w:tc>
        <w:tc>
          <w:tcPr>
            <w:tcW w:w="461" w:type="dxa"/>
            <w:tcBorders>
              <w:top w:val="single" w:sz="4" w:space="0" w:color="auto"/>
              <w:left w:val="single" w:sz="4" w:space="0" w:color="000000"/>
              <w:bottom w:val="single" w:sz="4" w:space="0" w:color="auto"/>
              <w:right w:val="single" w:sz="4" w:space="0" w:color="000000"/>
            </w:tcBorders>
          </w:tcPr>
          <w:p w14:paraId="06AF3F49"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0" w:type="dxa"/>
            <w:tcBorders>
              <w:top w:val="single" w:sz="4" w:space="0" w:color="auto"/>
              <w:left w:val="single" w:sz="4" w:space="0" w:color="000000"/>
              <w:bottom w:val="single" w:sz="4" w:space="0" w:color="auto"/>
              <w:right w:val="single" w:sz="4" w:space="0" w:color="000000"/>
            </w:tcBorders>
          </w:tcPr>
          <w:p w14:paraId="0C1B874C"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1" w:type="dxa"/>
            <w:tcBorders>
              <w:top w:val="single" w:sz="4" w:space="0" w:color="auto"/>
              <w:left w:val="single" w:sz="4" w:space="0" w:color="000000"/>
              <w:bottom w:val="single" w:sz="4" w:space="0" w:color="auto"/>
              <w:right w:val="single" w:sz="4" w:space="0" w:color="000000"/>
            </w:tcBorders>
          </w:tcPr>
          <w:p w14:paraId="172235CB" w14:textId="77777777" w:rsidR="00367CE3" w:rsidRPr="00E71B9F" w:rsidRDefault="00367CE3" w:rsidP="00367CE3">
            <w:pPr>
              <w:pStyle w:val="a3"/>
              <w:suppressAutoHyphens/>
              <w:kinsoku w:val="0"/>
              <w:wordWrap w:val="0"/>
              <w:overflowPunct w:val="0"/>
              <w:autoSpaceDE w:val="0"/>
              <w:autoSpaceDN w:val="0"/>
              <w:spacing w:line="250" w:lineRule="exact"/>
              <w:ind w:left="206" w:hangingChars="100" w:hanging="206"/>
              <w:jc w:val="center"/>
              <w:rPr>
                <w:rFonts w:asciiTheme="minorEastAsia" w:eastAsiaTheme="minorEastAsia" w:hAnsiTheme="minorEastAsia" w:cs="Times New Roman"/>
                <w:spacing w:val="-2"/>
              </w:rPr>
            </w:pPr>
            <w:r>
              <w:rPr>
                <w:rFonts w:asciiTheme="minorEastAsia" w:eastAsiaTheme="minorEastAsia" w:hAnsiTheme="minorEastAsia" w:cs="Times New Roman" w:hint="eastAsia"/>
                <w:spacing w:val="-2"/>
              </w:rPr>
              <w:t>〇</w:t>
            </w:r>
          </w:p>
        </w:tc>
        <w:tc>
          <w:tcPr>
            <w:tcW w:w="3544" w:type="dxa"/>
            <w:tcBorders>
              <w:top w:val="single" w:sz="4" w:space="0" w:color="auto"/>
              <w:left w:val="single" w:sz="4" w:space="0" w:color="000000"/>
              <w:bottom w:val="single" w:sz="4" w:space="0" w:color="auto"/>
              <w:right w:val="single" w:sz="4" w:space="0" w:color="000000"/>
            </w:tcBorders>
          </w:tcPr>
          <w:p w14:paraId="167675A7" w14:textId="77777777" w:rsidR="00367CE3" w:rsidRPr="00E71B9F" w:rsidRDefault="00367CE3" w:rsidP="00367CE3">
            <w:pPr>
              <w:pStyle w:val="a3"/>
              <w:suppressAutoHyphens/>
              <w:kinsoku w:val="0"/>
              <w:overflowPunct w:val="0"/>
              <w:autoSpaceDE w:val="0"/>
              <w:autoSpaceDN w:val="0"/>
              <w:spacing w:line="250" w:lineRule="exact"/>
              <w:ind w:left="194" w:hangingChars="100" w:hanging="194"/>
              <w:jc w:val="left"/>
              <w:rPr>
                <w:rFonts w:asciiTheme="minorEastAsia" w:eastAsiaTheme="minorEastAsia" w:hAnsiTheme="minorEastAsia" w:cs="Times New Roman"/>
                <w:spacing w:val="-2"/>
              </w:rPr>
            </w:pPr>
            <w:r>
              <w:rPr>
                <w:rFonts w:asciiTheme="minorEastAsia" w:eastAsiaTheme="minorEastAsia" w:hAnsiTheme="minorEastAsia" w:cs="ＭＳ ゴシック" w:hint="eastAsia"/>
                <w:spacing w:val="-8"/>
              </w:rPr>
              <w:t>知①</w:t>
            </w:r>
            <w:r w:rsidRPr="00E71B9F">
              <w:rPr>
                <w:rFonts w:asciiTheme="minorEastAsia" w:eastAsiaTheme="minorEastAsia" w:hAnsiTheme="minorEastAsia" w:cs="ＭＳ ゴシック" w:hint="eastAsia"/>
                <w:spacing w:val="-8"/>
              </w:rPr>
              <w:t>（ノート記述</w:t>
            </w:r>
            <w:r>
              <w:rPr>
                <w:rFonts w:asciiTheme="minorEastAsia" w:eastAsiaTheme="minorEastAsia" w:hAnsiTheme="minorEastAsia" w:cs="ＭＳ ゴシック" w:hint="eastAsia"/>
                <w:spacing w:val="-8"/>
              </w:rPr>
              <w:t>・テスト</w:t>
            </w:r>
            <w:r w:rsidRPr="00E71B9F">
              <w:rPr>
                <w:rFonts w:asciiTheme="minorEastAsia" w:eastAsiaTheme="minorEastAsia" w:hAnsiTheme="minorEastAsia" w:cs="ＭＳ ゴシック" w:hint="eastAsia"/>
                <w:spacing w:val="-8"/>
              </w:rPr>
              <w:t>）</w:t>
            </w:r>
          </w:p>
        </w:tc>
      </w:tr>
      <w:tr w:rsidR="00367CE3" w14:paraId="2E0D4418" w14:textId="77777777" w:rsidTr="00367CE3">
        <w:trPr>
          <w:trHeight w:val="284"/>
        </w:trPr>
        <w:tc>
          <w:tcPr>
            <w:tcW w:w="425" w:type="dxa"/>
            <w:tcBorders>
              <w:top w:val="single" w:sz="4" w:space="0" w:color="auto"/>
              <w:left w:val="single" w:sz="4" w:space="0" w:color="000000"/>
              <w:bottom w:val="single" w:sz="4" w:space="0" w:color="auto"/>
              <w:right w:val="single" w:sz="4" w:space="0" w:color="000000"/>
            </w:tcBorders>
            <w:vAlign w:val="center"/>
          </w:tcPr>
          <w:p w14:paraId="78017B5B" w14:textId="77777777" w:rsidR="00367CE3" w:rsidRDefault="00367CE3" w:rsidP="00367CE3">
            <w:pPr>
              <w:pStyle w:val="a3"/>
              <w:suppressAutoHyphens/>
              <w:kinsoku w:val="0"/>
              <w:wordWrap w:val="0"/>
              <w:overflowPunct w:val="0"/>
              <w:autoSpaceDE w:val="0"/>
              <w:autoSpaceDN w:val="0"/>
              <w:spacing w:line="250" w:lineRule="exact"/>
              <w:jc w:val="center"/>
              <w:rPr>
                <w:rFonts w:ascii="ＭＳ 明朝" w:eastAsia="ＭＳ ゴシック" w:hAnsi="Times New Roman" w:cs="ＭＳ ゴシック"/>
                <w:spacing w:val="-8"/>
              </w:rPr>
            </w:pPr>
            <w:r>
              <w:rPr>
                <w:rFonts w:ascii="ＭＳ 明朝" w:eastAsia="ＭＳ ゴシック" w:hAnsi="Times New Roman" w:cs="ＭＳ ゴシック" w:hint="eastAsia"/>
                <w:spacing w:val="-8"/>
              </w:rPr>
              <w:t>４</w:t>
            </w:r>
          </w:p>
        </w:tc>
        <w:tc>
          <w:tcPr>
            <w:tcW w:w="3398" w:type="dxa"/>
            <w:tcBorders>
              <w:top w:val="single" w:sz="4" w:space="0" w:color="auto"/>
              <w:left w:val="single" w:sz="4" w:space="0" w:color="000000"/>
              <w:bottom w:val="single" w:sz="4" w:space="0" w:color="auto"/>
              <w:right w:val="single" w:sz="4" w:space="0" w:color="000000"/>
            </w:tcBorders>
          </w:tcPr>
          <w:p w14:paraId="7B0067EA" w14:textId="6B6B83ED" w:rsidR="00367CE3" w:rsidRPr="00E71B9F" w:rsidRDefault="00367CE3" w:rsidP="00DE397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hint="eastAsia"/>
                <w:spacing w:val="-8"/>
              </w:rPr>
              <w:t>・対頂角や平行線の性質を用いて，角の大きさを求める。</w:t>
            </w:r>
          </w:p>
          <w:p w14:paraId="599F64D5"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noProof/>
                <w:spacing w:val="-8"/>
              </w:rPr>
              <mc:AlternateContent>
                <mc:Choice Requires="wps">
                  <w:drawing>
                    <wp:anchor distT="0" distB="0" distL="114300" distR="114300" simplePos="0" relativeHeight="251808768" behindDoc="0" locked="0" layoutInCell="1" allowOverlap="1" wp14:anchorId="32D9AFBA" wp14:editId="3C739835">
                      <wp:simplePos x="0" y="0"/>
                      <wp:positionH relativeFrom="column">
                        <wp:posOffset>543588</wp:posOffset>
                      </wp:positionH>
                      <wp:positionV relativeFrom="paragraph">
                        <wp:posOffset>26035</wp:posOffset>
                      </wp:positionV>
                      <wp:extent cx="1379220" cy="228600"/>
                      <wp:effectExtent l="0" t="0" r="11430" b="19050"/>
                      <wp:wrapNone/>
                      <wp:docPr id="46" name="ホームベース 46"/>
                      <wp:cNvGraphicFramePr/>
                      <a:graphic xmlns:a="http://schemas.openxmlformats.org/drawingml/2006/main">
                        <a:graphicData uri="http://schemas.microsoft.com/office/word/2010/wordprocessingShape">
                          <wps:wsp>
                            <wps:cNvSpPr/>
                            <wps:spPr>
                              <a:xfrm flipH="1">
                                <a:off x="0" y="0"/>
                                <a:ext cx="137922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3D31E9" w14:textId="77777777" w:rsidR="00367CE3" w:rsidRDefault="00367CE3" w:rsidP="00367CE3">
                                  <w:pPr>
                                    <w:jc w:val="center"/>
                                  </w:pPr>
                                  <w:r>
                                    <w:rPr>
                                      <w:rFonts w:hint="eastAsia"/>
                                    </w:rPr>
                                    <w:t>まとめ・</w:t>
                                  </w:r>
                                  <w:r>
                                    <w:t>創造</w:t>
                                  </w:r>
                                  <w:r>
                                    <w:rPr>
                                      <w:rFonts w:hint="eastAsia"/>
                                    </w:rPr>
                                    <w:t>・表現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AFBA" id="ホームベース 46" o:spid="_x0000_s1031" type="#_x0000_t15" style="position:absolute;margin-left:42.8pt;margin-top:2.05pt;width:108.6pt;height:18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" adj="20197" fillcolor="#4f81bd [3204]" strokecolor="#243f60 [1604]" strokeweight="2pt">
                      <v:textbox inset="1mm,0,1mm,0">
                        <w:txbxContent>
                          <w:p w14:paraId="053D31E9" w14:textId="77777777" w:rsidR="00367CE3" w:rsidRDefault="00367CE3" w:rsidP="00367CE3">
                            <w:pPr>
                              <w:jc w:val="center"/>
                            </w:pPr>
                            <w:r>
                              <w:rPr>
                                <w:rFonts w:hint="eastAsia"/>
                              </w:rPr>
                              <w:t>まとめ・</w:t>
                            </w:r>
                            <w:r>
                              <w:t>創造</w:t>
                            </w:r>
                            <w:r>
                              <w:rPr>
                                <w:rFonts w:hint="eastAsia"/>
                              </w:rPr>
                              <w:t>・表現</w:t>
                            </w:r>
                          </w:p>
                        </w:txbxContent>
                      </v:textbox>
                    </v:shape>
                  </w:pict>
                </mc:Fallback>
              </mc:AlternateContent>
            </w:r>
          </w:p>
          <w:p w14:paraId="52EC1DB6"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p>
        </w:tc>
        <w:tc>
          <w:tcPr>
            <w:tcW w:w="460" w:type="dxa"/>
            <w:tcBorders>
              <w:top w:val="single" w:sz="4" w:space="0" w:color="auto"/>
              <w:left w:val="single" w:sz="4" w:space="0" w:color="000000"/>
              <w:bottom w:val="single" w:sz="4" w:space="0" w:color="auto"/>
              <w:right w:val="single" w:sz="4" w:space="0" w:color="000000"/>
            </w:tcBorders>
          </w:tcPr>
          <w:p w14:paraId="473CC342"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r>
              <w:rPr>
                <w:rFonts w:asciiTheme="minorEastAsia" w:eastAsiaTheme="minorEastAsia" w:hAnsiTheme="minorEastAsia" w:cs="Times New Roman" w:hint="eastAsia"/>
                <w:spacing w:val="-2"/>
              </w:rPr>
              <w:t>〇</w:t>
            </w:r>
          </w:p>
        </w:tc>
        <w:tc>
          <w:tcPr>
            <w:tcW w:w="461" w:type="dxa"/>
            <w:tcBorders>
              <w:top w:val="single" w:sz="4" w:space="0" w:color="auto"/>
              <w:left w:val="single" w:sz="4" w:space="0" w:color="000000"/>
              <w:bottom w:val="single" w:sz="4" w:space="0" w:color="auto"/>
              <w:right w:val="single" w:sz="4" w:space="0" w:color="000000"/>
            </w:tcBorders>
          </w:tcPr>
          <w:p w14:paraId="011B8349" w14:textId="77777777" w:rsidR="00367CE3" w:rsidRPr="00E71B9F" w:rsidRDefault="00367CE3" w:rsidP="00367CE3">
            <w:pPr>
              <w:pStyle w:val="a3"/>
              <w:suppressAutoHyphens/>
              <w:kinsoku w:val="0"/>
              <w:overflowPunct w:val="0"/>
              <w:autoSpaceDE w:val="0"/>
              <w:autoSpaceDN w:val="0"/>
              <w:spacing w:line="250" w:lineRule="exact"/>
              <w:jc w:val="center"/>
              <w:rPr>
                <w:rFonts w:asciiTheme="minorEastAsia" w:eastAsiaTheme="minorEastAsia" w:hAnsiTheme="minorEastAsia" w:cs="Times New Roman"/>
                <w:spacing w:val="-2"/>
              </w:rPr>
            </w:pPr>
          </w:p>
        </w:tc>
        <w:tc>
          <w:tcPr>
            <w:tcW w:w="460" w:type="dxa"/>
            <w:tcBorders>
              <w:top w:val="single" w:sz="4" w:space="0" w:color="auto"/>
              <w:left w:val="single" w:sz="4" w:space="0" w:color="000000"/>
              <w:bottom w:val="single" w:sz="4" w:space="0" w:color="auto"/>
              <w:right w:val="single" w:sz="4" w:space="0" w:color="000000"/>
            </w:tcBorders>
          </w:tcPr>
          <w:p w14:paraId="178845DD"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1" w:type="dxa"/>
            <w:tcBorders>
              <w:top w:val="single" w:sz="4" w:space="0" w:color="auto"/>
              <w:left w:val="single" w:sz="4" w:space="0" w:color="000000"/>
              <w:bottom w:val="single" w:sz="4" w:space="0" w:color="auto"/>
              <w:right w:val="single" w:sz="4" w:space="0" w:color="000000"/>
            </w:tcBorders>
          </w:tcPr>
          <w:p w14:paraId="61ECE78E"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〇</w:t>
            </w:r>
          </w:p>
        </w:tc>
        <w:tc>
          <w:tcPr>
            <w:tcW w:w="3544" w:type="dxa"/>
            <w:tcBorders>
              <w:top w:val="single" w:sz="4" w:space="0" w:color="auto"/>
              <w:left w:val="single" w:sz="4" w:space="0" w:color="000000"/>
              <w:bottom w:val="single" w:sz="4" w:space="0" w:color="auto"/>
              <w:right w:val="single" w:sz="4" w:space="0" w:color="000000"/>
            </w:tcBorders>
          </w:tcPr>
          <w:p w14:paraId="587C27BC" w14:textId="77777777" w:rsidR="00367CE3" w:rsidRPr="00E71B9F" w:rsidRDefault="00367CE3" w:rsidP="00367CE3">
            <w:pPr>
              <w:pStyle w:val="a3"/>
              <w:suppressAutoHyphens/>
              <w:kinsoku w:val="0"/>
              <w:overflowPunct w:val="0"/>
              <w:autoSpaceDE w:val="0"/>
              <w:autoSpaceDN w:val="0"/>
              <w:spacing w:line="250" w:lineRule="exact"/>
              <w:jc w:val="left"/>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知①</w:t>
            </w:r>
            <w:r w:rsidRPr="00E71B9F">
              <w:rPr>
                <w:rFonts w:asciiTheme="minorEastAsia" w:eastAsiaTheme="minorEastAsia" w:hAnsiTheme="minorEastAsia" w:cs="ＭＳ ゴシック" w:hint="eastAsia"/>
                <w:spacing w:val="-8"/>
              </w:rPr>
              <w:t>（ノート記述</w:t>
            </w:r>
            <w:r>
              <w:rPr>
                <w:rFonts w:asciiTheme="minorEastAsia" w:eastAsiaTheme="minorEastAsia" w:hAnsiTheme="minorEastAsia" w:cs="ＭＳ ゴシック" w:hint="eastAsia"/>
                <w:spacing w:val="-8"/>
              </w:rPr>
              <w:t>・テスト</w:t>
            </w:r>
            <w:r w:rsidRPr="00E71B9F">
              <w:rPr>
                <w:rFonts w:asciiTheme="minorEastAsia" w:eastAsiaTheme="minorEastAsia" w:hAnsiTheme="minorEastAsia" w:cs="ＭＳ ゴシック" w:hint="eastAsia"/>
                <w:spacing w:val="-8"/>
              </w:rPr>
              <w:t>）</w:t>
            </w:r>
          </w:p>
        </w:tc>
      </w:tr>
      <w:tr w:rsidR="00367CE3" w14:paraId="359143E2" w14:textId="77777777" w:rsidTr="00367CE3">
        <w:trPr>
          <w:trHeight w:val="284"/>
        </w:trPr>
        <w:tc>
          <w:tcPr>
            <w:tcW w:w="425" w:type="dxa"/>
            <w:tcBorders>
              <w:top w:val="single" w:sz="4" w:space="0" w:color="auto"/>
              <w:left w:val="single" w:sz="4" w:space="0" w:color="auto"/>
              <w:bottom w:val="single" w:sz="4" w:space="0" w:color="auto"/>
              <w:right w:val="single" w:sz="4" w:space="0" w:color="000000"/>
            </w:tcBorders>
            <w:vAlign w:val="center"/>
          </w:tcPr>
          <w:p w14:paraId="4DFA1CAB" w14:textId="77777777" w:rsidR="00367CE3" w:rsidRDefault="00367CE3" w:rsidP="00367CE3">
            <w:pPr>
              <w:pStyle w:val="a3"/>
              <w:suppressAutoHyphens/>
              <w:kinsoku w:val="0"/>
              <w:wordWrap w:val="0"/>
              <w:overflowPunct w:val="0"/>
              <w:autoSpaceDE w:val="0"/>
              <w:autoSpaceDN w:val="0"/>
              <w:spacing w:line="250" w:lineRule="exact"/>
              <w:jc w:val="center"/>
              <w:rPr>
                <w:rFonts w:ascii="ＭＳ 明朝" w:eastAsia="ＭＳ ゴシック" w:hAnsi="Times New Roman" w:cs="ＭＳ ゴシック"/>
                <w:spacing w:val="-8"/>
              </w:rPr>
            </w:pPr>
            <w:r>
              <w:rPr>
                <w:rFonts w:ascii="ＭＳ 明朝" w:eastAsia="ＭＳ ゴシック" w:hAnsi="Times New Roman" w:cs="ＭＳ ゴシック" w:hint="eastAsia"/>
                <w:spacing w:val="-8"/>
              </w:rPr>
              <w:t>５</w:t>
            </w:r>
          </w:p>
        </w:tc>
        <w:tc>
          <w:tcPr>
            <w:tcW w:w="3398" w:type="dxa"/>
            <w:tcBorders>
              <w:top w:val="single" w:sz="4" w:space="0" w:color="auto"/>
              <w:left w:val="single" w:sz="4" w:space="0" w:color="000000"/>
              <w:bottom w:val="single" w:sz="4" w:space="0" w:color="auto"/>
              <w:right w:val="single" w:sz="4" w:space="0" w:color="000000"/>
            </w:tcBorders>
          </w:tcPr>
          <w:p w14:paraId="12B359A2" w14:textId="2CC560E5" w:rsidR="00367CE3" w:rsidRPr="00867EBC" w:rsidRDefault="00DE3973" w:rsidP="006246A4">
            <w:pPr>
              <w:pStyle w:val="a3"/>
              <w:suppressAutoHyphens/>
              <w:kinsoku w:val="0"/>
              <w:wordWrap w:val="0"/>
              <w:overflowPunct w:val="0"/>
              <w:autoSpaceDE w:val="0"/>
              <w:autoSpaceDN w:val="0"/>
              <w:spacing w:line="250" w:lineRule="exact"/>
              <w:jc w:val="left"/>
              <w:rPr>
                <w:rFonts w:asciiTheme="minorEastAsia" w:eastAsiaTheme="minorEastAsia" w:hAnsiTheme="minorEastAsia" w:cs="ＭＳ Ｐゴシック"/>
                <w:spacing w:val="-8"/>
              </w:rPr>
            </w:pPr>
            <w:r w:rsidRPr="00E71B9F">
              <w:rPr>
                <w:rFonts w:asciiTheme="minorEastAsia" w:eastAsiaTheme="minorEastAsia" w:hAnsiTheme="minorEastAsia" w:cs="ＭＳ ゴシック"/>
                <w:noProof/>
                <w:spacing w:val="-8"/>
              </w:rPr>
              <mc:AlternateContent>
                <mc:Choice Requires="wps">
                  <w:drawing>
                    <wp:anchor distT="0" distB="0" distL="114300" distR="114300" simplePos="0" relativeHeight="251809792" behindDoc="0" locked="0" layoutInCell="1" allowOverlap="1" wp14:anchorId="35F1870C" wp14:editId="3C054EC8">
                      <wp:simplePos x="0" y="0"/>
                      <wp:positionH relativeFrom="column">
                        <wp:posOffset>1047750</wp:posOffset>
                      </wp:positionH>
                      <wp:positionV relativeFrom="paragraph">
                        <wp:posOffset>363855</wp:posOffset>
                      </wp:positionV>
                      <wp:extent cx="868680" cy="228600"/>
                      <wp:effectExtent l="0" t="0" r="26670" b="19050"/>
                      <wp:wrapNone/>
                      <wp:docPr id="47" name="ホームベース 47"/>
                      <wp:cNvGraphicFramePr/>
                      <a:graphic xmlns:a="http://schemas.openxmlformats.org/drawingml/2006/main">
                        <a:graphicData uri="http://schemas.microsoft.com/office/word/2010/wordprocessingShape">
                          <wps:wsp>
                            <wps:cNvSpPr/>
                            <wps:spPr>
                              <a:xfrm flipH="1">
                                <a:off x="0" y="0"/>
                                <a:ext cx="86868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B07384" w14:textId="77777777" w:rsidR="00367CE3" w:rsidRDefault="00367CE3" w:rsidP="00367CE3">
                                  <w:pPr>
                                    <w:jc w:val="center"/>
                                  </w:pPr>
                                  <w:r>
                                    <w:rPr>
                                      <w:rFonts w:hint="eastAsia"/>
                                    </w:rPr>
                                    <w:t>整理</w:t>
                                  </w:r>
                                  <w:r>
                                    <w:t>・分析</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1870C" id="ホームベース 47" o:spid="_x0000_s1032" type="#_x0000_t15" style="position:absolute;left:0;text-align:left;margin-left:82.5pt;margin-top:28.65pt;width:68.4pt;height:18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" adj="19372" fillcolor="#4f81bd [3204]" strokecolor="#243f60 [1604]" strokeweight="2pt">
                      <v:textbox inset="1mm,0,1mm,0">
                        <w:txbxContent>
                          <w:p w14:paraId="17B07384" w14:textId="77777777" w:rsidR="00367CE3" w:rsidRDefault="00367CE3" w:rsidP="00367CE3">
                            <w:pPr>
                              <w:jc w:val="center"/>
                            </w:pPr>
                            <w:r>
                              <w:rPr>
                                <w:rFonts w:hint="eastAsia"/>
                              </w:rPr>
                              <w:t>整理</w:t>
                            </w:r>
                            <w:r>
                              <w:t>・分析</w:t>
                            </w:r>
                          </w:p>
                        </w:txbxContent>
                      </v:textbox>
                    </v:shape>
                  </w:pict>
                </mc:Fallback>
              </mc:AlternateContent>
            </w:r>
            <w:r w:rsidR="00367CE3" w:rsidRPr="00E71B9F">
              <w:rPr>
                <w:rFonts w:asciiTheme="minorEastAsia" w:eastAsiaTheme="minorEastAsia" w:hAnsiTheme="minorEastAsia" w:cs="ＭＳ Ｐゴシック" w:hint="eastAsia"/>
                <w:spacing w:val="-8"/>
              </w:rPr>
              <w:t>・三角形の内角や外角</w:t>
            </w:r>
            <w:r w:rsidR="00367CE3">
              <w:rPr>
                <w:rFonts w:asciiTheme="minorEastAsia" w:eastAsiaTheme="minorEastAsia" w:hAnsiTheme="minorEastAsia" w:cs="ＭＳ Ｐゴシック" w:hint="eastAsia"/>
                <w:spacing w:val="-8"/>
              </w:rPr>
              <w:t>の</w:t>
            </w:r>
            <w:r w:rsidR="00367CE3" w:rsidRPr="00E71B9F">
              <w:rPr>
                <w:rFonts w:asciiTheme="minorEastAsia" w:eastAsiaTheme="minorEastAsia" w:hAnsiTheme="minorEastAsia" w:cs="ＭＳ Ｐゴシック" w:hint="eastAsia"/>
                <w:spacing w:val="-8"/>
              </w:rPr>
              <w:t>性質を，平行線の性質などを用いて論理的に確かめる。</w:t>
            </w:r>
          </w:p>
          <w:p w14:paraId="058245BE" w14:textId="77777777" w:rsidR="00367CE3" w:rsidRPr="00E71B9F" w:rsidRDefault="00367CE3" w:rsidP="00367CE3">
            <w:pPr>
              <w:pStyle w:val="a3"/>
              <w:suppressAutoHyphens/>
              <w:kinsoku w:val="0"/>
              <w:wordWrap w:val="0"/>
              <w:overflowPunct w:val="0"/>
              <w:autoSpaceDE w:val="0"/>
              <w:autoSpaceDN w:val="0"/>
              <w:spacing w:line="250" w:lineRule="exact"/>
              <w:jc w:val="left"/>
              <w:rPr>
                <w:rFonts w:asciiTheme="minorEastAsia" w:eastAsiaTheme="minorEastAsia" w:hAnsiTheme="minorEastAsia" w:cs="Times New Roman"/>
                <w:spacing w:val="-2"/>
              </w:rPr>
            </w:pPr>
          </w:p>
        </w:tc>
        <w:tc>
          <w:tcPr>
            <w:tcW w:w="460" w:type="dxa"/>
            <w:tcBorders>
              <w:top w:val="single" w:sz="4" w:space="0" w:color="auto"/>
              <w:left w:val="single" w:sz="4" w:space="0" w:color="000000"/>
              <w:bottom w:val="single" w:sz="4" w:space="0" w:color="auto"/>
              <w:right w:val="single" w:sz="4" w:space="0" w:color="000000"/>
            </w:tcBorders>
          </w:tcPr>
          <w:p w14:paraId="71BA2BBD"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1" w:type="dxa"/>
            <w:tcBorders>
              <w:top w:val="single" w:sz="4" w:space="0" w:color="auto"/>
              <w:left w:val="single" w:sz="4" w:space="0" w:color="000000"/>
              <w:bottom w:val="single" w:sz="4" w:space="0" w:color="auto"/>
              <w:right w:val="single" w:sz="4" w:space="0" w:color="000000"/>
            </w:tcBorders>
          </w:tcPr>
          <w:p w14:paraId="0E2CE7D3"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r>
              <w:rPr>
                <w:rFonts w:asciiTheme="minorEastAsia" w:eastAsiaTheme="minorEastAsia" w:hAnsiTheme="minorEastAsia" w:cs="Times New Roman" w:hint="eastAsia"/>
                <w:spacing w:val="-2"/>
              </w:rPr>
              <w:t>〇</w:t>
            </w:r>
          </w:p>
        </w:tc>
        <w:tc>
          <w:tcPr>
            <w:tcW w:w="460" w:type="dxa"/>
            <w:tcBorders>
              <w:top w:val="single" w:sz="4" w:space="0" w:color="auto"/>
              <w:left w:val="single" w:sz="4" w:space="0" w:color="000000"/>
              <w:bottom w:val="single" w:sz="4" w:space="0" w:color="auto"/>
              <w:right w:val="single" w:sz="4" w:space="0" w:color="000000"/>
            </w:tcBorders>
          </w:tcPr>
          <w:p w14:paraId="6BC64E5C"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1" w:type="dxa"/>
            <w:tcBorders>
              <w:top w:val="single" w:sz="4" w:space="0" w:color="auto"/>
              <w:left w:val="single" w:sz="4" w:space="0" w:color="000000"/>
              <w:bottom w:val="single" w:sz="4" w:space="0" w:color="auto"/>
              <w:right w:val="single" w:sz="4" w:space="0" w:color="000000"/>
            </w:tcBorders>
          </w:tcPr>
          <w:p w14:paraId="31B90EEB" w14:textId="77777777" w:rsidR="00367CE3" w:rsidRPr="00E71B9F" w:rsidRDefault="00367CE3" w:rsidP="00367CE3">
            <w:pPr>
              <w:pStyle w:val="a3"/>
              <w:suppressAutoHyphens/>
              <w:kinsoku w:val="0"/>
              <w:wordWrap w:val="0"/>
              <w:overflowPunct w:val="0"/>
              <w:autoSpaceDE w:val="0"/>
              <w:autoSpaceDN w:val="0"/>
              <w:spacing w:line="250" w:lineRule="exact"/>
              <w:jc w:val="center"/>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〇</w:t>
            </w:r>
          </w:p>
        </w:tc>
        <w:tc>
          <w:tcPr>
            <w:tcW w:w="3544" w:type="dxa"/>
            <w:tcBorders>
              <w:top w:val="single" w:sz="4" w:space="0" w:color="auto"/>
              <w:left w:val="single" w:sz="4" w:space="0" w:color="000000"/>
              <w:bottom w:val="single" w:sz="4" w:space="0" w:color="auto"/>
              <w:right w:val="single" w:sz="4" w:space="0" w:color="000000"/>
            </w:tcBorders>
          </w:tcPr>
          <w:p w14:paraId="237E0BA3" w14:textId="77777777" w:rsidR="00367CE3" w:rsidRPr="00E71B9F" w:rsidRDefault="00367CE3" w:rsidP="00367CE3">
            <w:pPr>
              <w:pStyle w:val="a3"/>
              <w:suppressAutoHyphens/>
              <w:kinsoku w:val="0"/>
              <w:overflowPunct w:val="0"/>
              <w:autoSpaceDE w:val="0"/>
              <w:autoSpaceDN w:val="0"/>
              <w:spacing w:line="250" w:lineRule="exact"/>
              <w:jc w:val="left"/>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思①（ワークシート）</w:t>
            </w:r>
          </w:p>
        </w:tc>
      </w:tr>
      <w:tr w:rsidR="00CD3765" w14:paraId="43E9C119" w14:textId="77777777" w:rsidTr="00367CE3">
        <w:trPr>
          <w:trHeight w:val="284"/>
        </w:trPr>
        <w:tc>
          <w:tcPr>
            <w:tcW w:w="425" w:type="dxa"/>
            <w:tcBorders>
              <w:top w:val="single" w:sz="4" w:space="0" w:color="auto"/>
              <w:left w:val="single" w:sz="4" w:space="0" w:color="auto"/>
              <w:bottom w:val="single" w:sz="4" w:space="0" w:color="auto"/>
              <w:right w:val="single" w:sz="4" w:space="0" w:color="000000"/>
            </w:tcBorders>
            <w:vAlign w:val="center"/>
          </w:tcPr>
          <w:p w14:paraId="1BB653FD" w14:textId="0E8877E0" w:rsidR="00CD3765" w:rsidRDefault="00CD3765" w:rsidP="00CD3765">
            <w:pPr>
              <w:pStyle w:val="a3"/>
              <w:suppressAutoHyphens/>
              <w:kinsoku w:val="0"/>
              <w:wordWrap w:val="0"/>
              <w:overflowPunct w:val="0"/>
              <w:autoSpaceDE w:val="0"/>
              <w:autoSpaceDN w:val="0"/>
              <w:spacing w:line="250" w:lineRule="exact"/>
              <w:jc w:val="center"/>
              <w:rPr>
                <w:rFonts w:ascii="ＭＳ 明朝" w:eastAsia="ＭＳ ゴシック" w:hAnsi="Times New Roman" w:cs="ＭＳ ゴシック"/>
                <w:spacing w:val="-8"/>
              </w:rPr>
            </w:pPr>
            <w:r>
              <w:rPr>
                <w:rFonts w:ascii="ＭＳ 明朝" w:eastAsia="ＭＳ ゴシック" w:hAnsi="Times New Roman" w:cs="ＭＳ ゴシック" w:hint="eastAsia"/>
                <w:spacing w:val="-8"/>
              </w:rPr>
              <w:t>６</w:t>
            </w:r>
          </w:p>
        </w:tc>
        <w:tc>
          <w:tcPr>
            <w:tcW w:w="3398" w:type="dxa"/>
            <w:tcBorders>
              <w:top w:val="single" w:sz="4" w:space="0" w:color="auto"/>
              <w:left w:val="single" w:sz="4" w:space="0" w:color="000000"/>
              <w:bottom w:val="single" w:sz="4" w:space="0" w:color="auto"/>
              <w:right w:val="single" w:sz="4" w:space="0" w:color="000000"/>
            </w:tcBorders>
          </w:tcPr>
          <w:p w14:paraId="76FC5EAE" w14:textId="32AC1CCF" w:rsidR="00CD3765" w:rsidRPr="00E71B9F" w:rsidRDefault="00CD3765" w:rsidP="00DE397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hint="eastAsia"/>
                <w:spacing w:val="-8"/>
              </w:rPr>
              <w:t>・多角形の内角の和について</w:t>
            </w:r>
            <w:r>
              <w:rPr>
                <w:rFonts w:asciiTheme="minorEastAsia" w:eastAsiaTheme="minorEastAsia" w:hAnsiTheme="minorEastAsia" w:cs="ＭＳ ゴシック" w:hint="eastAsia"/>
                <w:spacing w:val="-8"/>
              </w:rPr>
              <w:t>理解</w:t>
            </w:r>
            <w:r w:rsidRPr="00E71B9F">
              <w:rPr>
                <w:rFonts w:asciiTheme="minorEastAsia" w:eastAsiaTheme="minorEastAsia" w:hAnsiTheme="minorEastAsia" w:cs="ＭＳ ゴシック" w:hint="eastAsia"/>
                <w:spacing w:val="-8"/>
              </w:rPr>
              <w:t>する。</w:t>
            </w:r>
          </w:p>
          <w:p w14:paraId="4AC934B1" w14:textId="77777777" w:rsidR="00CD3765" w:rsidRPr="00E71B9F" w:rsidRDefault="00CD3765" w:rsidP="00CD3765">
            <w:pPr>
              <w:pStyle w:val="a3"/>
              <w:suppressAutoHyphens/>
              <w:kinsoku w:val="0"/>
              <w:wordWrap w:val="0"/>
              <w:overflowPunct w:val="0"/>
              <w:autoSpaceDE w:val="0"/>
              <w:autoSpaceDN w:val="0"/>
              <w:spacing w:line="250" w:lineRule="exact"/>
              <w:ind w:left="105" w:hangingChars="50" w:hanging="105"/>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noProof/>
                <w:spacing w:val="-8"/>
              </w:rPr>
              <mc:AlternateContent>
                <mc:Choice Requires="wps">
                  <w:drawing>
                    <wp:anchor distT="0" distB="0" distL="114300" distR="114300" simplePos="0" relativeHeight="251827200" behindDoc="0" locked="0" layoutInCell="1" allowOverlap="1" wp14:anchorId="23F75154" wp14:editId="3AD7C2A1">
                      <wp:simplePos x="0" y="0"/>
                      <wp:positionH relativeFrom="column">
                        <wp:posOffset>1041372</wp:posOffset>
                      </wp:positionH>
                      <wp:positionV relativeFrom="paragraph">
                        <wp:posOffset>47625</wp:posOffset>
                      </wp:positionV>
                      <wp:extent cx="868680" cy="228600"/>
                      <wp:effectExtent l="0" t="0" r="26670" b="19050"/>
                      <wp:wrapNone/>
                      <wp:docPr id="42" name="ホームベース 48"/>
                      <wp:cNvGraphicFramePr/>
                      <a:graphic xmlns:a="http://schemas.openxmlformats.org/drawingml/2006/main">
                        <a:graphicData uri="http://schemas.microsoft.com/office/word/2010/wordprocessingShape">
                          <wps:wsp>
                            <wps:cNvSpPr/>
                            <wps:spPr>
                              <a:xfrm flipH="1">
                                <a:off x="0" y="0"/>
                                <a:ext cx="86868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563A5D" w14:textId="77777777" w:rsidR="00CD3765" w:rsidRDefault="00CD3765" w:rsidP="00367CE3">
                                  <w:pPr>
                                    <w:jc w:val="center"/>
                                  </w:pPr>
                                  <w:r>
                                    <w:rPr>
                                      <w:rFonts w:hint="eastAsia"/>
                                    </w:rPr>
                                    <w:t>情報</w:t>
                                  </w:r>
                                  <w:r>
                                    <w:t>の収集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75154" id="ホームベース 48" o:spid="_x0000_s1033" type="#_x0000_t15" style="position:absolute;left:0;text-align:left;margin-left:82pt;margin-top:3.75pt;width:68.4pt;height:18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" adj="19372" fillcolor="#4f81bd [3204]" strokecolor="#243f60 [1604]" strokeweight="2pt">
                      <v:textbox inset="1mm,0,1mm,0">
                        <w:txbxContent>
                          <w:p w14:paraId="4E563A5D" w14:textId="77777777" w:rsidR="00CD3765" w:rsidRDefault="00CD3765" w:rsidP="00367CE3">
                            <w:pPr>
                              <w:jc w:val="center"/>
                            </w:pPr>
                            <w:r>
                              <w:rPr>
                                <w:rFonts w:hint="eastAsia"/>
                              </w:rPr>
                              <w:t>情報</w:t>
                            </w:r>
                            <w:r>
                              <w:t>の収集</w:t>
                            </w:r>
                          </w:p>
                        </w:txbxContent>
                      </v:textbox>
                    </v:shape>
                  </w:pict>
                </mc:Fallback>
              </mc:AlternateContent>
            </w:r>
          </w:p>
          <w:p w14:paraId="3CC0D193" w14:textId="77777777" w:rsidR="00CD3765" w:rsidRPr="00E71B9F" w:rsidRDefault="00CD3765" w:rsidP="00CD3765">
            <w:pPr>
              <w:pStyle w:val="a3"/>
              <w:suppressAutoHyphens/>
              <w:kinsoku w:val="0"/>
              <w:wordWrap w:val="0"/>
              <w:overflowPunct w:val="0"/>
              <w:autoSpaceDE w:val="0"/>
              <w:autoSpaceDN w:val="0"/>
              <w:spacing w:line="250" w:lineRule="exact"/>
              <w:ind w:left="97" w:hangingChars="50" w:hanging="97"/>
              <w:jc w:val="left"/>
              <w:rPr>
                <w:rFonts w:asciiTheme="minorEastAsia" w:eastAsiaTheme="minorEastAsia" w:hAnsiTheme="minorEastAsia" w:cs="ＭＳ Ｐゴシック"/>
                <w:spacing w:val="-8"/>
              </w:rPr>
            </w:pPr>
          </w:p>
        </w:tc>
        <w:tc>
          <w:tcPr>
            <w:tcW w:w="460" w:type="dxa"/>
            <w:tcBorders>
              <w:top w:val="single" w:sz="4" w:space="0" w:color="auto"/>
              <w:left w:val="single" w:sz="4" w:space="0" w:color="000000"/>
              <w:bottom w:val="single" w:sz="4" w:space="0" w:color="auto"/>
              <w:right w:val="single" w:sz="4" w:space="0" w:color="000000"/>
            </w:tcBorders>
          </w:tcPr>
          <w:p w14:paraId="4C34C4E0" w14:textId="7B8C6DE5" w:rsidR="00CD3765" w:rsidRPr="00E71B9F"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r>
              <w:rPr>
                <w:rFonts w:asciiTheme="minorEastAsia" w:eastAsiaTheme="minorEastAsia" w:hAnsiTheme="minorEastAsia" w:cs="Times New Roman" w:hint="eastAsia"/>
                <w:spacing w:val="-2"/>
              </w:rPr>
              <w:t>〇</w:t>
            </w:r>
          </w:p>
        </w:tc>
        <w:tc>
          <w:tcPr>
            <w:tcW w:w="461" w:type="dxa"/>
            <w:tcBorders>
              <w:top w:val="single" w:sz="4" w:space="0" w:color="auto"/>
              <w:left w:val="single" w:sz="4" w:space="0" w:color="000000"/>
              <w:bottom w:val="single" w:sz="4" w:space="0" w:color="auto"/>
              <w:right w:val="single" w:sz="4" w:space="0" w:color="000000"/>
            </w:tcBorders>
          </w:tcPr>
          <w:p w14:paraId="1F71A25D" w14:textId="77777777" w:rsidR="00CD3765"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0" w:type="dxa"/>
            <w:tcBorders>
              <w:top w:val="single" w:sz="4" w:space="0" w:color="auto"/>
              <w:left w:val="single" w:sz="4" w:space="0" w:color="000000"/>
              <w:bottom w:val="single" w:sz="4" w:space="0" w:color="auto"/>
              <w:right w:val="single" w:sz="4" w:space="0" w:color="000000"/>
            </w:tcBorders>
          </w:tcPr>
          <w:p w14:paraId="656E8D38" w14:textId="77777777" w:rsidR="00CD3765" w:rsidRPr="00E71B9F"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1" w:type="dxa"/>
            <w:tcBorders>
              <w:top w:val="single" w:sz="4" w:space="0" w:color="auto"/>
              <w:left w:val="single" w:sz="4" w:space="0" w:color="000000"/>
              <w:bottom w:val="single" w:sz="4" w:space="0" w:color="auto"/>
              <w:right w:val="single" w:sz="4" w:space="0" w:color="000000"/>
            </w:tcBorders>
          </w:tcPr>
          <w:p w14:paraId="5D2C8977" w14:textId="77777777" w:rsidR="00CD3765"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ＭＳ ゴシック"/>
                <w:spacing w:val="-8"/>
              </w:rPr>
            </w:pPr>
          </w:p>
        </w:tc>
        <w:tc>
          <w:tcPr>
            <w:tcW w:w="3544" w:type="dxa"/>
            <w:tcBorders>
              <w:top w:val="single" w:sz="4" w:space="0" w:color="auto"/>
              <w:left w:val="single" w:sz="4" w:space="0" w:color="000000"/>
              <w:bottom w:val="single" w:sz="4" w:space="0" w:color="auto"/>
              <w:right w:val="single" w:sz="4" w:space="0" w:color="000000"/>
            </w:tcBorders>
          </w:tcPr>
          <w:p w14:paraId="10A27832" w14:textId="5560D3FD" w:rsidR="00CD3765" w:rsidRDefault="00CD3765" w:rsidP="00CD3765">
            <w:pPr>
              <w:pStyle w:val="a3"/>
              <w:suppressAutoHyphens/>
              <w:kinsoku w:val="0"/>
              <w:overflowPunct w:val="0"/>
              <w:autoSpaceDE w:val="0"/>
              <w:autoSpaceDN w:val="0"/>
              <w:spacing w:line="250" w:lineRule="exact"/>
              <w:jc w:val="left"/>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知②</w:t>
            </w:r>
            <w:r w:rsidRPr="00E71B9F">
              <w:rPr>
                <w:rFonts w:asciiTheme="minorEastAsia" w:eastAsiaTheme="minorEastAsia" w:hAnsiTheme="minorEastAsia" w:cs="ＭＳ ゴシック" w:hint="eastAsia"/>
                <w:spacing w:val="-8"/>
              </w:rPr>
              <w:t>（ノート記述</w:t>
            </w:r>
            <w:r>
              <w:rPr>
                <w:rFonts w:asciiTheme="minorEastAsia" w:eastAsiaTheme="minorEastAsia" w:hAnsiTheme="minorEastAsia" w:cs="ＭＳ ゴシック" w:hint="eastAsia"/>
                <w:spacing w:val="-8"/>
              </w:rPr>
              <w:t>・テスト</w:t>
            </w:r>
            <w:r w:rsidRPr="00E71B9F">
              <w:rPr>
                <w:rFonts w:asciiTheme="minorEastAsia" w:eastAsiaTheme="minorEastAsia" w:hAnsiTheme="minorEastAsia" w:cs="ＭＳ ゴシック" w:hint="eastAsia"/>
                <w:spacing w:val="-8"/>
              </w:rPr>
              <w:t>）</w:t>
            </w:r>
          </w:p>
        </w:tc>
      </w:tr>
      <w:tr w:rsidR="00CD3765" w14:paraId="2DD37812" w14:textId="77777777" w:rsidTr="00CD3765">
        <w:trPr>
          <w:trHeight w:val="284"/>
        </w:trPr>
        <w:tc>
          <w:tcPr>
            <w:tcW w:w="425" w:type="dxa"/>
            <w:tcBorders>
              <w:top w:val="single" w:sz="4" w:space="0" w:color="auto"/>
              <w:left w:val="single" w:sz="4" w:space="0" w:color="auto"/>
              <w:bottom w:val="single" w:sz="12" w:space="0" w:color="auto"/>
              <w:right w:val="single" w:sz="4" w:space="0" w:color="000000"/>
            </w:tcBorders>
            <w:vAlign w:val="center"/>
          </w:tcPr>
          <w:p w14:paraId="4B40E285" w14:textId="7EB17D07" w:rsidR="00CD3765" w:rsidRDefault="00CD3765" w:rsidP="00CD3765">
            <w:pPr>
              <w:pStyle w:val="a3"/>
              <w:suppressAutoHyphens/>
              <w:kinsoku w:val="0"/>
              <w:wordWrap w:val="0"/>
              <w:overflowPunct w:val="0"/>
              <w:autoSpaceDE w:val="0"/>
              <w:autoSpaceDN w:val="0"/>
              <w:spacing w:line="250" w:lineRule="exact"/>
              <w:jc w:val="center"/>
              <w:rPr>
                <w:rFonts w:ascii="ＭＳ 明朝" w:eastAsia="ＭＳ ゴシック" w:hAnsi="Times New Roman" w:cs="ＭＳ ゴシック"/>
                <w:spacing w:val="-8"/>
              </w:rPr>
            </w:pPr>
            <w:r>
              <w:rPr>
                <w:rFonts w:ascii="ＭＳ 明朝" w:eastAsia="ＭＳ ゴシック" w:hAnsi="Times New Roman" w:cs="ＭＳ ゴシック" w:hint="eastAsia"/>
                <w:spacing w:val="-8"/>
              </w:rPr>
              <w:t>７</w:t>
            </w:r>
          </w:p>
        </w:tc>
        <w:tc>
          <w:tcPr>
            <w:tcW w:w="3398" w:type="dxa"/>
            <w:tcBorders>
              <w:top w:val="single" w:sz="4" w:space="0" w:color="auto"/>
              <w:left w:val="single" w:sz="4" w:space="0" w:color="000000"/>
              <w:bottom w:val="single" w:sz="12" w:space="0" w:color="auto"/>
              <w:right w:val="single" w:sz="4" w:space="0" w:color="000000"/>
            </w:tcBorders>
          </w:tcPr>
          <w:p w14:paraId="0C0C82A5" w14:textId="77777777" w:rsidR="00CD3765" w:rsidRPr="00E71B9F" w:rsidRDefault="00CD3765" w:rsidP="006246A4">
            <w:pPr>
              <w:pStyle w:val="a3"/>
              <w:suppressAutoHyphens/>
              <w:kinsoku w:val="0"/>
              <w:wordWrap w:val="0"/>
              <w:overflowPunct w:val="0"/>
              <w:autoSpaceDE w:val="0"/>
              <w:autoSpaceDN w:val="0"/>
              <w:spacing w:line="250" w:lineRule="exact"/>
              <w:ind w:left="1"/>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hint="eastAsia"/>
                <w:spacing w:val="-8"/>
              </w:rPr>
              <w:t>・多角形の外角の和について理解する</w:t>
            </w:r>
            <w:r>
              <w:rPr>
                <w:rFonts w:asciiTheme="minorEastAsia" w:eastAsiaTheme="minorEastAsia" w:hAnsiTheme="minorEastAsia" w:cs="ＭＳ ゴシック" w:hint="eastAsia"/>
                <w:spacing w:val="-8"/>
              </w:rPr>
              <w:t>。</w:t>
            </w:r>
          </w:p>
          <w:p w14:paraId="56FCAF22" w14:textId="77777777" w:rsidR="00CD3765" w:rsidRPr="00E71B9F" w:rsidRDefault="00CD3765" w:rsidP="00CD3765">
            <w:pPr>
              <w:pStyle w:val="a3"/>
              <w:suppressAutoHyphens/>
              <w:kinsoku w:val="0"/>
              <w:wordWrap w:val="0"/>
              <w:overflowPunct w:val="0"/>
              <w:autoSpaceDE w:val="0"/>
              <w:autoSpaceDN w:val="0"/>
              <w:spacing w:line="250" w:lineRule="exact"/>
              <w:ind w:firstLineChars="50" w:firstLine="105"/>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noProof/>
                <w:spacing w:val="-8"/>
              </w:rPr>
              <mc:AlternateContent>
                <mc:Choice Requires="wps">
                  <w:drawing>
                    <wp:anchor distT="0" distB="0" distL="114300" distR="114300" simplePos="0" relativeHeight="251828224" behindDoc="0" locked="0" layoutInCell="1" allowOverlap="1" wp14:anchorId="36D79839" wp14:editId="025264D2">
                      <wp:simplePos x="0" y="0"/>
                      <wp:positionH relativeFrom="column">
                        <wp:posOffset>1052692</wp:posOffset>
                      </wp:positionH>
                      <wp:positionV relativeFrom="paragraph">
                        <wp:posOffset>8890</wp:posOffset>
                      </wp:positionV>
                      <wp:extent cx="868680" cy="228600"/>
                      <wp:effectExtent l="0" t="0" r="26670" b="19050"/>
                      <wp:wrapNone/>
                      <wp:docPr id="43" name="ホームベース 49"/>
                      <wp:cNvGraphicFramePr/>
                      <a:graphic xmlns:a="http://schemas.openxmlformats.org/drawingml/2006/main">
                        <a:graphicData uri="http://schemas.microsoft.com/office/word/2010/wordprocessingShape">
                          <wps:wsp>
                            <wps:cNvSpPr/>
                            <wps:spPr>
                              <a:xfrm flipH="1">
                                <a:off x="0" y="0"/>
                                <a:ext cx="86868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1679DD" w14:textId="77777777" w:rsidR="00CD3765" w:rsidRDefault="00CD3765" w:rsidP="00367CE3">
                                  <w:pPr>
                                    <w:jc w:val="center"/>
                                  </w:pPr>
                                  <w:r>
                                    <w:rPr>
                                      <w:rFonts w:hint="eastAsia"/>
                                    </w:rPr>
                                    <w:t>整理</w:t>
                                  </w:r>
                                  <w:r>
                                    <w:t>・分析</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79839" id="ホームベース 49" o:spid="_x0000_s1034" type="#_x0000_t15" style="position:absolute;left:0;text-align:left;margin-left:82.9pt;margin-top:.7pt;width:68.4pt;height:18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" adj="19372" fillcolor="#4f81bd [3204]" strokecolor="#243f60 [1604]" strokeweight="2pt">
                      <v:textbox inset="1mm,0,1mm,0">
                        <w:txbxContent>
                          <w:p w14:paraId="7A1679DD" w14:textId="77777777" w:rsidR="00CD3765" w:rsidRDefault="00CD3765" w:rsidP="00367CE3">
                            <w:pPr>
                              <w:jc w:val="center"/>
                            </w:pPr>
                            <w:r>
                              <w:rPr>
                                <w:rFonts w:hint="eastAsia"/>
                              </w:rPr>
                              <w:t>整理</w:t>
                            </w:r>
                            <w:r>
                              <w:t>・分析</w:t>
                            </w:r>
                          </w:p>
                        </w:txbxContent>
                      </v:textbox>
                    </v:shape>
                  </w:pict>
                </mc:Fallback>
              </mc:AlternateContent>
            </w:r>
          </w:p>
          <w:p w14:paraId="133EDBB7" w14:textId="77777777" w:rsidR="00CD3765" w:rsidRPr="00E71B9F" w:rsidRDefault="00CD3765" w:rsidP="00CD3765">
            <w:pPr>
              <w:pStyle w:val="a3"/>
              <w:suppressAutoHyphens/>
              <w:kinsoku w:val="0"/>
              <w:wordWrap w:val="0"/>
              <w:overflowPunct w:val="0"/>
              <w:autoSpaceDE w:val="0"/>
              <w:autoSpaceDN w:val="0"/>
              <w:spacing w:line="250" w:lineRule="exact"/>
              <w:ind w:left="97" w:hangingChars="50" w:hanging="97"/>
              <w:jc w:val="left"/>
              <w:rPr>
                <w:rFonts w:asciiTheme="minorEastAsia" w:eastAsiaTheme="minorEastAsia" w:hAnsiTheme="minorEastAsia" w:cs="ＭＳ Ｐゴシック"/>
                <w:spacing w:val="-8"/>
              </w:rPr>
            </w:pPr>
          </w:p>
        </w:tc>
        <w:tc>
          <w:tcPr>
            <w:tcW w:w="460" w:type="dxa"/>
            <w:tcBorders>
              <w:top w:val="single" w:sz="4" w:space="0" w:color="auto"/>
              <w:left w:val="single" w:sz="4" w:space="0" w:color="000000"/>
              <w:bottom w:val="single" w:sz="12" w:space="0" w:color="auto"/>
              <w:right w:val="single" w:sz="4" w:space="0" w:color="000000"/>
            </w:tcBorders>
          </w:tcPr>
          <w:p w14:paraId="6D7FB553" w14:textId="77777777" w:rsidR="00CD3765" w:rsidRPr="00E71B9F"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1" w:type="dxa"/>
            <w:tcBorders>
              <w:top w:val="single" w:sz="4" w:space="0" w:color="auto"/>
              <w:left w:val="single" w:sz="4" w:space="0" w:color="000000"/>
              <w:bottom w:val="single" w:sz="12" w:space="0" w:color="auto"/>
              <w:right w:val="single" w:sz="4" w:space="0" w:color="000000"/>
            </w:tcBorders>
          </w:tcPr>
          <w:p w14:paraId="575C13AF" w14:textId="40CD5D93" w:rsidR="00CD3765"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r>
              <w:rPr>
                <w:rFonts w:asciiTheme="minorEastAsia" w:eastAsiaTheme="minorEastAsia" w:hAnsiTheme="minorEastAsia" w:cs="Times New Roman" w:hint="eastAsia"/>
                <w:spacing w:val="-2"/>
              </w:rPr>
              <w:t>〇</w:t>
            </w:r>
          </w:p>
        </w:tc>
        <w:tc>
          <w:tcPr>
            <w:tcW w:w="460" w:type="dxa"/>
            <w:tcBorders>
              <w:top w:val="single" w:sz="4" w:space="0" w:color="auto"/>
              <w:left w:val="single" w:sz="4" w:space="0" w:color="000000"/>
              <w:bottom w:val="single" w:sz="12" w:space="0" w:color="auto"/>
              <w:right w:val="single" w:sz="4" w:space="0" w:color="000000"/>
            </w:tcBorders>
          </w:tcPr>
          <w:p w14:paraId="026BF506" w14:textId="77777777" w:rsidR="00CD3765" w:rsidRPr="00E71B9F"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1" w:type="dxa"/>
            <w:tcBorders>
              <w:top w:val="single" w:sz="4" w:space="0" w:color="auto"/>
              <w:left w:val="single" w:sz="4" w:space="0" w:color="000000"/>
              <w:bottom w:val="single" w:sz="12" w:space="0" w:color="auto"/>
              <w:right w:val="single" w:sz="4" w:space="0" w:color="000000"/>
            </w:tcBorders>
          </w:tcPr>
          <w:p w14:paraId="02A38F7F" w14:textId="77777777" w:rsidR="00CD3765"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ＭＳ ゴシック"/>
                <w:spacing w:val="-8"/>
              </w:rPr>
            </w:pPr>
          </w:p>
        </w:tc>
        <w:tc>
          <w:tcPr>
            <w:tcW w:w="3544" w:type="dxa"/>
            <w:tcBorders>
              <w:top w:val="single" w:sz="4" w:space="0" w:color="auto"/>
              <w:left w:val="single" w:sz="4" w:space="0" w:color="000000"/>
              <w:bottom w:val="single" w:sz="12" w:space="0" w:color="auto"/>
              <w:right w:val="single" w:sz="4" w:space="0" w:color="000000"/>
            </w:tcBorders>
          </w:tcPr>
          <w:p w14:paraId="57C4A3F9" w14:textId="218BB110" w:rsidR="00CD3765" w:rsidRDefault="00CD3765" w:rsidP="00CD3765">
            <w:pPr>
              <w:pStyle w:val="a3"/>
              <w:suppressAutoHyphens/>
              <w:kinsoku w:val="0"/>
              <w:overflowPunct w:val="0"/>
              <w:autoSpaceDE w:val="0"/>
              <w:autoSpaceDN w:val="0"/>
              <w:spacing w:line="250" w:lineRule="exact"/>
              <w:jc w:val="left"/>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思①（ワークシート）</w:t>
            </w:r>
          </w:p>
        </w:tc>
      </w:tr>
      <w:tr w:rsidR="00CD3765" w14:paraId="6388DDE5" w14:textId="77777777" w:rsidTr="00CD3765">
        <w:trPr>
          <w:trHeight w:val="284"/>
        </w:trPr>
        <w:tc>
          <w:tcPr>
            <w:tcW w:w="425" w:type="dxa"/>
            <w:tcBorders>
              <w:top w:val="single" w:sz="12" w:space="0" w:color="auto"/>
              <w:left w:val="single" w:sz="12" w:space="0" w:color="auto"/>
              <w:bottom w:val="single" w:sz="12" w:space="0" w:color="auto"/>
              <w:right w:val="single" w:sz="4" w:space="0" w:color="000000"/>
            </w:tcBorders>
            <w:vAlign w:val="center"/>
          </w:tcPr>
          <w:p w14:paraId="083738FB" w14:textId="0714726E" w:rsidR="00CD3765" w:rsidRDefault="00CD3765" w:rsidP="00CD3765">
            <w:pPr>
              <w:pStyle w:val="a3"/>
              <w:suppressAutoHyphens/>
              <w:kinsoku w:val="0"/>
              <w:wordWrap w:val="0"/>
              <w:overflowPunct w:val="0"/>
              <w:autoSpaceDE w:val="0"/>
              <w:autoSpaceDN w:val="0"/>
              <w:spacing w:line="250" w:lineRule="exact"/>
              <w:jc w:val="center"/>
              <w:rPr>
                <w:rFonts w:ascii="ＭＳ 明朝" w:eastAsia="ＭＳ ゴシック" w:hAnsi="Times New Roman" w:cs="ＭＳ ゴシック"/>
                <w:spacing w:val="-8"/>
              </w:rPr>
            </w:pPr>
            <w:r>
              <w:rPr>
                <w:rFonts w:ascii="ＭＳ 明朝" w:eastAsia="ＭＳ ゴシック" w:hAnsi="Times New Roman" w:cs="ＭＳ ゴシック" w:hint="eastAsia"/>
                <w:spacing w:val="-8"/>
              </w:rPr>
              <w:t>８</w:t>
            </w:r>
          </w:p>
        </w:tc>
        <w:tc>
          <w:tcPr>
            <w:tcW w:w="3398" w:type="dxa"/>
            <w:tcBorders>
              <w:top w:val="single" w:sz="12" w:space="0" w:color="auto"/>
              <w:left w:val="single" w:sz="4" w:space="0" w:color="000000"/>
              <w:bottom w:val="single" w:sz="12" w:space="0" w:color="auto"/>
              <w:right w:val="single" w:sz="4" w:space="0" w:color="000000"/>
            </w:tcBorders>
          </w:tcPr>
          <w:p w14:paraId="075F64BF" w14:textId="7D878E75" w:rsidR="00CD3765" w:rsidRPr="005A161F" w:rsidRDefault="00CD3765" w:rsidP="00DE3973">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b/>
                <w:bCs/>
                <w:spacing w:val="-8"/>
              </w:rPr>
            </w:pPr>
            <w:r w:rsidRPr="00E71B9F">
              <w:rPr>
                <w:rFonts w:asciiTheme="minorEastAsia" w:eastAsiaTheme="minorEastAsia" w:hAnsiTheme="minorEastAsia" w:cs="ＭＳ ゴシック" w:hint="eastAsia"/>
                <w:spacing w:val="-8"/>
              </w:rPr>
              <w:t>・</w:t>
            </w:r>
            <w:r>
              <w:rPr>
                <w:rFonts w:asciiTheme="minorEastAsia" w:eastAsiaTheme="minorEastAsia" w:hAnsiTheme="minorEastAsia" w:cs="ＭＳ ゴシック" w:hint="eastAsia"/>
                <w:spacing w:val="-8"/>
              </w:rPr>
              <w:t>平行線と正五角形の角度を</w:t>
            </w:r>
            <w:r w:rsidRPr="00E71B9F">
              <w:rPr>
                <w:rFonts w:asciiTheme="minorEastAsia" w:eastAsiaTheme="minorEastAsia" w:hAnsiTheme="minorEastAsia" w:cs="ＭＳ ゴシック" w:hint="eastAsia"/>
                <w:spacing w:val="-8"/>
              </w:rPr>
              <w:t>，既習事項を用いて</w:t>
            </w:r>
            <w:r>
              <w:rPr>
                <w:rFonts w:asciiTheme="minorEastAsia" w:eastAsiaTheme="minorEastAsia" w:hAnsiTheme="minorEastAsia" w:cs="ＭＳ ゴシック" w:hint="eastAsia"/>
                <w:spacing w:val="-8"/>
              </w:rPr>
              <w:t>求め，考え方を説明する</w:t>
            </w:r>
            <w:r w:rsidRPr="00E71B9F">
              <w:rPr>
                <w:rFonts w:asciiTheme="minorEastAsia" w:eastAsiaTheme="minorEastAsia" w:hAnsiTheme="minorEastAsia" w:cs="ＭＳ ゴシック" w:hint="eastAsia"/>
                <w:spacing w:val="-8"/>
              </w:rPr>
              <w:t>。</w:t>
            </w:r>
            <w:r w:rsidRPr="005A161F">
              <w:rPr>
                <w:rFonts w:asciiTheme="minorEastAsia" w:eastAsiaTheme="minorEastAsia" w:hAnsiTheme="minorEastAsia" w:cs="ＭＳ ゴシック" w:hint="eastAsia"/>
                <w:b/>
                <w:bCs/>
                <w:spacing w:val="-8"/>
              </w:rPr>
              <w:t>【本時】</w:t>
            </w:r>
          </w:p>
          <w:p w14:paraId="71A8A5A9" w14:textId="77777777" w:rsidR="00CD3765" w:rsidRDefault="00CD3765" w:rsidP="00CD3765">
            <w:pPr>
              <w:pStyle w:val="a3"/>
              <w:suppressAutoHyphens/>
              <w:kinsoku w:val="0"/>
              <w:wordWrap w:val="0"/>
              <w:overflowPunct w:val="0"/>
              <w:autoSpaceDE w:val="0"/>
              <w:autoSpaceDN w:val="0"/>
              <w:spacing w:line="250" w:lineRule="exact"/>
              <w:ind w:left="105" w:hangingChars="50" w:hanging="105"/>
              <w:jc w:val="left"/>
              <w:rPr>
                <w:rFonts w:asciiTheme="minorEastAsia" w:eastAsiaTheme="minorEastAsia" w:hAnsiTheme="minorEastAsia" w:cs="ＭＳ ゴシック"/>
                <w:spacing w:val="-8"/>
              </w:rPr>
            </w:pPr>
            <w:r w:rsidRPr="00E71B9F">
              <w:rPr>
                <w:rFonts w:asciiTheme="minorEastAsia" w:eastAsiaTheme="minorEastAsia" w:hAnsiTheme="minorEastAsia" w:cs="ＭＳ ゴシック"/>
                <w:noProof/>
                <w:spacing w:val="-8"/>
              </w:rPr>
              <mc:AlternateContent>
                <mc:Choice Requires="wps">
                  <w:drawing>
                    <wp:anchor distT="0" distB="0" distL="114300" distR="114300" simplePos="0" relativeHeight="251829248" behindDoc="0" locked="0" layoutInCell="1" allowOverlap="1" wp14:anchorId="6DE84006" wp14:editId="2DF286F6">
                      <wp:simplePos x="0" y="0"/>
                      <wp:positionH relativeFrom="column">
                        <wp:posOffset>540385</wp:posOffset>
                      </wp:positionH>
                      <wp:positionV relativeFrom="paragraph">
                        <wp:posOffset>39977</wp:posOffset>
                      </wp:positionV>
                      <wp:extent cx="1379220" cy="228600"/>
                      <wp:effectExtent l="0" t="0" r="11430" b="19050"/>
                      <wp:wrapNone/>
                      <wp:docPr id="45" name="ホームベース 50"/>
                      <wp:cNvGraphicFramePr/>
                      <a:graphic xmlns:a="http://schemas.openxmlformats.org/drawingml/2006/main">
                        <a:graphicData uri="http://schemas.microsoft.com/office/word/2010/wordprocessingShape">
                          <wps:wsp>
                            <wps:cNvSpPr/>
                            <wps:spPr>
                              <a:xfrm flipH="1">
                                <a:off x="0" y="0"/>
                                <a:ext cx="137922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6A19B" w14:textId="77777777" w:rsidR="00CD3765" w:rsidRDefault="00CD3765" w:rsidP="00367CE3">
                                  <w:pPr>
                                    <w:jc w:val="center"/>
                                  </w:pPr>
                                  <w:r>
                                    <w:rPr>
                                      <w:rFonts w:hint="eastAsia"/>
                                    </w:rPr>
                                    <w:t>まとめ・</w:t>
                                  </w:r>
                                  <w:r>
                                    <w:t>創造</w:t>
                                  </w:r>
                                  <w:r>
                                    <w:rPr>
                                      <w:rFonts w:hint="eastAsia"/>
                                    </w:rPr>
                                    <w:t>・表現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4006" id="ホームベース 50" o:spid="_x0000_s1035" type="#_x0000_t15" style="position:absolute;left:0;text-align:left;margin-left:42.55pt;margin-top:3.15pt;width:108.6pt;height:18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" adj="20197" fillcolor="#4f81bd [3204]" strokecolor="#243f60 [1604]" strokeweight="2pt">
                      <v:textbox inset="1mm,0,1mm,0">
                        <w:txbxContent>
                          <w:p w14:paraId="3676A19B" w14:textId="77777777" w:rsidR="00CD3765" w:rsidRDefault="00CD3765" w:rsidP="00367CE3">
                            <w:pPr>
                              <w:jc w:val="center"/>
                            </w:pPr>
                            <w:r>
                              <w:rPr>
                                <w:rFonts w:hint="eastAsia"/>
                              </w:rPr>
                              <w:t>まとめ・</w:t>
                            </w:r>
                            <w:r>
                              <w:t>創造</w:t>
                            </w:r>
                            <w:r>
                              <w:rPr>
                                <w:rFonts w:hint="eastAsia"/>
                              </w:rPr>
                              <w:t>・表現</w:t>
                            </w:r>
                          </w:p>
                        </w:txbxContent>
                      </v:textbox>
                    </v:shape>
                  </w:pict>
                </mc:Fallback>
              </mc:AlternateContent>
            </w:r>
          </w:p>
          <w:p w14:paraId="49919F71" w14:textId="77777777" w:rsidR="00CD3765" w:rsidRPr="00E71B9F" w:rsidRDefault="00CD3765" w:rsidP="00CD3765">
            <w:pPr>
              <w:pStyle w:val="a3"/>
              <w:suppressAutoHyphens/>
              <w:kinsoku w:val="0"/>
              <w:wordWrap w:val="0"/>
              <w:overflowPunct w:val="0"/>
              <w:autoSpaceDE w:val="0"/>
              <w:autoSpaceDN w:val="0"/>
              <w:spacing w:line="250" w:lineRule="exact"/>
              <w:ind w:left="97" w:hangingChars="50" w:hanging="97"/>
              <w:jc w:val="left"/>
              <w:rPr>
                <w:rFonts w:asciiTheme="minorEastAsia" w:eastAsiaTheme="minorEastAsia" w:hAnsiTheme="minorEastAsia" w:cs="ＭＳ Ｐゴシック"/>
                <w:spacing w:val="-8"/>
              </w:rPr>
            </w:pPr>
          </w:p>
        </w:tc>
        <w:tc>
          <w:tcPr>
            <w:tcW w:w="460" w:type="dxa"/>
            <w:tcBorders>
              <w:top w:val="single" w:sz="12" w:space="0" w:color="auto"/>
              <w:left w:val="single" w:sz="4" w:space="0" w:color="000000"/>
              <w:bottom w:val="single" w:sz="12" w:space="0" w:color="auto"/>
              <w:right w:val="single" w:sz="4" w:space="0" w:color="000000"/>
            </w:tcBorders>
          </w:tcPr>
          <w:p w14:paraId="729E9CF8" w14:textId="77777777" w:rsidR="00CD3765" w:rsidRPr="00E71B9F"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tc>
        <w:tc>
          <w:tcPr>
            <w:tcW w:w="461" w:type="dxa"/>
            <w:tcBorders>
              <w:top w:val="single" w:sz="12" w:space="0" w:color="auto"/>
              <w:left w:val="single" w:sz="4" w:space="0" w:color="000000"/>
              <w:bottom w:val="single" w:sz="12" w:space="0" w:color="auto"/>
              <w:right w:val="single" w:sz="4" w:space="0" w:color="000000"/>
            </w:tcBorders>
          </w:tcPr>
          <w:p w14:paraId="49F8DE03" w14:textId="003CE27E" w:rsidR="00CD3765"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r>
              <w:rPr>
                <w:rFonts w:asciiTheme="minorEastAsia" w:eastAsiaTheme="minorEastAsia" w:hAnsiTheme="minorEastAsia" w:cs="Times New Roman" w:hint="eastAsia"/>
                <w:spacing w:val="-2"/>
              </w:rPr>
              <w:t>〇</w:t>
            </w:r>
          </w:p>
        </w:tc>
        <w:tc>
          <w:tcPr>
            <w:tcW w:w="460" w:type="dxa"/>
            <w:tcBorders>
              <w:top w:val="single" w:sz="12" w:space="0" w:color="auto"/>
              <w:left w:val="single" w:sz="4" w:space="0" w:color="000000"/>
              <w:bottom w:val="single" w:sz="12" w:space="0" w:color="auto"/>
              <w:right w:val="single" w:sz="4" w:space="0" w:color="000000"/>
            </w:tcBorders>
          </w:tcPr>
          <w:p w14:paraId="3AC9B1E0" w14:textId="77777777" w:rsidR="00CD3765"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6B9AE64" w14:textId="77777777" w:rsidR="00CD3765"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p>
          <w:p w14:paraId="6B6A061C" w14:textId="7C6421F8" w:rsidR="00CD3765" w:rsidRPr="00E71B9F"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Times New Roman"/>
                <w:spacing w:val="-2"/>
              </w:rPr>
            </w:pPr>
            <w:r>
              <w:rPr>
                <w:rFonts w:asciiTheme="minorEastAsia" w:eastAsiaTheme="minorEastAsia" w:hAnsiTheme="minorEastAsia" w:cs="Times New Roman" w:hint="eastAsia"/>
                <w:spacing w:val="-2"/>
              </w:rPr>
              <w:t>〇</w:t>
            </w:r>
          </w:p>
        </w:tc>
        <w:tc>
          <w:tcPr>
            <w:tcW w:w="461" w:type="dxa"/>
            <w:tcBorders>
              <w:top w:val="single" w:sz="12" w:space="0" w:color="auto"/>
              <w:left w:val="single" w:sz="4" w:space="0" w:color="000000"/>
              <w:bottom w:val="single" w:sz="12" w:space="0" w:color="auto"/>
              <w:right w:val="single" w:sz="4" w:space="0" w:color="000000"/>
            </w:tcBorders>
          </w:tcPr>
          <w:p w14:paraId="287819A9" w14:textId="77777777" w:rsidR="00CD3765" w:rsidRDefault="00CD3765" w:rsidP="00CD3765">
            <w:pPr>
              <w:pStyle w:val="a3"/>
              <w:suppressAutoHyphens/>
              <w:kinsoku w:val="0"/>
              <w:wordWrap w:val="0"/>
              <w:overflowPunct w:val="0"/>
              <w:autoSpaceDE w:val="0"/>
              <w:autoSpaceDN w:val="0"/>
              <w:spacing w:line="250" w:lineRule="exact"/>
              <w:ind w:left="194" w:hangingChars="100" w:hanging="194"/>
              <w:jc w:val="center"/>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〇</w:t>
            </w:r>
          </w:p>
          <w:p w14:paraId="227D37E5" w14:textId="77777777" w:rsidR="00CD3765" w:rsidRDefault="00CD3765" w:rsidP="00CD3765">
            <w:pPr>
              <w:pStyle w:val="a3"/>
              <w:suppressAutoHyphens/>
              <w:kinsoku w:val="0"/>
              <w:wordWrap w:val="0"/>
              <w:overflowPunct w:val="0"/>
              <w:autoSpaceDE w:val="0"/>
              <w:autoSpaceDN w:val="0"/>
              <w:spacing w:line="250" w:lineRule="exact"/>
              <w:ind w:left="194" w:hangingChars="100" w:hanging="194"/>
              <w:jc w:val="center"/>
              <w:rPr>
                <w:rFonts w:asciiTheme="minorEastAsia" w:eastAsiaTheme="minorEastAsia" w:hAnsiTheme="minorEastAsia" w:cs="ＭＳ ゴシック"/>
                <w:spacing w:val="-8"/>
              </w:rPr>
            </w:pPr>
          </w:p>
          <w:p w14:paraId="5D794506" w14:textId="38D61B51" w:rsidR="00CD3765" w:rsidRDefault="00CD3765" w:rsidP="00CD3765">
            <w:pPr>
              <w:pStyle w:val="a3"/>
              <w:suppressAutoHyphens/>
              <w:kinsoku w:val="0"/>
              <w:wordWrap w:val="0"/>
              <w:overflowPunct w:val="0"/>
              <w:autoSpaceDE w:val="0"/>
              <w:autoSpaceDN w:val="0"/>
              <w:spacing w:line="250" w:lineRule="exact"/>
              <w:jc w:val="center"/>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〇</w:t>
            </w:r>
          </w:p>
        </w:tc>
        <w:tc>
          <w:tcPr>
            <w:tcW w:w="3544" w:type="dxa"/>
            <w:tcBorders>
              <w:top w:val="single" w:sz="12" w:space="0" w:color="auto"/>
              <w:left w:val="single" w:sz="4" w:space="0" w:color="000000"/>
              <w:bottom w:val="single" w:sz="12" w:space="0" w:color="auto"/>
              <w:right w:val="single" w:sz="12" w:space="0" w:color="auto"/>
            </w:tcBorders>
          </w:tcPr>
          <w:p w14:paraId="08E2C513" w14:textId="77777777" w:rsidR="00CD3765" w:rsidRDefault="00CD3765" w:rsidP="00CD3765">
            <w:pPr>
              <w:pStyle w:val="a3"/>
              <w:suppressAutoHyphens/>
              <w:kinsoku w:val="0"/>
              <w:overflowPunct w:val="0"/>
              <w:autoSpaceDE w:val="0"/>
              <w:autoSpaceDN w:val="0"/>
              <w:spacing w:line="250" w:lineRule="exact"/>
              <w:jc w:val="left"/>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思①（ワークシート）</w:t>
            </w:r>
          </w:p>
          <w:p w14:paraId="7EAF2AC9" w14:textId="77777777" w:rsidR="00CD3765" w:rsidRDefault="00CD3765" w:rsidP="00CD3765">
            <w:pPr>
              <w:pStyle w:val="a3"/>
              <w:suppressAutoHyphens/>
              <w:kinsoku w:val="0"/>
              <w:overflowPunct w:val="0"/>
              <w:autoSpaceDE w:val="0"/>
              <w:autoSpaceDN w:val="0"/>
              <w:spacing w:line="250" w:lineRule="exact"/>
              <w:ind w:firstLineChars="50" w:firstLine="97"/>
              <w:jc w:val="left"/>
              <w:rPr>
                <w:rFonts w:asciiTheme="minorEastAsia" w:eastAsiaTheme="minorEastAsia" w:hAnsiTheme="minorEastAsia" w:cs="ＭＳ ゴシック"/>
                <w:spacing w:val="-8"/>
              </w:rPr>
            </w:pPr>
          </w:p>
          <w:p w14:paraId="1059E3E7" w14:textId="21096CC3" w:rsidR="00CD3765" w:rsidRDefault="00CD3765" w:rsidP="00CD3765">
            <w:pPr>
              <w:pStyle w:val="a3"/>
              <w:suppressAutoHyphens/>
              <w:kinsoku w:val="0"/>
              <w:overflowPunct w:val="0"/>
              <w:autoSpaceDE w:val="0"/>
              <w:autoSpaceDN w:val="0"/>
              <w:spacing w:line="250" w:lineRule="exact"/>
              <w:jc w:val="left"/>
              <w:rPr>
                <w:rFonts w:asciiTheme="minorEastAsia" w:eastAsiaTheme="minorEastAsia" w:hAnsiTheme="minorEastAsia" w:cs="ＭＳ ゴシック"/>
                <w:spacing w:val="-8"/>
              </w:rPr>
            </w:pPr>
            <w:r>
              <w:rPr>
                <w:rFonts w:asciiTheme="minorEastAsia" w:eastAsiaTheme="minorEastAsia" w:hAnsiTheme="minorEastAsia" w:cs="ＭＳ ゴシック" w:hint="eastAsia"/>
                <w:spacing w:val="-8"/>
              </w:rPr>
              <w:t>態①（ワークシート）</w:t>
            </w:r>
          </w:p>
        </w:tc>
      </w:tr>
    </w:tbl>
    <w:p w14:paraId="515A071B" w14:textId="0166CE1C" w:rsidR="005D1930" w:rsidRDefault="005D1930" w:rsidP="005D1930">
      <w:pPr>
        <w:pStyle w:val="a3"/>
        <w:adjustRightInd/>
        <w:spacing w:line="240" w:lineRule="exact"/>
        <w:rPr>
          <w:rFonts w:asciiTheme="majorEastAsia" w:eastAsiaTheme="majorEastAsia" w:hAnsiTheme="majorEastAsia" w:cs="ＭＳ ゴシック"/>
          <w:b/>
          <w:bCs/>
        </w:rPr>
      </w:pPr>
      <w:r>
        <w:rPr>
          <w:rFonts w:asciiTheme="majorEastAsia" w:eastAsiaTheme="majorEastAsia" w:hAnsiTheme="majorEastAsia" w:cs="ＭＳ ゴシック" w:hint="eastAsia"/>
          <w:b/>
          <w:bCs/>
        </w:rPr>
        <w:t>７</w:t>
      </w:r>
      <w:r w:rsidRPr="00493139">
        <w:rPr>
          <w:rFonts w:asciiTheme="majorEastAsia" w:eastAsiaTheme="majorEastAsia" w:hAnsiTheme="majorEastAsia" w:cs="ＭＳ ゴシック" w:hint="eastAsia"/>
          <w:b/>
          <w:bCs/>
        </w:rPr>
        <w:t xml:space="preserve">　</w:t>
      </w:r>
      <w:r>
        <w:rPr>
          <w:rFonts w:asciiTheme="majorEastAsia" w:eastAsiaTheme="majorEastAsia" w:hAnsiTheme="majorEastAsia" w:cs="ＭＳ ゴシック" w:hint="eastAsia"/>
          <w:b/>
          <w:bCs/>
        </w:rPr>
        <w:t>単元計画</w:t>
      </w:r>
    </w:p>
    <w:p w14:paraId="0189F469" w14:textId="7FCDB6D2" w:rsidR="00D93955" w:rsidRDefault="00D93955" w:rsidP="00D93955">
      <w:pPr>
        <w:pStyle w:val="a3"/>
        <w:adjustRightInd/>
        <w:spacing w:line="360" w:lineRule="auto"/>
        <w:rPr>
          <w:rFonts w:asciiTheme="majorEastAsia" w:eastAsiaTheme="majorEastAsia" w:hAnsiTheme="majorEastAsia" w:cs="ＭＳ ゴシック"/>
          <w:b/>
          <w:bCs/>
        </w:rPr>
      </w:pPr>
    </w:p>
    <w:p w14:paraId="3E9784A0" w14:textId="77777777" w:rsidR="00EB6803" w:rsidRDefault="00EB6803" w:rsidP="00D93955">
      <w:pPr>
        <w:pStyle w:val="a3"/>
        <w:adjustRightInd/>
        <w:spacing w:line="360" w:lineRule="auto"/>
        <w:rPr>
          <w:rFonts w:asciiTheme="majorEastAsia" w:eastAsiaTheme="majorEastAsia" w:hAnsiTheme="majorEastAsia" w:cs="ＭＳ ゴシック"/>
          <w:b/>
          <w:bCs/>
        </w:rPr>
      </w:pPr>
    </w:p>
    <w:p w14:paraId="7D2EB7CA" w14:textId="62825F86" w:rsidR="00D93955" w:rsidRDefault="00D93955" w:rsidP="00D93955">
      <w:pPr>
        <w:pStyle w:val="a3"/>
        <w:adjustRightInd/>
        <w:spacing w:line="360" w:lineRule="auto"/>
        <w:rPr>
          <w:rFonts w:asciiTheme="majorEastAsia" w:eastAsiaTheme="majorEastAsia" w:hAnsiTheme="majorEastAsia" w:cs="ＭＳ ゴシック"/>
          <w:b/>
          <w:bCs/>
        </w:rPr>
      </w:pPr>
      <w:r>
        <w:rPr>
          <w:rFonts w:asciiTheme="majorEastAsia" w:eastAsiaTheme="majorEastAsia" w:hAnsiTheme="majorEastAsia" w:cs="ＭＳ ゴシック" w:hint="eastAsia"/>
          <w:b/>
          <w:bCs/>
        </w:rPr>
        <w:lastRenderedPageBreak/>
        <w:t>８</w:t>
      </w:r>
      <w:r w:rsidRPr="00493139">
        <w:rPr>
          <w:rFonts w:asciiTheme="majorEastAsia" w:eastAsiaTheme="majorEastAsia" w:hAnsiTheme="majorEastAsia" w:cs="ＭＳ ゴシック" w:hint="eastAsia"/>
          <w:b/>
          <w:bCs/>
        </w:rPr>
        <w:t xml:space="preserve">　</w:t>
      </w:r>
      <w:r>
        <w:rPr>
          <w:rFonts w:asciiTheme="majorEastAsia" w:eastAsiaTheme="majorEastAsia" w:hAnsiTheme="majorEastAsia" w:cs="ＭＳ ゴシック" w:hint="eastAsia"/>
          <w:b/>
          <w:bCs/>
        </w:rPr>
        <w:t>本時の計画</w:t>
      </w:r>
    </w:p>
    <w:p w14:paraId="6376C16A" w14:textId="2B9AF96C" w:rsidR="00551AA9" w:rsidRPr="0060366F" w:rsidRDefault="00551AA9" w:rsidP="004F16E8">
      <w:pPr>
        <w:widowControl/>
        <w:suppressAutoHyphens w:val="0"/>
        <w:kinsoku/>
        <w:wordWrap/>
        <w:overflowPunct/>
        <w:autoSpaceDE/>
        <w:autoSpaceDN/>
        <w:adjustRightInd/>
        <w:textAlignment w:val="auto"/>
        <w:rPr>
          <w:rFonts w:ascii="ＭＳ 明朝" w:hAnsi="Times New Roman" w:cs="Times New Roman"/>
          <w:color w:val="000000"/>
        </w:rPr>
      </w:pPr>
      <w:r w:rsidRPr="0060366F">
        <w:rPr>
          <w:rFonts w:ascii="ＭＳ 明朝" w:eastAsia="ＭＳ ゴシック" w:hAnsi="Times New Roman" w:cs="ＭＳ ゴシック" w:hint="eastAsia"/>
          <w:color w:val="000000"/>
          <w:spacing w:val="-8"/>
        </w:rPr>
        <w:t>（１）本時の目標</w:t>
      </w:r>
    </w:p>
    <w:p w14:paraId="290BBF9E" w14:textId="77777777" w:rsidR="00FC7CE3" w:rsidRDefault="00551AA9" w:rsidP="00FC7CE3">
      <w:pPr>
        <w:suppressAutoHyphens w:val="0"/>
        <w:kinsoku/>
        <w:wordWrap/>
        <w:overflowPunct/>
        <w:autoSpaceDE/>
        <w:autoSpaceDN/>
        <w:adjustRightInd/>
        <w:jc w:val="both"/>
      </w:pPr>
      <w:r>
        <w:rPr>
          <w:rFonts w:ascii="ＭＳ 明朝" w:eastAsia="ＭＳ ゴシック" w:hAnsi="Times New Roman" w:cs="ＭＳ ゴシック" w:hint="eastAsia"/>
          <w:color w:val="000000"/>
          <w:spacing w:val="-8"/>
        </w:rPr>
        <w:t xml:space="preserve">　</w:t>
      </w:r>
      <w:r w:rsidR="00633EAC">
        <w:rPr>
          <w:rFonts w:ascii="ＭＳ 明朝" w:eastAsia="ＭＳ ゴシック" w:hAnsi="Times New Roman" w:cs="ＭＳ ゴシック" w:hint="eastAsia"/>
          <w:color w:val="000000"/>
          <w:spacing w:val="-8"/>
        </w:rPr>
        <w:t xml:space="preserve">　</w:t>
      </w:r>
      <w:r w:rsidR="00802013">
        <w:rPr>
          <w:rFonts w:hint="eastAsia"/>
        </w:rPr>
        <w:t>これまでの学習内容を利用して，角度を求め，考え方を説明することができる。</w:t>
      </w:r>
    </w:p>
    <w:p w14:paraId="76DE1042" w14:textId="7C555997" w:rsidR="00551AA9" w:rsidRPr="0060366F" w:rsidRDefault="00551AA9" w:rsidP="00FC7CE3">
      <w:pPr>
        <w:suppressAutoHyphens w:val="0"/>
        <w:kinsoku/>
        <w:wordWrap/>
        <w:overflowPunct/>
        <w:autoSpaceDE/>
        <w:autoSpaceDN/>
        <w:adjustRightInd/>
        <w:jc w:val="both"/>
        <w:rPr>
          <w:rFonts w:ascii="ＭＳ 明朝" w:hAnsi="Times New Roman" w:cs="Times New Roman"/>
          <w:color w:val="000000"/>
        </w:rPr>
      </w:pPr>
      <w:r w:rsidRPr="0060366F">
        <w:rPr>
          <w:rFonts w:ascii="ＭＳ 明朝" w:eastAsia="ＭＳ ゴシック" w:hAnsi="Times New Roman" w:cs="ＭＳ ゴシック" w:hint="eastAsia"/>
          <w:color w:val="000000"/>
          <w:spacing w:val="-8"/>
        </w:rPr>
        <w:t>（</w:t>
      </w:r>
      <w:r w:rsidR="00FC7CE3" w:rsidRPr="0060366F">
        <w:rPr>
          <w:rFonts w:ascii="ＭＳ 明朝" w:eastAsia="ＭＳ ゴシック" w:hAnsi="Times New Roman" w:cs="ＭＳ ゴシック" w:hint="eastAsia"/>
          <w:color w:val="000000"/>
          <w:spacing w:val="-8"/>
        </w:rPr>
        <w:t>２</w:t>
      </w:r>
      <w:r w:rsidRPr="0060366F">
        <w:rPr>
          <w:rFonts w:ascii="ＭＳ 明朝" w:eastAsia="ＭＳ ゴシック" w:hAnsi="Times New Roman" w:cs="ＭＳ ゴシック" w:hint="eastAsia"/>
          <w:color w:val="000000"/>
          <w:spacing w:val="-8"/>
        </w:rPr>
        <w:t>）準備物</w:t>
      </w:r>
    </w:p>
    <w:p w14:paraId="4022B5D4" w14:textId="6C715FA8" w:rsidR="00351D64" w:rsidRPr="00351D64" w:rsidRDefault="00551AA9" w:rsidP="00351D64">
      <w:pPr>
        <w:suppressAutoHyphens w:val="0"/>
        <w:kinsoku/>
        <w:wordWrap/>
        <w:overflowPunct/>
        <w:autoSpaceDE/>
        <w:autoSpaceDN/>
        <w:adjustRightInd/>
        <w:jc w:val="both"/>
        <w:rPr>
          <w:color w:val="000000"/>
          <w:spacing w:val="-8"/>
        </w:rPr>
      </w:pPr>
      <w:r>
        <w:rPr>
          <w:rFonts w:ascii="ＭＳ 明朝" w:eastAsia="ＭＳ ゴシック" w:hAnsi="Times New Roman" w:cs="ＭＳ ゴシック" w:hint="eastAsia"/>
          <w:color w:val="000000"/>
          <w:spacing w:val="-8"/>
        </w:rPr>
        <w:t xml:space="preserve">　</w:t>
      </w:r>
      <w:r w:rsidR="00633EAC">
        <w:rPr>
          <w:rFonts w:hint="eastAsia"/>
          <w:color w:val="000000"/>
          <w:spacing w:val="-8"/>
        </w:rPr>
        <w:t xml:space="preserve">　教科書，ノート，ワークシート</w:t>
      </w:r>
      <w:r w:rsidR="0072162C">
        <w:rPr>
          <w:rFonts w:hint="eastAsia"/>
          <w:color w:val="000000"/>
          <w:spacing w:val="-8"/>
        </w:rPr>
        <w:t>，ヒントカード，</w:t>
      </w:r>
      <w:r w:rsidR="004D74AA">
        <w:rPr>
          <w:rFonts w:hint="eastAsia"/>
          <w:color w:val="000000"/>
          <w:spacing w:val="-8"/>
        </w:rPr>
        <w:t>ホワイトボード，マーカー，消しゴム。</w:t>
      </w:r>
    </w:p>
    <w:p w14:paraId="0EA6579E" w14:textId="3C90DE91" w:rsidR="00551AA9" w:rsidRPr="0060366F" w:rsidRDefault="00551AA9" w:rsidP="008633C5">
      <w:pPr>
        <w:suppressAutoHyphens w:val="0"/>
        <w:kinsoku/>
        <w:wordWrap/>
        <w:overflowPunct/>
        <w:autoSpaceDE/>
        <w:autoSpaceDN/>
        <w:adjustRightInd/>
        <w:jc w:val="both"/>
        <w:rPr>
          <w:rFonts w:ascii="ＭＳ 明朝" w:hAnsi="Times New Roman" w:cs="Times New Roman"/>
          <w:color w:val="000000"/>
        </w:rPr>
      </w:pPr>
      <w:r w:rsidRPr="0060366F">
        <w:rPr>
          <w:rFonts w:ascii="ＭＳ 明朝" w:eastAsia="ＭＳ ゴシック" w:hAnsi="Times New Roman" w:cs="ＭＳ ゴシック" w:hint="eastAsia"/>
          <w:color w:val="000000"/>
          <w:spacing w:val="-8"/>
        </w:rPr>
        <w:t>（</w:t>
      </w:r>
      <w:r w:rsidR="00FC7CE3" w:rsidRPr="0060366F">
        <w:rPr>
          <w:rFonts w:ascii="ＭＳ 明朝" w:eastAsia="ＭＳ ゴシック" w:hAnsi="Times New Roman" w:cs="ＭＳ ゴシック" w:hint="eastAsia"/>
          <w:color w:val="000000"/>
          <w:spacing w:val="-8"/>
        </w:rPr>
        <w:t>３</w:t>
      </w:r>
      <w:r w:rsidRPr="0060366F">
        <w:rPr>
          <w:rFonts w:ascii="ＭＳ 明朝" w:eastAsia="ＭＳ ゴシック" w:hAnsi="Times New Roman" w:cs="ＭＳ ゴシック" w:hint="eastAsia"/>
          <w:color w:val="000000"/>
          <w:spacing w:val="-8"/>
        </w:rPr>
        <w:t>）本時の学習展開</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6"/>
        <w:gridCol w:w="3544"/>
        <w:gridCol w:w="3827"/>
        <w:gridCol w:w="2268"/>
      </w:tblGrid>
      <w:tr w:rsidR="00802013" w:rsidRPr="00351D64" w14:paraId="021D25B0" w14:textId="77777777" w:rsidTr="00802013">
        <w:trPr>
          <w:cantSplit/>
          <w:trHeight w:val="348"/>
        </w:trPr>
        <w:tc>
          <w:tcPr>
            <w:tcW w:w="426" w:type="dxa"/>
            <w:tcBorders>
              <w:top w:val="single" w:sz="4" w:space="0" w:color="000000"/>
              <w:left w:val="single" w:sz="4" w:space="0" w:color="000000"/>
              <w:bottom w:val="single" w:sz="4" w:space="0" w:color="000000"/>
              <w:right w:val="single" w:sz="4" w:space="0" w:color="000000"/>
            </w:tcBorders>
            <w:shd w:val="solid" w:color="D9D9D9" w:fill="auto"/>
            <w:textDirection w:val="tbRlV"/>
          </w:tcPr>
          <w:p w14:paraId="1E7BF475" w14:textId="77777777" w:rsidR="00802013" w:rsidRPr="00351D64" w:rsidRDefault="00802013" w:rsidP="00351D64">
            <w:pPr>
              <w:pStyle w:val="a3"/>
              <w:suppressAutoHyphens/>
              <w:kinsoku w:val="0"/>
              <w:overflowPunct w:val="0"/>
              <w:autoSpaceDE w:val="0"/>
              <w:autoSpaceDN w:val="0"/>
              <w:spacing w:line="286" w:lineRule="exact"/>
              <w:ind w:left="113" w:right="113"/>
              <w:jc w:val="center"/>
              <w:rPr>
                <w:rFonts w:ascii="ＭＳ 明朝" w:hAnsi="Times New Roman" w:cs="Times New Roman"/>
                <w:color w:val="auto"/>
                <w:spacing w:val="-2"/>
              </w:rPr>
            </w:pPr>
          </w:p>
          <w:p w14:paraId="145DFEDA" w14:textId="77777777" w:rsidR="00802013" w:rsidRPr="00351D64" w:rsidRDefault="00802013" w:rsidP="00351D64">
            <w:pPr>
              <w:pStyle w:val="a3"/>
              <w:suppressAutoHyphens/>
              <w:kinsoku w:val="0"/>
              <w:wordWrap w:val="0"/>
              <w:overflowPunct w:val="0"/>
              <w:autoSpaceDE w:val="0"/>
              <w:autoSpaceDN w:val="0"/>
              <w:spacing w:line="286" w:lineRule="exact"/>
              <w:ind w:left="113" w:right="113"/>
              <w:jc w:val="center"/>
              <w:rPr>
                <w:rFonts w:ascii="ＭＳ 明朝" w:hAnsi="Times New Roman" w:cs="Times New Roman"/>
                <w:color w:val="auto"/>
                <w:spacing w:val="-2"/>
              </w:rPr>
            </w:pPr>
          </w:p>
        </w:tc>
        <w:tc>
          <w:tcPr>
            <w:tcW w:w="3544" w:type="dxa"/>
            <w:tcBorders>
              <w:top w:val="single" w:sz="4" w:space="0" w:color="000000"/>
              <w:left w:val="single" w:sz="4" w:space="0" w:color="000000"/>
              <w:bottom w:val="single" w:sz="4" w:space="0" w:color="000000"/>
              <w:right w:val="single" w:sz="4" w:space="0" w:color="000000"/>
            </w:tcBorders>
            <w:shd w:val="solid" w:color="D9D9D9" w:fill="auto"/>
            <w:vAlign w:val="center"/>
          </w:tcPr>
          <w:p w14:paraId="7506BC92" w14:textId="77777777" w:rsidR="00802013" w:rsidRPr="00351D64" w:rsidRDefault="00802013" w:rsidP="00351D64">
            <w:pPr>
              <w:pStyle w:val="a3"/>
              <w:suppressAutoHyphens/>
              <w:kinsoku w:val="0"/>
              <w:wordWrap w:val="0"/>
              <w:overflowPunct w:val="0"/>
              <w:autoSpaceDE w:val="0"/>
              <w:autoSpaceDN w:val="0"/>
              <w:spacing w:line="286" w:lineRule="exact"/>
              <w:jc w:val="center"/>
              <w:rPr>
                <w:rFonts w:ascii="ＭＳ 明朝" w:hAnsi="Times New Roman" w:cs="Times New Roman"/>
                <w:color w:val="auto"/>
                <w:spacing w:val="-2"/>
              </w:rPr>
            </w:pPr>
            <w:r w:rsidRPr="00351D64">
              <w:rPr>
                <w:rFonts w:ascii="ＭＳ 明朝" w:eastAsia="ＭＳ Ｐゴシック" w:hAnsi="Times New Roman" w:cs="ＭＳ Ｐゴシック" w:hint="eastAsia"/>
                <w:color w:val="auto"/>
                <w:spacing w:val="-8"/>
              </w:rPr>
              <w:t>学　習　活　動</w:t>
            </w:r>
          </w:p>
        </w:tc>
        <w:tc>
          <w:tcPr>
            <w:tcW w:w="3827" w:type="dxa"/>
            <w:tcBorders>
              <w:top w:val="single" w:sz="4" w:space="0" w:color="000000"/>
              <w:left w:val="single" w:sz="4" w:space="0" w:color="000000"/>
              <w:bottom w:val="single" w:sz="4" w:space="0" w:color="000000"/>
              <w:right w:val="single" w:sz="4" w:space="0" w:color="000000"/>
            </w:tcBorders>
            <w:shd w:val="solid" w:color="D9D9D9" w:fill="auto"/>
            <w:vAlign w:val="center"/>
          </w:tcPr>
          <w:p w14:paraId="1E7D22E7" w14:textId="77777777" w:rsidR="00802013" w:rsidRDefault="00802013" w:rsidP="00351D64">
            <w:pPr>
              <w:pStyle w:val="a3"/>
              <w:suppressAutoHyphens/>
              <w:kinsoku w:val="0"/>
              <w:wordWrap w:val="0"/>
              <w:overflowPunct w:val="0"/>
              <w:autoSpaceDE w:val="0"/>
              <w:autoSpaceDN w:val="0"/>
              <w:spacing w:line="286" w:lineRule="exact"/>
              <w:jc w:val="center"/>
              <w:rPr>
                <w:rFonts w:ascii="ＭＳ 明朝" w:eastAsia="ＭＳ Ｐゴシック" w:hAnsi="Times New Roman" w:cs="ＭＳ Ｐゴシック"/>
                <w:color w:val="auto"/>
                <w:spacing w:val="-8"/>
              </w:rPr>
            </w:pPr>
            <w:r w:rsidRPr="00351D64">
              <w:rPr>
                <w:rFonts w:ascii="ＭＳ 明朝" w:eastAsia="ＭＳ Ｐゴシック" w:hAnsi="Times New Roman" w:cs="ＭＳ Ｐゴシック" w:hint="eastAsia"/>
                <w:color w:val="auto"/>
                <w:spacing w:val="-8"/>
              </w:rPr>
              <w:t>指導上の留意事項</w:t>
            </w:r>
          </w:p>
          <w:p w14:paraId="41B0C71E" w14:textId="77777777" w:rsidR="00802013" w:rsidRPr="00351D64" w:rsidRDefault="00802013" w:rsidP="00351D64">
            <w:pPr>
              <w:pStyle w:val="a3"/>
              <w:suppressAutoHyphens/>
              <w:kinsoku w:val="0"/>
              <w:wordWrap w:val="0"/>
              <w:overflowPunct w:val="0"/>
              <w:autoSpaceDE w:val="0"/>
              <w:autoSpaceDN w:val="0"/>
              <w:spacing w:line="286" w:lineRule="exact"/>
              <w:jc w:val="center"/>
              <w:rPr>
                <w:rFonts w:ascii="ＭＳ 明朝" w:hAnsi="Times New Roman" w:cs="Times New Roman"/>
                <w:color w:val="auto"/>
                <w:spacing w:val="-2"/>
              </w:rPr>
            </w:pPr>
            <w:r>
              <w:rPr>
                <w:rFonts w:ascii="ＭＳ 明朝" w:eastAsia="ＭＳ Ｐゴシック" w:hAnsi="Times New Roman" w:cs="ＭＳ Ｐゴシック" w:hint="eastAsia"/>
                <w:color w:val="auto"/>
                <w:spacing w:val="-8"/>
              </w:rPr>
              <w:t>（◆支援を要する生徒への指導の手立て）</w:t>
            </w:r>
          </w:p>
        </w:tc>
        <w:tc>
          <w:tcPr>
            <w:tcW w:w="2268" w:type="dxa"/>
            <w:tcBorders>
              <w:top w:val="single" w:sz="4" w:space="0" w:color="000000"/>
              <w:left w:val="single" w:sz="4" w:space="0" w:color="000000"/>
              <w:bottom w:val="single" w:sz="4" w:space="0" w:color="000000"/>
              <w:right w:val="single" w:sz="4" w:space="0" w:color="000000"/>
            </w:tcBorders>
            <w:shd w:val="solid" w:color="D9D9D9" w:fill="auto"/>
            <w:vAlign w:val="center"/>
          </w:tcPr>
          <w:p w14:paraId="35D3A383" w14:textId="77777777" w:rsidR="00802013" w:rsidRDefault="00802013" w:rsidP="00351D64">
            <w:pPr>
              <w:pStyle w:val="a3"/>
              <w:suppressAutoHyphens/>
              <w:kinsoku w:val="0"/>
              <w:wordWrap w:val="0"/>
              <w:overflowPunct w:val="0"/>
              <w:autoSpaceDE w:val="0"/>
              <w:autoSpaceDN w:val="0"/>
              <w:spacing w:line="286" w:lineRule="exact"/>
              <w:jc w:val="center"/>
              <w:rPr>
                <w:rFonts w:ascii="ＭＳ 明朝" w:eastAsia="ＭＳ Ｐゴシック" w:hAnsi="Times New Roman" w:cs="ＭＳ Ｐゴシック"/>
                <w:color w:val="auto"/>
                <w:spacing w:val="-8"/>
              </w:rPr>
            </w:pPr>
            <w:r w:rsidRPr="00351D64">
              <w:rPr>
                <w:rFonts w:ascii="ＭＳ 明朝" w:eastAsia="ＭＳ Ｐゴシック" w:hAnsi="Times New Roman" w:cs="ＭＳ Ｐゴシック" w:hint="eastAsia"/>
                <w:color w:val="auto"/>
                <w:spacing w:val="-8"/>
              </w:rPr>
              <w:t>評価規準</w:t>
            </w:r>
          </w:p>
          <w:p w14:paraId="1334BBB9" w14:textId="77777777" w:rsidR="00802013" w:rsidRPr="00351D64" w:rsidRDefault="00802013" w:rsidP="00351D64">
            <w:pPr>
              <w:pStyle w:val="a3"/>
              <w:suppressAutoHyphens/>
              <w:kinsoku w:val="0"/>
              <w:wordWrap w:val="0"/>
              <w:overflowPunct w:val="0"/>
              <w:autoSpaceDE w:val="0"/>
              <w:autoSpaceDN w:val="0"/>
              <w:spacing w:line="286" w:lineRule="exact"/>
              <w:jc w:val="center"/>
              <w:rPr>
                <w:rFonts w:ascii="ＭＳ 明朝" w:hAnsi="Times New Roman" w:cs="Times New Roman"/>
                <w:color w:val="auto"/>
                <w:spacing w:val="-2"/>
              </w:rPr>
            </w:pPr>
            <w:r w:rsidRPr="00351D64">
              <w:rPr>
                <w:rFonts w:ascii="ＭＳ 明朝" w:eastAsia="ＭＳ Ｐゴシック" w:hAnsi="Times New Roman" w:cs="ＭＳ Ｐゴシック" w:hint="eastAsia"/>
                <w:color w:val="auto"/>
                <w:spacing w:val="-8"/>
              </w:rPr>
              <w:t>（評価方法）</w:t>
            </w:r>
          </w:p>
        </w:tc>
      </w:tr>
      <w:tr w:rsidR="00802013" w:rsidRPr="00351D64" w14:paraId="49BD45C4" w14:textId="77777777" w:rsidTr="00802013">
        <w:trPr>
          <w:cantSplit/>
          <w:trHeight w:val="1134"/>
        </w:trPr>
        <w:tc>
          <w:tcPr>
            <w:tcW w:w="426" w:type="dxa"/>
            <w:tcBorders>
              <w:top w:val="single" w:sz="4" w:space="0" w:color="000000"/>
              <w:left w:val="single" w:sz="4" w:space="0" w:color="000000"/>
              <w:bottom w:val="single" w:sz="4" w:space="0" w:color="000000"/>
              <w:right w:val="single" w:sz="4" w:space="0" w:color="000000"/>
            </w:tcBorders>
            <w:shd w:val="solid" w:color="D9D9D9" w:fill="auto"/>
            <w:textDirection w:val="tbRlV"/>
          </w:tcPr>
          <w:p w14:paraId="333B80E5" w14:textId="77777777" w:rsidR="00802013" w:rsidRPr="00351D64" w:rsidRDefault="00802013" w:rsidP="00FA47EE">
            <w:pPr>
              <w:pStyle w:val="a3"/>
              <w:suppressAutoHyphens/>
              <w:kinsoku w:val="0"/>
              <w:overflowPunct w:val="0"/>
              <w:autoSpaceDE w:val="0"/>
              <w:autoSpaceDN w:val="0"/>
              <w:spacing w:line="286" w:lineRule="exact"/>
              <w:ind w:left="113" w:right="113"/>
              <w:jc w:val="center"/>
              <w:rPr>
                <w:rFonts w:ascii="ＭＳ 明朝" w:hAnsi="Times New Roman" w:cs="Times New Roman"/>
                <w:color w:val="auto"/>
                <w:spacing w:val="-2"/>
              </w:rPr>
            </w:pPr>
            <w:r>
              <w:rPr>
                <w:rFonts w:ascii="ＭＳ 明朝" w:eastAsia="ＭＳ ゴシック" w:hAnsi="Times New Roman" w:cs="ＭＳ ゴシック" w:hint="eastAsia"/>
                <w:color w:val="auto"/>
                <w:spacing w:val="-8"/>
              </w:rPr>
              <w:t xml:space="preserve">導　　　　　入　</w:t>
            </w:r>
          </w:p>
          <w:p w14:paraId="0CCC8E44" w14:textId="77777777" w:rsidR="00802013" w:rsidRPr="00351D64" w:rsidRDefault="00802013" w:rsidP="00351D64">
            <w:pPr>
              <w:pStyle w:val="a3"/>
              <w:suppressAutoHyphens/>
              <w:kinsoku w:val="0"/>
              <w:wordWrap w:val="0"/>
              <w:overflowPunct w:val="0"/>
              <w:autoSpaceDE w:val="0"/>
              <w:autoSpaceDN w:val="0"/>
              <w:spacing w:line="286" w:lineRule="exact"/>
              <w:ind w:left="113" w:right="113"/>
              <w:jc w:val="distribute"/>
              <w:rPr>
                <w:rFonts w:ascii="ＭＳ 明朝" w:hAnsi="Times New Roman" w:cs="Times New Roman"/>
                <w:color w:val="auto"/>
                <w:spacing w:val="-2"/>
              </w:rPr>
            </w:pPr>
          </w:p>
        </w:tc>
        <w:tc>
          <w:tcPr>
            <w:tcW w:w="3544" w:type="dxa"/>
            <w:tcBorders>
              <w:top w:val="single" w:sz="4" w:space="0" w:color="000000"/>
              <w:left w:val="single" w:sz="4" w:space="0" w:color="000000"/>
              <w:bottom w:val="single" w:sz="4" w:space="0" w:color="000000"/>
              <w:right w:val="single" w:sz="4" w:space="0" w:color="000000"/>
            </w:tcBorders>
          </w:tcPr>
          <w:p w14:paraId="3665DD78" w14:textId="77777777" w:rsidR="00503A5B" w:rsidRDefault="00802013">
            <w:pPr>
              <w:pStyle w:val="a3"/>
              <w:suppressAutoHyphens/>
              <w:kinsoku w:val="0"/>
              <w:wordWrap w:val="0"/>
              <w:overflowPunct w:val="0"/>
              <w:autoSpaceDE w:val="0"/>
              <w:autoSpaceDN w:val="0"/>
              <w:spacing w:line="286" w:lineRule="exact"/>
              <w:ind w:left="198" w:hanging="198"/>
              <w:jc w:val="left"/>
              <w:rPr>
                <w:color w:val="auto"/>
                <w:spacing w:val="-8"/>
              </w:rPr>
            </w:pPr>
            <w:r>
              <w:rPr>
                <w:rFonts w:hint="eastAsia"/>
                <w:color w:val="auto"/>
                <w:spacing w:val="-8"/>
              </w:rPr>
              <w:t>１</w:t>
            </w:r>
            <w:r>
              <w:rPr>
                <w:rFonts w:hint="eastAsia"/>
                <w:color w:val="auto"/>
                <w:spacing w:val="-8"/>
              </w:rPr>
              <w:t xml:space="preserve"> </w:t>
            </w:r>
            <w:r>
              <w:rPr>
                <w:rFonts w:hint="eastAsia"/>
                <w:color w:val="auto"/>
                <w:spacing w:val="-8"/>
              </w:rPr>
              <w:t>既習事項を</w:t>
            </w:r>
            <w:r w:rsidR="00503A5B">
              <w:rPr>
                <w:rFonts w:hint="eastAsia"/>
                <w:color w:val="auto"/>
                <w:spacing w:val="-8"/>
              </w:rPr>
              <w:t>自分で振り返る</w:t>
            </w:r>
            <w:r>
              <w:rPr>
                <w:rFonts w:hint="eastAsia"/>
                <w:color w:val="auto"/>
                <w:spacing w:val="-8"/>
              </w:rPr>
              <w:t>。</w:t>
            </w:r>
          </w:p>
          <w:p w14:paraId="1E7A6C3F" w14:textId="00ED9B6B" w:rsidR="00802013" w:rsidRDefault="00367CE3" w:rsidP="004D74AA">
            <w:pPr>
              <w:pStyle w:val="a3"/>
              <w:suppressAutoHyphens/>
              <w:kinsoku w:val="0"/>
              <w:wordWrap w:val="0"/>
              <w:overflowPunct w:val="0"/>
              <w:autoSpaceDE w:val="0"/>
              <w:autoSpaceDN w:val="0"/>
              <w:spacing w:line="286" w:lineRule="exact"/>
              <w:ind w:firstLineChars="100" w:firstLine="210"/>
              <w:jc w:val="left"/>
              <w:rPr>
                <w:color w:val="auto"/>
                <w:spacing w:val="-8"/>
              </w:rPr>
            </w:pPr>
            <w:r>
              <w:rPr>
                <w:rFonts w:ascii="ＭＳ 明朝" w:eastAsia="ＭＳ ゴシック" w:hAnsi="Times New Roman" w:cs="ＭＳ ゴシック"/>
                <w:noProof/>
                <w:spacing w:val="-8"/>
              </w:rPr>
              <mc:AlternateContent>
                <mc:Choice Requires="wps">
                  <w:drawing>
                    <wp:anchor distT="0" distB="0" distL="114300" distR="114300" simplePos="0" relativeHeight="251745280" behindDoc="0" locked="0" layoutInCell="1" allowOverlap="1" wp14:anchorId="23A9D376" wp14:editId="6D1C2224">
                      <wp:simplePos x="0" y="0"/>
                      <wp:positionH relativeFrom="column">
                        <wp:posOffset>1233694</wp:posOffset>
                      </wp:positionH>
                      <wp:positionV relativeFrom="paragraph">
                        <wp:posOffset>58641</wp:posOffset>
                      </wp:positionV>
                      <wp:extent cx="868680" cy="228600"/>
                      <wp:effectExtent l="0" t="0" r="26670" b="19050"/>
                      <wp:wrapNone/>
                      <wp:docPr id="88" name="ホームベース 88"/>
                      <wp:cNvGraphicFramePr/>
                      <a:graphic xmlns:a="http://schemas.openxmlformats.org/drawingml/2006/main">
                        <a:graphicData uri="http://schemas.microsoft.com/office/word/2010/wordprocessingShape">
                          <wps:wsp>
                            <wps:cNvSpPr/>
                            <wps:spPr>
                              <a:xfrm flipH="1">
                                <a:off x="0" y="0"/>
                                <a:ext cx="86868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9DD905" w14:textId="372E8A60" w:rsidR="00802013" w:rsidRDefault="00802013" w:rsidP="002C52A7">
                                  <w:pPr>
                                    <w:jc w:val="center"/>
                                  </w:pPr>
                                  <w:r>
                                    <w:rPr>
                                      <w:rFonts w:hint="eastAsia"/>
                                    </w:rPr>
                                    <w:t>情報の整理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D376" id="ホームベース 88" o:spid="_x0000_s1036" type="#_x0000_t15" style="position:absolute;left:0;text-align:left;margin-left:97.15pt;margin-top:4.6pt;width:68.4pt;height:18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" adj="19372" fillcolor="#4f81bd [3204]" strokecolor="#243f60 [1604]" strokeweight="2pt">
                      <v:textbox inset="1mm,0,1mm,0">
                        <w:txbxContent>
                          <w:p w14:paraId="249DD905" w14:textId="372E8A60" w:rsidR="00802013" w:rsidRDefault="00802013" w:rsidP="002C52A7">
                            <w:pPr>
                              <w:jc w:val="center"/>
                            </w:pPr>
                            <w:r>
                              <w:rPr>
                                <w:rFonts w:hint="eastAsia"/>
                              </w:rPr>
                              <w:t>情報の整理</w:t>
                            </w:r>
                          </w:p>
                        </w:txbxContent>
                      </v:textbox>
                    </v:shape>
                  </w:pict>
                </mc:Fallback>
              </mc:AlternateContent>
            </w:r>
            <w:r w:rsidR="00802013">
              <w:rPr>
                <w:rFonts w:hint="eastAsia"/>
                <w:color w:val="auto"/>
                <w:spacing w:val="-8"/>
              </w:rPr>
              <w:t>【</w:t>
            </w:r>
            <w:r w:rsidR="004D74AA">
              <w:rPr>
                <w:rFonts w:hint="eastAsia"/>
                <w:color w:val="auto"/>
                <w:spacing w:val="-8"/>
              </w:rPr>
              <w:t>５</w:t>
            </w:r>
            <w:r w:rsidR="00802013">
              <w:rPr>
                <w:rFonts w:hint="eastAsia"/>
                <w:color w:val="auto"/>
                <w:spacing w:val="-8"/>
              </w:rPr>
              <w:t>分】</w:t>
            </w:r>
          </w:p>
          <w:p w14:paraId="1B3B2DC4" w14:textId="77777777" w:rsidR="000C15D4" w:rsidRDefault="000C15D4" w:rsidP="000C15D4">
            <w:pPr>
              <w:pStyle w:val="a3"/>
              <w:suppressAutoHyphens/>
              <w:kinsoku w:val="0"/>
              <w:wordWrap w:val="0"/>
              <w:overflowPunct w:val="0"/>
              <w:autoSpaceDE w:val="0"/>
              <w:autoSpaceDN w:val="0"/>
              <w:spacing w:line="286" w:lineRule="exact"/>
              <w:ind w:firstLineChars="50" w:firstLine="97"/>
              <w:jc w:val="left"/>
              <w:rPr>
                <w:color w:val="auto"/>
                <w:spacing w:val="-8"/>
              </w:rPr>
            </w:pPr>
          </w:p>
          <w:p w14:paraId="36BE13D6" w14:textId="77CD54CD" w:rsidR="00EB6803" w:rsidRDefault="00EB6803" w:rsidP="000C15D4">
            <w:pPr>
              <w:pStyle w:val="a3"/>
              <w:suppressAutoHyphens/>
              <w:kinsoku w:val="0"/>
              <w:wordWrap w:val="0"/>
              <w:overflowPunct w:val="0"/>
              <w:autoSpaceDE w:val="0"/>
              <w:autoSpaceDN w:val="0"/>
              <w:spacing w:line="286" w:lineRule="exact"/>
              <w:ind w:firstLineChars="50" w:firstLine="97"/>
              <w:jc w:val="left"/>
              <w:rPr>
                <w:color w:val="auto"/>
                <w:spacing w:val="-8"/>
              </w:rPr>
            </w:pPr>
            <w:r>
              <w:rPr>
                <w:rFonts w:hint="eastAsia"/>
                <w:color w:val="auto"/>
                <w:spacing w:val="-8"/>
              </w:rPr>
              <w:t>・平行線と角の関係（同位角・錯角）</w:t>
            </w:r>
          </w:p>
          <w:p w14:paraId="1B81A048" w14:textId="74515F1F" w:rsidR="00EB6803" w:rsidRDefault="00EB6803" w:rsidP="000C15D4">
            <w:pPr>
              <w:pStyle w:val="a3"/>
              <w:suppressAutoHyphens/>
              <w:kinsoku w:val="0"/>
              <w:wordWrap w:val="0"/>
              <w:overflowPunct w:val="0"/>
              <w:autoSpaceDE w:val="0"/>
              <w:autoSpaceDN w:val="0"/>
              <w:spacing w:line="286" w:lineRule="exact"/>
              <w:ind w:firstLineChars="50" w:firstLine="97"/>
              <w:jc w:val="left"/>
              <w:rPr>
                <w:color w:val="auto"/>
                <w:spacing w:val="-8"/>
              </w:rPr>
            </w:pPr>
            <w:r>
              <w:rPr>
                <w:rFonts w:hint="eastAsia"/>
                <w:color w:val="auto"/>
                <w:spacing w:val="-8"/>
              </w:rPr>
              <w:t>・多角形の内角の和</w:t>
            </w:r>
          </w:p>
          <w:p w14:paraId="70BB1607" w14:textId="136D65FC" w:rsidR="00EB6803" w:rsidRDefault="00EB6803" w:rsidP="000C15D4">
            <w:pPr>
              <w:pStyle w:val="a3"/>
              <w:suppressAutoHyphens/>
              <w:kinsoku w:val="0"/>
              <w:wordWrap w:val="0"/>
              <w:overflowPunct w:val="0"/>
              <w:autoSpaceDE w:val="0"/>
              <w:autoSpaceDN w:val="0"/>
              <w:spacing w:line="286" w:lineRule="exact"/>
              <w:ind w:firstLineChars="50" w:firstLine="97"/>
              <w:jc w:val="left"/>
              <w:rPr>
                <w:color w:val="auto"/>
                <w:spacing w:val="-8"/>
              </w:rPr>
            </w:pPr>
            <w:r>
              <w:rPr>
                <w:rFonts w:hint="eastAsia"/>
                <w:color w:val="auto"/>
                <w:spacing w:val="-8"/>
              </w:rPr>
              <w:t>・多角形の外角の和</w:t>
            </w:r>
          </w:p>
          <w:p w14:paraId="1BBF8553" w14:textId="518850A6" w:rsidR="00802013" w:rsidRDefault="000C15D4" w:rsidP="000C15D4">
            <w:pPr>
              <w:pStyle w:val="a3"/>
              <w:suppressAutoHyphens/>
              <w:kinsoku w:val="0"/>
              <w:wordWrap w:val="0"/>
              <w:overflowPunct w:val="0"/>
              <w:autoSpaceDE w:val="0"/>
              <w:autoSpaceDN w:val="0"/>
              <w:spacing w:line="286" w:lineRule="exact"/>
              <w:ind w:left="198" w:hanging="198"/>
              <w:jc w:val="left"/>
              <w:rPr>
                <w:color w:val="auto"/>
                <w:spacing w:val="-8"/>
              </w:rPr>
            </w:pPr>
            <w:r>
              <w:rPr>
                <w:rFonts w:hint="eastAsia"/>
                <w:color w:val="auto"/>
                <w:spacing w:val="-8"/>
              </w:rPr>
              <w:t xml:space="preserve">　</w:t>
            </w:r>
            <w:r>
              <w:rPr>
                <w:rFonts w:hint="eastAsia"/>
                <w:color w:val="auto"/>
                <w:spacing w:val="-8"/>
              </w:rPr>
              <w:t xml:space="preserve"> </w:t>
            </w:r>
            <w:r>
              <w:rPr>
                <w:rFonts w:hint="eastAsia"/>
                <w:color w:val="auto"/>
                <w:spacing w:val="-8"/>
              </w:rPr>
              <w:t>を個人で思い出す。</w:t>
            </w:r>
          </w:p>
          <w:p w14:paraId="61EC2026" w14:textId="671608FB" w:rsidR="00C61844" w:rsidRDefault="00C61844" w:rsidP="00367CE3">
            <w:pPr>
              <w:pStyle w:val="a3"/>
              <w:suppressAutoHyphens/>
              <w:kinsoku w:val="0"/>
              <w:wordWrap w:val="0"/>
              <w:overflowPunct w:val="0"/>
              <w:autoSpaceDE w:val="0"/>
              <w:autoSpaceDN w:val="0"/>
              <w:spacing w:line="286" w:lineRule="exact"/>
              <w:jc w:val="left"/>
              <w:rPr>
                <w:color w:val="auto"/>
                <w:spacing w:val="-8"/>
              </w:rPr>
            </w:pPr>
          </w:p>
          <w:p w14:paraId="6CC5EB43" w14:textId="567ED175" w:rsidR="00915E92" w:rsidRPr="000C15D4" w:rsidRDefault="00DE3973" w:rsidP="006246A4">
            <w:pPr>
              <w:pStyle w:val="a3"/>
              <w:suppressAutoHyphens/>
              <w:kinsoku w:val="0"/>
              <w:wordWrap w:val="0"/>
              <w:overflowPunct w:val="0"/>
              <w:autoSpaceDE w:val="0"/>
              <w:autoSpaceDN w:val="0"/>
              <w:spacing w:line="286" w:lineRule="exact"/>
              <w:jc w:val="left"/>
              <w:rPr>
                <w:rFonts w:ascii="ＭＳ 明朝" w:hAnsi="Times New Roman" w:cs="Times New Roman"/>
                <w:color w:val="auto"/>
              </w:rPr>
            </w:pPr>
            <w:r>
              <w:rPr>
                <w:rFonts w:ascii="ＭＳ 明朝" w:eastAsia="ＭＳ ゴシック" w:hAnsi="Times New Roman" w:cs="ＭＳ ゴシック"/>
                <w:noProof/>
                <w:spacing w:val="-8"/>
              </w:rPr>
              <mc:AlternateContent>
                <mc:Choice Requires="wps">
                  <w:drawing>
                    <wp:anchor distT="0" distB="0" distL="114300" distR="114300" simplePos="0" relativeHeight="251743232" behindDoc="0" locked="0" layoutInCell="1" allowOverlap="1" wp14:anchorId="4FD5AE47" wp14:editId="23D00A33">
                      <wp:simplePos x="0" y="0"/>
                      <wp:positionH relativeFrom="column">
                        <wp:posOffset>1236980</wp:posOffset>
                      </wp:positionH>
                      <wp:positionV relativeFrom="paragraph">
                        <wp:posOffset>307340</wp:posOffset>
                      </wp:positionV>
                      <wp:extent cx="868680" cy="228600"/>
                      <wp:effectExtent l="0" t="0" r="26670" b="19050"/>
                      <wp:wrapNone/>
                      <wp:docPr id="52" name="ホームベース 52"/>
                      <wp:cNvGraphicFramePr/>
                      <a:graphic xmlns:a="http://schemas.openxmlformats.org/drawingml/2006/main">
                        <a:graphicData uri="http://schemas.microsoft.com/office/word/2010/wordprocessingShape">
                          <wps:wsp>
                            <wps:cNvSpPr/>
                            <wps:spPr>
                              <a:xfrm flipH="1">
                                <a:off x="0" y="0"/>
                                <a:ext cx="86868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6C8B97" w14:textId="77777777" w:rsidR="00802013" w:rsidRDefault="00802013" w:rsidP="002C52A7">
                                  <w:pPr>
                                    <w:jc w:val="center"/>
                                  </w:pPr>
                                  <w:r>
                                    <w:rPr>
                                      <w:rFonts w:hint="eastAsia"/>
                                    </w:rPr>
                                    <w:t>課題の設定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5AE47" id="ホームベース 52" o:spid="_x0000_s1037" type="#_x0000_t15" style="position:absolute;left:0;text-align:left;margin-left:97.4pt;margin-top:24.2pt;width:68.4pt;height:18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" adj="19372" fillcolor="#4f81bd [3204]" strokecolor="#243f60 [1604]" strokeweight="2pt">
                      <v:textbox inset="1mm,0,1mm,0">
                        <w:txbxContent>
                          <w:p w14:paraId="3A6C8B97" w14:textId="77777777" w:rsidR="00802013" w:rsidRDefault="00802013" w:rsidP="002C52A7">
                            <w:pPr>
                              <w:jc w:val="center"/>
                            </w:pPr>
                            <w:r>
                              <w:rPr>
                                <w:rFonts w:hint="eastAsia"/>
                              </w:rPr>
                              <w:t>課題の設定</w:t>
                            </w:r>
                          </w:p>
                        </w:txbxContent>
                      </v:textbox>
                    </v:shape>
                  </w:pict>
                </mc:Fallback>
              </mc:AlternateContent>
            </w:r>
            <w:r w:rsidR="00802013">
              <w:rPr>
                <w:rFonts w:hint="eastAsia"/>
                <w:color w:val="auto"/>
                <w:spacing w:val="-8"/>
              </w:rPr>
              <w:t>２</w:t>
            </w:r>
            <w:r w:rsidR="00802013" w:rsidRPr="00351D64">
              <w:rPr>
                <w:rFonts w:hint="eastAsia"/>
                <w:color w:val="auto"/>
                <w:spacing w:val="-8"/>
              </w:rPr>
              <w:t xml:space="preserve"> </w:t>
            </w:r>
            <w:r w:rsidR="00802013" w:rsidRPr="00351D64">
              <w:rPr>
                <w:rFonts w:hint="eastAsia"/>
                <w:color w:val="auto"/>
                <w:spacing w:val="-8"/>
              </w:rPr>
              <w:t>課題</w:t>
            </w:r>
            <w:r w:rsidR="004D74AA">
              <w:rPr>
                <w:rFonts w:hint="eastAsia"/>
                <w:color w:val="auto"/>
                <w:spacing w:val="-8"/>
              </w:rPr>
              <w:t>（単元を貫く課題</w:t>
            </w:r>
            <w:r w:rsidR="00802013">
              <w:rPr>
                <w:rFonts w:hint="eastAsia"/>
                <w:color w:val="auto"/>
                <w:spacing w:val="-8"/>
              </w:rPr>
              <w:t>）</w:t>
            </w:r>
            <w:r w:rsidR="00802013" w:rsidRPr="00351D64">
              <w:rPr>
                <w:rFonts w:hint="eastAsia"/>
                <w:color w:val="auto"/>
                <w:spacing w:val="-8"/>
              </w:rPr>
              <w:t>の把握をする。</w:t>
            </w:r>
            <w:r w:rsidR="00802013">
              <w:rPr>
                <w:rFonts w:hint="eastAsia"/>
                <w:color w:val="auto"/>
                <w:spacing w:val="-8"/>
              </w:rPr>
              <w:t>【</w:t>
            </w:r>
            <w:r w:rsidR="004D74AA">
              <w:rPr>
                <w:color w:val="auto"/>
                <w:spacing w:val="-8"/>
              </w:rPr>
              <w:t>３</w:t>
            </w:r>
            <w:r w:rsidR="00802013">
              <w:rPr>
                <w:rFonts w:hint="eastAsia"/>
                <w:color w:val="auto"/>
                <w:spacing w:val="-8"/>
              </w:rPr>
              <w:t>分】</w:t>
            </w:r>
          </w:p>
          <w:p w14:paraId="6926778B" w14:textId="07DC9582" w:rsidR="00915E92" w:rsidRDefault="00915E92">
            <w:pPr>
              <w:pStyle w:val="a3"/>
              <w:suppressAutoHyphens/>
              <w:kinsoku w:val="0"/>
              <w:wordWrap w:val="0"/>
              <w:overflowPunct w:val="0"/>
              <w:autoSpaceDE w:val="0"/>
              <w:autoSpaceDN w:val="0"/>
              <w:spacing w:line="286" w:lineRule="exact"/>
              <w:jc w:val="left"/>
              <w:rPr>
                <w:rFonts w:ascii="ＭＳ 明朝" w:eastAsia="ＭＳ ゴシック" w:hAnsi="Times New Roman" w:cs="ＭＳ ゴシック"/>
                <w:color w:val="auto"/>
                <w:spacing w:val="-2"/>
                <w:bdr w:val="single" w:sz="4" w:space="0" w:color="auto"/>
              </w:rPr>
            </w:pPr>
          </w:p>
          <w:p w14:paraId="23F9E8CF" w14:textId="65E969FA" w:rsidR="00802013" w:rsidRDefault="0080201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5C660BB7" w14:textId="34C5DD55" w:rsidR="00915E92" w:rsidRDefault="00802013" w:rsidP="002C52A7">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r>
              <w:rPr>
                <w:rFonts w:ascii="ＭＳ 明朝" w:hAnsi="Times New Roman" w:cs="Times New Roman" w:hint="eastAsia"/>
                <w:color w:val="auto"/>
                <w:spacing w:val="-2"/>
              </w:rPr>
              <w:t xml:space="preserve">３ </w:t>
            </w:r>
            <w:r w:rsidR="004D74AA">
              <w:rPr>
                <w:rFonts w:ascii="ＭＳ 明朝" w:hAnsi="Times New Roman" w:cs="Times New Roman" w:hint="eastAsia"/>
                <w:color w:val="auto"/>
                <w:spacing w:val="-2"/>
              </w:rPr>
              <w:t>本時の目標を確認する</w:t>
            </w:r>
            <w:r>
              <w:rPr>
                <w:rFonts w:ascii="ＭＳ 明朝" w:hAnsi="Times New Roman" w:cs="Times New Roman" w:hint="eastAsia"/>
                <w:color w:val="auto"/>
                <w:spacing w:val="-2"/>
              </w:rPr>
              <w:t>。</w:t>
            </w:r>
          </w:p>
          <w:p w14:paraId="3E43010A" w14:textId="39B5355F" w:rsidR="00802013" w:rsidRPr="00351D64" w:rsidRDefault="000C15D4" w:rsidP="00F233D1">
            <w:pPr>
              <w:pStyle w:val="a3"/>
              <w:suppressAutoHyphens/>
              <w:kinsoku w:val="0"/>
              <w:wordWrap w:val="0"/>
              <w:overflowPunct w:val="0"/>
              <w:autoSpaceDE w:val="0"/>
              <w:autoSpaceDN w:val="0"/>
              <w:spacing w:line="286" w:lineRule="exact"/>
              <w:ind w:firstLineChars="100" w:firstLine="210"/>
              <w:jc w:val="right"/>
              <w:rPr>
                <w:rFonts w:ascii="ＭＳ 明朝" w:hAnsi="Times New Roman" w:cs="Times New Roman"/>
                <w:color w:val="auto"/>
                <w:spacing w:val="-2"/>
              </w:rPr>
            </w:pPr>
            <w:r>
              <w:rPr>
                <w:rFonts w:ascii="ＭＳ 明朝" w:hAnsi="Times New Roman" w:cs="Times New Roman"/>
                <w:noProof/>
                <w:color w:val="auto"/>
                <w:spacing w:val="-2"/>
              </w:rPr>
              <mc:AlternateContent>
                <mc:Choice Requires="wps">
                  <w:drawing>
                    <wp:anchor distT="0" distB="0" distL="114300" distR="114300" simplePos="0" relativeHeight="251746304" behindDoc="0" locked="0" layoutInCell="1" allowOverlap="1" wp14:anchorId="32AAB1B0" wp14:editId="6B56A9A0">
                      <wp:simplePos x="0" y="0"/>
                      <wp:positionH relativeFrom="column">
                        <wp:posOffset>38796</wp:posOffset>
                      </wp:positionH>
                      <wp:positionV relativeFrom="paragraph">
                        <wp:posOffset>74275</wp:posOffset>
                      </wp:positionV>
                      <wp:extent cx="6033770" cy="317500"/>
                      <wp:effectExtent l="0" t="0" r="24130" b="25400"/>
                      <wp:wrapNone/>
                      <wp:docPr id="89" name="正方形/長方形 89"/>
                      <wp:cNvGraphicFramePr/>
                      <a:graphic xmlns:a="http://schemas.openxmlformats.org/drawingml/2006/main">
                        <a:graphicData uri="http://schemas.microsoft.com/office/word/2010/wordprocessingShape">
                          <wps:wsp>
                            <wps:cNvSpPr/>
                            <wps:spPr>
                              <a:xfrm>
                                <a:off x="0" y="0"/>
                                <a:ext cx="6033770" cy="31750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39A00D7" w14:textId="58284889" w:rsidR="00802013" w:rsidRDefault="00802013" w:rsidP="00F233D1">
                                  <w:pPr>
                                    <w:jc w:val="center"/>
                                  </w:pPr>
                                  <w:r>
                                    <w:rPr>
                                      <w:rFonts w:hint="eastAsia"/>
                                    </w:rPr>
                                    <w:t>【本時の</w:t>
                                  </w:r>
                                  <w:r>
                                    <w:t>目標</w:t>
                                  </w:r>
                                  <w:r>
                                    <w:rPr>
                                      <w:rFonts w:hint="eastAsia"/>
                                    </w:rPr>
                                    <w:t>】</w:t>
                                  </w:r>
                                  <w:bookmarkStart w:id="1" w:name="_Hlk112146542"/>
                                  <w:r>
                                    <w:rPr>
                                      <w:rFonts w:hint="eastAsia"/>
                                    </w:rPr>
                                    <w:t>これまでの学習内容を利用して，角度を求め，考え方を説明することができる。</w:t>
                                  </w:r>
                                  <w:bookmarkEnd w:id="1"/>
                                  <w:r>
                                    <w:t>であること</w:t>
                                  </w:r>
                                  <w:r>
                                    <w:rPr>
                                      <w:rFonts w:hint="eastAsia"/>
                                    </w:rPr>
                                    <w:t>を</w:t>
                                  </w:r>
                                  <w:r>
                                    <w:t>説明しよう</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AB1B0" id="正方形/長方形 89" o:spid="_x0000_s1038" style="position:absolute;left:0;text-align:left;margin-left:3.05pt;margin-top:5.85pt;width:475.1pt;height: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" fillcolor="white [3201]" strokecolor="black [3213]" strokeweight="1pt">
                      <v:textbox>
                        <w:txbxContent>
                          <w:p w14:paraId="739A00D7" w14:textId="58284889" w:rsidR="00802013" w:rsidRDefault="00802013" w:rsidP="00F233D1">
                            <w:pPr>
                              <w:jc w:val="center"/>
                            </w:pPr>
                            <w:r>
                              <w:rPr>
                                <w:rFonts w:hint="eastAsia"/>
                              </w:rPr>
                              <w:t>【本時の</w:t>
                            </w:r>
                            <w:r>
                              <w:t>目標</w:t>
                            </w:r>
                            <w:r>
                              <w:rPr>
                                <w:rFonts w:hint="eastAsia"/>
                              </w:rPr>
                              <w:t>】</w:t>
                            </w:r>
                            <w:bookmarkStart w:id="3" w:name="_Hlk112146542"/>
                            <w:r>
                              <w:rPr>
                                <w:rFonts w:hint="eastAsia"/>
                              </w:rPr>
                              <w:t>これまでの学習内容を利用して，角度を求め，考え方を説明することができる。</w:t>
                            </w:r>
                            <w:bookmarkEnd w:id="3"/>
                            <w:r>
                              <w:t>であること</w:t>
                            </w:r>
                            <w:r>
                              <w:rPr>
                                <w:rFonts w:hint="eastAsia"/>
                              </w:rPr>
                              <w:t>を</w:t>
                            </w:r>
                            <w:r>
                              <w:t>説明しよう</w:t>
                            </w:r>
                            <w:r>
                              <w:rPr>
                                <w:rFonts w:hint="eastAsia"/>
                              </w:rPr>
                              <w:t>。</w:t>
                            </w:r>
                          </w:p>
                        </w:txbxContent>
                      </v:textbox>
                    </v:rect>
                  </w:pict>
                </mc:Fallback>
              </mc:AlternateContent>
            </w:r>
          </w:p>
        </w:tc>
        <w:tc>
          <w:tcPr>
            <w:tcW w:w="3827" w:type="dxa"/>
            <w:tcBorders>
              <w:top w:val="single" w:sz="4" w:space="0" w:color="000000"/>
              <w:left w:val="single" w:sz="4" w:space="0" w:color="000000"/>
              <w:bottom w:val="single" w:sz="4" w:space="0" w:color="000000"/>
              <w:right w:val="single" w:sz="4" w:space="0" w:color="000000"/>
            </w:tcBorders>
          </w:tcPr>
          <w:p w14:paraId="5B5F52D8" w14:textId="61602A5E" w:rsidR="00CD3765" w:rsidRDefault="00CD3765" w:rsidP="0072162C">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r>
              <w:rPr>
                <w:rFonts w:ascii="ＭＳ 明朝" w:hAnsi="Times New Roman" w:cs="Times New Roman" w:hint="eastAsia"/>
                <w:color w:val="auto"/>
                <w:spacing w:val="-2"/>
              </w:rPr>
              <w:t>・</w:t>
            </w:r>
            <w:r w:rsidR="004D74AA">
              <w:rPr>
                <w:rFonts w:ascii="ＭＳ 明朝" w:hAnsi="Times New Roman" w:cs="Times New Roman" w:hint="eastAsia"/>
                <w:color w:val="auto"/>
                <w:spacing w:val="-2"/>
              </w:rPr>
              <w:t>課題に対するヒントになりすぎてはいけないので，</w:t>
            </w:r>
            <w:r>
              <w:rPr>
                <w:rFonts w:ascii="ＭＳ 明朝" w:hAnsi="Times New Roman" w:cs="Times New Roman" w:hint="eastAsia"/>
                <w:color w:val="auto"/>
                <w:spacing w:val="-2"/>
              </w:rPr>
              <w:t>既習事項は全体では確認しない。</w:t>
            </w:r>
          </w:p>
          <w:p w14:paraId="5B5AF178" w14:textId="1A96510A" w:rsidR="0072162C" w:rsidRDefault="000C15D4" w:rsidP="0072162C">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r>
              <w:rPr>
                <w:rFonts w:ascii="ＭＳ 明朝" w:eastAsia="ＭＳ ゴシック" w:hAnsi="Times New Roman" w:cs="ＭＳ ゴシック"/>
                <w:noProof/>
                <w:color w:val="auto"/>
                <w:spacing w:val="-2"/>
              </w:rPr>
              <mc:AlternateContent>
                <mc:Choice Requires="wps">
                  <w:drawing>
                    <wp:anchor distT="0" distB="0" distL="114300" distR="114300" simplePos="0" relativeHeight="251744256" behindDoc="0" locked="0" layoutInCell="1" allowOverlap="1" wp14:anchorId="2BD78D37" wp14:editId="571C209E">
                      <wp:simplePos x="0" y="0"/>
                      <wp:positionH relativeFrom="column">
                        <wp:posOffset>38632</wp:posOffset>
                      </wp:positionH>
                      <wp:positionV relativeFrom="paragraph">
                        <wp:posOffset>99449</wp:posOffset>
                      </wp:positionV>
                      <wp:extent cx="3752215" cy="190754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752215" cy="190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152C8" w14:textId="60288445" w:rsidR="00802013" w:rsidRDefault="00915E92" w:rsidP="00915E92">
                                  <w:pPr>
                                    <w:jc w:val="center"/>
                                  </w:pPr>
                                  <w:r w:rsidRPr="00915E92">
                                    <w:rPr>
                                      <w:noProof/>
                                    </w:rPr>
                                    <w:drawing>
                                      <wp:inline distT="0" distB="0" distL="0" distR="0" wp14:anchorId="43A38E60" wp14:editId="5984C4AD">
                                        <wp:extent cx="3541317" cy="1685617"/>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9874" cy="1699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78D37" id="_x0000_t202" coordsize="21600,21600" o:spt="202" path="m,l,21600r21600,l21600,xe">
                      <v:stroke joinstyle="miter"/>
                      <v:path gradientshapeok="t" o:connecttype="rect"/>
                    </v:shapetype>
                    <v:shape id="テキスト ボックス 56" o:spid="_x0000_s1039" type="#_x0000_t202" style="position:absolute;margin-left:3.05pt;margin-top:7.85pt;width:295.45pt;height:150.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" filled="f" stroked="f" strokeweight=".5pt">
                      <v:textbox>
                        <w:txbxContent>
                          <w:p w14:paraId="3EA152C8" w14:textId="60288445" w:rsidR="00802013" w:rsidRDefault="00915E92" w:rsidP="00915E92">
                            <w:pPr>
                              <w:jc w:val="center"/>
                            </w:pPr>
                            <w:r w:rsidRPr="00915E92">
                              <w:rPr>
                                <w:noProof/>
                              </w:rPr>
                              <w:drawing>
                                <wp:inline distT="0" distB="0" distL="0" distR="0" wp14:anchorId="43A38E60" wp14:editId="5984C4AD">
                                  <wp:extent cx="3541317" cy="1685617"/>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9874" cy="1699210"/>
                                          </a:xfrm>
                                          <a:prstGeom prst="rect">
                                            <a:avLst/>
                                          </a:prstGeom>
                                          <a:noFill/>
                                          <a:ln>
                                            <a:noFill/>
                                          </a:ln>
                                        </pic:spPr>
                                      </pic:pic>
                                    </a:graphicData>
                                  </a:graphic>
                                </wp:inline>
                              </w:drawing>
                            </w:r>
                          </w:p>
                        </w:txbxContent>
                      </v:textbox>
                    </v:shape>
                  </w:pict>
                </mc:Fallback>
              </mc:AlternateContent>
            </w:r>
          </w:p>
          <w:p w14:paraId="0654DF02" w14:textId="5B761E96" w:rsidR="00802013" w:rsidRDefault="0080201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5D61A717" w14:textId="2387303F" w:rsidR="00802013" w:rsidRDefault="0080201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5F72A876" w14:textId="6A8B8516" w:rsidR="00802013" w:rsidRDefault="0080201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6E20EE8B" w14:textId="764EF605" w:rsidR="00802013" w:rsidRDefault="0080201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517B34D0" w14:textId="7F248387" w:rsidR="00802013" w:rsidRDefault="0080201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40567644" w14:textId="5EA6F1BD" w:rsidR="00802013" w:rsidRDefault="0080201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41A96669" w14:textId="3A02EFDE" w:rsidR="00802013" w:rsidRDefault="0080201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1DB8FA42" w14:textId="5C656AF3" w:rsidR="000C15D4" w:rsidRDefault="000C15D4">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39C4D63A" w14:textId="28C76D8A" w:rsidR="000C15D4" w:rsidRDefault="000C15D4">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7B1D2EEB" w14:textId="5813E949" w:rsidR="000C15D4" w:rsidRDefault="000C15D4">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2C450F57" w14:textId="56C2FFA2" w:rsidR="000C15D4" w:rsidRDefault="000C15D4">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11D5C03F" w14:textId="77777777" w:rsidR="000C15D4" w:rsidRDefault="000C15D4">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53C20020" w14:textId="539ECC72" w:rsidR="000C15D4" w:rsidRDefault="000C15D4">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3F7F3F4D" w14:textId="2F75EC1E" w:rsidR="00802013" w:rsidRPr="00351D64" w:rsidRDefault="00802013" w:rsidP="000C15D4">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tc>
        <w:tc>
          <w:tcPr>
            <w:tcW w:w="2268" w:type="dxa"/>
            <w:tcBorders>
              <w:top w:val="single" w:sz="4" w:space="0" w:color="000000"/>
              <w:left w:val="single" w:sz="4" w:space="0" w:color="000000"/>
              <w:bottom w:val="single" w:sz="4" w:space="0" w:color="000000"/>
              <w:right w:val="single" w:sz="4" w:space="0" w:color="000000"/>
            </w:tcBorders>
          </w:tcPr>
          <w:p w14:paraId="0FAC3116" w14:textId="2B9DFA52" w:rsidR="00802013" w:rsidRPr="00351D64" w:rsidRDefault="00802013">
            <w:pPr>
              <w:pStyle w:val="a3"/>
              <w:suppressAutoHyphens/>
              <w:kinsoku w:val="0"/>
              <w:wordWrap w:val="0"/>
              <w:overflowPunct w:val="0"/>
              <w:autoSpaceDE w:val="0"/>
              <w:autoSpaceDN w:val="0"/>
              <w:spacing w:line="286" w:lineRule="exact"/>
              <w:jc w:val="left"/>
              <w:rPr>
                <w:rFonts w:ascii="ＭＳ 明朝" w:hAnsi="Times New Roman" w:cs="Times New Roman"/>
                <w:color w:val="auto"/>
              </w:rPr>
            </w:pPr>
          </w:p>
          <w:p w14:paraId="4DCBC1E5" w14:textId="7EF8670D" w:rsidR="00802013" w:rsidRPr="00351D64" w:rsidRDefault="0080201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tc>
      </w:tr>
      <w:tr w:rsidR="00CD3765" w:rsidRPr="00351D64" w14:paraId="631E3A55" w14:textId="77777777" w:rsidTr="00802013">
        <w:trPr>
          <w:cantSplit/>
          <w:trHeight w:val="1134"/>
        </w:trPr>
        <w:tc>
          <w:tcPr>
            <w:tcW w:w="426" w:type="dxa"/>
            <w:tcBorders>
              <w:top w:val="single" w:sz="4" w:space="0" w:color="000000"/>
              <w:left w:val="single" w:sz="4" w:space="0" w:color="000000"/>
              <w:bottom w:val="single" w:sz="4" w:space="0" w:color="000000"/>
              <w:right w:val="single" w:sz="4" w:space="0" w:color="000000"/>
            </w:tcBorders>
            <w:shd w:val="solid" w:color="D9D9D9" w:fill="auto"/>
            <w:textDirection w:val="tbRlV"/>
          </w:tcPr>
          <w:p w14:paraId="349FA5DF" w14:textId="4D5DB474" w:rsidR="00CD3765" w:rsidRDefault="00CD3765" w:rsidP="00CD3765">
            <w:pPr>
              <w:pStyle w:val="a3"/>
              <w:suppressAutoHyphens/>
              <w:kinsoku w:val="0"/>
              <w:overflowPunct w:val="0"/>
              <w:autoSpaceDE w:val="0"/>
              <w:autoSpaceDN w:val="0"/>
              <w:spacing w:line="286" w:lineRule="exact"/>
              <w:ind w:left="113" w:right="113"/>
              <w:jc w:val="center"/>
              <w:rPr>
                <w:rFonts w:ascii="ＭＳ 明朝" w:eastAsia="ＭＳ ゴシック" w:hAnsi="Times New Roman" w:cs="ＭＳ ゴシック"/>
                <w:color w:val="auto"/>
                <w:spacing w:val="-8"/>
              </w:rPr>
            </w:pPr>
            <w:r>
              <w:rPr>
                <w:rFonts w:ascii="ＭＳ 明朝" w:eastAsia="ＭＳ ゴシック" w:hAnsi="Times New Roman" w:cs="ＭＳ ゴシック" w:hint="eastAsia"/>
                <w:color w:val="auto"/>
                <w:spacing w:val="-8"/>
              </w:rPr>
              <w:t>展開</w:t>
            </w:r>
          </w:p>
        </w:tc>
        <w:tc>
          <w:tcPr>
            <w:tcW w:w="3544" w:type="dxa"/>
            <w:tcBorders>
              <w:top w:val="single" w:sz="4" w:space="0" w:color="000000"/>
              <w:left w:val="single" w:sz="4" w:space="0" w:color="000000"/>
              <w:bottom w:val="single" w:sz="4" w:space="0" w:color="000000"/>
              <w:right w:val="single" w:sz="4" w:space="0" w:color="000000"/>
            </w:tcBorders>
          </w:tcPr>
          <w:p w14:paraId="3975C389" w14:textId="290007A6"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r>
              <w:rPr>
                <w:rFonts w:ascii="ＭＳ 明朝" w:hAnsi="Times New Roman" w:cs="Times New Roman" w:hint="eastAsia"/>
                <w:color w:val="auto"/>
                <w:spacing w:val="-2"/>
              </w:rPr>
              <w:t>１  ワークシートで自分の考えをまとめる。</w:t>
            </w:r>
          </w:p>
          <w:p w14:paraId="75DB38E8" w14:textId="0F07FF93" w:rsidR="00CD3765" w:rsidRDefault="00CD3765" w:rsidP="00CD3765">
            <w:pPr>
              <w:pStyle w:val="a3"/>
              <w:suppressAutoHyphens/>
              <w:kinsoku w:val="0"/>
              <w:overflowPunct w:val="0"/>
              <w:autoSpaceDE w:val="0"/>
              <w:autoSpaceDN w:val="0"/>
              <w:spacing w:line="286" w:lineRule="exact"/>
              <w:jc w:val="right"/>
              <w:rPr>
                <w:rFonts w:ascii="ＭＳ 明朝" w:hAnsi="Times New Roman" w:cs="Times New Roman"/>
                <w:color w:val="auto"/>
                <w:spacing w:val="-2"/>
              </w:rPr>
            </w:pPr>
            <w:r>
              <w:rPr>
                <w:rFonts w:ascii="ＭＳ 明朝" w:hAnsi="Times New Roman" w:cs="Times New Roman" w:hint="eastAsia"/>
                <w:color w:val="auto"/>
                <w:spacing w:val="-2"/>
              </w:rPr>
              <w:t xml:space="preserve">【個人思考　</w:t>
            </w:r>
            <w:r w:rsidR="004D74AA">
              <w:rPr>
                <w:rFonts w:ascii="ＭＳ 明朝" w:hAnsi="Times New Roman" w:cs="Times New Roman"/>
                <w:color w:val="auto"/>
                <w:spacing w:val="-2"/>
              </w:rPr>
              <w:t>８</w:t>
            </w:r>
            <w:r>
              <w:rPr>
                <w:rFonts w:ascii="ＭＳ 明朝" w:hAnsi="Times New Roman" w:cs="Times New Roman" w:hint="eastAsia"/>
                <w:color w:val="auto"/>
                <w:spacing w:val="-2"/>
              </w:rPr>
              <w:t>分】</w:t>
            </w:r>
          </w:p>
          <w:p w14:paraId="762309D3" w14:textId="77777777" w:rsidR="00CD3765" w:rsidRDefault="00CD3765" w:rsidP="00CD3765">
            <w:pPr>
              <w:pStyle w:val="a3"/>
              <w:suppressAutoHyphens/>
              <w:kinsoku w:val="0"/>
              <w:overflowPunct w:val="0"/>
              <w:autoSpaceDE w:val="0"/>
              <w:autoSpaceDN w:val="0"/>
              <w:spacing w:line="286" w:lineRule="exact"/>
              <w:jc w:val="right"/>
              <w:rPr>
                <w:rFonts w:ascii="ＭＳ 明朝" w:hAnsi="Times New Roman" w:cs="Times New Roman"/>
                <w:color w:val="auto"/>
                <w:spacing w:val="-2"/>
              </w:rPr>
            </w:pPr>
            <w:r>
              <w:rPr>
                <w:rFonts w:ascii="ＭＳ 明朝" w:eastAsia="ＭＳ ゴシック" w:hAnsi="Times New Roman" w:cs="ＭＳ ゴシック"/>
                <w:noProof/>
                <w:spacing w:val="-8"/>
              </w:rPr>
              <mc:AlternateContent>
                <mc:Choice Requires="wps">
                  <w:drawing>
                    <wp:anchor distT="0" distB="0" distL="114300" distR="114300" simplePos="0" relativeHeight="251837440" behindDoc="0" locked="0" layoutInCell="1" allowOverlap="1" wp14:anchorId="4A60535C" wp14:editId="2457F37A">
                      <wp:simplePos x="0" y="0"/>
                      <wp:positionH relativeFrom="column">
                        <wp:posOffset>1289629</wp:posOffset>
                      </wp:positionH>
                      <wp:positionV relativeFrom="paragraph">
                        <wp:posOffset>36195</wp:posOffset>
                      </wp:positionV>
                      <wp:extent cx="868680" cy="228600"/>
                      <wp:effectExtent l="0" t="0" r="26670" b="19050"/>
                      <wp:wrapNone/>
                      <wp:docPr id="48" name="ホームベース 98"/>
                      <wp:cNvGraphicFramePr/>
                      <a:graphic xmlns:a="http://schemas.openxmlformats.org/drawingml/2006/main">
                        <a:graphicData uri="http://schemas.microsoft.com/office/word/2010/wordprocessingShape">
                          <wps:wsp>
                            <wps:cNvSpPr/>
                            <wps:spPr>
                              <a:xfrm flipH="1">
                                <a:off x="0" y="0"/>
                                <a:ext cx="86868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1C8094" w14:textId="77777777" w:rsidR="00CD3765" w:rsidRDefault="00CD3765" w:rsidP="003B41D5">
                                  <w:pPr>
                                    <w:jc w:val="center"/>
                                  </w:pPr>
                                  <w:r>
                                    <w:rPr>
                                      <w:rFonts w:hint="eastAsia"/>
                                    </w:rPr>
                                    <w:t>整理・</w:t>
                                  </w:r>
                                  <w:r>
                                    <w:t>分析</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535C" id="ホームベース 98" o:spid="_x0000_s1040" type="#_x0000_t15" style="position:absolute;left:0;text-align:left;margin-left:101.55pt;margin-top:2.85pt;width:68.4pt;height:18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" adj="19372" fillcolor="#4f81bd [3204]" strokecolor="#243f60 [1604]" strokeweight="2pt">
                      <v:textbox inset="1mm,0,1mm,0">
                        <w:txbxContent>
                          <w:p w14:paraId="671C8094" w14:textId="77777777" w:rsidR="00CD3765" w:rsidRDefault="00CD3765" w:rsidP="003B41D5">
                            <w:pPr>
                              <w:jc w:val="center"/>
                            </w:pPr>
                            <w:r>
                              <w:rPr>
                                <w:rFonts w:hint="eastAsia"/>
                              </w:rPr>
                              <w:t>整理・</w:t>
                            </w:r>
                            <w:r>
                              <w:t>分析</w:t>
                            </w:r>
                          </w:p>
                        </w:txbxContent>
                      </v:textbox>
                    </v:shape>
                  </w:pict>
                </mc:Fallback>
              </mc:AlternateContent>
            </w:r>
          </w:p>
          <w:p w14:paraId="393CD312" w14:textId="77777777" w:rsidR="00CD3765" w:rsidRDefault="00CD3765" w:rsidP="00CD3765">
            <w:pPr>
              <w:pStyle w:val="a3"/>
              <w:suppressAutoHyphens/>
              <w:kinsoku w:val="0"/>
              <w:overflowPunct w:val="0"/>
              <w:autoSpaceDE w:val="0"/>
              <w:autoSpaceDN w:val="0"/>
              <w:spacing w:line="286" w:lineRule="exact"/>
              <w:jc w:val="right"/>
              <w:rPr>
                <w:rFonts w:ascii="ＭＳ 明朝" w:hAnsi="Times New Roman" w:cs="Times New Roman"/>
                <w:color w:val="auto"/>
                <w:spacing w:val="-2"/>
              </w:rPr>
            </w:pPr>
            <w:r>
              <w:rPr>
                <w:rFonts w:ascii="ＭＳ 明朝" w:hAnsi="Times New Roman" w:cs="Times New Roman"/>
                <w:noProof/>
                <w:color w:val="auto"/>
                <w:spacing w:val="-2"/>
              </w:rPr>
              <mc:AlternateContent>
                <mc:Choice Requires="wps">
                  <w:drawing>
                    <wp:anchor distT="0" distB="0" distL="114300" distR="114300" simplePos="0" relativeHeight="251838464" behindDoc="0" locked="0" layoutInCell="1" allowOverlap="1" wp14:anchorId="58C433AA" wp14:editId="4D32FDDA">
                      <wp:simplePos x="0" y="0"/>
                      <wp:positionH relativeFrom="column">
                        <wp:posOffset>225613</wp:posOffset>
                      </wp:positionH>
                      <wp:positionV relativeFrom="paragraph">
                        <wp:posOffset>124709</wp:posOffset>
                      </wp:positionV>
                      <wp:extent cx="5667375" cy="1551905"/>
                      <wp:effectExtent l="0" t="0" r="28575" b="10795"/>
                      <wp:wrapNone/>
                      <wp:docPr id="2" name="テキスト ボックス 2"/>
                      <wp:cNvGraphicFramePr/>
                      <a:graphic xmlns:a="http://schemas.openxmlformats.org/drawingml/2006/main">
                        <a:graphicData uri="http://schemas.microsoft.com/office/word/2010/wordprocessingShape">
                          <wps:wsp>
                            <wps:cNvSpPr txBox="1"/>
                            <wps:spPr>
                              <a:xfrm>
                                <a:off x="0" y="0"/>
                                <a:ext cx="5667375" cy="1551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FE15B6" w14:textId="77777777" w:rsidR="00CD3765" w:rsidRDefault="00CD3765" w:rsidP="002C52A7">
                                  <w:r>
                                    <w:rPr>
                                      <w:rFonts w:hint="eastAsia"/>
                                    </w:rPr>
                                    <w:t>ヒントカード</w:t>
                                  </w:r>
                                </w:p>
                                <w:p w14:paraId="2C5A595E" w14:textId="66952D77" w:rsidR="00CD3765" w:rsidRDefault="00CD3765" w:rsidP="002C52A7">
                                  <w:r>
                                    <w:rPr>
                                      <w:rFonts w:hint="eastAsia"/>
                                    </w:rPr>
                                    <w:t xml:space="preserve">　≪既習事項≫</w:t>
                                  </w:r>
                                </w:p>
                                <w:p w14:paraId="21232D8A" w14:textId="77777777" w:rsidR="00CD3765" w:rsidRDefault="00CD3765" w:rsidP="002C52A7">
                                  <w:r w:rsidRPr="00F6096A">
                                    <w:rPr>
                                      <w:noProof/>
                                    </w:rPr>
                                    <w:drawing>
                                      <wp:inline distT="0" distB="0" distL="0" distR="0" wp14:anchorId="7A2008BD" wp14:editId="39FC2D14">
                                        <wp:extent cx="3379877" cy="813131"/>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DCB930.tmp"/>
                                                <pic:cNvPicPr/>
                                              </pic:nvPicPr>
                                              <pic:blipFill>
                                                <a:blip r:embed="rId12">
                                                  <a:extLst>
                                                    <a:ext uri="{28A0092B-C50C-407E-A947-70E740481C1C}">
                                                      <a14:useLocalDpi xmlns:a14="http://schemas.microsoft.com/office/drawing/2010/main" val="0"/>
                                                    </a:ext>
                                                  </a:extLst>
                                                </a:blip>
                                                <a:stretch>
                                                  <a:fillRect/>
                                                </a:stretch>
                                              </pic:blipFill>
                                              <pic:spPr>
                                                <a:xfrm>
                                                  <a:off x="0" y="0"/>
                                                  <a:ext cx="3473743" cy="835713"/>
                                                </a:xfrm>
                                                <a:prstGeom prst="rect">
                                                  <a:avLst/>
                                                </a:prstGeom>
                                                <a:ln>
                                                  <a:noFill/>
                                                </a:ln>
                                              </pic:spPr>
                                            </pic:pic>
                                          </a:graphicData>
                                        </a:graphic>
                                      </wp:inline>
                                    </w:drawing>
                                  </w:r>
                                  <w:r>
                                    <w:rPr>
                                      <w:rFonts w:hint="eastAsia"/>
                                    </w:rPr>
                                    <w:t xml:space="preserve"> </w:t>
                                  </w:r>
                                  <w:r>
                                    <w:t xml:space="preserve"> </w:t>
                                  </w:r>
                                  <w:r w:rsidRPr="00B53F92">
                                    <w:rPr>
                                      <w:rFonts w:hint="eastAsia"/>
                                      <w:noProof/>
                                    </w:rPr>
                                    <w:drawing>
                                      <wp:inline distT="0" distB="0" distL="0" distR="0" wp14:anchorId="1A5A19D5" wp14:editId="0D9DB163">
                                        <wp:extent cx="824230" cy="786585"/>
                                        <wp:effectExtent l="19050" t="19050" r="13970" b="139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3"/>
                                                <a:stretch>
                                                  <a:fillRect/>
                                                </a:stretch>
                                              </pic:blipFill>
                                              <pic:spPr bwMode="auto">
                                                <a:xfrm>
                                                  <a:off x="0" y="0"/>
                                                  <a:ext cx="852257" cy="813331"/>
                                                </a:xfrm>
                                                <a:prstGeom prst="rect">
                                                  <a:avLst/>
                                                </a:prstGeom>
                                                <a:noFill/>
                                                <a:ln>
                                                  <a:solidFill>
                                                    <a:schemeClr val="tx1"/>
                                                  </a:solidFill>
                                                </a:ln>
                                              </pic:spPr>
                                            </pic:pic>
                                          </a:graphicData>
                                        </a:graphic>
                                      </wp:inline>
                                    </w:drawing>
                                  </w:r>
                                  <w:r>
                                    <w:rPr>
                                      <w:rFonts w:hint="eastAsia"/>
                                    </w:rPr>
                                    <w:t xml:space="preserve">　</w:t>
                                  </w:r>
                                  <w:r w:rsidRPr="00B53F92">
                                    <w:rPr>
                                      <w:rFonts w:hint="eastAsia"/>
                                      <w:noProof/>
                                    </w:rPr>
                                    <w:drawing>
                                      <wp:inline distT="0" distB="0" distL="0" distR="0" wp14:anchorId="75AACE7F" wp14:editId="34C0CC6F">
                                        <wp:extent cx="807002" cy="804313"/>
                                        <wp:effectExtent l="19050" t="19050" r="12700" b="152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4"/>
                                                <a:stretch>
                                                  <a:fillRect/>
                                                </a:stretch>
                                              </pic:blipFill>
                                              <pic:spPr bwMode="auto">
                                                <a:xfrm>
                                                  <a:off x="0" y="0"/>
                                                  <a:ext cx="809553" cy="806855"/>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433AA" id="テキスト ボックス 2" o:spid="_x0000_s1041" type="#_x0000_t202" style="position:absolute;left:0;text-align:left;margin-left:17.75pt;margin-top:9.8pt;width:446.25pt;height:122.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" fillcolor="white [3201]" strokeweight=".5pt">
                      <v:textbox>
                        <w:txbxContent>
                          <w:p w14:paraId="03FE15B6" w14:textId="77777777" w:rsidR="00CD3765" w:rsidRDefault="00CD3765" w:rsidP="002C52A7">
                            <w:r>
                              <w:rPr>
                                <w:rFonts w:hint="eastAsia"/>
                              </w:rPr>
                              <w:t>ヒントカード</w:t>
                            </w:r>
                          </w:p>
                          <w:p w14:paraId="2C5A595E" w14:textId="66952D77" w:rsidR="00CD3765" w:rsidRDefault="00CD3765" w:rsidP="002C52A7">
                            <w:r>
                              <w:rPr>
                                <w:rFonts w:hint="eastAsia"/>
                              </w:rPr>
                              <w:t xml:space="preserve">　≪既習事項≫</w:t>
                            </w:r>
                          </w:p>
                          <w:p w14:paraId="21232D8A" w14:textId="77777777" w:rsidR="00CD3765" w:rsidRDefault="00CD3765" w:rsidP="002C52A7">
                            <w:r w:rsidRPr="00F6096A">
                              <w:rPr>
                                <w:noProof/>
                              </w:rPr>
                              <w:drawing>
                                <wp:inline distT="0" distB="0" distL="0" distR="0" wp14:anchorId="7A2008BD" wp14:editId="39FC2D14">
                                  <wp:extent cx="3379877" cy="813131"/>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DCB930.tmp"/>
                                          <pic:cNvPicPr/>
                                        </pic:nvPicPr>
                                        <pic:blipFill>
                                          <a:blip r:embed="rId15">
                                            <a:extLst>
                                              <a:ext uri="{28A0092B-C50C-407E-A947-70E740481C1C}">
                                                <a14:useLocalDpi xmlns:a14="http://schemas.microsoft.com/office/drawing/2010/main" val="0"/>
                                              </a:ext>
                                            </a:extLst>
                                          </a:blip>
                                          <a:stretch>
                                            <a:fillRect/>
                                          </a:stretch>
                                        </pic:blipFill>
                                        <pic:spPr>
                                          <a:xfrm>
                                            <a:off x="0" y="0"/>
                                            <a:ext cx="3473743" cy="835713"/>
                                          </a:xfrm>
                                          <a:prstGeom prst="rect">
                                            <a:avLst/>
                                          </a:prstGeom>
                                          <a:ln>
                                            <a:noFill/>
                                          </a:ln>
                                        </pic:spPr>
                                      </pic:pic>
                                    </a:graphicData>
                                  </a:graphic>
                                </wp:inline>
                              </w:drawing>
                            </w:r>
                            <w:r>
                              <w:rPr>
                                <w:rFonts w:hint="eastAsia"/>
                              </w:rPr>
                              <w:t xml:space="preserve"> </w:t>
                            </w:r>
                            <w:r>
                              <w:t xml:space="preserve"> </w:t>
                            </w:r>
                            <w:r w:rsidRPr="00B53F92">
                              <w:rPr>
                                <w:rFonts w:hint="eastAsia"/>
                                <w:noProof/>
                              </w:rPr>
                              <w:drawing>
                                <wp:inline distT="0" distB="0" distL="0" distR="0" wp14:anchorId="1A5A19D5" wp14:editId="0D9DB163">
                                  <wp:extent cx="824230" cy="786585"/>
                                  <wp:effectExtent l="19050" t="19050" r="13970" b="139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a:stretch>
                                            <a:fillRect/>
                                          </a:stretch>
                                        </pic:blipFill>
                                        <pic:spPr bwMode="auto">
                                          <a:xfrm>
                                            <a:off x="0" y="0"/>
                                            <a:ext cx="852257" cy="813331"/>
                                          </a:xfrm>
                                          <a:prstGeom prst="rect">
                                            <a:avLst/>
                                          </a:prstGeom>
                                          <a:noFill/>
                                          <a:ln>
                                            <a:solidFill>
                                              <a:schemeClr val="tx1"/>
                                            </a:solidFill>
                                          </a:ln>
                                        </pic:spPr>
                                      </pic:pic>
                                    </a:graphicData>
                                  </a:graphic>
                                </wp:inline>
                              </w:drawing>
                            </w:r>
                            <w:r>
                              <w:rPr>
                                <w:rFonts w:hint="eastAsia"/>
                              </w:rPr>
                              <w:t xml:space="preserve">　</w:t>
                            </w:r>
                            <w:r w:rsidRPr="00B53F92">
                              <w:rPr>
                                <w:rFonts w:hint="eastAsia"/>
                                <w:noProof/>
                              </w:rPr>
                              <w:drawing>
                                <wp:inline distT="0" distB="0" distL="0" distR="0" wp14:anchorId="75AACE7F" wp14:editId="34C0CC6F">
                                  <wp:extent cx="807002" cy="804313"/>
                                  <wp:effectExtent l="19050" t="19050" r="12700" b="152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7"/>
                                          <a:stretch>
                                            <a:fillRect/>
                                          </a:stretch>
                                        </pic:blipFill>
                                        <pic:spPr bwMode="auto">
                                          <a:xfrm>
                                            <a:off x="0" y="0"/>
                                            <a:ext cx="809553" cy="806855"/>
                                          </a:xfrm>
                                          <a:prstGeom prst="rect">
                                            <a:avLst/>
                                          </a:prstGeom>
                                          <a:noFill/>
                                          <a:ln>
                                            <a:solidFill>
                                              <a:schemeClr val="tx1"/>
                                            </a:solidFill>
                                          </a:ln>
                                        </pic:spPr>
                                      </pic:pic>
                                    </a:graphicData>
                                  </a:graphic>
                                </wp:inline>
                              </w:drawing>
                            </w:r>
                          </w:p>
                        </w:txbxContent>
                      </v:textbox>
                    </v:shape>
                  </w:pict>
                </mc:Fallback>
              </mc:AlternateContent>
            </w:r>
          </w:p>
          <w:p w14:paraId="6D7A3746" w14:textId="77777777" w:rsidR="00CD3765" w:rsidRDefault="00CD3765" w:rsidP="00CD3765">
            <w:pPr>
              <w:pStyle w:val="a3"/>
              <w:suppressAutoHyphens/>
              <w:kinsoku w:val="0"/>
              <w:overflowPunct w:val="0"/>
              <w:autoSpaceDE w:val="0"/>
              <w:autoSpaceDN w:val="0"/>
              <w:spacing w:line="286" w:lineRule="exact"/>
              <w:jc w:val="right"/>
              <w:rPr>
                <w:rFonts w:ascii="ＭＳ 明朝" w:hAnsi="Times New Roman" w:cs="Times New Roman"/>
                <w:color w:val="auto"/>
                <w:spacing w:val="-2"/>
              </w:rPr>
            </w:pPr>
          </w:p>
          <w:p w14:paraId="04A75B30" w14:textId="77777777" w:rsidR="00CD3765" w:rsidRDefault="00CD3765" w:rsidP="00CD3765">
            <w:pPr>
              <w:pStyle w:val="a3"/>
              <w:suppressAutoHyphens/>
              <w:kinsoku w:val="0"/>
              <w:overflowPunct w:val="0"/>
              <w:autoSpaceDE w:val="0"/>
              <w:autoSpaceDN w:val="0"/>
              <w:spacing w:line="286" w:lineRule="exact"/>
              <w:jc w:val="right"/>
              <w:rPr>
                <w:rFonts w:ascii="ＭＳ 明朝" w:hAnsi="Times New Roman" w:cs="Times New Roman"/>
                <w:color w:val="auto"/>
                <w:spacing w:val="-2"/>
              </w:rPr>
            </w:pPr>
          </w:p>
          <w:p w14:paraId="23620380" w14:textId="77777777" w:rsidR="00CD3765" w:rsidRDefault="00CD3765" w:rsidP="00CD3765">
            <w:pPr>
              <w:pStyle w:val="a3"/>
              <w:suppressAutoHyphens/>
              <w:kinsoku w:val="0"/>
              <w:overflowPunct w:val="0"/>
              <w:autoSpaceDE w:val="0"/>
              <w:autoSpaceDN w:val="0"/>
              <w:spacing w:line="286" w:lineRule="exact"/>
              <w:jc w:val="right"/>
              <w:rPr>
                <w:rFonts w:ascii="ＭＳ 明朝" w:hAnsi="Times New Roman" w:cs="Times New Roman"/>
                <w:color w:val="auto"/>
                <w:spacing w:val="-2"/>
              </w:rPr>
            </w:pPr>
          </w:p>
          <w:p w14:paraId="022D0EC9" w14:textId="77777777" w:rsidR="00CD3765" w:rsidRDefault="00CD3765" w:rsidP="00CD3765">
            <w:pPr>
              <w:pStyle w:val="a3"/>
              <w:suppressAutoHyphens/>
              <w:kinsoku w:val="0"/>
              <w:overflowPunct w:val="0"/>
              <w:autoSpaceDE w:val="0"/>
              <w:autoSpaceDN w:val="0"/>
              <w:spacing w:line="286" w:lineRule="exact"/>
              <w:ind w:right="412"/>
              <w:jc w:val="right"/>
              <w:rPr>
                <w:rFonts w:ascii="ＭＳ 明朝" w:hAnsi="Times New Roman" w:cs="Times New Roman"/>
                <w:color w:val="auto"/>
                <w:spacing w:val="-2"/>
              </w:rPr>
            </w:pPr>
          </w:p>
          <w:p w14:paraId="159CDADC" w14:textId="77777777" w:rsidR="00CD3765" w:rsidRDefault="00CD3765" w:rsidP="00CD3765">
            <w:pPr>
              <w:pStyle w:val="a3"/>
              <w:suppressAutoHyphens/>
              <w:kinsoku w:val="0"/>
              <w:overflowPunct w:val="0"/>
              <w:autoSpaceDE w:val="0"/>
              <w:autoSpaceDN w:val="0"/>
              <w:spacing w:line="286" w:lineRule="exact"/>
              <w:jc w:val="right"/>
              <w:rPr>
                <w:rFonts w:ascii="ＭＳ 明朝" w:hAnsi="Times New Roman" w:cs="Times New Roman"/>
                <w:color w:val="auto"/>
                <w:spacing w:val="-2"/>
              </w:rPr>
            </w:pPr>
          </w:p>
          <w:p w14:paraId="3D84F959" w14:textId="77777777" w:rsidR="00CD3765" w:rsidRDefault="00CD3765" w:rsidP="00CD3765">
            <w:pPr>
              <w:pStyle w:val="a3"/>
              <w:suppressAutoHyphens/>
              <w:kinsoku w:val="0"/>
              <w:overflowPunct w:val="0"/>
              <w:autoSpaceDE w:val="0"/>
              <w:autoSpaceDN w:val="0"/>
              <w:spacing w:line="286" w:lineRule="exact"/>
              <w:ind w:right="824"/>
              <w:rPr>
                <w:rFonts w:ascii="ＭＳ 明朝" w:hAnsi="Times New Roman" w:cs="Times New Roman"/>
                <w:color w:val="auto"/>
                <w:spacing w:val="-2"/>
              </w:rPr>
            </w:pPr>
          </w:p>
          <w:p w14:paraId="315EAA7E"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17BF717A"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6BAB3087" w14:textId="77777777" w:rsidR="00CD3765" w:rsidRDefault="00CD3765" w:rsidP="00CD3765">
            <w:pPr>
              <w:pStyle w:val="a3"/>
              <w:suppressAutoHyphens/>
              <w:kinsoku w:val="0"/>
              <w:overflowPunct w:val="0"/>
              <w:autoSpaceDE w:val="0"/>
              <w:autoSpaceDN w:val="0"/>
              <w:spacing w:line="286" w:lineRule="exact"/>
              <w:ind w:right="824"/>
              <w:rPr>
                <w:color w:val="auto"/>
                <w:spacing w:val="-8"/>
              </w:rPr>
            </w:pPr>
          </w:p>
        </w:tc>
        <w:tc>
          <w:tcPr>
            <w:tcW w:w="3827" w:type="dxa"/>
            <w:tcBorders>
              <w:top w:val="single" w:sz="4" w:space="0" w:color="000000"/>
              <w:left w:val="single" w:sz="4" w:space="0" w:color="000000"/>
              <w:bottom w:val="single" w:sz="4" w:space="0" w:color="000000"/>
              <w:right w:val="single" w:sz="4" w:space="0" w:color="000000"/>
            </w:tcBorders>
          </w:tcPr>
          <w:p w14:paraId="7D521193" w14:textId="225788BE" w:rsidR="00CD3765" w:rsidRDefault="00CD3765" w:rsidP="00DE397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r>
              <w:rPr>
                <w:rFonts w:ascii="ＭＳ 明朝" w:hAnsi="Times New Roman" w:cs="Times New Roman" w:hint="eastAsia"/>
                <w:color w:val="auto"/>
                <w:spacing w:val="-2"/>
              </w:rPr>
              <w:t>◆既習事項をまとめたヒントカードを　配布し，活用できそうなものを考えさせる。</w:t>
            </w:r>
          </w:p>
          <w:p w14:paraId="50794204" w14:textId="77777777" w:rsidR="00CD3765" w:rsidRDefault="00CD3765" w:rsidP="00CD3765">
            <w:pPr>
              <w:pStyle w:val="a3"/>
              <w:suppressAutoHyphens/>
              <w:kinsoku w:val="0"/>
              <w:wordWrap w:val="0"/>
              <w:overflowPunct w:val="0"/>
              <w:autoSpaceDE w:val="0"/>
              <w:autoSpaceDN w:val="0"/>
              <w:spacing w:line="286" w:lineRule="exact"/>
              <w:ind w:firstLineChars="100" w:firstLine="206"/>
              <w:jc w:val="left"/>
              <w:rPr>
                <w:rFonts w:ascii="ＭＳ 明朝" w:hAnsi="Times New Roman" w:cs="Times New Roman"/>
                <w:color w:val="auto"/>
                <w:spacing w:val="-2"/>
              </w:rPr>
            </w:pPr>
          </w:p>
          <w:p w14:paraId="56E678FB" w14:textId="77777777" w:rsidR="00CD3765" w:rsidRDefault="00CD3765" w:rsidP="00CD3765">
            <w:pPr>
              <w:pStyle w:val="a3"/>
              <w:suppressAutoHyphens/>
              <w:kinsoku w:val="0"/>
              <w:wordWrap w:val="0"/>
              <w:overflowPunct w:val="0"/>
              <w:autoSpaceDE w:val="0"/>
              <w:autoSpaceDN w:val="0"/>
              <w:spacing w:line="286" w:lineRule="exact"/>
              <w:ind w:firstLineChars="100" w:firstLine="206"/>
              <w:jc w:val="left"/>
              <w:rPr>
                <w:rFonts w:ascii="ＭＳ 明朝" w:hAnsi="Times New Roman" w:cs="Times New Roman"/>
                <w:color w:val="auto"/>
                <w:spacing w:val="-2"/>
              </w:rPr>
            </w:pPr>
          </w:p>
          <w:p w14:paraId="62BC13BE" w14:textId="77777777" w:rsidR="00CD3765" w:rsidRDefault="00CD3765" w:rsidP="00CD3765">
            <w:pPr>
              <w:pStyle w:val="a3"/>
              <w:suppressAutoHyphens/>
              <w:kinsoku w:val="0"/>
              <w:wordWrap w:val="0"/>
              <w:overflowPunct w:val="0"/>
              <w:autoSpaceDE w:val="0"/>
              <w:autoSpaceDN w:val="0"/>
              <w:spacing w:line="286" w:lineRule="exact"/>
              <w:ind w:firstLineChars="100" w:firstLine="206"/>
              <w:jc w:val="left"/>
              <w:rPr>
                <w:rFonts w:ascii="ＭＳ 明朝" w:hAnsi="Times New Roman" w:cs="Times New Roman"/>
                <w:color w:val="auto"/>
                <w:spacing w:val="-2"/>
              </w:rPr>
            </w:pPr>
          </w:p>
          <w:p w14:paraId="644E42B4"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2961D5B3"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294FF37E"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7B3CFCD7"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6DBCBCAA"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7C9EA9A2" w14:textId="77777777" w:rsidR="00CD3765" w:rsidRPr="002F4942"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1B0A7A71"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2171A70D" w14:textId="368B5A0D"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tc>
        <w:tc>
          <w:tcPr>
            <w:tcW w:w="2268" w:type="dxa"/>
            <w:tcBorders>
              <w:top w:val="single" w:sz="4" w:space="0" w:color="000000"/>
              <w:left w:val="single" w:sz="4" w:space="0" w:color="000000"/>
              <w:bottom w:val="single" w:sz="4" w:space="0" w:color="000000"/>
              <w:right w:val="single" w:sz="4" w:space="0" w:color="000000"/>
            </w:tcBorders>
          </w:tcPr>
          <w:p w14:paraId="739559F9" w14:textId="77777777" w:rsidR="00CD3765" w:rsidRPr="00541450" w:rsidRDefault="00CD3765" w:rsidP="00CD3765">
            <w:pPr>
              <w:pStyle w:val="a3"/>
              <w:suppressAutoHyphens/>
              <w:kinsoku w:val="0"/>
              <w:wordWrap w:val="0"/>
              <w:overflowPunct w:val="0"/>
              <w:autoSpaceDE w:val="0"/>
              <w:autoSpaceDN w:val="0"/>
              <w:spacing w:line="250" w:lineRule="exact"/>
              <w:jc w:val="left"/>
              <w:rPr>
                <w:rFonts w:asciiTheme="minorEastAsia" w:eastAsiaTheme="minorEastAsia" w:hAnsiTheme="minorEastAsia" w:cs="ＭＳ ゴシック"/>
                <w:spacing w:val="-8"/>
              </w:rPr>
            </w:pPr>
            <w:r w:rsidRPr="00541450">
              <w:rPr>
                <w:rFonts w:asciiTheme="minorEastAsia" w:eastAsiaTheme="minorEastAsia" w:hAnsiTheme="minorEastAsia" w:cs="ＭＳ ゴシック" w:hint="eastAsia"/>
                <w:spacing w:val="-8"/>
              </w:rPr>
              <w:t>・</w:t>
            </w:r>
            <w:r>
              <w:rPr>
                <w:rFonts w:asciiTheme="minorEastAsia" w:eastAsiaTheme="minorEastAsia" w:hAnsiTheme="minorEastAsia" w:cs="ＭＳ ゴシック" w:hint="eastAsia"/>
                <w:spacing w:val="-8"/>
              </w:rPr>
              <w:t>既習事項</w:t>
            </w:r>
            <w:r w:rsidRPr="00541450">
              <w:rPr>
                <w:rFonts w:asciiTheme="minorEastAsia" w:eastAsiaTheme="minorEastAsia" w:hAnsiTheme="minorEastAsia" w:cs="ＭＳ ゴシック" w:hint="eastAsia"/>
                <w:spacing w:val="-8"/>
              </w:rPr>
              <w:t>を用いて，</w:t>
            </w:r>
            <w:r>
              <w:rPr>
                <w:rFonts w:asciiTheme="minorEastAsia" w:eastAsiaTheme="minorEastAsia" w:hAnsiTheme="minorEastAsia" w:cs="ＭＳ ゴシック" w:hint="eastAsia"/>
                <w:spacing w:val="-8"/>
              </w:rPr>
              <w:t>∠</w:t>
            </w:r>
            <w:r>
              <w:rPr>
                <w:rFonts w:asciiTheme="minorEastAsia" w:eastAsiaTheme="minorEastAsia" w:hAnsiTheme="minorEastAsia" w:cs="ＭＳ ゴシック"/>
                <w:spacing w:val="-8"/>
              </w:rPr>
              <w:t>x</w:t>
            </w:r>
            <w:r>
              <w:rPr>
                <w:rFonts w:asciiTheme="minorEastAsia" w:eastAsiaTheme="minorEastAsia" w:hAnsiTheme="minorEastAsia" w:cs="ＭＳ ゴシック" w:hint="eastAsia"/>
                <w:spacing w:val="-8"/>
              </w:rPr>
              <w:t>の求め方を</w:t>
            </w:r>
            <w:r w:rsidRPr="00541450">
              <w:rPr>
                <w:rFonts w:asciiTheme="minorEastAsia" w:eastAsiaTheme="minorEastAsia" w:hAnsiTheme="minorEastAsia" w:cs="ＭＳ ゴシック" w:hint="eastAsia"/>
                <w:spacing w:val="-8"/>
              </w:rPr>
              <w:t>説明することができる。</w:t>
            </w:r>
          </w:p>
          <w:p w14:paraId="43A99CF8" w14:textId="77777777" w:rsidR="00CD3765" w:rsidRPr="00351D64" w:rsidRDefault="00CD3765" w:rsidP="00CD3765">
            <w:pPr>
              <w:pStyle w:val="a3"/>
              <w:suppressAutoHyphens/>
              <w:kinsoku w:val="0"/>
              <w:wordWrap w:val="0"/>
              <w:overflowPunct w:val="0"/>
              <w:autoSpaceDE w:val="0"/>
              <w:autoSpaceDN w:val="0"/>
              <w:spacing w:line="428" w:lineRule="exact"/>
              <w:jc w:val="left"/>
              <w:rPr>
                <w:rFonts w:ascii="ＭＳ 明朝" w:hAnsi="Times New Roman" w:cs="Times New Roman"/>
                <w:color w:val="auto"/>
              </w:rPr>
            </w:pPr>
            <w:r w:rsidRPr="00541450">
              <w:rPr>
                <w:rFonts w:asciiTheme="minorEastAsia" w:eastAsiaTheme="minorEastAsia" w:hAnsiTheme="minorEastAsia" w:cs="ＭＳ ゴシック" w:hint="eastAsia"/>
                <w:spacing w:val="-8"/>
              </w:rPr>
              <w:t>（</w:t>
            </w:r>
            <w:r>
              <w:rPr>
                <w:rFonts w:asciiTheme="minorEastAsia" w:eastAsiaTheme="minorEastAsia" w:hAnsiTheme="minorEastAsia" w:cs="ＭＳ ゴシック" w:hint="eastAsia"/>
                <w:spacing w:val="-8"/>
              </w:rPr>
              <w:t>ワークシート</w:t>
            </w:r>
            <w:r w:rsidRPr="00541450">
              <w:rPr>
                <w:rFonts w:asciiTheme="minorEastAsia" w:eastAsiaTheme="minorEastAsia" w:hAnsiTheme="minorEastAsia" w:cs="ＭＳ ゴシック" w:hint="eastAsia"/>
                <w:spacing w:val="-8"/>
              </w:rPr>
              <w:t>）</w:t>
            </w:r>
          </w:p>
          <w:p w14:paraId="5CF7A524" w14:textId="77777777" w:rsidR="00CD3765" w:rsidRPr="00351D64"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rPr>
            </w:pPr>
          </w:p>
          <w:p w14:paraId="2387481F" w14:textId="77777777" w:rsidR="00CD3765" w:rsidRPr="00351D64"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rPr>
            </w:pPr>
          </w:p>
          <w:p w14:paraId="17E69246" w14:textId="77777777" w:rsidR="00CD3765" w:rsidRPr="00351D64" w:rsidRDefault="00CD3765" w:rsidP="00CD3765">
            <w:pPr>
              <w:pStyle w:val="a3"/>
              <w:suppressAutoHyphens/>
              <w:kinsoku w:val="0"/>
              <w:wordWrap w:val="0"/>
              <w:overflowPunct w:val="0"/>
              <w:autoSpaceDE w:val="0"/>
              <w:autoSpaceDN w:val="0"/>
              <w:spacing w:line="428" w:lineRule="exact"/>
              <w:jc w:val="left"/>
              <w:rPr>
                <w:rFonts w:ascii="ＭＳ 明朝" w:hAnsi="Times New Roman" w:cs="Times New Roman"/>
                <w:color w:val="auto"/>
              </w:rPr>
            </w:pPr>
          </w:p>
          <w:p w14:paraId="03864613" w14:textId="77777777" w:rsidR="00CD3765" w:rsidRPr="00351D64"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rPr>
            </w:pPr>
          </w:p>
          <w:p w14:paraId="513AF4AF" w14:textId="77777777" w:rsidR="00CD3765" w:rsidRPr="00351D64"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202268E1" w14:textId="77777777" w:rsidR="00CD3765" w:rsidRPr="00351D64"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rPr>
            </w:pPr>
          </w:p>
        </w:tc>
      </w:tr>
      <w:tr w:rsidR="00CD3765" w:rsidRPr="00351D64" w14:paraId="59A86212" w14:textId="77777777" w:rsidTr="00802013">
        <w:trPr>
          <w:cantSplit/>
          <w:trHeight w:val="1134"/>
        </w:trPr>
        <w:tc>
          <w:tcPr>
            <w:tcW w:w="426" w:type="dxa"/>
            <w:tcBorders>
              <w:top w:val="single" w:sz="4" w:space="0" w:color="000000"/>
              <w:left w:val="single" w:sz="4" w:space="0" w:color="000000"/>
              <w:bottom w:val="single" w:sz="4" w:space="0" w:color="000000"/>
              <w:right w:val="single" w:sz="4" w:space="0" w:color="000000"/>
            </w:tcBorders>
            <w:shd w:val="solid" w:color="D9D9D9" w:fill="auto"/>
            <w:textDirection w:val="tbRlV"/>
          </w:tcPr>
          <w:p w14:paraId="7D2A48C4" w14:textId="77777777" w:rsidR="00CD3765" w:rsidRPr="00351D64" w:rsidRDefault="00CD3765" w:rsidP="00CD3765">
            <w:pPr>
              <w:pStyle w:val="a3"/>
              <w:suppressAutoHyphens/>
              <w:kinsoku w:val="0"/>
              <w:overflowPunct w:val="0"/>
              <w:autoSpaceDE w:val="0"/>
              <w:autoSpaceDN w:val="0"/>
              <w:spacing w:line="286" w:lineRule="exact"/>
              <w:ind w:left="113" w:right="113"/>
              <w:jc w:val="center"/>
              <w:rPr>
                <w:rFonts w:ascii="ＭＳ 明朝" w:hAnsi="Times New Roman" w:cs="Times New Roman"/>
                <w:color w:val="auto"/>
                <w:spacing w:val="-2"/>
              </w:rPr>
            </w:pPr>
            <w:r w:rsidRPr="00351D64">
              <w:rPr>
                <w:rFonts w:ascii="ＭＳ 明朝" w:eastAsia="ＭＳ ゴシック" w:hAnsi="Times New Roman" w:cs="ＭＳ ゴシック" w:hint="eastAsia"/>
                <w:color w:val="auto"/>
                <w:spacing w:val="-8"/>
              </w:rPr>
              <w:lastRenderedPageBreak/>
              <w:t>展</w:t>
            </w:r>
            <w:r>
              <w:rPr>
                <w:rFonts w:ascii="ＭＳ 明朝" w:eastAsia="ＭＳ ゴシック" w:hAnsi="Times New Roman" w:cs="ＭＳ ゴシック" w:hint="eastAsia"/>
                <w:color w:val="auto"/>
                <w:spacing w:val="-8"/>
              </w:rPr>
              <w:t xml:space="preserve">　　　　　</w:t>
            </w:r>
            <w:r w:rsidRPr="00351D64">
              <w:rPr>
                <w:rFonts w:ascii="ＭＳ 明朝" w:eastAsia="ＭＳ ゴシック" w:hAnsi="Times New Roman" w:cs="ＭＳ ゴシック" w:hint="eastAsia"/>
                <w:color w:val="auto"/>
                <w:spacing w:val="-8"/>
              </w:rPr>
              <w:t>開</w:t>
            </w:r>
          </w:p>
          <w:p w14:paraId="5A367BDD" w14:textId="77777777" w:rsidR="00CD3765" w:rsidRPr="00351D64" w:rsidRDefault="00CD3765" w:rsidP="00CD3765">
            <w:pPr>
              <w:pStyle w:val="a3"/>
              <w:suppressAutoHyphens/>
              <w:kinsoku w:val="0"/>
              <w:wordWrap w:val="0"/>
              <w:overflowPunct w:val="0"/>
              <w:autoSpaceDE w:val="0"/>
              <w:autoSpaceDN w:val="0"/>
              <w:spacing w:line="428" w:lineRule="exact"/>
              <w:ind w:left="113" w:right="113"/>
              <w:jc w:val="distribute"/>
              <w:rPr>
                <w:rFonts w:ascii="ＭＳ 明朝" w:hAnsi="Times New Roman" w:cs="Times New Roman"/>
                <w:color w:val="auto"/>
                <w:spacing w:val="-2"/>
              </w:rPr>
            </w:pPr>
            <w:r w:rsidRPr="00351D64">
              <w:rPr>
                <w:rFonts w:ascii="ＭＳ 明朝" w:eastAsia="ＭＳ ゴシック" w:hAnsi="Times New Roman" w:cs="ＭＳ ゴシック" w:hint="eastAsia"/>
                <w:color w:val="auto"/>
                <w:spacing w:val="-8"/>
              </w:rPr>
              <w:t>開</w:t>
            </w:r>
          </w:p>
        </w:tc>
        <w:tc>
          <w:tcPr>
            <w:tcW w:w="3544" w:type="dxa"/>
            <w:tcBorders>
              <w:top w:val="single" w:sz="4" w:space="0" w:color="000000"/>
              <w:left w:val="single" w:sz="4" w:space="0" w:color="000000"/>
              <w:bottom w:val="single" w:sz="4" w:space="0" w:color="000000"/>
              <w:right w:val="single" w:sz="4" w:space="0" w:color="000000"/>
            </w:tcBorders>
          </w:tcPr>
          <w:p w14:paraId="4A28AF1F" w14:textId="45C1D0DD" w:rsidR="00CD3765" w:rsidRDefault="00CD3765" w:rsidP="00DE397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r>
              <w:rPr>
                <w:rFonts w:ascii="ＭＳ 明朝" w:hAnsi="Times New Roman" w:cs="Times New Roman" w:hint="eastAsia"/>
                <w:color w:val="auto"/>
                <w:spacing w:val="-2"/>
              </w:rPr>
              <w:t>２　個人で考えたことを</w:t>
            </w:r>
            <w:r w:rsidR="006246A4">
              <w:rPr>
                <w:rFonts w:ascii="ＭＳ 明朝" w:hAnsi="Times New Roman" w:cs="Times New Roman" w:hint="eastAsia"/>
                <w:color w:val="auto"/>
                <w:spacing w:val="-2"/>
              </w:rPr>
              <w:t>，</w:t>
            </w:r>
            <w:r>
              <w:rPr>
                <w:rFonts w:ascii="ＭＳ 明朝" w:hAnsi="Times New Roman" w:cs="Times New Roman" w:hint="eastAsia"/>
                <w:color w:val="auto"/>
                <w:spacing w:val="-2"/>
              </w:rPr>
              <w:t>班で交流し，ホワイトボードにまとめる。</w:t>
            </w:r>
          </w:p>
          <w:p w14:paraId="73CDBCC7" w14:textId="1C6322C9" w:rsidR="00CD3765" w:rsidRDefault="00CD3765" w:rsidP="00CD3765">
            <w:pPr>
              <w:pStyle w:val="a3"/>
              <w:suppressAutoHyphens/>
              <w:kinsoku w:val="0"/>
              <w:overflowPunct w:val="0"/>
              <w:autoSpaceDE w:val="0"/>
              <w:autoSpaceDN w:val="0"/>
              <w:spacing w:line="286" w:lineRule="exact"/>
              <w:jc w:val="right"/>
              <w:rPr>
                <w:rFonts w:ascii="ＭＳ 明朝" w:hAnsi="Times New Roman" w:cs="Times New Roman"/>
                <w:color w:val="auto"/>
                <w:spacing w:val="-2"/>
              </w:rPr>
            </w:pPr>
            <w:r>
              <w:rPr>
                <w:rFonts w:ascii="ＭＳ 明朝" w:hAnsi="Times New Roman" w:cs="Times New Roman" w:hint="eastAsia"/>
                <w:color w:val="auto"/>
                <w:spacing w:val="-2"/>
              </w:rPr>
              <w:t xml:space="preserve">【グループ活動　</w:t>
            </w:r>
            <w:r w:rsidR="004D74AA">
              <w:rPr>
                <w:rFonts w:asciiTheme="minorHAnsi" w:hAnsiTheme="minorHAnsi" w:cs="Times New Roman"/>
                <w:color w:val="auto"/>
                <w:spacing w:val="-2"/>
              </w:rPr>
              <w:t>８</w:t>
            </w:r>
            <w:r>
              <w:rPr>
                <w:rFonts w:ascii="ＭＳ 明朝" w:hAnsi="Times New Roman" w:cs="Times New Roman" w:hint="eastAsia"/>
                <w:color w:val="auto"/>
                <w:spacing w:val="-2"/>
              </w:rPr>
              <w:t>分】</w:t>
            </w:r>
          </w:p>
          <w:p w14:paraId="1AD20620" w14:textId="7FA2A235" w:rsidR="00CD3765" w:rsidRDefault="00CD3765" w:rsidP="00CD3765">
            <w:pPr>
              <w:pStyle w:val="a3"/>
              <w:suppressAutoHyphens/>
              <w:kinsoku w:val="0"/>
              <w:overflowPunct w:val="0"/>
              <w:autoSpaceDE w:val="0"/>
              <w:autoSpaceDN w:val="0"/>
              <w:spacing w:line="286" w:lineRule="exact"/>
              <w:jc w:val="right"/>
              <w:rPr>
                <w:rFonts w:ascii="ＭＳ 明朝" w:hAnsi="Times New Roman" w:cs="Times New Roman"/>
                <w:color w:val="auto"/>
                <w:spacing w:val="-2"/>
              </w:rPr>
            </w:pPr>
          </w:p>
          <w:p w14:paraId="737AF3E4" w14:textId="670A0F3F"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r>
              <w:rPr>
                <w:rFonts w:ascii="ＭＳ 明朝" w:hAnsi="Times New Roman" w:cs="Times New Roman" w:hint="eastAsia"/>
                <w:color w:val="auto"/>
                <w:spacing w:val="-2"/>
              </w:rPr>
              <w:t>３ 各班で話し合ったことを，全体で発表する。　　　【</w:t>
            </w:r>
            <w:r w:rsidRPr="004D74AA">
              <w:rPr>
                <w:rFonts w:asciiTheme="minorEastAsia" w:eastAsiaTheme="minorEastAsia" w:hAnsiTheme="minorEastAsia" w:cs="Times New Roman"/>
                <w:color w:val="auto"/>
                <w:spacing w:val="-2"/>
              </w:rPr>
              <w:t>10</w:t>
            </w:r>
            <w:r>
              <w:rPr>
                <w:rFonts w:ascii="ＭＳ 明朝" w:hAnsi="Times New Roman" w:cs="Times New Roman" w:hint="eastAsia"/>
                <w:color w:val="auto"/>
                <w:spacing w:val="-2"/>
              </w:rPr>
              <w:t>分】</w:t>
            </w:r>
          </w:p>
          <w:p w14:paraId="73CDDD9E" w14:textId="7D7FEB4C"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020C8E26" w14:textId="6E847B4F" w:rsidR="00CD3765" w:rsidRPr="003B41D5" w:rsidRDefault="00CD3765" w:rsidP="00CD3765">
            <w:pPr>
              <w:pStyle w:val="a3"/>
              <w:suppressAutoHyphens/>
              <w:kinsoku w:val="0"/>
              <w:overflowPunct w:val="0"/>
              <w:autoSpaceDE w:val="0"/>
              <w:autoSpaceDN w:val="0"/>
              <w:spacing w:line="286" w:lineRule="exact"/>
              <w:ind w:right="-49"/>
              <w:rPr>
                <w:rFonts w:ascii="ＭＳ 明朝" w:hAnsi="Times New Roman" w:cs="Times New Roman"/>
                <w:color w:val="auto"/>
                <w:spacing w:val="-2"/>
              </w:rPr>
            </w:pPr>
            <w:r>
              <w:rPr>
                <w:rFonts w:ascii="ＭＳ 明朝" w:hAnsi="Times New Roman" w:cs="Times New Roman" w:hint="eastAsia"/>
                <w:color w:val="auto"/>
                <w:spacing w:val="-2"/>
              </w:rPr>
              <w:t>４ 評価問題を解く。　　　【</w:t>
            </w:r>
            <w:r w:rsidR="004D74AA">
              <w:rPr>
                <w:rFonts w:ascii="ＭＳ 明朝" w:hAnsi="Times New Roman" w:cs="Times New Roman" w:hint="eastAsia"/>
                <w:color w:val="auto"/>
                <w:spacing w:val="-2"/>
              </w:rPr>
              <w:t>５</w:t>
            </w:r>
            <w:r>
              <w:rPr>
                <w:rFonts w:ascii="ＭＳ 明朝" w:hAnsi="Times New Roman" w:cs="Times New Roman" w:hint="eastAsia"/>
                <w:color w:val="auto"/>
                <w:spacing w:val="-2"/>
              </w:rPr>
              <w:t>分】</w:t>
            </w:r>
          </w:p>
          <w:p w14:paraId="26368FCC"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r>
              <w:rPr>
                <w:rFonts w:ascii="ＭＳ 明朝" w:eastAsia="ＭＳ ゴシック" w:hAnsi="Times New Roman" w:cs="ＭＳ ゴシック"/>
                <w:noProof/>
                <w:spacing w:val="-8"/>
              </w:rPr>
              <mc:AlternateContent>
                <mc:Choice Requires="wps">
                  <w:drawing>
                    <wp:anchor distT="0" distB="0" distL="114300" distR="114300" simplePos="0" relativeHeight="251835392" behindDoc="0" locked="0" layoutInCell="1" allowOverlap="1" wp14:anchorId="16374CAC" wp14:editId="32C852AC">
                      <wp:simplePos x="0" y="0"/>
                      <wp:positionH relativeFrom="column">
                        <wp:posOffset>699184</wp:posOffset>
                      </wp:positionH>
                      <wp:positionV relativeFrom="paragraph">
                        <wp:posOffset>61155</wp:posOffset>
                      </wp:positionV>
                      <wp:extent cx="1417320" cy="228600"/>
                      <wp:effectExtent l="0" t="0" r="11430" b="19050"/>
                      <wp:wrapNone/>
                      <wp:docPr id="5" name="ホームベース 99"/>
                      <wp:cNvGraphicFramePr/>
                      <a:graphic xmlns:a="http://schemas.openxmlformats.org/drawingml/2006/main">
                        <a:graphicData uri="http://schemas.microsoft.com/office/word/2010/wordprocessingShape">
                          <wps:wsp>
                            <wps:cNvSpPr/>
                            <wps:spPr>
                              <a:xfrm flipH="1">
                                <a:off x="0" y="0"/>
                                <a:ext cx="141732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2A5839" w14:textId="77777777" w:rsidR="00CD3765" w:rsidRDefault="00CD3765" w:rsidP="007831F9">
                                  <w:r>
                                    <w:rPr>
                                      <w:rFonts w:hint="eastAsia"/>
                                    </w:rPr>
                                    <w:t>まとめ・</w:t>
                                  </w:r>
                                  <w:r>
                                    <w:t>創造・表現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4CAC" id="ホームベース 99" o:spid="_x0000_s1042" type="#_x0000_t15" style="position:absolute;margin-left:55.05pt;margin-top:4.8pt;width:111.6pt;height:18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" adj="20235" fillcolor="#4f81bd [3204]" strokecolor="#243f60 [1604]" strokeweight="2pt">
                      <v:textbox inset="1mm,0,1mm,0">
                        <w:txbxContent>
                          <w:p w14:paraId="2F2A5839" w14:textId="77777777" w:rsidR="00CD3765" w:rsidRDefault="00CD3765" w:rsidP="007831F9">
                            <w:r>
                              <w:rPr>
                                <w:rFonts w:hint="eastAsia"/>
                              </w:rPr>
                              <w:t>まとめ・</w:t>
                            </w:r>
                            <w:r>
                              <w:t>創造・表現</w:t>
                            </w:r>
                          </w:p>
                        </w:txbxContent>
                      </v:textbox>
                    </v:shape>
                  </w:pict>
                </mc:Fallback>
              </mc:AlternateContent>
            </w:r>
          </w:p>
          <w:p w14:paraId="71412F27" w14:textId="77777777" w:rsidR="00CD3765" w:rsidRDefault="00CD3765" w:rsidP="00CD3765">
            <w:pPr>
              <w:pStyle w:val="a3"/>
              <w:suppressAutoHyphens/>
              <w:kinsoku w:val="0"/>
              <w:overflowPunct w:val="0"/>
              <w:autoSpaceDE w:val="0"/>
              <w:autoSpaceDN w:val="0"/>
              <w:spacing w:line="286" w:lineRule="exact"/>
              <w:ind w:right="824"/>
              <w:rPr>
                <w:rFonts w:ascii="ＭＳ 明朝" w:hAnsi="Times New Roman" w:cs="Times New Roman"/>
                <w:color w:val="auto"/>
                <w:spacing w:val="-2"/>
              </w:rPr>
            </w:pPr>
          </w:p>
          <w:p w14:paraId="054FC228" w14:textId="398E17C1" w:rsidR="00CD3765" w:rsidRDefault="00CD3765" w:rsidP="00CD3765">
            <w:pPr>
              <w:pStyle w:val="a3"/>
              <w:suppressAutoHyphens/>
              <w:kinsoku w:val="0"/>
              <w:overflowPunct w:val="0"/>
              <w:autoSpaceDE w:val="0"/>
              <w:autoSpaceDN w:val="0"/>
              <w:spacing w:line="286" w:lineRule="exact"/>
              <w:ind w:right="824"/>
              <w:rPr>
                <w:rFonts w:ascii="ＭＳ 明朝" w:hAnsi="Times New Roman" w:cs="Times New Roman"/>
                <w:color w:val="auto"/>
                <w:spacing w:val="-2"/>
              </w:rPr>
            </w:pPr>
          </w:p>
          <w:p w14:paraId="718F030A" w14:textId="77777777" w:rsidR="00CD3765" w:rsidRDefault="00CD3765" w:rsidP="00CD3765">
            <w:pPr>
              <w:pStyle w:val="a3"/>
              <w:suppressAutoHyphens/>
              <w:kinsoku w:val="0"/>
              <w:overflowPunct w:val="0"/>
              <w:autoSpaceDE w:val="0"/>
              <w:autoSpaceDN w:val="0"/>
              <w:spacing w:line="286" w:lineRule="exact"/>
              <w:ind w:right="824"/>
              <w:rPr>
                <w:rFonts w:ascii="ＭＳ 明朝" w:hAnsi="Times New Roman" w:cs="Times New Roman"/>
                <w:color w:val="auto"/>
                <w:spacing w:val="-2"/>
              </w:rPr>
            </w:pPr>
          </w:p>
          <w:p w14:paraId="499634EE" w14:textId="46E11D7A" w:rsidR="00CD3765" w:rsidRDefault="00CD3765" w:rsidP="00CD3765">
            <w:pPr>
              <w:pStyle w:val="a3"/>
              <w:suppressAutoHyphens/>
              <w:kinsoku w:val="0"/>
              <w:overflowPunct w:val="0"/>
              <w:autoSpaceDE w:val="0"/>
              <w:autoSpaceDN w:val="0"/>
              <w:spacing w:line="286" w:lineRule="exact"/>
              <w:ind w:right="-190"/>
              <w:rPr>
                <w:rFonts w:ascii="ＭＳ 明朝" w:hAnsi="Times New Roman" w:cs="Times New Roman"/>
                <w:color w:val="auto"/>
                <w:spacing w:val="-2"/>
              </w:rPr>
            </w:pPr>
            <w:r>
              <w:rPr>
                <w:rFonts w:ascii="ＭＳ 明朝" w:hAnsi="Times New Roman" w:cs="Times New Roman" w:hint="eastAsia"/>
                <w:color w:val="auto"/>
                <w:spacing w:val="-2"/>
              </w:rPr>
              <w:t xml:space="preserve">５ 評価問題を確認する。 </w:t>
            </w:r>
            <w:r>
              <w:rPr>
                <w:rFonts w:ascii="ＭＳ 明朝" w:hAnsi="Times New Roman" w:cs="Times New Roman"/>
                <w:color w:val="auto"/>
                <w:spacing w:val="-2"/>
              </w:rPr>
              <w:t xml:space="preserve"> </w:t>
            </w:r>
            <w:r>
              <w:rPr>
                <w:rFonts w:ascii="ＭＳ 明朝" w:hAnsi="Times New Roman" w:cs="Times New Roman" w:hint="eastAsia"/>
                <w:color w:val="auto"/>
                <w:spacing w:val="-2"/>
              </w:rPr>
              <w:t>【</w:t>
            </w:r>
            <w:r w:rsidR="004D74AA">
              <w:rPr>
                <w:rFonts w:ascii="ＭＳ 明朝" w:hAnsi="Times New Roman" w:cs="Times New Roman" w:hint="eastAsia"/>
                <w:color w:val="auto"/>
                <w:spacing w:val="-2"/>
              </w:rPr>
              <w:t>５</w:t>
            </w:r>
            <w:r>
              <w:rPr>
                <w:rFonts w:ascii="ＭＳ 明朝" w:hAnsi="Times New Roman" w:cs="Times New Roman" w:hint="eastAsia"/>
                <w:color w:val="auto"/>
                <w:spacing w:val="-2"/>
              </w:rPr>
              <w:t>分】</w:t>
            </w:r>
          </w:p>
          <w:p w14:paraId="6CBAEA18" w14:textId="59591562" w:rsidR="00CD3765" w:rsidRPr="006C4E91" w:rsidRDefault="00CD3765" w:rsidP="00CD3765">
            <w:pPr>
              <w:pStyle w:val="a3"/>
              <w:suppressAutoHyphens/>
              <w:kinsoku w:val="0"/>
              <w:overflowPunct w:val="0"/>
              <w:autoSpaceDE w:val="0"/>
              <w:autoSpaceDN w:val="0"/>
              <w:spacing w:line="286" w:lineRule="exact"/>
              <w:ind w:right="824"/>
              <w:rPr>
                <w:rFonts w:ascii="ＭＳ 明朝" w:hAnsi="Times New Roman" w:cs="Times New Roman"/>
                <w:color w:val="auto"/>
                <w:spacing w:val="-2"/>
              </w:rPr>
            </w:pPr>
          </w:p>
        </w:tc>
        <w:tc>
          <w:tcPr>
            <w:tcW w:w="3827" w:type="dxa"/>
            <w:tcBorders>
              <w:top w:val="single" w:sz="4" w:space="0" w:color="000000"/>
              <w:left w:val="single" w:sz="4" w:space="0" w:color="000000"/>
              <w:bottom w:val="single" w:sz="4" w:space="0" w:color="000000"/>
              <w:right w:val="single" w:sz="4" w:space="0" w:color="000000"/>
            </w:tcBorders>
          </w:tcPr>
          <w:p w14:paraId="78A92EC6" w14:textId="17ACC078" w:rsidR="00CD3765" w:rsidRPr="00351D64" w:rsidRDefault="00CD3765" w:rsidP="00DE3973">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r>
              <w:rPr>
                <w:rFonts w:ascii="ＭＳ 明朝" w:hAnsi="Times New Roman" w:cs="Times New Roman" w:hint="eastAsia"/>
                <w:color w:val="auto"/>
                <w:spacing w:val="-2"/>
              </w:rPr>
              <w:t>◆説明の途中で，重要事項を生徒に確　認しながら，発表させる。</w:t>
            </w:r>
          </w:p>
        </w:tc>
        <w:tc>
          <w:tcPr>
            <w:tcW w:w="2268" w:type="dxa"/>
            <w:tcBorders>
              <w:top w:val="single" w:sz="4" w:space="0" w:color="000000"/>
              <w:left w:val="single" w:sz="4" w:space="0" w:color="000000"/>
              <w:bottom w:val="single" w:sz="4" w:space="0" w:color="000000"/>
              <w:right w:val="single" w:sz="4" w:space="0" w:color="000000"/>
            </w:tcBorders>
          </w:tcPr>
          <w:p w14:paraId="2B93078D" w14:textId="77777777" w:rsidR="00CD3765" w:rsidRPr="00351D64"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rPr>
            </w:pPr>
          </w:p>
          <w:p w14:paraId="4295756E" w14:textId="2F01EA01" w:rsidR="00CD3765" w:rsidRPr="00351D64"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rPr>
            </w:pPr>
          </w:p>
          <w:p w14:paraId="7AC6C231" w14:textId="679DEBB6" w:rsidR="00CD3765" w:rsidRPr="00351D64" w:rsidRDefault="004E1EAA" w:rsidP="00CD3765">
            <w:pPr>
              <w:pStyle w:val="a3"/>
              <w:suppressAutoHyphens/>
              <w:kinsoku w:val="0"/>
              <w:wordWrap w:val="0"/>
              <w:overflowPunct w:val="0"/>
              <w:autoSpaceDE w:val="0"/>
              <w:autoSpaceDN w:val="0"/>
              <w:spacing w:line="428" w:lineRule="exact"/>
              <w:jc w:val="left"/>
              <w:rPr>
                <w:rFonts w:ascii="ＭＳ 明朝" w:hAnsi="Times New Roman" w:cs="Times New Roman"/>
                <w:color w:val="auto"/>
              </w:rPr>
            </w:pPr>
            <w:r>
              <w:rPr>
                <w:rFonts w:ascii="ＭＳ 明朝" w:hAnsi="Times New Roman" w:cs="Times New Roman" w:hint="eastAsia"/>
                <w:noProof/>
                <w:color w:val="auto"/>
                <w:spacing w:val="-2"/>
              </w:rPr>
              <mc:AlternateContent>
                <mc:Choice Requires="wpg">
                  <w:drawing>
                    <wp:anchor distT="0" distB="0" distL="114300" distR="114300" simplePos="0" relativeHeight="251836416" behindDoc="0" locked="0" layoutInCell="1" allowOverlap="1" wp14:anchorId="26D888A0" wp14:editId="4CA3C266">
                      <wp:simplePos x="0" y="0"/>
                      <wp:positionH relativeFrom="column">
                        <wp:posOffset>-2407195</wp:posOffset>
                      </wp:positionH>
                      <wp:positionV relativeFrom="paragraph">
                        <wp:posOffset>445403</wp:posOffset>
                      </wp:positionV>
                      <wp:extent cx="3787140" cy="1914211"/>
                      <wp:effectExtent l="0" t="0" r="22860" b="10160"/>
                      <wp:wrapNone/>
                      <wp:docPr id="41" name="グループ化 41"/>
                      <wp:cNvGraphicFramePr/>
                      <a:graphic xmlns:a="http://schemas.openxmlformats.org/drawingml/2006/main">
                        <a:graphicData uri="http://schemas.microsoft.com/office/word/2010/wordprocessingGroup">
                          <wpg:wgp>
                            <wpg:cNvGrpSpPr/>
                            <wpg:grpSpPr>
                              <a:xfrm>
                                <a:off x="0" y="0"/>
                                <a:ext cx="3787140" cy="1914211"/>
                                <a:chOff x="0" y="0"/>
                                <a:chExt cx="3787140" cy="1914211"/>
                              </a:xfrm>
                            </wpg:grpSpPr>
                            <wps:wsp>
                              <wps:cNvPr id="36" name="テキスト ボックス 36"/>
                              <wps:cNvSpPr txBox="1"/>
                              <wps:spPr>
                                <a:xfrm>
                                  <a:off x="0" y="0"/>
                                  <a:ext cx="3787140" cy="1914211"/>
                                </a:xfrm>
                                <a:prstGeom prst="rect">
                                  <a:avLst/>
                                </a:prstGeom>
                                <a:ln cmpd="dbl"/>
                              </wps:spPr>
                              <wps:style>
                                <a:lnRef idx="2">
                                  <a:schemeClr val="dk1"/>
                                </a:lnRef>
                                <a:fillRef idx="1">
                                  <a:schemeClr val="lt1"/>
                                </a:fillRef>
                                <a:effectRef idx="0">
                                  <a:schemeClr val="dk1"/>
                                </a:effectRef>
                                <a:fontRef idx="minor">
                                  <a:schemeClr val="dk1"/>
                                </a:fontRef>
                              </wps:style>
                              <wps:txbx>
                                <w:txbxContent>
                                  <w:p w14:paraId="3C9EE8BF" w14:textId="416B9391" w:rsidR="00CD3765" w:rsidRPr="000616F1" w:rsidRDefault="00CD3765" w:rsidP="000C15D4">
                                    <w:pPr>
                                      <w:spacing w:line="276" w:lineRule="auto"/>
                                      <w:rPr>
                                        <w:sz w:val="24"/>
                                      </w:rPr>
                                    </w:pPr>
                                    <w:r w:rsidRPr="000616F1">
                                      <w:rPr>
                                        <w:rFonts w:hint="eastAsia"/>
                                        <w:sz w:val="24"/>
                                      </w:rPr>
                                      <w:t>【</w:t>
                                    </w:r>
                                    <w:r>
                                      <w:rPr>
                                        <w:rFonts w:hint="eastAsia"/>
                                        <w:sz w:val="24"/>
                                      </w:rPr>
                                      <w:t>評価</w:t>
                                    </w:r>
                                    <w:r w:rsidRPr="000616F1">
                                      <w:rPr>
                                        <w:rFonts w:hint="eastAsia"/>
                                        <w:sz w:val="24"/>
                                      </w:rPr>
                                      <w:t>問題】</w:t>
                                    </w:r>
                                  </w:p>
                                  <w:p w14:paraId="29B6C1A9" w14:textId="4AAB7A67" w:rsidR="00CD3765" w:rsidRDefault="00CD3765" w:rsidP="000C15D4">
                                    <w:r>
                                      <w:rPr>
                                        <w:noProof/>
                                      </w:rPr>
                                      <w:drawing>
                                        <wp:inline distT="0" distB="0" distL="0" distR="0" wp14:anchorId="42322D8E" wp14:editId="66E80D12">
                                          <wp:extent cx="1438688" cy="1472084"/>
                                          <wp:effectExtent l="0" t="0" r="952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8">
                                                    <a:extLst>
                                                      <a:ext uri="{28A0092B-C50C-407E-A947-70E740481C1C}">
                                                        <a14:useLocalDpi xmlns:a14="http://schemas.microsoft.com/office/drawing/2010/main" val="0"/>
                                                      </a:ext>
                                                    </a:extLst>
                                                  </a:blip>
                                                  <a:stretch>
                                                    <a:fillRect/>
                                                  </a:stretch>
                                                </pic:blipFill>
                                                <pic:spPr>
                                                  <a:xfrm>
                                                    <a:off x="0" y="0"/>
                                                    <a:ext cx="1464984" cy="1498990"/>
                                                  </a:xfrm>
                                                  <a:prstGeom prst="rect">
                                                    <a:avLst/>
                                                  </a:prstGeom>
                                                </pic:spPr>
                                              </pic:pic>
                                            </a:graphicData>
                                          </a:graphic>
                                        </wp:inline>
                                      </w:drawing>
                                    </w:r>
                                  </w:p>
                                  <w:p w14:paraId="63303B05" w14:textId="77777777" w:rsidR="00CD3765" w:rsidRDefault="00CD3765" w:rsidP="000C15D4"/>
                                  <w:p w14:paraId="4C552BB9" w14:textId="77777777" w:rsidR="00CD3765" w:rsidRDefault="00CD3765" w:rsidP="000C15D4"/>
                                  <w:p w14:paraId="7A7B2A2D" w14:textId="77777777" w:rsidR="00CD3765" w:rsidRDefault="00CD3765" w:rsidP="000C15D4"/>
                                  <w:p w14:paraId="620DF59C" w14:textId="77777777" w:rsidR="00CD3765" w:rsidRDefault="00CD3765" w:rsidP="000C15D4"/>
                                  <w:p w14:paraId="4C9445DA" w14:textId="77777777" w:rsidR="00CD3765" w:rsidRDefault="00CD3765" w:rsidP="000C15D4"/>
                                  <w:p w14:paraId="6F48906A" w14:textId="77777777" w:rsidR="00CD3765" w:rsidRDefault="00CD3765" w:rsidP="000C15D4"/>
                                  <w:p w14:paraId="4DD912A4" w14:textId="77777777" w:rsidR="00CD3765" w:rsidRDefault="00CD3765" w:rsidP="000C15D4"/>
                                  <w:p w14:paraId="1BACF938" w14:textId="77777777" w:rsidR="00CD3765" w:rsidRDefault="00CD3765" w:rsidP="000C15D4"/>
                                  <w:p w14:paraId="55E19270" w14:textId="77777777" w:rsidR="00CD3765" w:rsidRPr="00795426" w:rsidRDefault="00CD3765" w:rsidP="000C15D4">
                                    <w:pPr>
                                      <w:jc w:val="right"/>
                                      <w:rPr>
                                        <w:u w:val="single"/>
                                      </w:rPr>
                                    </w:pPr>
                                    <w:r>
                                      <w:rPr>
                                        <w:rFonts w:hint="eastAsia"/>
                                      </w:rPr>
                                      <w:t>答え</w:t>
                                    </w:r>
                                    <w:r>
                                      <w:rPr>
                                        <w:rFonts w:hint="eastAsia"/>
                                        <w:u w:val="single"/>
                                      </w:rPr>
                                      <w:t xml:space="preserve">　　　　　　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wps:spPr>
                                <a:xfrm>
                                  <a:off x="1622809" y="487345"/>
                                  <a:ext cx="2115178" cy="899328"/>
                                </a:xfrm>
                                <a:prstGeom prst="rect">
                                  <a:avLst/>
                                </a:prstGeom>
                                <a:solidFill>
                                  <a:sysClr val="window" lastClr="FFFFFF"/>
                                </a:solidFill>
                                <a:ln w="6350">
                                  <a:noFill/>
                                </a:ln>
                                <a:effectLst/>
                              </wps:spPr>
                              <wps:txbx>
                                <w:txbxContent>
                                  <w:p w14:paraId="417C7C69" w14:textId="77777777" w:rsidR="00CD3765" w:rsidRPr="000C15D4" w:rsidRDefault="00CD3765" w:rsidP="000C15D4">
                                    <w:pPr>
                                      <w:ind w:firstLineChars="50" w:firstLine="70"/>
                                      <w:rPr>
                                        <w:sz w:val="14"/>
                                        <w:szCs w:val="8"/>
                                      </w:rPr>
                                    </w:pPr>
                                    <w:r w:rsidRPr="000C15D4">
                                      <w:rPr>
                                        <w:rFonts w:asciiTheme="minorHAnsi" w:eastAsiaTheme="minorEastAsia" w:hAnsiTheme="minorHAnsi" w:cstheme="minorBidi" w:hint="eastAsia"/>
                                        <w:sz w:val="14"/>
                                        <w:szCs w:val="8"/>
                                      </w:rPr>
                                      <w:t>左の図で</w:t>
                                    </w:r>
                                    <w:r w:rsidRPr="000C15D4">
                                      <w:rPr>
                                        <w:rFonts w:asciiTheme="minorHAnsi" w:eastAsiaTheme="minorEastAsia" w:hAnsiTheme="minorHAnsi" w:cstheme="minorBidi" w:hint="eastAsia"/>
                                        <w:sz w:val="14"/>
                                        <w:szCs w:val="8"/>
                                      </w:rPr>
                                      <w:t xml:space="preserve"> </w:t>
                                    </w:r>
                                    <m:oMath>
                                      <m:r>
                                        <w:rPr>
                                          <w:rFonts w:ascii="Cambria Math" w:hAnsi="Cambria Math"/>
                                          <w:sz w:val="14"/>
                                          <w:szCs w:val="8"/>
                                        </w:rPr>
                                        <m:t xml:space="preserve">m//n </m:t>
                                      </m:r>
                                    </m:oMath>
                                    <w:r w:rsidRPr="000C15D4">
                                      <w:rPr>
                                        <w:rFonts w:hint="eastAsia"/>
                                        <w:sz w:val="14"/>
                                        <w:szCs w:val="8"/>
                                      </w:rPr>
                                      <w:t xml:space="preserve"> </w:t>
                                    </w:r>
                                    <w:r w:rsidRPr="000C15D4">
                                      <w:rPr>
                                        <w:rFonts w:hint="eastAsia"/>
                                        <w:sz w:val="14"/>
                                        <w:szCs w:val="8"/>
                                      </w:rPr>
                                      <w:t>，</w:t>
                                    </w:r>
                                    <w:r w:rsidRPr="000C15D4">
                                      <w:rPr>
                                        <w:rFonts w:hint="eastAsia"/>
                                        <w:sz w:val="14"/>
                                        <w:szCs w:val="8"/>
                                      </w:rPr>
                                      <w:t xml:space="preserve"> </w:t>
                                    </w:r>
                                    <w:r w:rsidRPr="000C15D4">
                                      <w:rPr>
                                        <w:rFonts w:hint="eastAsia"/>
                                        <w:sz w:val="14"/>
                                        <w:szCs w:val="8"/>
                                      </w:rPr>
                                      <w:t>五角形</w:t>
                                    </w:r>
                                    <w:r w:rsidRPr="000C15D4">
                                      <w:rPr>
                                        <w:rFonts w:hint="eastAsia"/>
                                        <w:sz w:val="14"/>
                                        <w:szCs w:val="8"/>
                                      </w:rPr>
                                      <w:t>A</w:t>
                                    </w:r>
                                    <w:r w:rsidRPr="000C15D4">
                                      <w:rPr>
                                        <w:sz w:val="14"/>
                                        <w:szCs w:val="8"/>
                                      </w:rPr>
                                      <w:t>BCDE</w:t>
                                    </w:r>
                                    <w:r w:rsidRPr="000C15D4">
                                      <w:rPr>
                                        <w:rFonts w:hint="eastAsia"/>
                                        <w:sz w:val="14"/>
                                        <w:szCs w:val="8"/>
                                      </w:rPr>
                                      <w:t>は</w:t>
                                    </w:r>
                                  </w:p>
                                  <w:p w14:paraId="5FBDAA26" w14:textId="77777777" w:rsidR="00CD3765" w:rsidRPr="000C15D4" w:rsidRDefault="00CD3765" w:rsidP="000C15D4">
                                    <w:pPr>
                                      <w:ind w:firstLineChars="50" w:firstLine="70"/>
                                      <w:rPr>
                                        <w:sz w:val="14"/>
                                        <w:szCs w:val="8"/>
                                      </w:rPr>
                                    </w:pPr>
                                    <w:r w:rsidRPr="000C15D4">
                                      <w:rPr>
                                        <w:rFonts w:hint="eastAsia"/>
                                        <w:sz w:val="14"/>
                                        <w:szCs w:val="8"/>
                                      </w:rPr>
                                      <w:t>正五角形のとき，∠</w:t>
                                    </w:r>
                                    <m:oMath>
                                      <m:r>
                                        <w:rPr>
                                          <w:rFonts w:ascii="Cambria Math" w:hAnsi="Cambria Math"/>
                                          <w:sz w:val="14"/>
                                          <w:szCs w:val="8"/>
                                        </w:rPr>
                                        <m:t>x</m:t>
                                      </m:r>
                                    </m:oMath>
                                    <w:r w:rsidRPr="000C15D4">
                                      <w:rPr>
                                        <w:rFonts w:hint="eastAsia"/>
                                        <w:sz w:val="14"/>
                                        <w:szCs w:val="8"/>
                                      </w:rPr>
                                      <w:t xml:space="preserve"> </w:t>
                                    </w:r>
                                    <w:r w:rsidRPr="000C15D4">
                                      <w:rPr>
                                        <w:rFonts w:hint="eastAsia"/>
                                        <w:sz w:val="14"/>
                                        <w:szCs w:val="8"/>
                                      </w:rPr>
                                      <w:t>の大きさは何度でしょう？</w:t>
                                    </w:r>
                                  </w:p>
                                  <w:p w14:paraId="0A356420" w14:textId="77777777" w:rsidR="00CD3765" w:rsidRPr="000C15D4" w:rsidRDefault="00CD3765" w:rsidP="000C15D4">
                                    <w:pPr>
                                      <w:rPr>
                                        <w:sz w:val="14"/>
                                        <w:szCs w:val="8"/>
                                      </w:rPr>
                                    </w:pPr>
                                    <w:r w:rsidRPr="000C15D4">
                                      <w:rPr>
                                        <w:rFonts w:hint="eastAsia"/>
                                        <w:sz w:val="14"/>
                                        <w:szCs w:val="8"/>
                                      </w:rPr>
                                      <w:t xml:space="preserve"> </w:t>
                                    </w:r>
                                    <w:r w:rsidRPr="000C15D4">
                                      <w:rPr>
                                        <w:rFonts w:hint="eastAsia"/>
                                        <w:sz w:val="14"/>
                                        <w:szCs w:val="8"/>
                                      </w:rPr>
                                      <w:t>また，角度を求めるときの考え方を書いてみよう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26D888A0" id="グループ化 41" o:spid="_x0000_s1043" style="position:absolute;margin-left:-189.55pt;margin-top:35.05pt;width:298.2pt;height:150.75pt;z-index:251836416" coordsize="37871,1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">
                      <v:shape id="テキスト ボックス 36" o:spid="_x0000_s1044" type="#_x0000_t202" style="position:absolute;width:37871;height:19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l1MQA&#10;AADbAAAADwAAAGRycy9kb3ducmV2LnhtbESP3WrCQBSE7wu+w3IE7+rGpASJrmIEQSyF+vMAh+wx&#10;CWbPht1V49t3C4VeDjPzDbNcD6YTD3K+taxgNk1AEFdWt1wruJx373MQPiBr7CyTghd5WK9Gb0ss&#10;tH3ykR6nUIsIYV+ggiaEvpDSVw0Z9FPbE0fvap3BEKWrpXb4jHDTyTRJcmmw5bjQYE/bhqrb6W4U&#10;fLrykH58D/PsK9un+WZWbqu6VGoyHjYLEIGG8B/+a++1giyH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5dTEAAAA2wAAAA8AAAAAAAAAAAAAAAAAmAIAAGRycy9k&#10;b3ducmV2LnhtbFBLBQYAAAAABAAEAPUAAACJAwAAAAA=&#10;" fillcolor="white [3201]" strokecolor="black [3200]" strokeweight="2pt">
                        <v:stroke linestyle="thinThin"/>
                        <v:textbox>
                          <w:txbxContent>
                            <w:p w14:paraId="3C9EE8BF" w14:textId="416B9391" w:rsidR="00CD3765" w:rsidRPr="000616F1" w:rsidRDefault="00CD3765" w:rsidP="000C15D4">
                              <w:pPr>
                                <w:spacing w:line="276" w:lineRule="auto"/>
                                <w:rPr>
                                  <w:sz w:val="24"/>
                                </w:rPr>
                              </w:pPr>
                              <w:r w:rsidRPr="000616F1">
                                <w:rPr>
                                  <w:rFonts w:hint="eastAsia"/>
                                  <w:sz w:val="24"/>
                                </w:rPr>
                                <w:t>【</w:t>
                              </w:r>
                              <w:r>
                                <w:rPr>
                                  <w:rFonts w:hint="eastAsia"/>
                                  <w:sz w:val="24"/>
                                </w:rPr>
                                <w:t>評価</w:t>
                              </w:r>
                              <w:r w:rsidRPr="000616F1">
                                <w:rPr>
                                  <w:rFonts w:hint="eastAsia"/>
                                  <w:sz w:val="24"/>
                                </w:rPr>
                                <w:t>問題】</w:t>
                              </w:r>
                            </w:p>
                            <w:p w14:paraId="29B6C1A9" w14:textId="4AAB7A67" w:rsidR="00CD3765" w:rsidRDefault="00CD3765" w:rsidP="000C15D4">
                              <w:r>
                                <w:rPr>
                                  <w:noProof/>
                                </w:rPr>
                                <w:drawing>
                                  <wp:inline distT="0" distB="0" distL="0" distR="0" wp14:anchorId="42322D8E" wp14:editId="66E80D12">
                                    <wp:extent cx="1438688" cy="1472084"/>
                                    <wp:effectExtent l="0" t="0" r="952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
                                              <a:extLst>
                                                <a:ext uri="{28A0092B-C50C-407E-A947-70E740481C1C}">
                                                  <a14:useLocalDpi xmlns:a14="http://schemas.microsoft.com/office/drawing/2010/main" val="0"/>
                                                </a:ext>
                                              </a:extLst>
                                            </a:blip>
                                            <a:stretch>
                                              <a:fillRect/>
                                            </a:stretch>
                                          </pic:blipFill>
                                          <pic:spPr>
                                            <a:xfrm>
                                              <a:off x="0" y="0"/>
                                              <a:ext cx="1464984" cy="1498990"/>
                                            </a:xfrm>
                                            <a:prstGeom prst="rect">
                                              <a:avLst/>
                                            </a:prstGeom>
                                          </pic:spPr>
                                        </pic:pic>
                                      </a:graphicData>
                                    </a:graphic>
                                  </wp:inline>
                                </w:drawing>
                              </w:r>
                            </w:p>
                            <w:p w14:paraId="63303B05" w14:textId="77777777" w:rsidR="00CD3765" w:rsidRDefault="00CD3765" w:rsidP="000C15D4"/>
                            <w:p w14:paraId="4C552BB9" w14:textId="77777777" w:rsidR="00CD3765" w:rsidRDefault="00CD3765" w:rsidP="000C15D4"/>
                            <w:p w14:paraId="7A7B2A2D" w14:textId="77777777" w:rsidR="00CD3765" w:rsidRDefault="00CD3765" w:rsidP="000C15D4"/>
                            <w:p w14:paraId="620DF59C" w14:textId="77777777" w:rsidR="00CD3765" w:rsidRDefault="00CD3765" w:rsidP="000C15D4"/>
                            <w:p w14:paraId="4C9445DA" w14:textId="77777777" w:rsidR="00CD3765" w:rsidRDefault="00CD3765" w:rsidP="000C15D4"/>
                            <w:p w14:paraId="6F48906A" w14:textId="77777777" w:rsidR="00CD3765" w:rsidRDefault="00CD3765" w:rsidP="000C15D4"/>
                            <w:p w14:paraId="4DD912A4" w14:textId="77777777" w:rsidR="00CD3765" w:rsidRDefault="00CD3765" w:rsidP="000C15D4"/>
                            <w:p w14:paraId="1BACF938" w14:textId="77777777" w:rsidR="00CD3765" w:rsidRDefault="00CD3765" w:rsidP="000C15D4"/>
                            <w:p w14:paraId="55E19270" w14:textId="77777777" w:rsidR="00CD3765" w:rsidRPr="00795426" w:rsidRDefault="00CD3765" w:rsidP="000C15D4">
                              <w:pPr>
                                <w:jc w:val="right"/>
                                <w:rPr>
                                  <w:u w:val="single"/>
                                </w:rPr>
                              </w:pPr>
                              <w:r>
                                <w:rPr>
                                  <w:rFonts w:hint="eastAsia"/>
                                </w:rPr>
                                <w:t>答え</w:t>
                              </w:r>
                              <w:r>
                                <w:rPr>
                                  <w:rFonts w:hint="eastAsia"/>
                                  <w:u w:val="single"/>
                                </w:rPr>
                                <w:t xml:space="preserve">　　　　　　本</w:t>
                              </w:r>
                            </w:p>
                          </w:txbxContent>
                        </v:textbox>
                      </v:shape>
                      <v:shape id="テキスト ボックス 40" o:spid="_x0000_s1045" type="#_x0000_t202" style="position:absolute;left:16228;top:4873;width:21151;height:8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CMEA&#10;AADbAAAADwAAAGRycy9kb3ducmV2LnhtbERPTYvCMBC9C/sfwizsTdOVRaSaFpUVPIhgtQdvQzO2&#10;xWZSkqjdf785CB4f73uZD6YTD3K+tazge5KAIK6sbrlWcD5tx3MQPiBr7CyTgj/ykGcfoyWm2j75&#10;SI8i1CKGsE9RQRNCn0rpq4YM+ontiSN3tc5giNDVUjt8xnDTyWmSzKTBlmNDgz1tGqpuxd0o2Nwu&#10;3p3L/X69+z2UPjneT2VxUOrrc1gtQAQawlv8cu+0gp+4Pn6JP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rwjBAAAA2wAAAA8AAAAAAAAAAAAAAAAAmAIAAGRycy9kb3du&#10;cmV2LnhtbFBLBQYAAAAABAAEAPUAAACGAwAAAAA=&#10;" fillcolor="window" stroked="f" strokeweight=".5pt">
                        <v:textbox inset="1mm,0,1mm,0">
                          <w:txbxContent>
                            <w:p w14:paraId="417C7C69" w14:textId="77777777" w:rsidR="00CD3765" w:rsidRPr="000C15D4" w:rsidRDefault="00CD3765" w:rsidP="000C15D4">
                              <w:pPr>
                                <w:ind w:firstLineChars="50" w:firstLine="70"/>
                                <w:rPr>
                                  <w:sz w:val="14"/>
                                  <w:szCs w:val="8"/>
                                </w:rPr>
                              </w:pPr>
                              <w:r w:rsidRPr="000C15D4">
                                <w:rPr>
                                  <w:rFonts w:asciiTheme="minorHAnsi" w:eastAsiaTheme="minorEastAsia" w:hAnsiTheme="minorHAnsi" w:cstheme="minorBidi" w:hint="eastAsia"/>
                                  <w:sz w:val="14"/>
                                  <w:szCs w:val="8"/>
                                </w:rPr>
                                <w:t>左の図で</w:t>
                              </w:r>
                              <w:r w:rsidRPr="000C15D4">
                                <w:rPr>
                                  <w:rFonts w:asciiTheme="minorHAnsi" w:eastAsiaTheme="minorEastAsia" w:hAnsiTheme="minorHAnsi" w:cstheme="minorBidi" w:hint="eastAsia"/>
                                  <w:sz w:val="14"/>
                                  <w:szCs w:val="8"/>
                                </w:rPr>
                                <w:t xml:space="preserve"> </w:t>
                              </w:r>
                              <m:oMath>
                                <m:r>
                                  <w:rPr>
                                    <w:rFonts w:ascii="Cambria Math" w:hAnsi="Cambria Math"/>
                                    <w:sz w:val="14"/>
                                    <w:szCs w:val="8"/>
                                  </w:rPr>
                                  <m:t xml:space="preserve">m//n </m:t>
                                </m:r>
                              </m:oMath>
                              <w:r w:rsidRPr="000C15D4">
                                <w:rPr>
                                  <w:rFonts w:hint="eastAsia"/>
                                  <w:sz w:val="14"/>
                                  <w:szCs w:val="8"/>
                                </w:rPr>
                                <w:t xml:space="preserve"> </w:t>
                              </w:r>
                              <w:r w:rsidRPr="000C15D4">
                                <w:rPr>
                                  <w:rFonts w:hint="eastAsia"/>
                                  <w:sz w:val="14"/>
                                  <w:szCs w:val="8"/>
                                </w:rPr>
                                <w:t>，</w:t>
                              </w:r>
                              <w:r w:rsidRPr="000C15D4">
                                <w:rPr>
                                  <w:rFonts w:hint="eastAsia"/>
                                  <w:sz w:val="14"/>
                                  <w:szCs w:val="8"/>
                                </w:rPr>
                                <w:t xml:space="preserve"> </w:t>
                              </w:r>
                              <w:r w:rsidRPr="000C15D4">
                                <w:rPr>
                                  <w:rFonts w:hint="eastAsia"/>
                                  <w:sz w:val="14"/>
                                  <w:szCs w:val="8"/>
                                </w:rPr>
                                <w:t>五角形</w:t>
                              </w:r>
                              <w:r w:rsidRPr="000C15D4">
                                <w:rPr>
                                  <w:rFonts w:hint="eastAsia"/>
                                  <w:sz w:val="14"/>
                                  <w:szCs w:val="8"/>
                                </w:rPr>
                                <w:t>A</w:t>
                              </w:r>
                              <w:r w:rsidRPr="000C15D4">
                                <w:rPr>
                                  <w:sz w:val="14"/>
                                  <w:szCs w:val="8"/>
                                </w:rPr>
                                <w:t>BCDE</w:t>
                              </w:r>
                              <w:r w:rsidRPr="000C15D4">
                                <w:rPr>
                                  <w:rFonts w:hint="eastAsia"/>
                                  <w:sz w:val="14"/>
                                  <w:szCs w:val="8"/>
                                </w:rPr>
                                <w:t>は</w:t>
                              </w:r>
                            </w:p>
                            <w:p w14:paraId="5FBDAA26" w14:textId="77777777" w:rsidR="00CD3765" w:rsidRPr="000C15D4" w:rsidRDefault="00CD3765" w:rsidP="000C15D4">
                              <w:pPr>
                                <w:ind w:firstLineChars="50" w:firstLine="70"/>
                                <w:rPr>
                                  <w:sz w:val="14"/>
                                  <w:szCs w:val="8"/>
                                </w:rPr>
                              </w:pPr>
                              <w:r w:rsidRPr="000C15D4">
                                <w:rPr>
                                  <w:rFonts w:hint="eastAsia"/>
                                  <w:sz w:val="14"/>
                                  <w:szCs w:val="8"/>
                                </w:rPr>
                                <w:t>正五角形のとき，∠</w:t>
                              </w:r>
                              <m:oMath>
                                <m:r>
                                  <w:rPr>
                                    <w:rFonts w:ascii="Cambria Math" w:hAnsi="Cambria Math"/>
                                    <w:sz w:val="14"/>
                                    <w:szCs w:val="8"/>
                                  </w:rPr>
                                  <m:t>x</m:t>
                                </m:r>
                              </m:oMath>
                              <w:r w:rsidRPr="000C15D4">
                                <w:rPr>
                                  <w:rFonts w:hint="eastAsia"/>
                                  <w:sz w:val="14"/>
                                  <w:szCs w:val="8"/>
                                </w:rPr>
                                <w:t xml:space="preserve"> </w:t>
                              </w:r>
                              <w:r w:rsidRPr="000C15D4">
                                <w:rPr>
                                  <w:rFonts w:hint="eastAsia"/>
                                  <w:sz w:val="14"/>
                                  <w:szCs w:val="8"/>
                                </w:rPr>
                                <w:t>の大きさは何度でしょう？</w:t>
                              </w:r>
                            </w:p>
                            <w:p w14:paraId="0A356420" w14:textId="77777777" w:rsidR="00CD3765" w:rsidRPr="000C15D4" w:rsidRDefault="00CD3765" w:rsidP="000C15D4">
                              <w:pPr>
                                <w:rPr>
                                  <w:sz w:val="14"/>
                                  <w:szCs w:val="8"/>
                                </w:rPr>
                              </w:pPr>
                              <w:r w:rsidRPr="000C15D4">
                                <w:rPr>
                                  <w:rFonts w:hint="eastAsia"/>
                                  <w:sz w:val="14"/>
                                  <w:szCs w:val="8"/>
                                </w:rPr>
                                <w:t xml:space="preserve"> </w:t>
                              </w:r>
                              <w:r w:rsidRPr="000C15D4">
                                <w:rPr>
                                  <w:rFonts w:hint="eastAsia"/>
                                  <w:sz w:val="14"/>
                                  <w:szCs w:val="8"/>
                                </w:rPr>
                                <w:t>また，角度を求めるときの考え方を書いてみよう</w:t>
                              </w:r>
                            </w:p>
                          </w:txbxContent>
                        </v:textbox>
                      </v:shape>
                    </v:group>
                  </w:pict>
                </mc:Fallback>
              </mc:AlternateContent>
            </w:r>
          </w:p>
          <w:p w14:paraId="3614CBB6" w14:textId="77777777" w:rsidR="00CD3765" w:rsidRPr="00351D64"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rPr>
            </w:pPr>
          </w:p>
          <w:p w14:paraId="56D7CCF9" w14:textId="77777777" w:rsidR="00CD3765" w:rsidRPr="00351D64"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1782AE2F"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2610632B"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21947B76"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3E54721E"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5859F136"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25E7F3B1"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1998E1A4"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30062145" w14:textId="77777777" w:rsidR="00CD3765" w:rsidRDefault="00CD3765"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3D2B377D" w14:textId="77777777" w:rsidR="004E1EAA" w:rsidRDefault="004E1EAA"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p w14:paraId="2FDF4DB7" w14:textId="763728F5" w:rsidR="004E1EAA" w:rsidRPr="00351D64" w:rsidRDefault="004E1EAA" w:rsidP="00CD3765">
            <w:pPr>
              <w:pStyle w:val="a3"/>
              <w:suppressAutoHyphens/>
              <w:kinsoku w:val="0"/>
              <w:wordWrap w:val="0"/>
              <w:overflowPunct w:val="0"/>
              <w:autoSpaceDE w:val="0"/>
              <w:autoSpaceDN w:val="0"/>
              <w:spacing w:line="286" w:lineRule="exact"/>
              <w:jc w:val="left"/>
              <w:rPr>
                <w:rFonts w:ascii="ＭＳ 明朝" w:hAnsi="Times New Roman" w:cs="Times New Roman"/>
                <w:color w:val="auto"/>
                <w:spacing w:val="-2"/>
              </w:rPr>
            </w:pPr>
          </w:p>
        </w:tc>
      </w:tr>
      <w:tr w:rsidR="00CD3765" w:rsidRPr="00351D64" w14:paraId="45DC1356" w14:textId="77777777" w:rsidTr="00802013">
        <w:trPr>
          <w:cantSplit/>
          <w:trHeight w:val="1134"/>
        </w:trPr>
        <w:tc>
          <w:tcPr>
            <w:tcW w:w="426" w:type="dxa"/>
            <w:tcBorders>
              <w:top w:val="single" w:sz="4" w:space="0" w:color="000000"/>
              <w:left w:val="single" w:sz="4" w:space="0" w:color="000000"/>
              <w:bottom w:val="single" w:sz="4" w:space="0" w:color="000000"/>
              <w:right w:val="single" w:sz="4" w:space="0" w:color="000000"/>
            </w:tcBorders>
            <w:shd w:val="solid" w:color="D9D9D9" w:fill="auto"/>
            <w:textDirection w:val="tbRlV"/>
          </w:tcPr>
          <w:p w14:paraId="4E07D8FB" w14:textId="77777777" w:rsidR="00CD3765" w:rsidRPr="002770E3" w:rsidRDefault="00CD3765" w:rsidP="00CD3765">
            <w:pPr>
              <w:pStyle w:val="a3"/>
              <w:suppressAutoHyphens/>
              <w:kinsoku w:val="0"/>
              <w:wordWrap w:val="0"/>
              <w:overflowPunct w:val="0"/>
              <w:autoSpaceDE w:val="0"/>
              <w:autoSpaceDN w:val="0"/>
              <w:spacing w:line="286" w:lineRule="exact"/>
              <w:ind w:left="113" w:right="113"/>
              <w:jc w:val="distribute"/>
              <w:rPr>
                <w:rFonts w:asciiTheme="majorEastAsia" w:eastAsiaTheme="majorEastAsia" w:hAnsiTheme="majorEastAsia" w:cs="Times New Roman"/>
                <w:color w:val="auto"/>
                <w:spacing w:val="-2"/>
              </w:rPr>
            </w:pPr>
            <w:r w:rsidRPr="002770E3">
              <w:rPr>
                <w:rFonts w:asciiTheme="majorEastAsia" w:eastAsiaTheme="majorEastAsia" w:hAnsiTheme="majorEastAsia" w:cs="Times New Roman" w:hint="eastAsia"/>
                <w:color w:val="auto"/>
                <w:spacing w:val="-2"/>
              </w:rPr>
              <w:t>まとめ</w:t>
            </w:r>
          </w:p>
        </w:tc>
        <w:tc>
          <w:tcPr>
            <w:tcW w:w="3544" w:type="dxa"/>
            <w:tcBorders>
              <w:top w:val="single" w:sz="4" w:space="0" w:color="000000"/>
              <w:left w:val="single" w:sz="4" w:space="0" w:color="000000"/>
              <w:bottom w:val="single" w:sz="4" w:space="0" w:color="000000"/>
              <w:right w:val="single" w:sz="4" w:space="0" w:color="000000"/>
            </w:tcBorders>
          </w:tcPr>
          <w:p w14:paraId="1E1C05F4" w14:textId="4465430D" w:rsidR="00CD3765" w:rsidRDefault="00CD3765" w:rsidP="00CD3765">
            <w:pPr>
              <w:pStyle w:val="a3"/>
              <w:suppressAutoHyphens/>
              <w:kinsoku w:val="0"/>
              <w:wordWrap w:val="0"/>
              <w:overflowPunct w:val="0"/>
              <w:autoSpaceDE w:val="0"/>
              <w:autoSpaceDN w:val="0"/>
              <w:jc w:val="left"/>
              <w:rPr>
                <w:rFonts w:ascii="ＭＳ 明朝" w:hAnsi="Times New Roman" w:cs="Times New Roman"/>
                <w:color w:val="auto"/>
                <w:spacing w:val="-2"/>
              </w:rPr>
            </w:pPr>
            <w:r>
              <w:rPr>
                <w:rFonts w:ascii="ＭＳ 明朝" w:hAnsi="Times New Roman" w:cs="Times New Roman" w:hint="eastAsia"/>
                <w:color w:val="auto"/>
                <w:spacing w:val="-2"/>
              </w:rPr>
              <w:t>１ 本時の振り返りをする。【</w:t>
            </w:r>
            <w:r w:rsidR="004D74AA">
              <w:rPr>
                <w:rFonts w:asciiTheme="minorHAnsi" w:hAnsiTheme="minorHAnsi" w:cs="Times New Roman"/>
                <w:color w:val="auto"/>
                <w:spacing w:val="-2"/>
              </w:rPr>
              <w:t>４</w:t>
            </w:r>
            <w:r>
              <w:rPr>
                <w:rFonts w:asciiTheme="minorHAnsi" w:hAnsiTheme="minorHAnsi" w:cs="Times New Roman" w:hint="eastAsia"/>
                <w:color w:val="auto"/>
                <w:spacing w:val="-2"/>
              </w:rPr>
              <w:t>分</w:t>
            </w:r>
            <w:r>
              <w:rPr>
                <w:rFonts w:ascii="ＭＳ 明朝" w:hAnsi="Times New Roman" w:cs="Times New Roman" w:hint="eastAsia"/>
                <w:color w:val="auto"/>
                <w:spacing w:val="-2"/>
              </w:rPr>
              <w:t>】</w:t>
            </w:r>
          </w:p>
          <w:p w14:paraId="341D2347" w14:textId="77777777" w:rsidR="00CD3765" w:rsidRDefault="00CD3765" w:rsidP="00CD3765">
            <w:pPr>
              <w:pStyle w:val="a3"/>
              <w:suppressAutoHyphens/>
              <w:kinsoku w:val="0"/>
              <w:wordWrap w:val="0"/>
              <w:overflowPunct w:val="0"/>
              <w:autoSpaceDE w:val="0"/>
              <w:autoSpaceDN w:val="0"/>
              <w:jc w:val="left"/>
              <w:rPr>
                <w:rFonts w:ascii="ＭＳ 明朝" w:hAnsi="Times New Roman" w:cs="Times New Roman"/>
                <w:color w:val="auto"/>
                <w:spacing w:val="-2"/>
              </w:rPr>
            </w:pPr>
            <w:r>
              <w:rPr>
                <w:rFonts w:ascii="ＭＳ 明朝" w:eastAsia="ＭＳ ゴシック" w:hAnsi="Times New Roman" w:cs="ＭＳ ゴシック"/>
                <w:noProof/>
                <w:spacing w:val="-8"/>
              </w:rPr>
              <mc:AlternateContent>
                <mc:Choice Requires="wps">
                  <w:drawing>
                    <wp:anchor distT="0" distB="0" distL="114300" distR="114300" simplePos="0" relativeHeight="251833344" behindDoc="0" locked="0" layoutInCell="1" allowOverlap="1" wp14:anchorId="31302076" wp14:editId="6E576630">
                      <wp:simplePos x="0" y="0"/>
                      <wp:positionH relativeFrom="column">
                        <wp:posOffset>570865</wp:posOffset>
                      </wp:positionH>
                      <wp:positionV relativeFrom="paragraph">
                        <wp:posOffset>41275</wp:posOffset>
                      </wp:positionV>
                      <wp:extent cx="1417320" cy="228600"/>
                      <wp:effectExtent l="0" t="0" r="11430" b="19050"/>
                      <wp:wrapNone/>
                      <wp:docPr id="101" name="ホームベース 101"/>
                      <wp:cNvGraphicFramePr/>
                      <a:graphic xmlns:a="http://schemas.openxmlformats.org/drawingml/2006/main">
                        <a:graphicData uri="http://schemas.microsoft.com/office/word/2010/wordprocessingShape">
                          <wps:wsp>
                            <wps:cNvSpPr/>
                            <wps:spPr>
                              <a:xfrm flipH="1">
                                <a:off x="0" y="0"/>
                                <a:ext cx="1417320" cy="228600"/>
                              </a:xfrm>
                              <a:prstGeom prst="homePlate">
                                <a:avLst>
                                  <a:gd name="adj" fmla="val 39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40BE6D" w14:textId="77777777" w:rsidR="00CD3765" w:rsidRDefault="00CD3765" w:rsidP="00541450">
                                  <w:r>
                                    <w:rPr>
                                      <w:rFonts w:hint="eastAsia"/>
                                    </w:rPr>
                                    <w:t>まとめ・</w:t>
                                  </w:r>
                                  <w:r>
                                    <w:t>創造・表現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2076" id="ホームベース 101" o:spid="_x0000_s1046" type="#_x0000_t15" style="position:absolute;margin-left:44.95pt;margin-top:3.25pt;width:111.6pt;height:18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" adj="20235" fillcolor="#4f81bd [3204]" strokecolor="#243f60 [1604]" strokeweight="2pt">
                      <v:textbox inset="1mm,0,1mm,0">
                        <w:txbxContent>
                          <w:p w14:paraId="7340BE6D" w14:textId="77777777" w:rsidR="00CD3765" w:rsidRDefault="00CD3765" w:rsidP="00541450">
                            <w:r>
                              <w:rPr>
                                <w:rFonts w:hint="eastAsia"/>
                              </w:rPr>
                              <w:t>まとめ・</w:t>
                            </w:r>
                            <w:r>
                              <w:t>創造・表現</w:t>
                            </w:r>
                          </w:p>
                        </w:txbxContent>
                      </v:textbox>
                    </v:shape>
                  </w:pict>
                </mc:Fallback>
              </mc:AlternateContent>
            </w:r>
          </w:p>
          <w:p w14:paraId="5CDF3920" w14:textId="77777777" w:rsidR="00CD3765" w:rsidRDefault="00CD3765" w:rsidP="00CD3765">
            <w:pPr>
              <w:pStyle w:val="a3"/>
              <w:suppressAutoHyphens/>
              <w:kinsoku w:val="0"/>
              <w:wordWrap w:val="0"/>
              <w:overflowPunct w:val="0"/>
              <w:autoSpaceDE w:val="0"/>
              <w:autoSpaceDN w:val="0"/>
              <w:jc w:val="left"/>
              <w:rPr>
                <w:rFonts w:ascii="ＭＳ 明朝" w:hAnsi="Times New Roman" w:cs="Times New Roman"/>
                <w:color w:val="auto"/>
                <w:spacing w:val="-2"/>
              </w:rPr>
            </w:pPr>
          </w:p>
          <w:p w14:paraId="7A9F74C3" w14:textId="77777777" w:rsidR="00CD3765" w:rsidRDefault="00CD3765" w:rsidP="00CD3765">
            <w:pPr>
              <w:pStyle w:val="a3"/>
              <w:suppressAutoHyphens/>
              <w:kinsoku w:val="0"/>
              <w:wordWrap w:val="0"/>
              <w:overflowPunct w:val="0"/>
              <w:autoSpaceDE w:val="0"/>
              <w:autoSpaceDN w:val="0"/>
              <w:jc w:val="left"/>
              <w:rPr>
                <w:rFonts w:ascii="ＭＳ 明朝" w:hAnsi="Times New Roman" w:cs="Times New Roman"/>
                <w:color w:val="auto"/>
                <w:spacing w:val="-2"/>
              </w:rPr>
            </w:pPr>
            <w:r>
              <w:rPr>
                <w:rFonts w:ascii="ＭＳ 明朝" w:hAnsi="Times New Roman" w:cs="Times New Roman"/>
                <w:noProof/>
                <w:color w:val="auto"/>
                <w:spacing w:val="-2"/>
              </w:rPr>
              <mc:AlternateContent>
                <mc:Choice Requires="wps">
                  <w:drawing>
                    <wp:anchor distT="0" distB="0" distL="114300" distR="114300" simplePos="0" relativeHeight="251832320" behindDoc="0" locked="0" layoutInCell="1" allowOverlap="1" wp14:anchorId="014BF6C9" wp14:editId="73325E45">
                      <wp:simplePos x="0" y="0"/>
                      <wp:positionH relativeFrom="column">
                        <wp:posOffset>-1880</wp:posOffset>
                      </wp:positionH>
                      <wp:positionV relativeFrom="paragraph">
                        <wp:posOffset>10210</wp:posOffset>
                      </wp:positionV>
                      <wp:extent cx="6088380" cy="771753"/>
                      <wp:effectExtent l="0" t="0" r="26670" b="28575"/>
                      <wp:wrapNone/>
                      <wp:docPr id="100" name="正方形/長方形 100"/>
                      <wp:cNvGraphicFramePr/>
                      <a:graphic xmlns:a="http://schemas.openxmlformats.org/drawingml/2006/main">
                        <a:graphicData uri="http://schemas.microsoft.com/office/word/2010/wordprocessingShape">
                          <wps:wsp>
                            <wps:cNvSpPr/>
                            <wps:spPr>
                              <a:xfrm>
                                <a:off x="0" y="0"/>
                                <a:ext cx="6088380" cy="771753"/>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59C0ADE9" w14:textId="371091A6" w:rsidR="00CD3765" w:rsidRDefault="00CD3765" w:rsidP="00541450">
                                  <w:r>
                                    <w:rPr>
                                      <w:rFonts w:hint="eastAsia"/>
                                    </w:rPr>
                                    <w:t>【めざす生徒の姿】</w:t>
                                  </w:r>
                                </w:p>
                                <w:p w14:paraId="4FDCAB32" w14:textId="7D2AE69F" w:rsidR="00CD3765" w:rsidRDefault="00CD3765" w:rsidP="00541450">
                                  <w:bookmarkStart w:id="2" w:name="_Hlk112158545"/>
                                  <w:bookmarkStart w:id="3" w:name="_Hlk112158546"/>
                                  <w:r>
                                    <w:rPr>
                                      <w:rFonts w:hint="eastAsia"/>
                                    </w:rPr>
                                    <w:t>「平行線</w:t>
                                  </w:r>
                                  <w:r>
                                    <w:t>と同位角</w:t>
                                  </w:r>
                                  <w:r>
                                    <w:rPr>
                                      <w:rFonts w:hint="eastAsia"/>
                                    </w:rPr>
                                    <w:t>，</w:t>
                                  </w:r>
                                  <w:r>
                                    <w:t>錯角の性質</w:t>
                                  </w:r>
                                  <w:r>
                                    <w:rPr>
                                      <w:rFonts w:hint="eastAsia"/>
                                    </w:rPr>
                                    <w:t>などの図形の性質を利用すれば，角度を求めることができる。」</w:t>
                                  </w:r>
                                </w:p>
                                <w:p w14:paraId="71DE5E97" w14:textId="5D738F2C" w:rsidR="00CD3765" w:rsidRDefault="00CD3765" w:rsidP="00541450">
                                  <w:r>
                                    <w:rPr>
                                      <w:rFonts w:hint="eastAsia"/>
                                    </w:rPr>
                                    <w:t>と振り返ることができる。</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BF6C9" id="正方形/長方形 100" o:spid="_x0000_s1047" style="position:absolute;margin-left:-.15pt;margin-top:.8pt;width:479.4pt;height:60.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" fillcolor="white [3201]" strokecolor="black [3213]" strokeweight="1pt">
                      <v:textbox>
                        <w:txbxContent>
                          <w:p w14:paraId="59C0ADE9" w14:textId="371091A6" w:rsidR="00CD3765" w:rsidRDefault="00CD3765" w:rsidP="00541450">
                            <w:r>
                              <w:rPr>
                                <w:rFonts w:hint="eastAsia"/>
                              </w:rPr>
                              <w:t>【めざす生徒の姿】</w:t>
                            </w:r>
                          </w:p>
                          <w:p w14:paraId="4FDCAB32" w14:textId="7D2AE69F" w:rsidR="00CD3765" w:rsidRDefault="00CD3765" w:rsidP="00541450">
                            <w:bookmarkStart w:id="6" w:name="_Hlk112158545"/>
                            <w:bookmarkStart w:id="7" w:name="_Hlk112158546"/>
                            <w:r>
                              <w:rPr>
                                <w:rFonts w:hint="eastAsia"/>
                              </w:rPr>
                              <w:t>「平行線</w:t>
                            </w:r>
                            <w:r>
                              <w:t>と同位角</w:t>
                            </w:r>
                            <w:r>
                              <w:rPr>
                                <w:rFonts w:hint="eastAsia"/>
                              </w:rPr>
                              <w:t>，</w:t>
                            </w:r>
                            <w:r>
                              <w:t>錯角の性質</w:t>
                            </w:r>
                            <w:r>
                              <w:rPr>
                                <w:rFonts w:hint="eastAsia"/>
                              </w:rPr>
                              <w:t>などの図形の性質を利用すれば，角度を求めることができる。」</w:t>
                            </w:r>
                          </w:p>
                          <w:p w14:paraId="71DE5E97" w14:textId="5D738F2C" w:rsidR="00CD3765" w:rsidRDefault="00CD3765" w:rsidP="00541450">
                            <w:r>
                              <w:rPr>
                                <w:rFonts w:hint="eastAsia"/>
                              </w:rPr>
                              <w:t>と振り返ることができる。</w:t>
                            </w:r>
                            <w:bookmarkEnd w:id="6"/>
                            <w:bookmarkEnd w:id="7"/>
                          </w:p>
                        </w:txbxContent>
                      </v:textbox>
                    </v:rect>
                  </w:pict>
                </mc:Fallback>
              </mc:AlternateContent>
            </w:r>
          </w:p>
          <w:p w14:paraId="524F4B82" w14:textId="77777777" w:rsidR="00CD3765" w:rsidRDefault="00CD3765" w:rsidP="00CD3765">
            <w:pPr>
              <w:pStyle w:val="a3"/>
              <w:suppressAutoHyphens/>
              <w:kinsoku w:val="0"/>
              <w:wordWrap w:val="0"/>
              <w:overflowPunct w:val="0"/>
              <w:autoSpaceDE w:val="0"/>
              <w:autoSpaceDN w:val="0"/>
              <w:jc w:val="left"/>
              <w:rPr>
                <w:rFonts w:ascii="ＭＳ 明朝" w:hAnsi="Times New Roman" w:cs="Times New Roman"/>
                <w:color w:val="auto"/>
                <w:spacing w:val="-2"/>
              </w:rPr>
            </w:pPr>
          </w:p>
          <w:p w14:paraId="47109F01" w14:textId="354877EE" w:rsidR="00CD3765" w:rsidRDefault="00CD3765" w:rsidP="00CD3765">
            <w:pPr>
              <w:pStyle w:val="a3"/>
              <w:suppressAutoHyphens/>
              <w:kinsoku w:val="0"/>
              <w:wordWrap w:val="0"/>
              <w:overflowPunct w:val="0"/>
              <w:autoSpaceDE w:val="0"/>
              <w:autoSpaceDN w:val="0"/>
              <w:jc w:val="left"/>
              <w:rPr>
                <w:rFonts w:ascii="ＭＳ 明朝" w:hAnsi="Times New Roman" w:cs="Times New Roman"/>
                <w:color w:val="auto"/>
                <w:spacing w:val="-2"/>
              </w:rPr>
            </w:pPr>
          </w:p>
          <w:p w14:paraId="382DC359" w14:textId="77777777" w:rsidR="00CD3765" w:rsidRDefault="00CD3765" w:rsidP="00CD3765">
            <w:pPr>
              <w:pStyle w:val="a3"/>
              <w:suppressAutoHyphens/>
              <w:kinsoku w:val="0"/>
              <w:wordWrap w:val="0"/>
              <w:overflowPunct w:val="0"/>
              <w:autoSpaceDE w:val="0"/>
              <w:autoSpaceDN w:val="0"/>
              <w:jc w:val="left"/>
              <w:rPr>
                <w:rFonts w:ascii="ＭＳ 明朝" w:hAnsi="Times New Roman" w:cs="Times New Roman"/>
                <w:color w:val="auto"/>
                <w:spacing w:val="-2"/>
              </w:rPr>
            </w:pPr>
          </w:p>
          <w:p w14:paraId="7987F659" w14:textId="146752F2" w:rsidR="00CD3765" w:rsidRDefault="00CD3765" w:rsidP="00CD3765">
            <w:pPr>
              <w:pStyle w:val="a3"/>
              <w:suppressAutoHyphens/>
              <w:kinsoku w:val="0"/>
              <w:wordWrap w:val="0"/>
              <w:overflowPunct w:val="0"/>
              <w:autoSpaceDE w:val="0"/>
              <w:autoSpaceDN w:val="0"/>
              <w:jc w:val="left"/>
              <w:rPr>
                <w:rFonts w:ascii="ＭＳ 明朝" w:hAnsi="Times New Roman" w:cs="Times New Roman"/>
                <w:color w:val="auto"/>
                <w:spacing w:val="-2"/>
              </w:rPr>
            </w:pPr>
            <w:r>
              <w:rPr>
                <w:rFonts w:ascii="ＭＳ 明朝" w:hAnsi="Times New Roman" w:cs="Times New Roman" w:hint="eastAsia"/>
                <w:color w:val="auto"/>
                <w:spacing w:val="-2"/>
              </w:rPr>
              <w:t>２ 振り返りの発表をする。【</w:t>
            </w:r>
            <w:r w:rsidR="004D74AA">
              <w:rPr>
                <w:rFonts w:asciiTheme="minorHAnsi" w:hAnsiTheme="minorHAnsi" w:cs="Times New Roman" w:hint="eastAsia"/>
                <w:color w:val="auto"/>
                <w:spacing w:val="-2"/>
              </w:rPr>
              <w:t>２</w:t>
            </w:r>
            <w:r>
              <w:rPr>
                <w:rFonts w:asciiTheme="minorHAnsi" w:hAnsiTheme="minorHAnsi" w:cs="Times New Roman" w:hint="eastAsia"/>
                <w:color w:val="auto"/>
                <w:spacing w:val="-2"/>
              </w:rPr>
              <w:t>分</w:t>
            </w:r>
            <w:r>
              <w:rPr>
                <w:rFonts w:ascii="ＭＳ 明朝" w:hAnsi="Times New Roman" w:cs="Times New Roman" w:hint="eastAsia"/>
                <w:color w:val="auto"/>
                <w:spacing w:val="-2"/>
              </w:rPr>
              <w:t>】</w:t>
            </w:r>
          </w:p>
          <w:p w14:paraId="1100BF43" w14:textId="6CA7B998" w:rsidR="00CD3765" w:rsidRPr="00541450" w:rsidRDefault="00CD3765" w:rsidP="00CD3765">
            <w:pPr>
              <w:pStyle w:val="a3"/>
              <w:suppressAutoHyphens/>
              <w:kinsoku w:val="0"/>
              <w:wordWrap w:val="0"/>
              <w:overflowPunct w:val="0"/>
              <w:autoSpaceDE w:val="0"/>
              <w:autoSpaceDN w:val="0"/>
              <w:jc w:val="left"/>
              <w:rPr>
                <w:rFonts w:ascii="ＭＳ 明朝" w:hAnsi="Times New Roman" w:cs="Times New Roman"/>
                <w:color w:val="auto"/>
                <w:spacing w:val="-2"/>
              </w:rPr>
            </w:pPr>
          </w:p>
        </w:tc>
        <w:tc>
          <w:tcPr>
            <w:tcW w:w="3827" w:type="dxa"/>
            <w:tcBorders>
              <w:top w:val="single" w:sz="4" w:space="0" w:color="000000"/>
              <w:left w:val="single" w:sz="4" w:space="0" w:color="000000"/>
              <w:bottom w:val="single" w:sz="4" w:space="0" w:color="000000"/>
              <w:right w:val="single" w:sz="4" w:space="0" w:color="000000"/>
            </w:tcBorders>
          </w:tcPr>
          <w:p w14:paraId="64B62589" w14:textId="56A5C5A8" w:rsidR="00CD3765" w:rsidRPr="00541450" w:rsidRDefault="00CD3765" w:rsidP="00CD3765">
            <w:pPr>
              <w:pStyle w:val="a3"/>
              <w:suppressAutoHyphens/>
              <w:kinsoku w:val="0"/>
              <w:wordWrap w:val="0"/>
              <w:overflowPunct w:val="0"/>
              <w:autoSpaceDE w:val="0"/>
              <w:autoSpaceDN w:val="0"/>
              <w:jc w:val="left"/>
              <w:rPr>
                <w:rFonts w:asciiTheme="minorEastAsia" w:eastAsiaTheme="minorEastAsia" w:hAnsiTheme="minorEastAsia" w:cs="Times New Roman"/>
                <w:color w:val="auto"/>
                <w:spacing w:val="-2"/>
              </w:rPr>
            </w:pPr>
          </w:p>
          <w:p w14:paraId="3ACADB73" w14:textId="087C8022" w:rsidR="00CD3765" w:rsidRPr="00541450" w:rsidRDefault="00CD3765" w:rsidP="00CD3765">
            <w:pPr>
              <w:pStyle w:val="a3"/>
              <w:suppressAutoHyphens/>
              <w:kinsoku w:val="0"/>
              <w:wordWrap w:val="0"/>
              <w:overflowPunct w:val="0"/>
              <w:autoSpaceDE w:val="0"/>
              <w:autoSpaceDN w:val="0"/>
              <w:jc w:val="left"/>
              <w:rPr>
                <w:rFonts w:asciiTheme="minorEastAsia" w:eastAsiaTheme="minorEastAsia" w:hAnsiTheme="minorEastAsia" w:cs="Times New Roman"/>
                <w:color w:val="auto"/>
                <w:spacing w:val="-2"/>
              </w:rPr>
            </w:pPr>
          </w:p>
          <w:p w14:paraId="1351AD16" w14:textId="77777777" w:rsidR="00CD3765" w:rsidRPr="00541450" w:rsidRDefault="00CD3765" w:rsidP="00CD3765">
            <w:pPr>
              <w:pStyle w:val="a3"/>
              <w:suppressAutoHyphens/>
              <w:kinsoku w:val="0"/>
              <w:wordWrap w:val="0"/>
              <w:overflowPunct w:val="0"/>
              <w:autoSpaceDE w:val="0"/>
              <w:autoSpaceDN w:val="0"/>
              <w:jc w:val="left"/>
              <w:rPr>
                <w:rFonts w:asciiTheme="minorEastAsia" w:eastAsiaTheme="minorEastAsia" w:hAnsiTheme="minorEastAsia" w:cs="Times New Roman"/>
                <w:color w:val="auto"/>
                <w:spacing w:val="-2"/>
              </w:rPr>
            </w:pPr>
          </w:p>
          <w:p w14:paraId="3F69E475" w14:textId="237F3E2D" w:rsidR="00CD3765" w:rsidRPr="00541450" w:rsidRDefault="00CD3765" w:rsidP="00CD3765">
            <w:pPr>
              <w:pStyle w:val="a3"/>
              <w:suppressAutoHyphens/>
              <w:kinsoku w:val="0"/>
              <w:wordWrap w:val="0"/>
              <w:overflowPunct w:val="0"/>
              <w:autoSpaceDE w:val="0"/>
              <w:autoSpaceDN w:val="0"/>
              <w:jc w:val="left"/>
              <w:rPr>
                <w:rFonts w:asciiTheme="minorEastAsia" w:eastAsiaTheme="minorEastAsia" w:hAnsiTheme="minorEastAsia" w:cs="Times New Roman"/>
                <w:color w:val="auto"/>
                <w:spacing w:val="-2"/>
              </w:rPr>
            </w:pPr>
          </w:p>
        </w:tc>
        <w:tc>
          <w:tcPr>
            <w:tcW w:w="2268" w:type="dxa"/>
            <w:tcBorders>
              <w:top w:val="single" w:sz="4" w:space="0" w:color="000000"/>
              <w:left w:val="single" w:sz="4" w:space="0" w:color="000000"/>
              <w:bottom w:val="single" w:sz="4" w:space="0" w:color="000000"/>
              <w:right w:val="single" w:sz="4" w:space="0" w:color="000000"/>
            </w:tcBorders>
          </w:tcPr>
          <w:p w14:paraId="5C6E3092" w14:textId="35814AC2" w:rsidR="00CD3765" w:rsidRPr="00541450" w:rsidRDefault="00CD3765" w:rsidP="00CD3765">
            <w:pPr>
              <w:pStyle w:val="a3"/>
              <w:suppressAutoHyphens/>
              <w:kinsoku w:val="0"/>
              <w:wordWrap w:val="0"/>
              <w:overflowPunct w:val="0"/>
              <w:autoSpaceDE w:val="0"/>
              <w:autoSpaceDN w:val="0"/>
              <w:jc w:val="left"/>
              <w:rPr>
                <w:rFonts w:asciiTheme="minorEastAsia" w:eastAsiaTheme="minorEastAsia" w:hAnsiTheme="minorEastAsia" w:cs="Times New Roman"/>
                <w:color w:val="auto"/>
              </w:rPr>
            </w:pPr>
          </w:p>
          <w:p w14:paraId="0A4A499A" w14:textId="77777777" w:rsidR="00CD3765" w:rsidRPr="00541450" w:rsidRDefault="00CD3765" w:rsidP="00CD3765">
            <w:pPr>
              <w:pStyle w:val="a3"/>
              <w:suppressAutoHyphens/>
              <w:kinsoku w:val="0"/>
              <w:wordWrap w:val="0"/>
              <w:overflowPunct w:val="0"/>
              <w:autoSpaceDE w:val="0"/>
              <w:autoSpaceDN w:val="0"/>
              <w:jc w:val="left"/>
              <w:rPr>
                <w:rFonts w:asciiTheme="minorEastAsia" w:eastAsiaTheme="minorEastAsia" w:hAnsiTheme="minorEastAsia" w:cs="Times New Roman"/>
                <w:color w:val="auto"/>
              </w:rPr>
            </w:pPr>
          </w:p>
          <w:p w14:paraId="5EF65663" w14:textId="77777777" w:rsidR="00CD3765" w:rsidRPr="00541450" w:rsidRDefault="00CD3765" w:rsidP="00CD3765">
            <w:pPr>
              <w:pStyle w:val="a3"/>
              <w:suppressAutoHyphens/>
              <w:kinsoku w:val="0"/>
              <w:wordWrap w:val="0"/>
              <w:overflowPunct w:val="0"/>
              <w:autoSpaceDE w:val="0"/>
              <w:autoSpaceDN w:val="0"/>
              <w:jc w:val="left"/>
              <w:rPr>
                <w:rFonts w:asciiTheme="minorEastAsia" w:eastAsiaTheme="minorEastAsia" w:hAnsiTheme="minorEastAsia" w:cs="Times New Roman"/>
                <w:color w:val="auto"/>
                <w:spacing w:val="-2"/>
              </w:rPr>
            </w:pPr>
          </w:p>
          <w:p w14:paraId="2B5CEBB5" w14:textId="577D4F52" w:rsidR="00CD3765" w:rsidRPr="00541450" w:rsidRDefault="00CD3765" w:rsidP="00CD3765">
            <w:pPr>
              <w:pStyle w:val="a3"/>
              <w:suppressAutoHyphens/>
              <w:kinsoku w:val="0"/>
              <w:wordWrap w:val="0"/>
              <w:overflowPunct w:val="0"/>
              <w:autoSpaceDE w:val="0"/>
              <w:autoSpaceDN w:val="0"/>
              <w:jc w:val="left"/>
              <w:rPr>
                <w:rFonts w:asciiTheme="minorEastAsia" w:eastAsiaTheme="minorEastAsia" w:hAnsiTheme="minorEastAsia" w:cs="Times New Roman"/>
                <w:color w:val="auto"/>
                <w:spacing w:val="-2"/>
              </w:rPr>
            </w:pPr>
          </w:p>
        </w:tc>
      </w:tr>
    </w:tbl>
    <w:p w14:paraId="17F40191" w14:textId="08CE68FD" w:rsidR="002A1F0D" w:rsidRDefault="002A1F0D" w:rsidP="00541450">
      <w:pPr>
        <w:suppressAutoHyphens w:val="0"/>
        <w:kinsoku/>
        <w:wordWrap/>
        <w:overflowPunct/>
        <w:autoSpaceDE/>
        <w:autoSpaceDN/>
        <w:adjustRightInd/>
        <w:jc w:val="both"/>
        <w:rPr>
          <w:rFonts w:ascii="ＭＳ 明朝" w:eastAsia="ＭＳ ゴシック" w:hAnsi="Times New Roman" w:cs="ＭＳ ゴシック"/>
          <w:b/>
          <w:bCs/>
          <w:color w:val="000000"/>
          <w:spacing w:val="-8"/>
        </w:rPr>
      </w:pPr>
    </w:p>
    <w:p w14:paraId="7418C756" w14:textId="71D08A93" w:rsidR="004F16E8" w:rsidRPr="0060366F" w:rsidRDefault="004F16E8" w:rsidP="00541450">
      <w:pPr>
        <w:suppressAutoHyphens w:val="0"/>
        <w:kinsoku/>
        <w:wordWrap/>
        <w:overflowPunct/>
        <w:autoSpaceDE/>
        <w:autoSpaceDN/>
        <w:adjustRightInd/>
        <w:jc w:val="both"/>
        <w:rPr>
          <w:rFonts w:ascii="ＭＳ 明朝" w:eastAsia="ＭＳ ゴシック" w:hAnsi="Times New Roman" w:cs="ＭＳ ゴシック"/>
          <w:color w:val="000000"/>
          <w:spacing w:val="-8"/>
        </w:rPr>
      </w:pPr>
      <w:r w:rsidRPr="0060366F">
        <w:rPr>
          <w:noProof/>
        </w:rPr>
        <mc:AlternateContent>
          <mc:Choice Requires="wps">
            <w:drawing>
              <wp:anchor distT="0" distB="0" distL="115200" distR="115200" simplePos="0" relativeHeight="251668480" behindDoc="0" locked="0" layoutInCell="0" allowOverlap="1" wp14:anchorId="7A41511B" wp14:editId="14290FFD">
                <wp:simplePos x="0" y="0"/>
                <wp:positionH relativeFrom="page">
                  <wp:align>center</wp:align>
                </wp:positionH>
                <wp:positionV relativeFrom="paragraph">
                  <wp:posOffset>394318</wp:posOffset>
                </wp:positionV>
                <wp:extent cx="5099050" cy="2930525"/>
                <wp:effectExtent l="0" t="0" r="25400" b="22225"/>
                <wp:wrapTopAndBottom/>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2930525"/>
                        </a:xfrm>
                        <a:prstGeom prst="rect">
                          <a:avLst/>
                        </a:prstGeom>
                        <a:solidFill>
                          <a:srgbClr val="FFFFFF"/>
                        </a:solidFill>
                        <a:ln w="9360">
                          <a:solidFill>
                            <a:srgbClr val="000000"/>
                          </a:solidFill>
                          <a:miter lim="800000"/>
                          <a:headEnd/>
                          <a:tailEnd/>
                        </a:ln>
                      </wps:spPr>
                      <wps:txbx>
                        <w:txbxContent>
                          <w:p w14:paraId="2A2A713A" w14:textId="3E2F2F03" w:rsidR="00FA47EE" w:rsidRDefault="00503A5B" w:rsidP="002A1F0D">
                            <w:pPr>
                              <w:suppressAutoHyphens w:val="0"/>
                              <w:kinsoku/>
                              <w:wordWrap/>
                              <w:overflowPunct/>
                              <w:autoSpaceDE/>
                              <w:autoSpaceDN/>
                              <w:adjustRightInd/>
                              <w:jc w:val="center"/>
                              <w:rPr>
                                <w:rFonts w:ascii="ＭＳ 明朝" w:hAnsi="Times New Roman" w:cs="Times New Roman"/>
                                <w:noProof/>
                                <w:snapToGrid w:val="0"/>
                                <w:color w:val="000000"/>
                              </w:rPr>
                            </w:pPr>
                            <w:r>
                              <w:rPr>
                                <w:rFonts w:ascii="ＭＳ 明朝" w:hAnsi="Times New Roman" w:cs="Times New Roman"/>
                                <w:noProof/>
                                <w:color w:val="000000"/>
                              </w:rPr>
                              <w:drawing>
                                <wp:inline distT="0" distB="0" distL="0" distR="0" wp14:anchorId="332B507F" wp14:editId="7670B59C">
                                  <wp:extent cx="4941570" cy="2874010"/>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4DA26.tmp"/>
                                          <pic:cNvPicPr/>
                                        </pic:nvPicPr>
                                        <pic:blipFill>
                                          <a:blip r:embed="rId20"/>
                                          <a:stretch>
                                            <a:fillRect/>
                                          </a:stretch>
                                        </pic:blipFill>
                                        <pic:spPr>
                                          <a:xfrm>
                                            <a:off x="0" y="0"/>
                                            <a:ext cx="4941570" cy="2874010"/>
                                          </a:xfrm>
                                          <a:prstGeom prst="rect">
                                            <a:avLst/>
                                          </a:prstGeom>
                                        </pic:spPr>
                                      </pic:pic>
                                    </a:graphicData>
                                  </a:graphic>
                                </wp:inline>
                              </w:drawing>
                            </w:r>
                          </w:p>
                        </w:txbxContent>
                      </wps:txbx>
                      <wps:bodyPr rot="0" vert="horz" wrap="square" lIns="74160" tIns="8640" rIns="74160" bIns="8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1511B" id="Text Box 17" o:spid="_x0000_s1048" type="#_x0000_t202" style="position:absolute;left:0;text-align:left;margin-left:0;margin-top:31.05pt;width:401.5pt;height:230.75pt;z-index:251668480;visibility:visible;mso-wrap-style:square;mso-width-percent:0;mso-height-percent:0;mso-wrap-distance-left:3.2mm;mso-wrap-distance-top:0;mso-wrap-distance-right:3.2mm;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" o:allowincell="f" strokeweight=".26mm">
                <v:textbox inset="2.06mm,.24mm,2.06mm,.24mm">
                  <w:txbxContent>
                    <w:p w14:paraId="2A2A713A" w14:textId="3E2F2F03" w:rsidR="00FA47EE" w:rsidRDefault="00503A5B" w:rsidP="002A1F0D">
                      <w:pPr>
                        <w:suppressAutoHyphens w:val="0"/>
                        <w:kinsoku/>
                        <w:wordWrap/>
                        <w:overflowPunct/>
                        <w:autoSpaceDE/>
                        <w:autoSpaceDN/>
                        <w:adjustRightInd/>
                        <w:jc w:val="center"/>
                        <w:rPr>
                          <w:rFonts w:ascii="ＭＳ 明朝" w:hAnsi="Times New Roman" w:cs="Times New Roman"/>
                          <w:noProof/>
                          <w:snapToGrid w:val="0"/>
                          <w:color w:val="000000"/>
                        </w:rPr>
                      </w:pPr>
                      <w:r>
                        <w:rPr>
                          <w:rFonts w:ascii="ＭＳ 明朝" w:hAnsi="Times New Roman" w:cs="Times New Roman"/>
                          <w:noProof/>
                          <w:color w:val="000000"/>
                        </w:rPr>
                        <w:drawing>
                          <wp:inline distT="0" distB="0" distL="0" distR="0" wp14:anchorId="332B507F" wp14:editId="7670B59C">
                            <wp:extent cx="4941570" cy="2874010"/>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4DA26.tmp"/>
                                    <pic:cNvPicPr/>
                                  </pic:nvPicPr>
                                  <pic:blipFill>
                                    <a:blip r:embed="rId21"/>
                                    <a:stretch>
                                      <a:fillRect/>
                                    </a:stretch>
                                  </pic:blipFill>
                                  <pic:spPr>
                                    <a:xfrm>
                                      <a:off x="0" y="0"/>
                                      <a:ext cx="4941570" cy="2874010"/>
                                    </a:xfrm>
                                    <a:prstGeom prst="rect">
                                      <a:avLst/>
                                    </a:prstGeom>
                                  </pic:spPr>
                                </pic:pic>
                              </a:graphicData>
                            </a:graphic>
                          </wp:inline>
                        </w:drawing>
                      </w:r>
                    </w:p>
                  </w:txbxContent>
                </v:textbox>
                <w10:wrap type="topAndBottom" anchorx="page"/>
              </v:shape>
            </w:pict>
          </mc:Fallback>
        </mc:AlternateContent>
      </w:r>
      <w:r w:rsidR="00551AA9" w:rsidRPr="0060366F">
        <w:rPr>
          <w:rFonts w:ascii="ＭＳ 明朝" w:eastAsia="ＭＳ ゴシック" w:hAnsi="Times New Roman" w:cs="ＭＳ ゴシック" w:hint="eastAsia"/>
          <w:color w:val="000000"/>
          <w:spacing w:val="-8"/>
        </w:rPr>
        <w:t>（</w:t>
      </w:r>
      <w:r w:rsidR="00FC7CE3" w:rsidRPr="0060366F">
        <w:rPr>
          <w:rFonts w:ascii="ＭＳ 明朝" w:eastAsia="ＭＳ ゴシック" w:hAnsi="Times New Roman" w:cs="ＭＳ ゴシック" w:hint="eastAsia"/>
          <w:color w:val="000000"/>
          <w:spacing w:val="-8"/>
        </w:rPr>
        <w:t>４</w:t>
      </w:r>
      <w:r w:rsidR="00551AA9" w:rsidRPr="0060366F">
        <w:rPr>
          <w:rFonts w:ascii="ＭＳ 明朝" w:eastAsia="ＭＳ ゴシック" w:hAnsi="Times New Roman" w:cs="ＭＳ ゴシック" w:hint="eastAsia"/>
          <w:color w:val="000000"/>
          <w:spacing w:val="-8"/>
        </w:rPr>
        <w:t>）板書計画</w:t>
      </w:r>
    </w:p>
    <w:p w14:paraId="38A99753" w14:textId="77777777" w:rsidR="004E1EAA" w:rsidRDefault="004E1EAA" w:rsidP="0060366F">
      <w:pPr>
        <w:suppressAutoHyphens w:val="0"/>
        <w:kinsoku/>
        <w:wordWrap/>
        <w:overflowPunct/>
        <w:autoSpaceDE/>
        <w:autoSpaceDN/>
        <w:adjustRightInd/>
        <w:spacing w:line="360" w:lineRule="auto"/>
        <w:jc w:val="both"/>
        <w:rPr>
          <w:rFonts w:asciiTheme="majorEastAsia" w:eastAsiaTheme="majorEastAsia" w:hAnsiTheme="majorEastAsia" w:cs="ＭＳ ゴシック"/>
          <w:b/>
          <w:bCs/>
          <w:color w:val="000000"/>
          <w:spacing w:val="-8"/>
        </w:rPr>
      </w:pPr>
    </w:p>
    <w:p w14:paraId="0EEC352C" w14:textId="77777777" w:rsidR="004E1EAA" w:rsidRDefault="004E1EAA" w:rsidP="0060366F">
      <w:pPr>
        <w:suppressAutoHyphens w:val="0"/>
        <w:kinsoku/>
        <w:wordWrap/>
        <w:overflowPunct/>
        <w:autoSpaceDE/>
        <w:autoSpaceDN/>
        <w:adjustRightInd/>
        <w:spacing w:line="360" w:lineRule="auto"/>
        <w:jc w:val="both"/>
        <w:rPr>
          <w:rFonts w:asciiTheme="majorEastAsia" w:eastAsiaTheme="majorEastAsia" w:hAnsiTheme="majorEastAsia" w:cs="ＭＳ ゴシック"/>
          <w:b/>
          <w:bCs/>
          <w:color w:val="000000"/>
          <w:spacing w:val="-8"/>
        </w:rPr>
      </w:pPr>
    </w:p>
    <w:p w14:paraId="791CDEE9" w14:textId="5B5F05B1" w:rsidR="00A107E3" w:rsidRPr="006B22FE" w:rsidRDefault="0060366F" w:rsidP="0060366F">
      <w:pPr>
        <w:suppressAutoHyphens w:val="0"/>
        <w:kinsoku/>
        <w:wordWrap/>
        <w:overflowPunct/>
        <w:autoSpaceDE/>
        <w:autoSpaceDN/>
        <w:adjustRightInd/>
        <w:spacing w:line="360" w:lineRule="auto"/>
        <w:jc w:val="both"/>
        <w:rPr>
          <w:rFonts w:asciiTheme="majorEastAsia" w:eastAsiaTheme="majorEastAsia" w:hAnsiTheme="majorEastAsia" w:cs="ＭＳ ゴシック"/>
          <w:b/>
          <w:bCs/>
          <w:color w:val="000000"/>
          <w:spacing w:val="-8"/>
          <w:sz w:val="40"/>
        </w:rPr>
      </w:pPr>
      <w:r w:rsidRPr="006B22FE">
        <w:rPr>
          <w:rFonts w:asciiTheme="majorEastAsia" w:eastAsiaTheme="majorEastAsia" w:hAnsiTheme="majorEastAsia" w:cs="ＭＳ ゴシック" w:hint="eastAsia"/>
          <w:b/>
          <w:bCs/>
          <w:color w:val="000000"/>
          <w:spacing w:val="-8"/>
          <w:sz w:val="40"/>
        </w:rPr>
        <w:lastRenderedPageBreak/>
        <w:t>まとめ</w:t>
      </w:r>
    </w:p>
    <w:p w14:paraId="7E650876" w14:textId="04D1B5CD" w:rsidR="0060366F" w:rsidRPr="006B22FE" w:rsidRDefault="006B22FE" w:rsidP="006B22FE">
      <w:pPr>
        <w:suppressAutoHyphens w:val="0"/>
        <w:kinsoku/>
        <w:wordWrap/>
        <w:overflowPunct/>
        <w:autoSpaceDE/>
        <w:autoSpaceDN/>
        <w:adjustRightInd/>
        <w:spacing w:line="320" w:lineRule="exact"/>
        <w:jc w:val="both"/>
        <w:rPr>
          <w:rFonts w:asciiTheme="majorEastAsia" w:eastAsiaTheme="majorEastAsia" w:hAnsiTheme="majorEastAsia" w:cs="ＭＳ ゴシック"/>
          <w:b/>
          <w:color w:val="000000"/>
          <w:spacing w:val="2"/>
          <w:sz w:val="22"/>
        </w:rPr>
      </w:pPr>
      <w:r w:rsidRPr="006B22FE">
        <w:rPr>
          <w:rFonts w:asciiTheme="majorEastAsia" w:eastAsiaTheme="majorEastAsia" w:hAnsiTheme="majorEastAsia" w:hint="eastAsia"/>
          <w:b/>
          <w:sz w:val="22"/>
        </w:rPr>
        <w:t xml:space="preserve">１　</w:t>
      </w:r>
      <w:r w:rsidR="0060366F" w:rsidRPr="006B22FE">
        <w:rPr>
          <w:rFonts w:asciiTheme="majorEastAsia" w:eastAsiaTheme="majorEastAsia" w:hAnsiTheme="majorEastAsia" w:hint="eastAsia"/>
          <w:b/>
          <w:sz w:val="22"/>
        </w:rPr>
        <w:t>自己の実践課題について</w:t>
      </w:r>
      <w:r>
        <w:rPr>
          <w:rFonts w:asciiTheme="majorEastAsia" w:eastAsiaTheme="majorEastAsia" w:hAnsiTheme="majorEastAsia" w:hint="eastAsia"/>
          <w:b/>
          <w:sz w:val="22"/>
        </w:rPr>
        <w:t xml:space="preserve">　　「</w:t>
      </w:r>
      <w:r w:rsidRPr="006B22FE">
        <w:rPr>
          <w:rFonts w:asciiTheme="majorEastAsia" w:eastAsiaTheme="majorEastAsia" w:hAnsiTheme="majorEastAsia" w:hint="eastAsia"/>
          <w:b/>
          <w:sz w:val="22"/>
          <w:u w:val="double"/>
        </w:rPr>
        <w:t>主体的な学び</w:t>
      </w:r>
      <w:r>
        <w:rPr>
          <w:rFonts w:asciiTheme="majorEastAsia" w:eastAsiaTheme="majorEastAsia" w:hAnsiTheme="majorEastAsia" w:hint="eastAsia"/>
          <w:b/>
          <w:sz w:val="22"/>
        </w:rPr>
        <w:t>」</w:t>
      </w:r>
    </w:p>
    <w:p w14:paraId="364EEC0F" w14:textId="10C0BD3C" w:rsidR="001E1243" w:rsidRPr="0060366F" w:rsidRDefault="001E1243" w:rsidP="006B22FE">
      <w:pPr>
        <w:widowControl/>
        <w:suppressAutoHyphens w:val="0"/>
        <w:kinsoku/>
        <w:wordWrap/>
        <w:overflowPunct/>
        <w:autoSpaceDE/>
        <w:autoSpaceDN/>
        <w:adjustRightInd/>
        <w:ind w:leftChars="200" w:left="420" w:firstLineChars="100" w:firstLine="210"/>
        <w:jc w:val="both"/>
        <w:textAlignment w:val="auto"/>
        <w:rPr>
          <w:rFonts w:asciiTheme="minorEastAsia" w:eastAsiaTheme="minorEastAsia" w:hAnsiTheme="minorEastAsia" w:cs="ＭＳ Ｐゴシック"/>
        </w:rPr>
      </w:pPr>
      <w:r w:rsidRPr="0060366F">
        <w:rPr>
          <w:rFonts w:asciiTheme="minorEastAsia" w:eastAsiaTheme="minorEastAsia" w:hAnsiTheme="minorEastAsia" w:cs="ＭＳ Ｐゴシック" w:hint="eastAsia"/>
        </w:rPr>
        <w:t>「何のために今学習しているのか」</w:t>
      </w:r>
      <w:r w:rsidR="00C5559D">
        <w:rPr>
          <w:rFonts w:asciiTheme="minorEastAsia" w:eastAsiaTheme="minorEastAsia" w:hAnsiTheme="minorEastAsia" w:cs="ＭＳ Ｐゴシック" w:hint="eastAsia"/>
        </w:rPr>
        <w:t>を</w:t>
      </w:r>
      <w:r w:rsidRPr="0060366F">
        <w:rPr>
          <w:rFonts w:asciiTheme="minorEastAsia" w:eastAsiaTheme="minorEastAsia" w:hAnsiTheme="minorEastAsia" w:cs="ＭＳ Ｐゴシック" w:hint="eastAsia"/>
        </w:rPr>
        <w:t>生徒が</w:t>
      </w:r>
      <w:r w:rsidR="0060366F" w:rsidRPr="0060366F">
        <w:rPr>
          <w:rFonts w:asciiTheme="minorEastAsia" w:eastAsiaTheme="minorEastAsia" w:hAnsiTheme="minorEastAsia" w:cs="ＭＳ Ｐゴシック" w:hint="eastAsia"/>
        </w:rPr>
        <w:t>理解できていない</w:t>
      </w:r>
      <w:r w:rsidRPr="0060366F">
        <w:rPr>
          <w:rFonts w:asciiTheme="minorEastAsia" w:eastAsiaTheme="minorEastAsia" w:hAnsiTheme="minorEastAsia" w:cs="ＭＳ Ｐゴシック" w:hint="eastAsia"/>
        </w:rPr>
        <w:t>と主体的な活動にはならないと考える。そのため</w:t>
      </w:r>
      <w:r w:rsidR="004D74AA">
        <w:rPr>
          <w:rFonts w:asciiTheme="minorEastAsia" w:eastAsiaTheme="minorEastAsia" w:hAnsiTheme="minorEastAsia" w:cs="ＭＳ Ｐゴシック" w:hint="eastAsia"/>
        </w:rPr>
        <w:t>，</w:t>
      </w:r>
      <w:r w:rsidRPr="0060366F">
        <w:rPr>
          <w:rFonts w:asciiTheme="minorEastAsia" w:eastAsiaTheme="minorEastAsia" w:hAnsiTheme="minorEastAsia" w:cs="ＭＳ Ｐゴシック" w:hint="eastAsia"/>
        </w:rPr>
        <w:t>単元の導入で単元</w:t>
      </w:r>
      <w:r w:rsidR="0072162C">
        <w:rPr>
          <w:rFonts w:asciiTheme="minorEastAsia" w:eastAsiaTheme="minorEastAsia" w:hAnsiTheme="minorEastAsia" w:cs="ＭＳ Ｐゴシック" w:hint="eastAsia"/>
        </w:rPr>
        <w:t>を貫く課題</w:t>
      </w:r>
      <w:r w:rsidRPr="0060366F">
        <w:rPr>
          <w:rFonts w:asciiTheme="minorEastAsia" w:eastAsiaTheme="minorEastAsia" w:hAnsiTheme="minorEastAsia" w:cs="ＭＳ Ｐゴシック" w:hint="eastAsia"/>
        </w:rPr>
        <w:t>を生徒と共有し，生徒の「やってみたい！」を引き出してい</w:t>
      </w:r>
      <w:r w:rsidR="00062FEC">
        <w:rPr>
          <w:rFonts w:asciiTheme="minorEastAsia" w:eastAsiaTheme="minorEastAsia" w:hAnsiTheme="minorEastAsia" w:cs="ＭＳ Ｐゴシック" w:hint="eastAsia"/>
        </w:rPr>
        <w:t>くことを目指した</w:t>
      </w:r>
      <w:r w:rsidRPr="0060366F">
        <w:rPr>
          <w:rFonts w:asciiTheme="minorEastAsia" w:eastAsiaTheme="minorEastAsia" w:hAnsiTheme="minorEastAsia" w:cs="ＭＳ Ｐゴシック" w:hint="eastAsia"/>
        </w:rPr>
        <w:t>。単元末に生徒が「この単元で〇〇を学び最後に単元の目標である〇〇をすることができた。」と振り返れるような単元づくり</w:t>
      </w:r>
      <w:r w:rsidR="0060366F" w:rsidRPr="0060366F">
        <w:rPr>
          <w:rFonts w:asciiTheme="minorEastAsia" w:eastAsiaTheme="minorEastAsia" w:hAnsiTheme="minorEastAsia" w:cs="ＭＳ Ｐゴシック" w:hint="eastAsia"/>
        </w:rPr>
        <w:t>を目指して研究を進めた</w:t>
      </w:r>
      <w:r w:rsidRPr="0060366F">
        <w:rPr>
          <w:rFonts w:asciiTheme="minorEastAsia" w:eastAsiaTheme="minorEastAsia" w:hAnsiTheme="minorEastAsia" w:cs="ＭＳ Ｐゴシック" w:hint="eastAsia"/>
        </w:rPr>
        <w:t>。</w:t>
      </w:r>
    </w:p>
    <w:p w14:paraId="426FF48E" w14:textId="77777777" w:rsidR="001C244B" w:rsidRDefault="001C244B" w:rsidP="001C244B">
      <w:pPr>
        <w:suppressAutoHyphens w:val="0"/>
        <w:kinsoku/>
        <w:wordWrap/>
        <w:overflowPunct/>
        <w:autoSpaceDE/>
        <w:autoSpaceDN/>
        <w:adjustRightInd/>
        <w:spacing w:line="320" w:lineRule="exact"/>
        <w:ind w:firstLineChars="100" w:firstLine="210"/>
        <w:jc w:val="both"/>
        <w:rPr>
          <w:rFonts w:asciiTheme="majorEastAsia" w:eastAsiaTheme="majorEastAsia" w:hAnsiTheme="majorEastAsia"/>
        </w:rPr>
      </w:pPr>
    </w:p>
    <w:p w14:paraId="1A7D23DF" w14:textId="77777777" w:rsidR="006B22FE" w:rsidRDefault="006B22FE" w:rsidP="001C244B">
      <w:pPr>
        <w:suppressAutoHyphens w:val="0"/>
        <w:kinsoku/>
        <w:wordWrap/>
        <w:overflowPunct/>
        <w:autoSpaceDE/>
        <w:autoSpaceDN/>
        <w:adjustRightInd/>
        <w:spacing w:line="320" w:lineRule="exact"/>
        <w:ind w:firstLineChars="100" w:firstLine="210"/>
        <w:jc w:val="both"/>
        <w:rPr>
          <w:rFonts w:asciiTheme="majorEastAsia" w:eastAsiaTheme="majorEastAsia" w:hAnsiTheme="majorEastAsia"/>
        </w:rPr>
      </w:pPr>
    </w:p>
    <w:p w14:paraId="16EB4E02" w14:textId="47D03B3B" w:rsidR="001C244B" w:rsidRPr="006B22FE" w:rsidRDefault="006B22FE" w:rsidP="006B22FE">
      <w:pPr>
        <w:suppressAutoHyphens w:val="0"/>
        <w:kinsoku/>
        <w:wordWrap/>
        <w:overflowPunct/>
        <w:autoSpaceDE/>
        <w:autoSpaceDN/>
        <w:adjustRightInd/>
        <w:spacing w:line="320" w:lineRule="exact"/>
        <w:jc w:val="both"/>
        <w:rPr>
          <w:rFonts w:asciiTheme="majorEastAsia" w:eastAsiaTheme="majorEastAsia" w:hAnsiTheme="majorEastAsia" w:cs="ＭＳ ゴシック"/>
          <w:b/>
          <w:color w:val="000000"/>
          <w:spacing w:val="2"/>
          <w:sz w:val="22"/>
        </w:rPr>
      </w:pPr>
      <w:r w:rsidRPr="006B22FE">
        <w:rPr>
          <w:rFonts w:asciiTheme="majorEastAsia" w:eastAsiaTheme="majorEastAsia" w:hAnsiTheme="majorEastAsia" w:hint="eastAsia"/>
          <w:b/>
          <w:sz w:val="22"/>
        </w:rPr>
        <w:t xml:space="preserve">２　</w:t>
      </w:r>
      <w:r w:rsidR="001C244B" w:rsidRPr="006B22FE">
        <w:rPr>
          <w:rFonts w:asciiTheme="majorEastAsia" w:eastAsiaTheme="majorEastAsia" w:hAnsiTheme="majorEastAsia" w:hint="eastAsia"/>
          <w:b/>
          <w:sz w:val="22"/>
        </w:rPr>
        <w:t>解決に向けてどのように取り組んだか</w:t>
      </w:r>
    </w:p>
    <w:p w14:paraId="5676BD64" w14:textId="64EA7CA7" w:rsidR="005507AC" w:rsidRDefault="00A107E3" w:rsidP="006B22FE">
      <w:pPr>
        <w:widowControl/>
        <w:suppressAutoHyphens w:val="0"/>
        <w:kinsoku/>
        <w:wordWrap/>
        <w:overflowPunct/>
        <w:autoSpaceDE/>
        <w:autoSpaceDN/>
        <w:adjustRightInd/>
        <w:ind w:firstLineChars="300" w:firstLine="630"/>
        <w:jc w:val="both"/>
        <w:textAlignment w:val="auto"/>
        <w:rPr>
          <w:rFonts w:asciiTheme="minorEastAsia" w:eastAsiaTheme="minorEastAsia" w:hAnsiTheme="minorEastAsia" w:cs="ＭＳ Ｐゴシック"/>
          <w:color w:val="000000"/>
        </w:rPr>
      </w:pPr>
      <w:r w:rsidRPr="0060366F">
        <w:rPr>
          <w:rFonts w:asciiTheme="minorEastAsia" w:eastAsiaTheme="minorEastAsia" w:hAnsiTheme="minorEastAsia" w:cs="ＭＳ Ｐゴシック"/>
          <w:color w:val="000000"/>
        </w:rPr>
        <w:t>解決に向けて，</w:t>
      </w:r>
      <w:r w:rsidR="005507AC">
        <w:rPr>
          <w:rFonts w:asciiTheme="minorEastAsia" w:eastAsiaTheme="minorEastAsia" w:hAnsiTheme="minorEastAsia" w:cs="ＭＳ Ｐゴシック" w:hint="eastAsia"/>
          <w:color w:val="000000"/>
        </w:rPr>
        <w:t>次の３つに取り組んだ。</w:t>
      </w:r>
    </w:p>
    <w:p w14:paraId="4383E39F" w14:textId="2657EDB6" w:rsidR="00CD3765" w:rsidRDefault="005507AC" w:rsidP="00CD3765">
      <w:pPr>
        <w:widowControl/>
        <w:suppressAutoHyphens w:val="0"/>
        <w:kinsoku/>
        <w:wordWrap/>
        <w:overflowPunct/>
        <w:autoSpaceDE/>
        <w:autoSpaceDN/>
        <w:adjustRightInd/>
        <w:ind w:firstLineChars="300" w:firstLine="63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color w:val="000000"/>
        </w:rPr>
        <w:t>①</w:t>
      </w:r>
      <w:r w:rsidR="00CD3765">
        <w:rPr>
          <w:rFonts w:asciiTheme="minorEastAsia" w:eastAsiaTheme="minorEastAsia" w:hAnsiTheme="minorEastAsia" w:cs="ＭＳ Ｐゴシック" w:hint="eastAsia"/>
          <w:color w:val="000000"/>
        </w:rPr>
        <w:t xml:space="preserve">　課題設定の工夫</w:t>
      </w:r>
    </w:p>
    <w:p w14:paraId="707DA2F2" w14:textId="2D9144E6" w:rsidR="00DA25E9" w:rsidRPr="00CD3765" w:rsidRDefault="00CD3765" w:rsidP="006B22FE">
      <w:pPr>
        <w:widowControl/>
        <w:suppressAutoHyphens w:val="0"/>
        <w:kinsoku/>
        <w:wordWrap/>
        <w:overflowPunct/>
        <w:autoSpaceDE/>
        <w:autoSpaceDN/>
        <w:adjustRightInd/>
        <w:ind w:leftChars="400" w:left="840" w:firstLineChars="100" w:firstLine="21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color w:val="000000"/>
        </w:rPr>
        <w:t>単元を貫く課題と</w:t>
      </w:r>
      <w:r w:rsidR="00772A4D">
        <w:rPr>
          <w:rFonts w:asciiTheme="minorEastAsia" w:eastAsiaTheme="minorEastAsia" w:hAnsiTheme="minorEastAsia" w:cs="ＭＳ Ｐゴシック" w:hint="eastAsia"/>
          <w:color w:val="000000"/>
        </w:rPr>
        <w:t>なる問題の難易度の設定を工夫した。どの生徒もあきらめずに意欲的に取り組める問題づくりを行った。また，本時の授業で既習事項の復習はあえて全体で行わず，何を活用すればいいか自分で考えさせるようにした。しかし，支援を要する生徒に対してはヒントカードを渡し，取り組めるようにした。</w:t>
      </w:r>
    </w:p>
    <w:p w14:paraId="3D85569A" w14:textId="77777777" w:rsidR="00CD3765" w:rsidRDefault="005507AC" w:rsidP="005507AC">
      <w:pPr>
        <w:widowControl/>
        <w:suppressAutoHyphens w:val="0"/>
        <w:kinsoku/>
        <w:wordWrap/>
        <w:overflowPunct/>
        <w:autoSpaceDE/>
        <w:autoSpaceDN/>
        <w:adjustRightInd/>
        <w:ind w:firstLineChars="300" w:firstLine="63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color w:val="000000"/>
        </w:rPr>
        <w:t xml:space="preserve">② </w:t>
      </w:r>
      <w:r w:rsidR="00CD3765">
        <w:rPr>
          <w:rFonts w:asciiTheme="minorEastAsia" w:eastAsiaTheme="minorEastAsia" w:hAnsiTheme="minorEastAsia" w:cs="ＭＳ Ｐゴシック" w:hint="eastAsia"/>
          <w:color w:val="000000"/>
        </w:rPr>
        <w:t>単元の見通し</w:t>
      </w:r>
    </w:p>
    <w:p w14:paraId="3509163E" w14:textId="390CF8CE" w:rsidR="00CD3765" w:rsidRDefault="00C5559D" w:rsidP="006B22FE">
      <w:pPr>
        <w:widowControl/>
        <w:suppressAutoHyphens w:val="0"/>
        <w:kinsoku/>
        <w:wordWrap/>
        <w:overflowPunct/>
        <w:autoSpaceDE/>
        <w:autoSpaceDN/>
        <w:adjustRightInd/>
        <w:ind w:leftChars="400" w:left="840" w:firstLineChars="100" w:firstLine="21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color w:val="000000"/>
        </w:rPr>
        <w:t>単元の導入で単元の目標</w:t>
      </w:r>
      <w:r w:rsidR="00772A4D">
        <w:rPr>
          <w:rFonts w:asciiTheme="minorEastAsia" w:eastAsiaTheme="minorEastAsia" w:hAnsiTheme="minorEastAsia" w:cs="ＭＳ Ｐゴシック" w:hint="eastAsia"/>
          <w:color w:val="000000"/>
        </w:rPr>
        <w:t>となる</w:t>
      </w:r>
      <w:r>
        <w:rPr>
          <w:rFonts w:asciiTheme="minorEastAsia" w:eastAsiaTheme="minorEastAsia" w:hAnsiTheme="minorEastAsia" w:cs="ＭＳ Ｐゴシック" w:hint="eastAsia"/>
          <w:color w:val="000000"/>
        </w:rPr>
        <w:t>問題を生徒に提示し，どこの角度がわかれば答えを出せるか思考させ，そのためにどのような学習が必要になるか見通しを持たせ</w:t>
      </w:r>
      <w:r w:rsidR="005507AC">
        <w:rPr>
          <w:rFonts w:asciiTheme="minorEastAsia" w:eastAsiaTheme="minorEastAsia" w:hAnsiTheme="minorEastAsia" w:cs="ＭＳ Ｐゴシック" w:hint="eastAsia"/>
          <w:color w:val="000000"/>
        </w:rPr>
        <w:t>た。</w:t>
      </w:r>
    </w:p>
    <w:p w14:paraId="454147CA" w14:textId="77777777" w:rsidR="007E5136" w:rsidRDefault="005507AC" w:rsidP="005507AC">
      <w:pPr>
        <w:widowControl/>
        <w:suppressAutoHyphens w:val="0"/>
        <w:kinsoku/>
        <w:wordWrap/>
        <w:overflowPunct/>
        <w:autoSpaceDE/>
        <w:autoSpaceDN/>
        <w:adjustRightInd/>
        <w:ind w:firstLineChars="300" w:firstLine="63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color w:val="000000"/>
        </w:rPr>
        <w:t xml:space="preserve">③ </w:t>
      </w:r>
      <w:r w:rsidR="007E5136">
        <w:rPr>
          <w:rFonts w:asciiTheme="minorEastAsia" w:eastAsiaTheme="minorEastAsia" w:hAnsiTheme="minorEastAsia" w:cs="ＭＳ Ｐゴシック" w:hint="eastAsia"/>
          <w:color w:val="000000"/>
        </w:rPr>
        <w:t>説明する場面の設定</w:t>
      </w:r>
    </w:p>
    <w:p w14:paraId="305E62AB" w14:textId="133D0FBD" w:rsidR="00A107E3" w:rsidRPr="006B22FE" w:rsidRDefault="00C5559D" w:rsidP="006B22FE">
      <w:pPr>
        <w:widowControl/>
        <w:suppressAutoHyphens w:val="0"/>
        <w:kinsoku/>
        <w:wordWrap/>
        <w:overflowPunct/>
        <w:autoSpaceDE/>
        <w:autoSpaceDN/>
        <w:adjustRightInd/>
        <w:ind w:leftChars="400" w:left="840" w:firstLineChars="100" w:firstLine="21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color w:val="000000"/>
        </w:rPr>
        <w:t>単元末までの授業の中で，解決方法を説明</w:t>
      </w:r>
      <w:r w:rsidR="00086FB3">
        <w:rPr>
          <w:rFonts w:asciiTheme="minorEastAsia" w:eastAsiaTheme="minorEastAsia" w:hAnsiTheme="minorEastAsia" w:cs="ＭＳ Ｐゴシック" w:hint="eastAsia"/>
          <w:color w:val="000000"/>
        </w:rPr>
        <w:t>する</w:t>
      </w:r>
      <w:r>
        <w:rPr>
          <w:rFonts w:asciiTheme="minorEastAsia" w:eastAsiaTheme="minorEastAsia" w:hAnsiTheme="minorEastAsia" w:cs="ＭＳ Ｐゴシック" w:hint="eastAsia"/>
          <w:color w:val="000000"/>
        </w:rPr>
        <w:t>力を伸ばすため，答えを出すだけでなくペア活動グループ活動で</w:t>
      </w:r>
      <w:r w:rsidR="00C41087">
        <w:rPr>
          <w:rFonts w:asciiTheme="minorEastAsia" w:eastAsiaTheme="minorEastAsia" w:hAnsiTheme="minorEastAsia" w:cs="ＭＳ Ｐゴシック" w:hint="eastAsia"/>
          <w:color w:val="000000"/>
        </w:rPr>
        <w:t>答えを出した過程</w:t>
      </w:r>
      <w:r>
        <w:rPr>
          <w:rFonts w:asciiTheme="minorEastAsia" w:eastAsiaTheme="minorEastAsia" w:hAnsiTheme="minorEastAsia" w:cs="ＭＳ Ｐゴシック" w:hint="eastAsia"/>
          <w:color w:val="000000"/>
        </w:rPr>
        <w:t>をお互いに説明</w:t>
      </w:r>
      <w:r w:rsidR="00086FB3">
        <w:rPr>
          <w:rFonts w:asciiTheme="minorEastAsia" w:eastAsiaTheme="minorEastAsia" w:hAnsiTheme="minorEastAsia" w:cs="ＭＳ Ｐゴシック" w:hint="eastAsia"/>
          <w:color w:val="000000"/>
        </w:rPr>
        <w:t>する</w:t>
      </w:r>
      <w:r w:rsidR="00C41087">
        <w:rPr>
          <w:rFonts w:asciiTheme="minorEastAsia" w:eastAsiaTheme="minorEastAsia" w:hAnsiTheme="minorEastAsia" w:cs="ＭＳ Ｐゴシック" w:hint="eastAsia"/>
          <w:color w:val="000000"/>
        </w:rPr>
        <w:t>場面を設定した。その際に，</w:t>
      </w:r>
      <w:r w:rsidR="00A107E3" w:rsidRPr="0060366F">
        <w:rPr>
          <w:rFonts w:asciiTheme="minorEastAsia" w:eastAsiaTheme="minorEastAsia" w:hAnsiTheme="minorEastAsia" w:cs="ＭＳ Ｐゴシック"/>
          <w:color w:val="000000"/>
        </w:rPr>
        <w:t>数学用語</w:t>
      </w:r>
      <w:r>
        <w:rPr>
          <w:rFonts w:asciiTheme="minorEastAsia" w:eastAsiaTheme="minorEastAsia" w:hAnsiTheme="minorEastAsia" w:cs="ＭＳ Ｐゴシック" w:hint="eastAsia"/>
          <w:color w:val="000000"/>
        </w:rPr>
        <w:t>を</w:t>
      </w:r>
      <w:r w:rsidR="00C41087">
        <w:rPr>
          <w:rFonts w:asciiTheme="minorEastAsia" w:eastAsiaTheme="minorEastAsia" w:hAnsiTheme="minorEastAsia" w:cs="ＭＳ Ｐゴシック" w:hint="eastAsia"/>
          <w:color w:val="000000"/>
        </w:rPr>
        <w:t>正しく使っているか</w:t>
      </w:r>
      <w:r w:rsidR="00086FB3">
        <w:rPr>
          <w:rFonts w:asciiTheme="minorEastAsia" w:eastAsiaTheme="minorEastAsia" w:hAnsiTheme="minorEastAsia" w:cs="ＭＳ Ｐゴシック" w:hint="eastAsia"/>
          <w:color w:val="000000"/>
        </w:rPr>
        <w:t>細かく</w:t>
      </w:r>
      <w:r w:rsidR="00C41087">
        <w:rPr>
          <w:rFonts w:asciiTheme="minorEastAsia" w:eastAsiaTheme="minorEastAsia" w:hAnsiTheme="minorEastAsia" w:cs="ＭＳ Ｐゴシック" w:hint="eastAsia"/>
          <w:color w:val="000000"/>
        </w:rPr>
        <w:t>机間指導し</w:t>
      </w:r>
      <w:r>
        <w:rPr>
          <w:rFonts w:asciiTheme="minorEastAsia" w:eastAsiaTheme="minorEastAsia" w:hAnsiTheme="minorEastAsia" w:cs="ＭＳ Ｐゴシック" w:hint="eastAsia"/>
          <w:color w:val="000000"/>
        </w:rPr>
        <w:t>た。</w:t>
      </w:r>
    </w:p>
    <w:p w14:paraId="68C0B880" w14:textId="77777777" w:rsidR="007E5136" w:rsidRDefault="007E5136" w:rsidP="00A107E3">
      <w:pPr>
        <w:widowControl/>
        <w:suppressAutoHyphens w:val="0"/>
        <w:kinsoku/>
        <w:wordWrap/>
        <w:overflowPunct/>
        <w:autoSpaceDE/>
        <w:autoSpaceDN/>
        <w:adjustRightInd/>
        <w:textAlignment w:val="auto"/>
        <w:rPr>
          <w:rFonts w:asciiTheme="minorEastAsia" w:eastAsiaTheme="minorEastAsia" w:hAnsiTheme="minorEastAsia" w:cs="ＭＳ Ｐゴシック"/>
        </w:rPr>
      </w:pPr>
    </w:p>
    <w:p w14:paraId="21CE1319" w14:textId="77777777" w:rsidR="00AE3ED9" w:rsidRPr="0060366F" w:rsidRDefault="00AE3ED9" w:rsidP="00A107E3">
      <w:pPr>
        <w:widowControl/>
        <w:suppressAutoHyphens w:val="0"/>
        <w:kinsoku/>
        <w:wordWrap/>
        <w:overflowPunct/>
        <w:autoSpaceDE/>
        <w:autoSpaceDN/>
        <w:adjustRightInd/>
        <w:textAlignment w:val="auto"/>
        <w:rPr>
          <w:rFonts w:asciiTheme="minorEastAsia" w:eastAsiaTheme="minorEastAsia" w:hAnsiTheme="minorEastAsia" w:cs="ＭＳ Ｐゴシック"/>
        </w:rPr>
      </w:pPr>
    </w:p>
    <w:p w14:paraId="3EC44D99" w14:textId="071F5F88" w:rsidR="001C244B" w:rsidRPr="006B22FE" w:rsidRDefault="006B22FE" w:rsidP="006B22FE">
      <w:pPr>
        <w:suppressAutoHyphens w:val="0"/>
        <w:kinsoku/>
        <w:wordWrap/>
        <w:overflowPunct/>
        <w:autoSpaceDE/>
        <w:autoSpaceDN/>
        <w:adjustRightInd/>
        <w:spacing w:line="320" w:lineRule="exact"/>
        <w:jc w:val="both"/>
        <w:rPr>
          <w:rFonts w:asciiTheme="majorEastAsia" w:eastAsiaTheme="majorEastAsia" w:hAnsiTheme="majorEastAsia"/>
          <w:b/>
          <w:sz w:val="22"/>
        </w:rPr>
      </w:pPr>
      <w:r w:rsidRPr="006B22FE">
        <w:rPr>
          <w:rFonts w:asciiTheme="majorEastAsia" w:eastAsiaTheme="majorEastAsia" w:hAnsiTheme="majorEastAsia"/>
          <w:b/>
          <w:sz w:val="22"/>
        </w:rPr>
        <w:t xml:space="preserve">３　</w:t>
      </w:r>
      <w:r w:rsidR="001C244B" w:rsidRPr="006B22FE">
        <w:rPr>
          <w:rFonts w:asciiTheme="majorEastAsia" w:eastAsiaTheme="majorEastAsia" w:hAnsiTheme="majorEastAsia" w:hint="eastAsia"/>
          <w:b/>
          <w:sz w:val="22"/>
        </w:rPr>
        <w:t>研究授業の様子</w:t>
      </w:r>
    </w:p>
    <w:p w14:paraId="0CCAFF51" w14:textId="0EE4A0C1" w:rsidR="00A107E3" w:rsidRDefault="006B22FE" w:rsidP="006B22FE">
      <w:pPr>
        <w:widowControl/>
        <w:suppressAutoHyphens w:val="0"/>
        <w:kinsoku/>
        <w:wordWrap/>
        <w:overflowPunct/>
        <w:autoSpaceDE/>
        <w:autoSpaceDN/>
        <w:adjustRightInd/>
        <w:ind w:leftChars="-32" w:left="285" w:hanging="352"/>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b/>
          <w:bCs/>
          <w:color w:val="000000"/>
        </w:rPr>
        <w:t xml:space="preserve">　　　</w:t>
      </w:r>
      <w:r w:rsidR="00772A4D">
        <w:rPr>
          <w:rFonts w:asciiTheme="minorEastAsia" w:eastAsiaTheme="minorEastAsia" w:hAnsiTheme="minorEastAsia" w:cs="ＭＳ Ｐゴシック" w:hint="eastAsia"/>
          <w:color w:val="000000"/>
        </w:rPr>
        <w:t>本時の授業で，生徒が対話している場面がたくさん見られ，班の発表を聞いている間も，あきらめずに自力で解決しようとしている生徒も数名いたことから，問題の</w:t>
      </w:r>
      <w:r w:rsidR="00DC0D3E">
        <w:rPr>
          <w:rFonts w:asciiTheme="minorEastAsia" w:eastAsiaTheme="minorEastAsia" w:hAnsiTheme="minorEastAsia" w:cs="ＭＳ Ｐゴシック" w:hint="eastAsia"/>
          <w:color w:val="000000"/>
        </w:rPr>
        <w:t>内容・</w:t>
      </w:r>
      <w:r w:rsidR="00772A4D">
        <w:rPr>
          <w:rFonts w:asciiTheme="minorEastAsia" w:eastAsiaTheme="minorEastAsia" w:hAnsiTheme="minorEastAsia" w:cs="ＭＳ Ｐゴシック" w:hint="eastAsia"/>
          <w:color w:val="000000"/>
        </w:rPr>
        <w:t>難易度が</w:t>
      </w:r>
      <w:r w:rsidR="00DC0D3E">
        <w:rPr>
          <w:rFonts w:asciiTheme="minorEastAsia" w:eastAsiaTheme="minorEastAsia" w:hAnsiTheme="minorEastAsia" w:cs="ＭＳ Ｐゴシック" w:hint="eastAsia"/>
          <w:color w:val="000000"/>
        </w:rPr>
        <w:t>，</w:t>
      </w:r>
      <w:r w:rsidR="00772A4D">
        <w:rPr>
          <w:rFonts w:asciiTheme="minorEastAsia" w:eastAsiaTheme="minorEastAsia" w:hAnsiTheme="minorEastAsia" w:cs="ＭＳ Ｐゴシック" w:hint="eastAsia"/>
          <w:color w:val="000000"/>
        </w:rPr>
        <w:t>生徒</w:t>
      </w:r>
      <w:r w:rsidR="00086FB3">
        <w:rPr>
          <w:rFonts w:asciiTheme="minorEastAsia" w:eastAsiaTheme="minorEastAsia" w:hAnsiTheme="minorEastAsia" w:cs="ＭＳ Ｐゴシック" w:hint="eastAsia"/>
          <w:color w:val="000000"/>
        </w:rPr>
        <w:t>の主体的な</w:t>
      </w:r>
      <w:r w:rsidR="00772A4D">
        <w:rPr>
          <w:rFonts w:asciiTheme="minorEastAsia" w:eastAsiaTheme="minorEastAsia" w:hAnsiTheme="minorEastAsia" w:cs="ＭＳ Ｐゴシック" w:hint="eastAsia"/>
          <w:color w:val="000000"/>
        </w:rPr>
        <w:t>学習に適していたと考えられる。</w:t>
      </w:r>
      <w:r w:rsidR="00086FB3">
        <w:rPr>
          <w:rFonts w:asciiTheme="minorEastAsia" w:eastAsiaTheme="minorEastAsia" w:hAnsiTheme="minorEastAsia" w:cs="ＭＳ Ｐゴシック" w:hint="eastAsia"/>
          <w:color w:val="000000"/>
        </w:rPr>
        <w:t>また，既習事項を使って</w:t>
      </w:r>
      <w:r w:rsidR="00DC0D3E">
        <w:rPr>
          <w:rFonts w:asciiTheme="minorEastAsia" w:eastAsiaTheme="minorEastAsia" w:hAnsiTheme="minorEastAsia" w:cs="ＭＳ Ｐゴシック" w:hint="eastAsia"/>
          <w:color w:val="000000"/>
        </w:rPr>
        <w:t>解決することができる問題</w:t>
      </w:r>
      <w:r w:rsidR="00086FB3">
        <w:rPr>
          <w:rFonts w:asciiTheme="minorEastAsia" w:eastAsiaTheme="minorEastAsia" w:hAnsiTheme="minorEastAsia" w:cs="ＭＳ Ｐゴシック" w:hint="eastAsia"/>
          <w:color w:val="000000"/>
        </w:rPr>
        <w:t>を取り扱うことに</w:t>
      </w:r>
      <w:r w:rsidR="00DC0D3E">
        <w:rPr>
          <w:rFonts w:asciiTheme="minorEastAsia" w:eastAsiaTheme="minorEastAsia" w:hAnsiTheme="minorEastAsia" w:cs="ＭＳ Ｐゴシック" w:hint="eastAsia"/>
          <w:color w:val="000000"/>
        </w:rPr>
        <w:t>よって，他の生徒の意見を知りたいという意欲も高めることができたと考える。</w:t>
      </w:r>
    </w:p>
    <w:p w14:paraId="24349364" w14:textId="77777777" w:rsidR="00AE3ED9" w:rsidRDefault="00AE3ED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p>
    <w:p w14:paraId="10072FC2" w14:textId="77777777" w:rsidR="00AE3ED9" w:rsidRDefault="00AE3ED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p>
    <w:p w14:paraId="7EBFE370" w14:textId="77777777" w:rsidR="00AE3ED9" w:rsidRDefault="00AE3ED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p>
    <w:p w14:paraId="22854835" w14:textId="77777777" w:rsidR="00AE3ED9" w:rsidRDefault="00AE3ED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p>
    <w:p w14:paraId="6E2FF14B" w14:textId="77777777" w:rsidR="00AE3ED9" w:rsidRDefault="00AE3ED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p>
    <w:p w14:paraId="4048B47F" w14:textId="77777777" w:rsidR="00AE3ED9" w:rsidRDefault="00AE3ED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p>
    <w:p w14:paraId="4041357E" w14:textId="77777777" w:rsidR="00AE3ED9" w:rsidRDefault="00AE3ED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p>
    <w:p w14:paraId="20ADF5F2" w14:textId="77777777" w:rsidR="00AE3ED9" w:rsidRDefault="00AE3ED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p>
    <w:p w14:paraId="2597FCE0" w14:textId="77777777" w:rsidR="00AE3ED9" w:rsidRDefault="00AE3ED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p>
    <w:p w14:paraId="52CCF09F" w14:textId="77777777" w:rsidR="00AE3ED9" w:rsidRDefault="00AE3ED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p>
    <w:p w14:paraId="757143C5" w14:textId="08B29EB3" w:rsidR="00DA25E9" w:rsidRDefault="00DA25E9" w:rsidP="00DA25E9">
      <w:pPr>
        <w:widowControl/>
        <w:suppressAutoHyphens w:val="0"/>
        <w:kinsoku/>
        <w:wordWrap/>
        <w:overflowPunct/>
        <w:autoSpaceDE/>
        <w:autoSpaceDN/>
        <w:adjustRightInd/>
        <w:ind w:leftChars="100" w:left="210" w:firstLineChars="100" w:firstLine="210"/>
        <w:jc w:val="center"/>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color w:val="000000"/>
        </w:rPr>
        <w:lastRenderedPageBreak/>
        <w:t>【グループでまとめたホワイトボード】</w:t>
      </w:r>
    </w:p>
    <w:p w14:paraId="1541C7A4" w14:textId="4EE2250A" w:rsidR="00DA25E9" w:rsidRDefault="00DA25E9" w:rsidP="00DA25E9">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r>
        <w:rPr>
          <w:rFonts w:asciiTheme="minorEastAsia" w:eastAsiaTheme="minorEastAsia" w:hAnsiTheme="minorEastAsia" w:cs="ＭＳ Ｐゴシック" w:hint="eastAsia"/>
          <w:noProof/>
        </w:rPr>
        <mc:AlternateContent>
          <mc:Choice Requires="wps">
            <w:drawing>
              <wp:anchor distT="0" distB="0" distL="114300" distR="114300" simplePos="0" relativeHeight="251776000" behindDoc="0" locked="0" layoutInCell="1" allowOverlap="1" wp14:anchorId="54B3DC9B" wp14:editId="76B6445A">
                <wp:simplePos x="0" y="0"/>
                <wp:positionH relativeFrom="column">
                  <wp:posOffset>304482</wp:posOffset>
                </wp:positionH>
                <wp:positionV relativeFrom="paragraph">
                  <wp:posOffset>2044065</wp:posOffset>
                </wp:positionV>
                <wp:extent cx="5548313" cy="776288"/>
                <wp:effectExtent l="0" t="0" r="14605" b="24130"/>
                <wp:wrapNone/>
                <wp:docPr id="21" name="テキスト ボックス 21"/>
                <wp:cNvGraphicFramePr/>
                <a:graphic xmlns:a="http://schemas.openxmlformats.org/drawingml/2006/main">
                  <a:graphicData uri="http://schemas.microsoft.com/office/word/2010/wordprocessingShape">
                    <wps:wsp>
                      <wps:cNvSpPr txBox="1"/>
                      <wps:spPr>
                        <a:xfrm>
                          <a:off x="0" y="0"/>
                          <a:ext cx="5548313" cy="776288"/>
                        </a:xfrm>
                        <a:prstGeom prst="rect">
                          <a:avLst/>
                        </a:prstGeom>
                        <a:solidFill>
                          <a:schemeClr val="lt1"/>
                        </a:solidFill>
                        <a:ln w="6350">
                          <a:solidFill>
                            <a:prstClr val="black"/>
                          </a:solidFill>
                        </a:ln>
                      </wps:spPr>
                      <wps:txbx>
                        <w:txbxContent>
                          <w:p w14:paraId="1FBD8909" w14:textId="1EC0F390" w:rsidR="00DA25E9" w:rsidRDefault="00DA25E9">
                            <w:r>
                              <w:rPr>
                                <w:rFonts w:hint="eastAsia"/>
                              </w:rPr>
                              <w:t>同じ補助線を引いた考え方だったが，両方の班に発表させた。</w:t>
                            </w:r>
                            <w:r w:rsidR="00B56790">
                              <w:rPr>
                                <w:rFonts w:hint="eastAsia"/>
                              </w:rPr>
                              <w:t>先に発表した生徒へは数学用語をみんなで確認しながら発表させた。その後，次の班の代表は前の班の発表をもとに正しい数学用語を活用しながら説明をすることができた。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DC9B" id="テキスト ボックス 21" o:spid="_x0000_s1049" type="#_x0000_t202" style="position:absolute;left:0;text-align:left;margin-left:23.95pt;margin-top:160.95pt;width:436.9pt;height:61.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" fillcolor="white [3201]" strokeweight=".5pt">
                <v:textbox>
                  <w:txbxContent>
                    <w:p w14:paraId="1FBD8909" w14:textId="1EC0F390" w:rsidR="00DA25E9" w:rsidRDefault="00DA25E9">
                      <w:r>
                        <w:rPr>
                          <w:rFonts w:hint="eastAsia"/>
                        </w:rPr>
                        <w:t>同じ補助線を引いた考え方だったが，両方の班に発表させた。</w:t>
                      </w:r>
                      <w:r w:rsidR="00B56790">
                        <w:rPr>
                          <w:rFonts w:hint="eastAsia"/>
                        </w:rPr>
                        <w:t>先に発表した生徒へは数学用語をみんなで確認しながら発表させた。その後，次の班の代表は前の班の発表をもとに正しい数学用語を活用しながら説明をすることができた。</w:t>
                      </w:r>
                    </w:p>
                  </w:txbxContent>
                </v:textbox>
              </v:shape>
            </w:pict>
          </mc:Fallback>
        </mc:AlternateContent>
      </w:r>
      <w:bookmarkStart w:id="4" w:name="_GoBack"/>
      <w:r>
        <w:rPr>
          <w:rFonts w:asciiTheme="minorEastAsia" w:eastAsiaTheme="minorEastAsia" w:hAnsiTheme="minorEastAsia" w:cs="ＭＳ Ｐゴシック" w:hint="eastAsia"/>
          <w:noProof/>
        </w:rPr>
        <w:drawing>
          <wp:inline distT="0" distB="0" distL="0" distR="0" wp14:anchorId="242BE0AE" wp14:editId="4C5DD82E">
            <wp:extent cx="2647950" cy="1956363"/>
            <wp:effectExtent l="19050" t="19050" r="19050" b="2540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22" cstate="screen">
                      <a:extLst>
                        <a:ext uri="{28A0092B-C50C-407E-A947-70E740481C1C}">
                          <a14:useLocalDpi xmlns:a14="http://schemas.microsoft.com/office/drawing/2010/main"/>
                        </a:ext>
                      </a:extLst>
                    </a:blip>
                    <a:srcRect/>
                    <a:stretch/>
                  </pic:blipFill>
                  <pic:spPr bwMode="auto">
                    <a:xfrm rot="10800000">
                      <a:off x="0" y="0"/>
                      <a:ext cx="2699807" cy="19946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4"/>
      <w:r>
        <w:rPr>
          <w:rFonts w:asciiTheme="minorEastAsia" w:eastAsiaTheme="minorEastAsia" w:hAnsiTheme="minorEastAsia" w:cs="ＭＳ Ｐゴシック" w:hint="eastAsia"/>
        </w:rPr>
        <w:t xml:space="preserve">　　</w:t>
      </w:r>
      <w:r>
        <w:rPr>
          <w:rFonts w:asciiTheme="minorEastAsia" w:eastAsiaTheme="minorEastAsia" w:hAnsiTheme="minorEastAsia" w:cs="ＭＳ Ｐゴシック" w:hint="eastAsia"/>
          <w:noProof/>
        </w:rPr>
        <w:drawing>
          <wp:inline distT="0" distB="0" distL="0" distR="0" wp14:anchorId="24853ED6" wp14:editId="70CC85D0">
            <wp:extent cx="2698684" cy="1941830"/>
            <wp:effectExtent l="19050" t="19050" r="26035" b="203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23" cstate="screen">
                      <a:extLst>
                        <a:ext uri="{28A0092B-C50C-407E-A947-70E740481C1C}">
                          <a14:useLocalDpi xmlns:a14="http://schemas.microsoft.com/office/drawing/2010/main"/>
                        </a:ext>
                      </a:extLst>
                    </a:blip>
                    <a:srcRect/>
                    <a:stretch/>
                  </pic:blipFill>
                  <pic:spPr bwMode="auto">
                    <a:xfrm rot="10800000">
                      <a:off x="0" y="0"/>
                      <a:ext cx="2793171" cy="20098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519825" w14:textId="77777777" w:rsidR="00AE3ED9" w:rsidRDefault="00AE3ED9"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p>
    <w:p w14:paraId="004686BB" w14:textId="77777777" w:rsidR="00AE3ED9" w:rsidRDefault="00AE3ED9"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p>
    <w:p w14:paraId="2CAB6BC2" w14:textId="77777777" w:rsidR="00AE3ED9" w:rsidRDefault="00AE3ED9"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p>
    <w:p w14:paraId="240C4F5D" w14:textId="77777777" w:rsidR="00AE3ED9" w:rsidRDefault="00AE3ED9"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p>
    <w:p w14:paraId="1794A7C9" w14:textId="194E7494" w:rsidR="00DA25E9" w:rsidRDefault="00B56790"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r>
        <w:rPr>
          <w:rFonts w:asciiTheme="minorEastAsia" w:eastAsiaTheme="minorEastAsia" w:hAnsiTheme="minorEastAsia" w:cs="ＭＳ Ｐゴシック" w:hint="eastAsia"/>
          <w:noProof/>
        </w:rPr>
        <mc:AlternateContent>
          <mc:Choice Requires="wps">
            <w:drawing>
              <wp:anchor distT="0" distB="0" distL="114300" distR="114300" simplePos="0" relativeHeight="251778048" behindDoc="0" locked="0" layoutInCell="1" allowOverlap="1" wp14:anchorId="38F12A91" wp14:editId="71072C2A">
                <wp:simplePos x="0" y="0"/>
                <wp:positionH relativeFrom="margin">
                  <wp:posOffset>236220</wp:posOffset>
                </wp:positionH>
                <wp:positionV relativeFrom="paragraph">
                  <wp:posOffset>2185670</wp:posOffset>
                </wp:positionV>
                <wp:extent cx="5669915" cy="595313"/>
                <wp:effectExtent l="0" t="0" r="26035" b="14605"/>
                <wp:wrapNone/>
                <wp:docPr id="22" name="テキスト ボックス 22"/>
                <wp:cNvGraphicFramePr/>
                <a:graphic xmlns:a="http://schemas.openxmlformats.org/drawingml/2006/main">
                  <a:graphicData uri="http://schemas.microsoft.com/office/word/2010/wordprocessingShape">
                    <wps:wsp>
                      <wps:cNvSpPr txBox="1"/>
                      <wps:spPr>
                        <a:xfrm>
                          <a:off x="0" y="0"/>
                          <a:ext cx="5669915" cy="595313"/>
                        </a:xfrm>
                        <a:prstGeom prst="rect">
                          <a:avLst/>
                        </a:prstGeom>
                        <a:solidFill>
                          <a:schemeClr val="lt1"/>
                        </a:solidFill>
                        <a:ln w="6350">
                          <a:solidFill>
                            <a:prstClr val="black"/>
                          </a:solidFill>
                        </a:ln>
                      </wps:spPr>
                      <wps:txbx>
                        <w:txbxContent>
                          <w:p w14:paraId="364D918A" w14:textId="48F8A81C" w:rsidR="00B56790" w:rsidRDefault="00B56790" w:rsidP="00B56790">
                            <w:r>
                              <w:rPr>
                                <w:rFonts w:hint="eastAsia"/>
                              </w:rPr>
                              <w:t>同じ補助線を引いた考え方だ</w:t>
                            </w:r>
                            <w:r w:rsidR="007160D1">
                              <w:rPr>
                                <w:rFonts w:hint="eastAsia"/>
                              </w:rPr>
                              <w:t>った。先のグループが数学用語を正しく使って発表したので，もう一</w:t>
                            </w:r>
                            <w:r>
                              <w:rPr>
                                <w:rFonts w:hint="eastAsia"/>
                              </w:rPr>
                              <w:t>グループの発表は短縮した。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2A91" id="テキスト ボックス 22" o:spid="_x0000_s1050" type="#_x0000_t202" style="position:absolute;left:0;text-align:left;margin-left:18.6pt;margin-top:172.1pt;width:446.45pt;height:46.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" fillcolor="white [3201]" strokeweight=".5pt">
                <v:textbox>
                  <w:txbxContent>
                    <w:p w14:paraId="364D918A" w14:textId="48F8A81C" w:rsidR="00B56790" w:rsidRDefault="00B56790" w:rsidP="00B56790">
                      <w:r>
                        <w:rPr>
                          <w:rFonts w:hint="eastAsia"/>
                        </w:rPr>
                        <w:t>同じ補助線を引いた考え方だ</w:t>
                      </w:r>
                      <w:r w:rsidR="007160D1">
                        <w:rPr>
                          <w:rFonts w:hint="eastAsia"/>
                        </w:rPr>
                        <w:t>った。先のグループが数学用語を正しく使って発表したので，もう一</w:t>
                      </w:r>
                      <w:r>
                        <w:rPr>
                          <w:rFonts w:hint="eastAsia"/>
                        </w:rPr>
                        <w:t>グループの発表は短縮した。</w:t>
                      </w:r>
                    </w:p>
                  </w:txbxContent>
                </v:textbox>
                <w10:wrap anchorx="margin"/>
              </v:shape>
            </w:pict>
          </mc:Fallback>
        </mc:AlternateContent>
      </w:r>
      <w:r w:rsidR="00DA25E9">
        <w:rPr>
          <w:rFonts w:asciiTheme="minorEastAsia" w:eastAsiaTheme="minorEastAsia" w:hAnsiTheme="minorEastAsia" w:cs="ＭＳ Ｐゴシック" w:hint="eastAsia"/>
          <w:noProof/>
        </w:rPr>
        <w:drawing>
          <wp:inline distT="0" distB="0" distL="0" distR="0" wp14:anchorId="6EF45E40" wp14:editId="73A3BD75">
            <wp:extent cx="2741347" cy="2039067"/>
            <wp:effectExtent l="19050" t="19050" r="20955" b="184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24" cstate="screen">
                      <a:extLst>
                        <a:ext uri="{28A0092B-C50C-407E-A947-70E740481C1C}">
                          <a14:useLocalDpi xmlns:a14="http://schemas.microsoft.com/office/drawing/2010/main"/>
                        </a:ext>
                      </a:extLst>
                    </a:blip>
                    <a:srcRect/>
                    <a:stretch/>
                  </pic:blipFill>
                  <pic:spPr bwMode="auto">
                    <a:xfrm rot="10800000">
                      <a:off x="0" y="0"/>
                      <a:ext cx="2827725" cy="21033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Theme="minorEastAsia" w:eastAsiaTheme="minorEastAsia" w:hAnsiTheme="minorEastAsia" w:cs="ＭＳ Ｐゴシック" w:hint="eastAsia"/>
        </w:rPr>
        <w:t xml:space="preserve">　　</w:t>
      </w:r>
      <w:r w:rsidR="00DA25E9">
        <w:rPr>
          <w:rFonts w:asciiTheme="minorEastAsia" w:eastAsiaTheme="minorEastAsia" w:hAnsiTheme="minorEastAsia" w:cs="ＭＳ Ｐゴシック" w:hint="eastAsia"/>
          <w:noProof/>
        </w:rPr>
        <w:drawing>
          <wp:inline distT="0" distB="0" distL="0" distR="0" wp14:anchorId="76799774" wp14:editId="1B035801">
            <wp:extent cx="2806042" cy="2003425"/>
            <wp:effectExtent l="19050" t="19050" r="13970" b="158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25" cstate="screen">
                      <a:extLst>
                        <a:ext uri="{28A0092B-C50C-407E-A947-70E740481C1C}">
                          <a14:useLocalDpi xmlns:a14="http://schemas.microsoft.com/office/drawing/2010/main"/>
                        </a:ext>
                      </a:extLst>
                    </a:blip>
                    <a:srcRect/>
                    <a:stretch/>
                  </pic:blipFill>
                  <pic:spPr bwMode="auto">
                    <a:xfrm rot="10800000">
                      <a:off x="0" y="0"/>
                      <a:ext cx="2850305" cy="20350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17B44C" w14:textId="27D763EE" w:rsidR="00B56790" w:rsidRDefault="00B56790"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p>
    <w:p w14:paraId="3E52CECA" w14:textId="5B9D840F" w:rsidR="00B56790" w:rsidRDefault="00B56790"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p>
    <w:p w14:paraId="6AD3B961" w14:textId="664251F1" w:rsidR="00B56790" w:rsidRDefault="00B56790"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p>
    <w:p w14:paraId="3CF58F41" w14:textId="22E3B935" w:rsidR="00DA25E9" w:rsidRDefault="00DA25E9"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r>
        <w:rPr>
          <w:rFonts w:asciiTheme="minorEastAsia" w:eastAsiaTheme="minorEastAsia" w:hAnsiTheme="minorEastAsia" w:cs="ＭＳ Ｐゴシック" w:hint="eastAsia"/>
          <w:noProof/>
        </w:rPr>
        <w:drawing>
          <wp:inline distT="0" distB="0" distL="0" distR="0" wp14:anchorId="68AB2145" wp14:editId="4959C32C">
            <wp:extent cx="2778920" cy="1882242"/>
            <wp:effectExtent l="19050" t="19050" r="21590" b="2286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26" cstate="screen">
                      <a:extLst>
                        <a:ext uri="{28A0092B-C50C-407E-A947-70E740481C1C}">
                          <a14:useLocalDpi xmlns:a14="http://schemas.microsoft.com/office/drawing/2010/main"/>
                        </a:ext>
                      </a:extLst>
                    </a:blip>
                    <a:srcRect/>
                    <a:stretch/>
                  </pic:blipFill>
                  <pic:spPr bwMode="auto">
                    <a:xfrm rot="10800000">
                      <a:off x="0" y="0"/>
                      <a:ext cx="2827403" cy="19150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56790">
        <w:rPr>
          <w:rFonts w:asciiTheme="minorEastAsia" w:eastAsiaTheme="minorEastAsia" w:hAnsiTheme="minorEastAsia" w:cs="ＭＳ Ｐゴシック" w:hint="eastAsia"/>
        </w:rPr>
        <w:t xml:space="preserve">　　</w:t>
      </w:r>
      <w:r>
        <w:rPr>
          <w:rFonts w:asciiTheme="minorEastAsia" w:eastAsiaTheme="minorEastAsia" w:hAnsiTheme="minorEastAsia" w:cs="ＭＳ Ｐゴシック" w:hint="eastAsia"/>
          <w:noProof/>
        </w:rPr>
        <w:drawing>
          <wp:inline distT="0" distB="0" distL="0" distR="0" wp14:anchorId="0CFC5AD7" wp14:editId="023DA099">
            <wp:extent cx="2751730" cy="1860233"/>
            <wp:effectExtent l="19050" t="19050" r="10795" b="260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rotWithShape="1">
                    <a:blip r:embed="rId27" cstate="screen">
                      <a:extLst>
                        <a:ext uri="{28A0092B-C50C-407E-A947-70E740481C1C}">
                          <a14:useLocalDpi xmlns:a14="http://schemas.microsoft.com/office/drawing/2010/main"/>
                        </a:ext>
                      </a:extLst>
                    </a:blip>
                    <a:srcRect/>
                    <a:stretch/>
                  </pic:blipFill>
                  <pic:spPr bwMode="auto">
                    <a:xfrm rot="10800000">
                      <a:off x="0" y="0"/>
                      <a:ext cx="2816628" cy="19041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44F83A" w14:textId="76442D6D" w:rsidR="00B56790" w:rsidRDefault="00B56790"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r>
        <w:rPr>
          <w:rFonts w:asciiTheme="minorEastAsia" w:eastAsiaTheme="minorEastAsia" w:hAnsiTheme="minorEastAsia" w:cs="ＭＳ Ｐゴシック" w:hint="eastAsia"/>
          <w:noProof/>
        </w:rPr>
        <mc:AlternateContent>
          <mc:Choice Requires="wps">
            <w:drawing>
              <wp:anchor distT="0" distB="0" distL="114300" distR="114300" simplePos="0" relativeHeight="251780096" behindDoc="0" locked="0" layoutInCell="1" allowOverlap="1" wp14:anchorId="0098D161" wp14:editId="60106122">
                <wp:simplePos x="0" y="0"/>
                <wp:positionH relativeFrom="margin">
                  <wp:align>center</wp:align>
                </wp:positionH>
                <wp:positionV relativeFrom="paragraph">
                  <wp:posOffset>1587</wp:posOffset>
                </wp:positionV>
                <wp:extent cx="5548313" cy="595313"/>
                <wp:effectExtent l="0" t="0" r="14605" b="14605"/>
                <wp:wrapNone/>
                <wp:docPr id="23" name="テキスト ボックス 23"/>
                <wp:cNvGraphicFramePr/>
                <a:graphic xmlns:a="http://schemas.openxmlformats.org/drawingml/2006/main">
                  <a:graphicData uri="http://schemas.microsoft.com/office/word/2010/wordprocessingShape">
                    <wps:wsp>
                      <wps:cNvSpPr txBox="1"/>
                      <wps:spPr>
                        <a:xfrm>
                          <a:off x="0" y="0"/>
                          <a:ext cx="5548313" cy="595313"/>
                        </a:xfrm>
                        <a:prstGeom prst="rect">
                          <a:avLst/>
                        </a:prstGeom>
                        <a:solidFill>
                          <a:schemeClr val="lt1"/>
                        </a:solidFill>
                        <a:ln w="6350">
                          <a:solidFill>
                            <a:prstClr val="black"/>
                          </a:solidFill>
                        </a:ln>
                      </wps:spPr>
                      <wps:txbx>
                        <w:txbxContent>
                          <w:p w14:paraId="021416C8" w14:textId="47548C26" w:rsidR="00B56790" w:rsidRDefault="00B56790" w:rsidP="00B56790">
                            <w:r>
                              <w:rPr>
                                <w:rFonts w:hint="eastAsia"/>
                              </w:rPr>
                              <w:t>既習事項である四角形の内角の和を活用した考え方と</w:t>
                            </w:r>
                            <w:r w:rsidR="00345BB9">
                              <w:rPr>
                                <w:rFonts w:hint="eastAsia"/>
                              </w:rPr>
                              <w:t>，</w:t>
                            </w:r>
                            <w:r>
                              <w:rPr>
                                <w:rFonts w:hint="eastAsia"/>
                              </w:rPr>
                              <w:t>次の単元</w:t>
                            </w:r>
                            <w:r w:rsidR="00345BB9">
                              <w:rPr>
                                <w:rFonts w:hint="eastAsia"/>
                              </w:rPr>
                              <w:t>（三角形・四角形）の</w:t>
                            </w:r>
                            <w:r>
                              <w:rPr>
                                <w:rFonts w:hint="eastAsia"/>
                              </w:rPr>
                              <w:t>二等辺三角形の底角が等しくなること</w:t>
                            </w:r>
                            <w:r w:rsidR="00345BB9">
                              <w:rPr>
                                <w:rFonts w:hint="eastAsia"/>
                              </w:rPr>
                              <w:t>を活用した考え方を全体で確認した。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D161" id="テキスト ボックス 23" o:spid="_x0000_s1051" type="#_x0000_t202" style="position:absolute;left:0;text-align:left;margin-left:0;margin-top:.1pt;width:436.9pt;height:46.9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" fillcolor="white [3201]" strokeweight=".5pt">
                <v:textbox>
                  <w:txbxContent>
                    <w:p w14:paraId="021416C8" w14:textId="47548C26" w:rsidR="00B56790" w:rsidRDefault="00B56790" w:rsidP="00B56790">
                      <w:r>
                        <w:rPr>
                          <w:rFonts w:hint="eastAsia"/>
                        </w:rPr>
                        <w:t>既習事項である四角形の内角の和を活用した考え方と</w:t>
                      </w:r>
                      <w:r w:rsidR="00345BB9">
                        <w:rPr>
                          <w:rFonts w:hint="eastAsia"/>
                        </w:rPr>
                        <w:t>，</w:t>
                      </w:r>
                      <w:r>
                        <w:rPr>
                          <w:rFonts w:hint="eastAsia"/>
                        </w:rPr>
                        <w:t>次の単元</w:t>
                      </w:r>
                      <w:r w:rsidR="00345BB9">
                        <w:rPr>
                          <w:rFonts w:hint="eastAsia"/>
                        </w:rPr>
                        <w:t>（三角形・四角形）の</w:t>
                      </w:r>
                      <w:r>
                        <w:rPr>
                          <w:rFonts w:hint="eastAsia"/>
                        </w:rPr>
                        <w:t>二等辺三角形の底角が等しくなること</w:t>
                      </w:r>
                      <w:r w:rsidR="00345BB9">
                        <w:rPr>
                          <w:rFonts w:hint="eastAsia"/>
                        </w:rPr>
                        <w:t>を活用した考え方を全体で確認した。</w:t>
                      </w:r>
                    </w:p>
                  </w:txbxContent>
                </v:textbox>
                <w10:wrap anchorx="margin"/>
              </v:shape>
            </w:pict>
          </mc:Fallback>
        </mc:AlternateContent>
      </w:r>
    </w:p>
    <w:p w14:paraId="4919E933" w14:textId="18386910" w:rsidR="00B56790" w:rsidRDefault="00B56790"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p>
    <w:p w14:paraId="4723572A" w14:textId="77777777" w:rsidR="00345BB9" w:rsidRDefault="00345BB9"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p>
    <w:p w14:paraId="33858429" w14:textId="4BFF9E5E" w:rsidR="00DA25E9" w:rsidRPr="0060366F" w:rsidRDefault="00086FB3" w:rsidP="00B56790">
      <w:pPr>
        <w:suppressAutoHyphens w:val="0"/>
        <w:kinsoku/>
        <w:wordWrap/>
        <w:overflowPunct/>
        <w:autoSpaceDE/>
        <w:autoSpaceDN/>
        <w:adjustRightInd/>
        <w:ind w:firstLineChars="100" w:firstLine="210"/>
        <w:jc w:val="center"/>
        <w:rPr>
          <w:rFonts w:asciiTheme="minorEastAsia" w:eastAsiaTheme="minorEastAsia" w:hAnsiTheme="minorEastAsia" w:cs="ＭＳ Ｐゴシック"/>
        </w:rPr>
      </w:pPr>
      <w:r>
        <w:rPr>
          <w:rFonts w:asciiTheme="minorEastAsia" w:eastAsiaTheme="minorEastAsia" w:hAnsiTheme="minorEastAsia" w:cs="ＭＳ Ｐゴシック" w:hint="eastAsia"/>
          <w:noProof/>
        </w:rPr>
        <w:lastRenderedPageBreak/>
        <mc:AlternateContent>
          <mc:Choice Requires="wps">
            <w:drawing>
              <wp:anchor distT="0" distB="0" distL="114300" distR="114300" simplePos="0" relativeHeight="251782144" behindDoc="0" locked="0" layoutInCell="1" allowOverlap="1" wp14:anchorId="61DE11D4" wp14:editId="7E3052D3">
                <wp:simplePos x="0" y="0"/>
                <wp:positionH relativeFrom="margin">
                  <wp:posOffset>233680</wp:posOffset>
                </wp:positionH>
                <wp:positionV relativeFrom="paragraph">
                  <wp:posOffset>2203450</wp:posOffset>
                </wp:positionV>
                <wp:extent cx="5547995" cy="594995"/>
                <wp:effectExtent l="0" t="0" r="14605" b="14605"/>
                <wp:wrapNone/>
                <wp:docPr id="24" name="テキスト ボックス 24"/>
                <wp:cNvGraphicFramePr/>
                <a:graphic xmlns:a="http://schemas.openxmlformats.org/drawingml/2006/main">
                  <a:graphicData uri="http://schemas.microsoft.com/office/word/2010/wordprocessingShape">
                    <wps:wsp>
                      <wps:cNvSpPr txBox="1"/>
                      <wps:spPr>
                        <a:xfrm>
                          <a:off x="0" y="0"/>
                          <a:ext cx="5547995" cy="594995"/>
                        </a:xfrm>
                        <a:prstGeom prst="rect">
                          <a:avLst/>
                        </a:prstGeom>
                        <a:solidFill>
                          <a:schemeClr val="lt1"/>
                        </a:solidFill>
                        <a:ln w="6350">
                          <a:solidFill>
                            <a:prstClr val="black"/>
                          </a:solidFill>
                        </a:ln>
                      </wps:spPr>
                      <wps:txbx>
                        <w:txbxContent>
                          <w:p w14:paraId="3C33D45B" w14:textId="76C02876" w:rsidR="00345BB9" w:rsidRDefault="00345BB9" w:rsidP="00345BB9">
                            <w:r>
                              <w:rPr>
                                <w:rFonts w:hint="eastAsia"/>
                              </w:rPr>
                              <w:t>補助線（平行線）を引けば，同位角・錯角を活用して，角度を求めることができること</w:t>
                            </w:r>
                          </w:p>
                          <w:p w14:paraId="44DD2DC7" w14:textId="283D4F35" w:rsidR="00345BB9" w:rsidRDefault="00345BB9" w:rsidP="00345BB9">
                            <w:r>
                              <w:rPr>
                                <w:rFonts w:hint="eastAsia"/>
                              </w:rPr>
                              <w:t>を確認した。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E11D4" id="_x0000_t202" coordsize="21600,21600" o:spt="202" path="m,l,21600r21600,l21600,xe">
                <v:stroke joinstyle="miter"/>
                <v:path gradientshapeok="t" o:connecttype="rect"/>
              </v:shapetype>
              <v:shape id="テキスト ボックス 24" o:spid="_x0000_s1052" type="#_x0000_t202" style="position:absolute;left:0;text-align:left;margin-left:18.4pt;margin-top:173.5pt;width:436.85pt;height:46.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" fillcolor="white [3201]" strokeweight=".5pt">
                <v:textbox>
                  <w:txbxContent>
                    <w:p w14:paraId="3C33D45B" w14:textId="76C02876" w:rsidR="00345BB9" w:rsidRDefault="00345BB9" w:rsidP="00345BB9">
                      <w:r>
                        <w:rPr>
                          <w:rFonts w:hint="eastAsia"/>
                        </w:rPr>
                        <w:t>補助線（平行線）を引けば，同位角・錯角を活用して，角度を求めることができること</w:t>
                      </w:r>
                    </w:p>
                    <w:p w14:paraId="44DD2DC7" w14:textId="283D4F35" w:rsidR="00345BB9" w:rsidRDefault="00345BB9" w:rsidP="00345BB9">
                      <w:r>
                        <w:rPr>
                          <w:rFonts w:hint="eastAsia"/>
                        </w:rPr>
                        <w:t>を確認した。</w:t>
                      </w:r>
                    </w:p>
                  </w:txbxContent>
                </v:textbox>
                <w10:wrap anchorx="margin"/>
              </v:shape>
            </w:pict>
          </mc:Fallback>
        </mc:AlternateContent>
      </w:r>
      <w:r w:rsidR="00DA25E9">
        <w:rPr>
          <w:rFonts w:asciiTheme="minorEastAsia" w:eastAsiaTheme="minorEastAsia" w:hAnsiTheme="minorEastAsia" w:cs="ＭＳ Ｐゴシック" w:hint="eastAsia"/>
          <w:noProof/>
        </w:rPr>
        <w:drawing>
          <wp:inline distT="0" distB="0" distL="0" distR="0" wp14:anchorId="4A2DA2D9" wp14:editId="2888EAB2">
            <wp:extent cx="1992548" cy="2763032"/>
            <wp:effectExtent l="14605" t="23495" r="22860" b="2286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28" cstate="screen">
                      <a:extLst>
                        <a:ext uri="{28A0092B-C50C-407E-A947-70E740481C1C}">
                          <a14:useLocalDpi xmlns:a14="http://schemas.microsoft.com/office/drawing/2010/main"/>
                        </a:ext>
                      </a:extLst>
                    </a:blip>
                    <a:srcRect/>
                    <a:stretch/>
                  </pic:blipFill>
                  <pic:spPr bwMode="auto">
                    <a:xfrm rot="5400000">
                      <a:off x="0" y="0"/>
                      <a:ext cx="2020403" cy="28016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56790">
        <w:rPr>
          <w:rFonts w:asciiTheme="minorEastAsia" w:eastAsiaTheme="minorEastAsia" w:hAnsiTheme="minorEastAsia" w:cs="ＭＳ Ｐゴシック" w:hint="eastAsia"/>
        </w:rPr>
        <w:t xml:space="preserve">　　</w:t>
      </w:r>
      <w:r w:rsidR="00DA25E9">
        <w:rPr>
          <w:rFonts w:asciiTheme="minorEastAsia" w:eastAsiaTheme="minorEastAsia" w:hAnsiTheme="minorEastAsia" w:cs="ＭＳ Ｐゴシック" w:hint="eastAsia"/>
          <w:noProof/>
        </w:rPr>
        <w:drawing>
          <wp:inline distT="0" distB="0" distL="0" distR="0" wp14:anchorId="00F02816" wp14:editId="5A6FD348">
            <wp:extent cx="2765766" cy="2008822"/>
            <wp:effectExtent l="19050" t="19050" r="15875" b="1079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rotWithShape="1">
                    <a:blip r:embed="rId29" cstate="screen">
                      <a:extLst>
                        <a:ext uri="{28A0092B-C50C-407E-A947-70E740481C1C}">
                          <a14:useLocalDpi xmlns:a14="http://schemas.microsoft.com/office/drawing/2010/main"/>
                        </a:ext>
                      </a:extLst>
                    </a:blip>
                    <a:srcRect/>
                    <a:stretch/>
                  </pic:blipFill>
                  <pic:spPr bwMode="auto">
                    <a:xfrm rot="10800000">
                      <a:off x="0" y="0"/>
                      <a:ext cx="2804313" cy="20368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43E33D" w14:textId="2A8F06AB" w:rsidR="00DA25E9" w:rsidRDefault="00DA25E9" w:rsidP="00DC0D3E">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rPr>
      </w:pPr>
    </w:p>
    <w:p w14:paraId="44CE3198" w14:textId="6B7CC148" w:rsidR="00345BB9" w:rsidRDefault="00345BB9" w:rsidP="00DC0D3E">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rPr>
      </w:pPr>
    </w:p>
    <w:p w14:paraId="543070A6" w14:textId="77777777" w:rsidR="00345BB9" w:rsidRPr="0060366F" w:rsidRDefault="00345BB9" w:rsidP="00DC0D3E">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rPr>
      </w:pPr>
    </w:p>
    <w:p w14:paraId="5CC3E925" w14:textId="5138EAA7" w:rsidR="00DA25E9" w:rsidRPr="006B22FE" w:rsidRDefault="006B22FE" w:rsidP="006B22FE">
      <w:pPr>
        <w:suppressAutoHyphens w:val="0"/>
        <w:kinsoku/>
        <w:wordWrap/>
        <w:overflowPunct/>
        <w:autoSpaceDE/>
        <w:autoSpaceDN/>
        <w:adjustRightInd/>
        <w:spacing w:line="320" w:lineRule="exact"/>
        <w:jc w:val="both"/>
        <w:rPr>
          <w:rFonts w:asciiTheme="majorEastAsia" w:eastAsiaTheme="majorEastAsia" w:hAnsiTheme="majorEastAsia"/>
          <w:b/>
          <w:sz w:val="22"/>
        </w:rPr>
      </w:pPr>
      <w:r w:rsidRPr="006B22FE">
        <w:rPr>
          <w:rFonts w:asciiTheme="majorEastAsia" w:eastAsiaTheme="majorEastAsia" w:hAnsiTheme="majorEastAsia"/>
          <w:b/>
          <w:sz w:val="22"/>
        </w:rPr>
        <w:t xml:space="preserve">４　</w:t>
      </w:r>
      <w:r w:rsidR="00DA25E9" w:rsidRPr="006B22FE">
        <w:rPr>
          <w:rFonts w:asciiTheme="majorEastAsia" w:eastAsiaTheme="majorEastAsia" w:hAnsiTheme="majorEastAsia" w:hint="eastAsia"/>
          <w:b/>
          <w:sz w:val="22"/>
        </w:rPr>
        <w:t>評価問題の結果</w:t>
      </w:r>
    </w:p>
    <w:p w14:paraId="543B5D7B" w14:textId="52E3650F" w:rsidR="00DC0D3E" w:rsidRDefault="00A107E3" w:rsidP="00AE3ED9">
      <w:pPr>
        <w:widowControl/>
        <w:suppressAutoHyphens w:val="0"/>
        <w:kinsoku/>
        <w:wordWrap/>
        <w:overflowPunct/>
        <w:autoSpaceDE/>
        <w:autoSpaceDN/>
        <w:adjustRightInd/>
        <w:ind w:left="211" w:hangingChars="100" w:hanging="211"/>
        <w:jc w:val="both"/>
        <w:textAlignment w:val="auto"/>
        <w:rPr>
          <w:rFonts w:asciiTheme="minorEastAsia" w:eastAsiaTheme="minorEastAsia" w:hAnsiTheme="minorEastAsia" w:cs="ＭＳ Ｐゴシック"/>
          <w:color w:val="000000"/>
        </w:rPr>
      </w:pPr>
      <w:r w:rsidRPr="0060366F">
        <w:rPr>
          <w:rFonts w:asciiTheme="minorEastAsia" w:eastAsiaTheme="minorEastAsia" w:hAnsiTheme="minorEastAsia" w:cs="ＭＳ Ｐゴシック"/>
          <w:b/>
          <w:bCs/>
          <w:color w:val="000000"/>
        </w:rPr>
        <w:t xml:space="preserve">　</w:t>
      </w:r>
      <w:r w:rsidR="00DC0D3E">
        <w:rPr>
          <w:rFonts w:asciiTheme="minorEastAsia" w:eastAsiaTheme="minorEastAsia" w:hAnsiTheme="minorEastAsia" w:cs="ＭＳ Ｐゴシック" w:hint="eastAsia"/>
          <w:color w:val="000000"/>
        </w:rPr>
        <w:t xml:space="preserve">　本時の授業の</w:t>
      </w:r>
      <w:r w:rsidR="00064048">
        <w:rPr>
          <w:rFonts w:asciiTheme="minorEastAsia" w:eastAsiaTheme="minorEastAsia" w:hAnsiTheme="minorEastAsia" w:cs="ＭＳ Ｐゴシック" w:hint="eastAsia"/>
          <w:color w:val="000000"/>
        </w:rPr>
        <w:t>２</w:t>
      </w:r>
      <w:r w:rsidR="00DC0D3E">
        <w:rPr>
          <w:rFonts w:asciiTheme="minorEastAsia" w:eastAsiaTheme="minorEastAsia" w:hAnsiTheme="minorEastAsia" w:cs="ＭＳ Ｐゴシック" w:hint="eastAsia"/>
          <w:color w:val="000000"/>
        </w:rPr>
        <w:t>週間後に，</w:t>
      </w:r>
      <w:r w:rsidR="00064048">
        <w:rPr>
          <w:rFonts w:asciiTheme="minorEastAsia" w:eastAsiaTheme="minorEastAsia" w:hAnsiTheme="minorEastAsia" w:cs="ＭＳ Ｐゴシック" w:hint="eastAsia"/>
          <w:color w:val="000000"/>
        </w:rPr>
        <w:t>２</w:t>
      </w:r>
      <w:r w:rsidR="00DC0D3E">
        <w:rPr>
          <w:rFonts w:asciiTheme="minorEastAsia" w:eastAsiaTheme="minorEastAsia" w:hAnsiTheme="minorEastAsia" w:cs="ＭＳ Ｐゴシック" w:hint="eastAsia"/>
          <w:color w:val="000000"/>
        </w:rPr>
        <w:t>学期期末試験で評価問題を出題した。</w:t>
      </w:r>
      <w:r w:rsidRPr="0060366F">
        <w:rPr>
          <w:rFonts w:asciiTheme="minorEastAsia" w:eastAsiaTheme="minorEastAsia" w:hAnsiTheme="minorEastAsia" w:cs="ＭＳ Ｐゴシック"/>
          <w:color w:val="000000"/>
        </w:rPr>
        <w:t>正答率</w:t>
      </w:r>
      <w:r w:rsidR="00DC0D3E">
        <w:rPr>
          <w:rFonts w:asciiTheme="minorEastAsia" w:eastAsiaTheme="minorEastAsia" w:hAnsiTheme="minorEastAsia" w:cs="ＭＳ Ｐゴシック" w:hint="eastAsia"/>
          <w:color w:val="000000"/>
        </w:rPr>
        <w:t>は</w:t>
      </w:r>
      <w:r w:rsidR="00FB4CA9">
        <w:rPr>
          <w:rFonts w:asciiTheme="minorEastAsia" w:eastAsiaTheme="minorEastAsia" w:hAnsiTheme="minorEastAsia" w:cs="ＭＳ Ｐゴシック" w:hint="eastAsia"/>
          <w:color w:val="000000"/>
        </w:rPr>
        <w:t>6</w:t>
      </w:r>
      <w:r w:rsidR="00FB4CA9">
        <w:rPr>
          <w:rFonts w:asciiTheme="minorEastAsia" w:eastAsiaTheme="minorEastAsia" w:hAnsiTheme="minorEastAsia" w:cs="ＭＳ Ｐゴシック"/>
          <w:color w:val="000000"/>
        </w:rPr>
        <w:t>6.6</w:t>
      </w:r>
      <w:r w:rsidR="00DC0D3E">
        <w:rPr>
          <w:rFonts w:asciiTheme="minorEastAsia" w:eastAsiaTheme="minorEastAsia" w:hAnsiTheme="minorEastAsia" w:cs="ＭＳ Ｐゴシック" w:hint="eastAsia"/>
          <w:color w:val="000000"/>
        </w:rPr>
        <w:t>％</w:t>
      </w:r>
      <w:r w:rsidR="00FB4CA9">
        <w:rPr>
          <w:rFonts w:asciiTheme="minorEastAsia" w:eastAsiaTheme="minorEastAsia" w:hAnsiTheme="minorEastAsia" w:cs="ＭＳ Ｐゴシック" w:hint="eastAsia"/>
          <w:color w:val="000000"/>
        </w:rPr>
        <w:t>で，</w:t>
      </w:r>
      <w:r w:rsidRPr="0060366F">
        <w:rPr>
          <w:rFonts w:asciiTheme="minorEastAsia" w:eastAsiaTheme="minorEastAsia" w:hAnsiTheme="minorEastAsia" w:cs="ＭＳ Ｐゴシック"/>
          <w:color w:val="000000"/>
        </w:rPr>
        <w:t>角の大きさ</w:t>
      </w:r>
      <w:r w:rsidR="00FB4CA9">
        <w:rPr>
          <w:rFonts w:asciiTheme="minorEastAsia" w:eastAsiaTheme="minorEastAsia" w:hAnsiTheme="minorEastAsia" w:cs="ＭＳ Ｐゴシック" w:hint="eastAsia"/>
          <w:color w:val="000000"/>
        </w:rPr>
        <w:t>を</w:t>
      </w:r>
      <w:r w:rsidR="00DC0D3E">
        <w:rPr>
          <w:rFonts w:asciiTheme="minorEastAsia" w:eastAsiaTheme="minorEastAsia" w:hAnsiTheme="minorEastAsia" w:cs="ＭＳ Ｐゴシック" w:hint="eastAsia"/>
          <w:color w:val="000000"/>
        </w:rPr>
        <w:t>正答できた生徒が</w:t>
      </w:r>
      <w:r w:rsidR="00FB4CA9">
        <w:rPr>
          <w:rFonts w:asciiTheme="minorEastAsia" w:eastAsiaTheme="minorEastAsia" w:hAnsiTheme="minorEastAsia" w:cs="ＭＳ Ｐゴシック"/>
          <w:color w:val="000000"/>
        </w:rPr>
        <w:t>77.7</w:t>
      </w:r>
      <w:r w:rsidR="00DC0D3E">
        <w:rPr>
          <w:rFonts w:asciiTheme="minorEastAsia" w:eastAsiaTheme="minorEastAsia" w:hAnsiTheme="minorEastAsia" w:cs="ＭＳ Ｐゴシック" w:hint="eastAsia"/>
          <w:color w:val="000000"/>
        </w:rPr>
        <w:t>％だった。このことから，角の大きさを求めることができる生徒はおおむね説明もできるようになったことが</w:t>
      </w:r>
      <w:r w:rsidR="00E97E4C">
        <w:rPr>
          <w:rFonts w:asciiTheme="minorEastAsia" w:eastAsiaTheme="minorEastAsia" w:hAnsiTheme="minorEastAsia" w:cs="ＭＳ Ｐゴシック" w:hint="eastAsia"/>
          <w:color w:val="000000"/>
        </w:rPr>
        <w:t>分かった</w:t>
      </w:r>
      <w:r w:rsidR="00DC0D3E">
        <w:rPr>
          <w:rFonts w:asciiTheme="minorEastAsia" w:eastAsiaTheme="minorEastAsia" w:hAnsiTheme="minorEastAsia" w:cs="ＭＳ Ｐゴシック" w:hint="eastAsia"/>
          <w:color w:val="000000"/>
        </w:rPr>
        <w:t>。</w:t>
      </w:r>
      <w:r w:rsidR="00DA25E9">
        <w:rPr>
          <w:rFonts w:asciiTheme="minorEastAsia" w:eastAsiaTheme="minorEastAsia" w:hAnsiTheme="minorEastAsia" w:cs="ＭＳ Ｐゴシック" w:hint="eastAsia"/>
          <w:color w:val="000000"/>
        </w:rPr>
        <w:t>また，</w:t>
      </w:r>
      <w:r w:rsidR="0037619D">
        <w:rPr>
          <w:rFonts w:asciiTheme="minorEastAsia" w:eastAsiaTheme="minorEastAsia" w:hAnsiTheme="minorEastAsia" w:cs="ＭＳ Ｐゴシック" w:hint="eastAsia"/>
          <w:color w:val="000000"/>
        </w:rPr>
        <w:t>角度は</w:t>
      </w:r>
      <w:r w:rsidR="00DA25E9">
        <w:rPr>
          <w:rFonts w:asciiTheme="minorEastAsia" w:eastAsiaTheme="minorEastAsia" w:hAnsiTheme="minorEastAsia" w:cs="ＭＳ Ｐゴシック" w:hint="eastAsia"/>
          <w:color w:val="000000"/>
        </w:rPr>
        <w:t>誤っているが，説明を書いている生徒が</w:t>
      </w:r>
      <w:r w:rsidR="0037619D">
        <w:rPr>
          <w:rFonts w:asciiTheme="minorEastAsia" w:eastAsiaTheme="minorEastAsia" w:hAnsiTheme="minorEastAsia" w:cs="ＭＳ Ｐゴシック" w:hint="eastAsia"/>
          <w:color w:val="000000"/>
        </w:rPr>
        <w:t>8</w:t>
      </w:r>
      <w:r w:rsidR="0037619D">
        <w:rPr>
          <w:rFonts w:asciiTheme="minorEastAsia" w:eastAsiaTheme="minorEastAsia" w:hAnsiTheme="minorEastAsia" w:cs="ＭＳ Ｐゴシック"/>
          <w:color w:val="000000"/>
        </w:rPr>
        <w:t>6.1</w:t>
      </w:r>
      <w:r w:rsidR="00DA25E9">
        <w:rPr>
          <w:rFonts w:asciiTheme="minorEastAsia" w:eastAsiaTheme="minorEastAsia" w:hAnsiTheme="minorEastAsia" w:cs="ＭＳ Ｐゴシック" w:hint="eastAsia"/>
          <w:color w:val="000000"/>
        </w:rPr>
        <w:t>％だったことから，</w:t>
      </w:r>
      <w:r w:rsidR="004D74AA">
        <w:rPr>
          <w:rFonts w:asciiTheme="minorEastAsia" w:eastAsiaTheme="minorEastAsia" w:hAnsiTheme="minorEastAsia" w:cs="ＭＳ Ｐゴシック" w:hint="eastAsia"/>
          <w:color w:val="000000"/>
        </w:rPr>
        <w:t>既習事項を使って粘り強く説明しようとする生徒が多く見られた。</w:t>
      </w:r>
    </w:p>
    <w:p w14:paraId="095B1388" w14:textId="77777777" w:rsidR="00956C26" w:rsidRDefault="00956C26" w:rsidP="00956C26">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noProof/>
          <w:color w:val="000000"/>
        </w:rPr>
        <mc:AlternateContent>
          <mc:Choice Requires="wps">
            <w:drawing>
              <wp:anchor distT="0" distB="0" distL="114300" distR="114300" simplePos="0" relativeHeight="251844608" behindDoc="0" locked="0" layoutInCell="1" allowOverlap="1" wp14:anchorId="5E81A1F6" wp14:editId="76D82E4C">
                <wp:simplePos x="0" y="0"/>
                <wp:positionH relativeFrom="column">
                  <wp:posOffset>471170</wp:posOffset>
                </wp:positionH>
                <wp:positionV relativeFrom="paragraph">
                  <wp:posOffset>123190</wp:posOffset>
                </wp:positionV>
                <wp:extent cx="5425440" cy="1968500"/>
                <wp:effectExtent l="0" t="0" r="22860" b="12700"/>
                <wp:wrapNone/>
                <wp:docPr id="3" name="正方形/長方形 3"/>
                <wp:cNvGraphicFramePr/>
                <a:graphic xmlns:a="http://schemas.openxmlformats.org/drawingml/2006/main">
                  <a:graphicData uri="http://schemas.microsoft.com/office/word/2010/wordprocessingShape">
                    <wps:wsp>
                      <wps:cNvSpPr/>
                      <wps:spPr>
                        <a:xfrm>
                          <a:off x="0" y="0"/>
                          <a:ext cx="5425440" cy="1968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19DC6" id="正方形/長方形 3" o:spid="_x0000_s1026" style="position:absolute;left:0;text-align:left;margin-left:37.1pt;margin-top:9.7pt;width:427.2pt;height:1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" filled="f" strokecolor="windowText" strokeweight="1pt"/>
            </w:pict>
          </mc:Fallback>
        </mc:AlternateContent>
      </w:r>
      <w:r>
        <w:rPr>
          <w:rFonts w:asciiTheme="minorEastAsia" w:eastAsiaTheme="minorEastAsia" w:hAnsiTheme="minorEastAsia" w:cs="ＭＳ Ｐゴシック" w:hint="eastAsia"/>
          <w:color w:val="000000"/>
        </w:rPr>
        <w:t xml:space="preserve">　</w:t>
      </w:r>
    </w:p>
    <w:p w14:paraId="0608FFEF" w14:textId="47D4C9E3" w:rsidR="00956C26" w:rsidRDefault="00086FB3" w:rsidP="00956C26">
      <w:pPr>
        <w:widowControl/>
        <w:suppressAutoHyphens w:val="0"/>
        <w:kinsoku/>
        <w:wordWrap/>
        <w:overflowPunct/>
        <w:autoSpaceDE/>
        <w:autoSpaceDN/>
        <w:adjustRightInd/>
        <w:ind w:leftChars="100" w:left="210" w:firstLineChars="300" w:firstLine="63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noProof/>
          <w:color w:val="000000"/>
        </w:rPr>
        <w:drawing>
          <wp:anchor distT="0" distB="0" distL="114300" distR="114300" simplePos="0" relativeHeight="251845632" behindDoc="0" locked="0" layoutInCell="1" allowOverlap="1" wp14:anchorId="66AD7D18" wp14:editId="183BB2ED">
            <wp:simplePos x="0" y="0"/>
            <wp:positionH relativeFrom="column">
              <wp:posOffset>551180</wp:posOffset>
            </wp:positionH>
            <wp:positionV relativeFrom="paragraph">
              <wp:posOffset>182880</wp:posOffset>
            </wp:positionV>
            <wp:extent cx="1822266" cy="1651000"/>
            <wp:effectExtent l="0" t="0" r="6985"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7CF897.tmp"/>
                    <pic:cNvPicPr/>
                  </pic:nvPicPr>
                  <pic:blipFill>
                    <a:blip r:embed="rId30">
                      <a:extLst>
                        <a:ext uri="{28A0092B-C50C-407E-A947-70E740481C1C}">
                          <a14:useLocalDpi xmlns:a14="http://schemas.microsoft.com/office/drawing/2010/main"/>
                        </a:ext>
                      </a:extLst>
                    </a:blip>
                    <a:stretch>
                      <a:fillRect/>
                    </a:stretch>
                  </pic:blipFill>
                  <pic:spPr>
                    <a:xfrm>
                      <a:off x="0" y="0"/>
                      <a:ext cx="1822266" cy="1651000"/>
                    </a:xfrm>
                    <a:prstGeom prst="rect">
                      <a:avLst/>
                    </a:prstGeom>
                  </pic:spPr>
                </pic:pic>
              </a:graphicData>
            </a:graphic>
            <wp14:sizeRelH relativeFrom="page">
              <wp14:pctWidth>0</wp14:pctWidth>
            </wp14:sizeRelH>
            <wp14:sizeRelV relativeFrom="page">
              <wp14:pctHeight>0</wp14:pctHeight>
            </wp14:sizeRelV>
          </wp:anchor>
        </w:drawing>
      </w:r>
      <w:r w:rsidR="00E97E4C">
        <w:rPr>
          <w:noProof/>
        </w:rPr>
        <mc:AlternateContent>
          <mc:Choice Requires="wps">
            <w:drawing>
              <wp:anchor distT="0" distB="0" distL="114300" distR="114300" simplePos="0" relativeHeight="251843584" behindDoc="0" locked="0" layoutInCell="1" allowOverlap="1" wp14:anchorId="67D53A2D" wp14:editId="4951F36A">
                <wp:simplePos x="0" y="0"/>
                <wp:positionH relativeFrom="column">
                  <wp:posOffset>2420620</wp:posOffset>
                </wp:positionH>
                <wp:positionV relativeFrom="paragraph">
                  <wp:posOffset>228600</wp:posOffset>
                </wp:positionV>
                <wp:extent cx="3408680" cy="1477010"/>
                <wp:effectExtent l="0" t="0" r="1270" b="8890"/>
                <wp:wrapNone/>
                <wp:docPr id="6" name="テキスト ボックス 6"/>
                <wp:cNvGraphicFramePr/>
                <a:graphic xmlns:a="http://schemas.openxmlformats.org/drawingml/2006/main">
                  <a:graphicData uri="http://schemas.microsoft.com/office/word/2010/wordprocessingShape">
                    <wps:wsp>
                      <wps:cNvSpPr txBox="1"/>
                      <wps:spPr>
                        <a:xfrm>
                          <a:off x="0" y="0"/>
                          <a:ext cx="3408680" cy="1477010"/>
                        </a:xfrm>
                        <a:prstGeom prst="rect">
                          <a:avLst/>
                        </a:prstGeom>
                        <a:solidFill>
                          <a:sysClr val="window" lastClr="FFFFFF"/>
                        </a:solidFill>
                        <a:ln w="6350">
                          <a:noFill/>
                        </a:ln>
                        <a:effectLst/>
                      </wps:spPr>
                      <wps:txbx>
                        <w:txbxContent>
                          <w:p w14:paraId="14A43F85" w14:textId="77777777" w:rsidR="00956C26" w:rsidRPr="000C15D4" w:rsidRDefault="00956C26" w:rsidP="00956C26">
                            <w:pPr>
                              <w:ind w:firstLineChars="50" w:firstLine="70"/>
                              <w:rPr>
                                <w:sz w:val="14"/>
                                <w:szCs w:val="8"/>
                              </w:rPr>
                            </w:pPr>
                            <w:r w:rsidRPr="000C15D4">
                              <w:rPr>
                                <w:rFonts w:asciiTheme="minorHAnsi" w:eastAsiaTheme="minorEastAsia" w:hAnsiTheme="minorHAnsi" w:cstheme="minorBidi" w:hint="eastAsia"/>
                                <w:sz w:val="14"/>
                                <w:szCs w:val="8"/>
                              </w:rPr>
                              <w:t>左の図で</w:t>
                            </w:r>
                            <w:r>
                              <w:rPr>
                                <w:rFonts w:asciiTheme="minorHAnsi" w:eastAsiaTheme="minorEastAsia" w:hAnsiTheme="minorHAnsi" w:cstheme="minorBidi" w:hint="eastAsia"/>
                                <w:sz w:val="14"/>
                                <w:szCs w:val="8"/>
                              </w:rPr>
                              <w:t>，</w:t>
                            </w:r>
                            <w:r>
                              <w:rPr>
                                <w:rFonts w:hint="eastAsia"/>
                                <w:sz w:val="14"/>
                                <w:szCs w:val="8"/>
                              </w:rPr>
                              <w:t>△</w:t>
                            </w:r>
                            <w:r>
                              <w:rPr>
                                <w:rFonts w:hint="eastAsia"/>
                                <w:sz w:val="14"/>
                                <w:szCs w:val="8"/>
                              </w:rPr>
                              <w:t>A</w:t>
                            </w:r>
                            <w:r>
                              <w:rPr>
                                <w:sz w:val="14"/>
                                <w:szCs w:val="8"/>
                              </w:rPr>
                              <w:t>BC</w:t>
                            </w:r>
                            <w:r w:rsidRPr="000C15D4">
                              <w:rPr>
                                <w:rFonts w:hint="eastAsia"/>
                                <w:sz w:val="14"/>
                                <w:szCs w:val="8"/>
                              </w:rPr>
                              <w:t>は正</w:t>
                            </w:r>
                            <w:r>
                              <w:rPr>
                                <w:rFonts w:hint="eastAsia"/>
                                <w:sz w:val="14"/>
                                <w:szCs w:val="8"/>
                              </w:rPr>
                              <w:t>三</w:t>
                            </w:r>
                            <w:r w:rsidRPr="000C15D4">
                              <w:rPr>
                                <w:rFonts w:hint="eastAsia"/>
                                <w:sz w:val="14"/>
                                <w:szCs w:val="8"/>
                              </w:rPr>
                              <w:t>角形のとき，∠</w:t>
                            </w:r>
                            <m:oMath>
                              <m:r>
                                <w:rPr>
                                  <w:rFonts w:ascii="Cambria Math" w:hAnsi="Cambria Math"/>
                                  <w:sz w:val="14"/>
                                  <w:szCs w:val="8"/>
                                </w:rPr>
                                <m:t>x</m:t>
                              </m:r>
                            </m:oMath>
                            <w:r w:rsidRPr="000C15D4">
                              <w:rPr>
                                <w:rFonts w:hint="eastAsia"/>
                                <w:sz w:val="14"/>
                                <w:szCs w:val="8"/>
                              </w:rPr>
                              <w:t xml:space="preserve"> </w:t>
                            </w:r>
                            <w:r w:rsidRPr="000C15D4">
                              <w:rPr>
                                <w:rFonts w:hint="eastAsia"/>
                                <w:sz w:val="14"/>
                                <w:szCs w:val="8"/>
                              </w:rPr>
                              <w:t>の大きさは何度でしょう？</w:t>
                            </w:r>
                          </w:p>
                          <w:p w14:paraId="7C2581DE" w14:textId="77777777" w:rsidR="00956C26" w:rsidRPr="000C15D4" w:rsidRDefault="00956C26" w:rsidP="00956C26">
                            <w:pPr>
                              <w:rPr>
                                <w:sz w:val="14"/>
                                <w:szCs w:val="8"/>
                              </w:rPr>
                            </w:pPr>
                            <w:r w:rsidRPr="000C15D4">
                              <w:rPr>
                                <w:rFonts w:hint="eastAsia"/>
                                <w:sz w:val="14"/>
                                <w:szCs w:val="8"/>
                              </w:rPr>
                              <w:t xml:space="preserve"> </w:t>
                            </w:r>
                            <w:r w:rsidRPr="000C15D4">
                              <w:rPr>
                                <w:rFonts w:hint="eastAsia"/>
                                <w:sz w:val="14"/>
                                <w:szCs w:val="8"/>
                              </w:rPr>
                              <w:t>また，角度を求めるときの考え方を書いてみよう</w:t>
                            </w:r>
                            <w:r>
                              <w:rPr>
                                <w:rFonts w:hint="eastAsia"/>
                                <w:sz w:val="14"/>
                                <w:szCs w:val="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3A2D" id="テキスト ボックス 6" o:spid="_x0000_s1053" type="#_x0000_t202" style="position:absolute;left:0;text-align:left;margin-left:190.6pt;margin-top:18pt;width:268.4pt;height:11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" fillcolor="window" stroked="f" strokeweight=".5pt">
                <v:textbox inset="1mm,0,1mm,0">
                  <w:txbxContent>
                    <w:p w14:paraId="14A43F85" w14:textId="77777777" w:rsidR="00956C26" w:rsidRPr="000C15D4" w:rsidRDefault="00956C26" w:rsidP="00956C26">
                      <w:pPr>
                        <w:ind w:firstLineChars="50" w:firstLine="70"/>
                        <w:rPr>
                          <w:sz w:val="14"/>
                          <w:szCs w:val="8"/>
                        </w:rPr>
                      </w:pPr>
                      <w:r w:rsidRPr="000C15D4">
                        <w:rPr>
                          <w:rFonts w:asciiTheme="minorHAnsi" w:eastAsiaTheme="minorEastAsia" w:hAnsiTheme="minorHAnsi" w:cstheme="minorBidi" w:hint="eastAsia"/>
                          <w:sz w:val="14"/>
                          <w:szCs w:val="8"/>
                        </w:rPr>
                        <w:t>左の図で</w:t>
                      </w:r>
                      <w:r>
                        <w:rPr>
                          <w:rFonts w:asciiTheme="minorHAnsi" w:eastAsiaTheme="minorEastAsia" w:hAnsiTheme="minorHAnsi" w:cstheme="minorBidi" w:hint="eastAsia"/>
                          <w:sz w:val="14"/>
                          <w:szCs w:val="8"/>
                        </w:rPr>
                        <w:t>，</w:t>
                      </w:r>
                      <w:r>
                        <w:rPr>
                          <w:rFonts w:hint="eastAsia"/>
                          <w:sz w:val="14"/>
                          <w:szCs w:val="8"/>
                        </w:rPr>
                        <w:t>△</w:t>
                      </w:r>
                      <w:r>
                        <w:rPr>
                          <w:rFonts w:hint="eastAsia"/>
                          <w:sz w:val="14"/>
                          <w:szCs w:val="8"/>
                        </w:rPr>
                        <w:t>A</w:t>
                      </w:r>
                      <w:r>
                        <w:rPr>
                          <w:sz w:val="14"/>
                          <w:szCs w:val="8"/>
                        </w:rPr>
                        <w:t>BC</w:t>
                      </w:r>
                      <w:r w:rsidRPr="000C15D4">
                        <w:rPr>
                          <w:rFonts w:hint="eastAsia"/>
                          <w:sz w:val="14"/>
                          <w:szCs w:val="8"/>
                        </w:rPr>
                        <w:t>は正</w:t>
                      </w:r>
                      <w:r>
                        <w:rPr>
                          <w:rFonts w:hint="eastAsia"/>
                          <w:sz w:val="14"/>
                          <w:szCs w:val="8"/>
                        </w:rPr>
                        <w:t>三</w:t>
                      </w:r>
                      <w:r w:rsidRPr="000C15D4">
                        <w:rPr>
                          <w:rFonts w:hint="eastAsia"/>
                          <w:sz w:val="14"/>
                          <w:szCs w:val="8"/>
                        </w:rPr>
                        <w:t>角形のとき，∠</w:t>
                      </w:r>
                      <m:oMath>
                        <m:r>
                          <w:rPr>
                            <w:rFonts w:ascii="Cambria Math" w:hAnsi="Cambria Math"/>
                            <w:sz w:val="14"/>
                            <w:szCs w:val="8"/>
                          </w:rPr>
                          <m:t>x</m:t>
                        </m:r>
                      </m:oMath>
                      <w:r w:rsidRPr="000C15D4">
                        <w:rPr>
                          <w:rFonts w:hint="eastAsia"/>
                          <w:sz w:val="14"/>
                          <w:szCs w:val="8"/>
                        </w:rPr>
                        <w:t xml:space="preserve"> </w:t>
                      </w:r>
                      <w:r w:rsidRPr="000C15D4">
                        <w:rPr>
                          <w:rFonts w:hint="eastAsia"/>
                          <w:sz w:val="14"/>
                          <w:szCs w:val="8"/>
                        </w:rPr>
                        <w:t>の大きさは何度でしょう？</w:t>
                      </w:r>
                    </w:p>
                    <w:p w14:paraId="7C2581DE" w14:textId="77777777" w:rsidR="00956C26" w:rsidRPr="000C15D4" w:rsidRDefault="00956C26" w:rsidP="00956C26">
                      <w:pPr>
                        <w:rPr>
                          <w:sz w:val="14"/>
                          <w:szCs w:val="8"/>
                        </w:rPr>
                      </w:pPr>
                      <w:r w:rsidRPr="000C15D4">
                        <w:rPr>
                          <w:rFonts w:hint="eastAsia"/>
                          <w:sz w:val="14"/>
                          <w:szCs w:val="8"/>
                        </w:rPr>
                        <w:t xml:space="preserve"> </w:t>
                      </w:r>
                      <w:r w:rsidRPr="000C15D4">
                        <w:rPr>
                          <w:rFonts w:hint="eastAsia"/>
                          <w:sz w:val="14"/>
                          <w:szCs w:val="8"/>
                        </w:rPr>
                        <w:t>また，角度を求めるときの考え方を書いてみよう</w:t>
                      </w:r>
                      <w:r>
                        <w:rPr>
                          <w:rFonts w:hint="eastAsia"/>
                          <w:sz w:val="14"/>
                          <w:szCs w:val="8"/>
                        </w:rPr>
                        <w:t>。</w:t>
                      </w:r>
                    </w:p>
                  </w:txbxContent>
                </v:textbox>
              </v:shape>
            </w:pict>
          </mc:Fallback>
        </mc:AlternateContent>
      </w:r>
      <w:r w:rsidR="00956C26">
        <w:rPr>
          <w:rFonts w:asciiTheme="minorEastAsia" w:eastAsiaTheme="minorEastAsia" w:hAnsiTheme="minorEastAsia" w:cs="ＭＳ Ｐゴシック" w:hint="eastAsia"/>
          <w:color w:val="000000"/>
        </w:rPr>
        <w:t>【評価問題】</w:t>
      </w:r>
    </w:p>
    <w:p w14:paraId="224F17CB" w14:textId="114CE87D" w:rsidR="00956C26" w:rsidRDefault="00956C26" w:rsidP="00956C26">
      <w:pPr>
        <w:widowControl/>
        <w:suppressAutoHyphens w:val="0"/>
        <w:kinsoku/>
        <w:wordWrap/>
        <w:overflowPunct/>
        <w:autoSpaceDE/>
        <w:autoSpaceDN/>
        <w:adjustRightInd/>
        <w:ind w:leftChars="100" w:left="210" w:firstLineChars="500" w:firstLine="1050"/>
        <w:jc w:val="both"/>
        <w:textAlignment w:val="auto"/>
        <w:rPr>
          <w:rFonts w:asciiTheme="minorEastAsia" w:eastAsiaTheme="minorEastAsia" w:hAnsiTheme="minorEastAsia" w:cs="ＭＳ Ｐゴシック"/>
          <w:color w:val="000000"/>
        </w:rPr>
      </w:pPr>
    </w:p>
    <w:p w14:paraId="23CF24CF" w14:textId="558FBD84" w:rsidR="00DA25E9" w:rsidRDefault="00DA25E9" w:rsidP="00DA25E9">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color w:val="000000"/>
        </w:rPr>
      </w:pPr>
    </w:p>
    <w:p w14:paraId="765C0576" w14:textId="77777777" w:rsidR="00E97E4C" w:rsidRDefault="00E97E4C" w:rsidP="00DA25E9">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color w:val="000000"/>
        </w:rPr>
      </w:pPr>
    </w:p>
    <w:p w14:paraId="434A87F0" w14:textId="77777777" w:rsidR="00E97E4C" w:rsidRDefault="00E97E4C" w:rsidP="00DA25E9">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color w:val="000000"/>
        </w:rPr>
      </w:pPr>
    </w:p>
    <w:p w14:paraId="1D4DD6A2" w14:textId="77777777" w:rsidR="00E97E4C" w:rsidRDefault="00E97E4C" w:rsidP="00DA25E9">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color w:val="000000"/>
        </w:rPr>
      </w:pPr>
    </w:p>
    <w:p w14:paraId="4E2FD387" w14:textId="77777777" w:rsidR="00E97E4C" w:rsidRDefault="00E97E4C" w:rsidP="00DA25E9">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color w:val="000000"/>
        </w:rPr>
      </w:pPr>
    </w:p>
    <w:p w14:paraId="1BD2B13F" w14:textId="77777777" w:rsidR="00E97E4C" w:rsidRDefault="00E97E4C" w:rsidP="00DA25E9">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color w:val="000000"/>
        </w:rPr>
      </w:pPr>
    </w:p>
    <w:p w14:paraId="72541D2A" w14:textId="77777777" w:rsidR="00E97E4C" w:rsidRPr="00135FED" w:rsidRDefault="00E97E4C" w:rsidP="00DA25E9">
      <w:pPr>
        <w:widowControl/>
        <w:suppressAutoHyphens w:val="0"/>
        <w:kinsoku/>
        <w:wordWrap/>
        <w:overflowPunct/>
        <w:autoSpaceDE/>
        <w:autoSpaceDN/>
        <w:adjustRightInd/>
        <w:ind w:leftChars="100" w:left="210" w:firstLineChars="100" w:firstLine="210"/>
        <w:jc w:val="both"/>
        <w:textAlignment w:val="auto"/>
        <w:rPr>
          <w:rFonts w:asciiTheme="minorEastAsia" w:eastAsiaTheme="minorEastAsia" w:hAnsiTheme="minorEastAsia" w:cs="ＭＳ Ｐゴシック"/>
          <w:color w:val="000000"/>
        </w:rPr>
      </w:pPr>
    </w:p>
    <w:p w14:paraId="5CDB7341" w14:textId="1C072AEB" w:rsidR="00A107E3" w:rsidRPr="006B22FE" w:rsidRDefault="006B22FE" w:rsidP="006B22FE">
      <w:pPr>
        <w:widowControl/>
        <w:suppressAutoHyphens w:val="0"/>
        <w:kinsoku/>
        <w:wordWrap/>
        <w:overflowPunct/>
        <w:autoSpaceDE/>
        <w:autoSpaceDN/>
        <w:adjustRightInd/>
        <w:jc w:val="both"/>
        <w:textAlignment w:val="auto"/>
        <w:rPr>
          <w:rFonts w:asciiTheme="minorEastAsia" w:eastAsiaTheme="minorEastAsia" w:hAnsiTheme="minorEastAsia" w:cs="ＭＳ Ｐゴシック"/>
          <w:b/>
          <w:sz w:val="22"/>
        </w:rPr>
      </w:pPr>
      <w:r w:rsidRPr="006B22FE">
        <w:rPr>
          <w:rFonts w:asciiTheme="majorEastAsia" w:eastAsiaTheme="majorEastAsia" w:hAnsiTheme="majorEastAsia"/>
          <w:b/>
          <w:sz w:val="22"/>
        </w:rPr>
        <w:t xml:space="preserve">５　</w:t>
      </w:r>
      <w:r w:rsidR="00CA0C48" w:rsidRPr="006B22FE">
        <w:rPr>
          <w:rFonts w:asciiTheme="majorEastAsia" w:eastAsiaTheme="majorEastAsia" w:hAnsiTheme="majorEastAsia" w:hint="eastAsia"/>
          <w:b/>
          <w:sz w:val="22"/>
        </w:rPr>
        <w:t>成果と課題</w:t>
      </w:r>
    </w:p>
    <w:p w14:paraId="00F4D201" w14:textId="1C1D38B1" w:rsidR="00135FED" w:rsidRPr="007E5136" w:rsidRDefault="007E5136" w:rsidP="00AE3ED9">
      <w:pPr>
        <w:widowControl/>
        <w:suppressAutoHyphens w:val="0"/>
        <w:kinsoku/>
        <w:wordWrap/>
        <w:overflowPunct/>
        <w:autoSpaceDE/>
        <w:autoSpaceDN/>
        <w:adjustRightInd/>
        <w:ind w:firstLineChars="200" w:firstLine="420"/>
        <w:jc w:val="both"/>
        <w:textAlignment w:val="auto"/>
        <w:rPr>
          <w:rFonts w:asciiTheme="minorEastAsia" w:eastAsiaTheme="minorEastAsia" w:hAnsiTheme="minorEastAsia" w:cs="ＭＳ Ｐゴシック"/>
          <w:bdr w:val="single" w:sz="4" w:space="0" w:color="auto"/>
        </w:rPr>
      </w:pPr>
      <w:r>
        <w:rPr>
          <w:rFonts w:asciiTheme="minorEastAsia" w:eastAsiaTheme="minorEastAsia" w:hAnsiTheme="minorEastAsia" w:cs="ＭＳ Ｐゴシック" w:hint="eastAsia"/>
          <w:color w:val="000000"/>
          <w:bdr w:val="single" w:sz="4" w:space="0" w:color="auto"/>
        </w:rPr>
        <w:t>成果</w:t>
      </w:r>
    </w:p>
    <w:p w14:paraId="3CA74C12" w14:textId="199C6065" w:rsidR="00DA25E9" w:rsidRDefault="00135FED" w:rsidP="00AE3ED9">
      <w:pPr>
        <w:widowControl/>
        <w:suppressAutoHyphens w:val="0"/>
        <w:kinsoku/>
        <w:wordWrap/>
        <w:overflowPunct/>
        <w:autoSpaceDE/>
        <w:autoSpaceDN/>
        <w:adjustRightInd/>
        <w:ind w:firstLineChars="200" w:firstLine="42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color w:val="000000"/>
        </w:rPr>
        <w:t>・</w:t>
      </w:r>
      <w:r w:rsidR="007E5136">
        <w:rPr>
          <w:rFonts w:asciiTheme="minorEastAsia" w:eastAsiaTheme="minorEastAsia" w:hAnsiTheme="minorEastAsia" w:cs="ＭＳ Ｐゴシック" w:hint="eastAsia"/>
          <w:color w:val="000000"/>
        </w:rPr>
        <w:t>説明する場面を設定したことによって，</w:t>
      </w:r>
      <w:r w:rsidR="00DA25E9" w:rsidRPr="00DA25E9">
        <w:rPr>
          <w:rFonts w:asciiTheme="minorEastAsia" w:eastAsiaTheme="minorEastAsia" w:hAnsiTheme="minorEastAsia" w:cs="ＭＳ Ｐゴシック" w:hint="eastAsia"/>
          <w:color w:val="000000"/>
        </w:rPr>
        <w:t>説明を書こうとする姿勢がみられるようになった。</w:t>
      </w:r>
    </w:p>
    <w:p w14:paraId="7B1D7B4C" w14:textId="2AC01378" w:rsidR="00DA25E9" w:rsidRDefault="00DA25E9" w:rsidP="00AE3ED9">
      <w:pPr>
        <w:widowControl/>
        <w:suppressAutoHyphens w:val="0"/>
        <w:kinsoku/>
        <w:wordWrap/>
        <w:overflowPunct/>
        <w:autoSpaceDE/>
        <w:autoSpaceDN/>
        <w:adjustRightInd/>
        <w:ind w:leftChars="200" w:left="630" w:hangingChars="100" w:hanging="21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color w:val="000000"/>
        </w:rPr>
        <w:t>・数と式，関数の領域の授業では，あまり活躍できなかった生徒が，本時の授業を経て，発表するようになった。</w:t>
      </w:r>
    </w:p>
    <w:p w14:paraId="2E020D90" w14:textId="5F4E4B24" w:rsidR="00A107E3" w:rsidRDefault="00DA25E9" w:rsidP="00AE3ED9">
      <w:pPr>
        <w:widowControl/>
        <w:suppressAutoHyphens w:val="0"/>
        <w:kinsoku/>
        <w:wordWrap/>
        <w:overflowPunct/>
        <w:autoSpaceDE/>
        <w:autoSpaceDN/>
        <w:adjustRightInd/>
        <w:ind w:leftChars="200" w:left="630" w:hangingChars="100" w:hanging="210"/>
        <w:jc w:val="both"/>
        <w:textAlignment w:val="auto"/>
        <w:rPr>
          <w:rFonts w:asciiTheme="minorEastAsia" w:eastAsiaTheme="minorEastAsia" w:hAnsiTheme="minorEastAsia" w:cs="ＭＳ Ｐゴシック"/>
          <w:color w:val="000000"/>
        </w:rPr>
      </w:pPr>
      <w:r>
        <w:rPr>
          <w:rFonts w:asciiTheme="minorEastAsia" w:eastAsiaTheme="minorEastAsia" w:hAnsiTheme="minorEastAsia" w:cs="ＭＳ Ｐゴシック" w:hint="eastAsia"/>
          <w:color w:val="000000"/>
        </w:rPr>
        <w:t>・</w:t>
      </w:r>
      <w:r w:rsidR="007E5136">
        <w:rPr>
          <w:rFonts w:asciiTheme="minorEastAsia" w:eastAsiaTheme="minorEastAsia" w:hAnsiTheme="minorEastAsia" w:cs="ＭＳ Ｐゴシック" w:hint="eastAsia"/>
          <w:color w:val="000000"/>
        </w:rPr>
        <w:t>数と式が苦手な生徒が，角度を求める問題には主体的に取り組むことができたことによって，</w:t>
      </w:r>
      <w:r>
        <w:rPr>
          <w:rFonts w:asciiTheme="minorEastAsia" w:eastAsiaTheme="minorEastAsia" w:hAnsiTheme="minorEastAsia" w:cs="ＭＳ Ｐゴシック" w:hint="eastAsia"/>
          <w:color w:val="000000"/>
        </w:rPr>
        <w:t>定期試験後に「先生，学年末試験も角度の問題だして！」という生徒の声もあった。</w:t>
      </w:r>
    </w:p>
    <w:p w14:paraId="3DAB7B26" w14:textId="59A59B5D" w:rsidR="00135FED" w:rsidRDefault="00A107E3" w:rsidP="00AE3ED9">
      <w:pPr>
        <w:widowControl/>
        <w:suppressAutoHyphens w:val="0"/>
        <w:kinsoku/>
        <w:wordWrap/>
        <w:overflowPunct/>
        <w:autoSpaceDE/>
        <w:autoSpaceDN/>
        <w:adjustRightInd/>
        <w:ind w:firstLineChars="200" w:firstLine="420"/>
        <w:jc w:val="both"/>
        <w:textAlignment w:val="auto"/>
        <w:rPr>
          <w:rFonts w:asciiTheme="minorEastAsia" w:eastAsiaTheme="minorEastAsia" w:hAnsiTheme="minorEastAsia" w:cs="ＭＳ Ｐゴシック"/>
          <w:color w:val="000000"/>
          <w:bdr w:val="single" w:sz="4" w:space="0" w:color="auto"/>
        </w:rPr>
      </w:pPr>
      <w:r w:rsidRPr="00DA25E9">
        <w:rPr>
          <w:rFonts w:asciiTheme="minorEastAsia" w:eastAsiaTheme="minorEastAsia" w:hAnsiTheme="minorEastAsia" w:cs="ＭＳ Ｐゴシック"/>
          <w:color w:val="000000"/>
          <w:bdr w:val="single" w:sz="4" w:space="0" w:color="auto"/>
        </w:rPr>
        <w:t>課題</w:t>
      </w:r>
    </w:p>
    <w:p w14:paraId="3284B1EA" w14:textId="769C9AE7" w:rsidR="007E5136" w:rsidRPr="00FB4CA9" w:rsidRDefault="00345BB9" w:rsidP="00AE3ED9">
      <w:pPr>
        <w:widowControl/>
        <w:suppressAutoHyphens w:val="0"/>
        <w:kinsoku/>
        <w:wordWrap/>
        <w:overflowPunct/>
        <w:autoSpaceDE/>
        <w:autoSpaceDN/>
        <w:adjustRightInd/>
        <w:ind w:leftChars="200" w:left="630" w:hangingChars="100" w:hanging="210"/>
        <w:jc w:val="both"/>
        <w:textAlignment w:val="auto"/>
        <w:rPr>
          <w:rFonts w:asciiTheme="minorEastAsia" w:eastAsiaTheme="minorEastAsia" w:hAnsiTheme="minorEastAsia" w:cs="ＭＳ Ｐゴシック"/>
          <w:color w:val="000000"/>
        </w:rPr>
      </w:pPr>
      <w:r w:rsidRPr="00345BB9">
        <w:rPr>
          <w:rFonts w:asciiTheme="minorEastAsia" w:eastAsiaTheme="minorEastAsia" w:hAnsiTheme="minorEastAsia" w:cs="ＭＳ Ｐゴシック" w:hint="eastAsia"/>
          <w:color w:val="000000"/>
        </w:rPr>
        <w:t>・</w:t>
      </w:r>
      <w:r w:rsidR="00FB4CA9">
        <w:rPr>
          <w:rFonts w:asciiTheme="minorEastAsia" w:eastAsiaTheme="minorEastAsia" w:hAnsiTheme="minorEastAsia" w:cs="ＭＳ Ｐゴシック" w:hint="eastAsia"/>
          <w:color w:val="000000"/>
        </w:rPr>
        <w:t>角度の問題は生徒にとって取り組みやすい魅力がある。この単元以外でどのように主体的に学習させていくか。</w:t>
      </w:r>
      <w:r w:rsidR="007E5136">
        <w:rPr>
          <w:rFonts w:asciiTheme="minorEastAsia" w:eastAsiaTheme="minorEastAsia" w:hAnsiTheme="minorEastAsia" w:cs="ＭＳ Ｐゴシック" w:hint="eastAsia"/>
          <w:color w:val="000000"/>
        </w:rPr>
        <w:t>今後は他の単元の課題設定の工夫に取り組み，全単元において，生徒が主体的に</w:t>
      </w:r>
      <w:r w:rsidR="00567E46">
        <w:rPr>
          <w:rFonts w:asciiTheme="minorEastAsia" w:eastAsiaTheme="minorEastAsia" w:hAnsiTheme="minorEastAsia" w:cs="ＭＳ Ｐゴシック" w:hint="eastAsia"/>
          <w:color w:val="000000"/>
        </w:rPr>
        <w:t>学習</w:t>
      </w:r>
      <w:r w:rsidR="007E5136">
        <w:rPr>
          <w:rFonts w:asciiTheme="minorEastAsia" w:eastAsiaTheme="minorEastAsia" w:hAnsiTheme="minorEastAsia" w:cs="ＭＳ Ｐゴシック" w:hint="eastAsia"/>
          <w:color w:val="000000"/>
        </w:rPr>
        <w:t>できるようにしていく。</w:t>
      </w:r>
    </w:p>
    <w:sectPr w:rsidR="007E5136" w:rsidRPr="00FB4CA9" w:rsidSect="006914D1">
      <w:type w:val="continuous"/>
      <w:pgSz w:w="11906" w:h="16838"/>
      <w:pgMar w:top="1134" w:right="991" w:bottom="1418" w:left="1418" w:header="720" w:footer="720" w:gutter="0"/>
      <w:pgNumType w:start="1"/>
      <w:cols w:space="720"/>
      <w:noEndnote/>
      <w:docGrid w:type="linesAndChars" w:linePitch="3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CBB72" w14:textId="77777777" w:rsidR="006B1EC5" w:rsidRDefault="006B1EC5">
      <w:r>
        <w:separator/>
      </w:r>
    </w:p>
  </w:endnote>
  <w:endnote w:type="continuationSeparator" w:id="0">
    <w:p w14:paraId="01D5FB6D" w14:textId="77777777" w:rsidR="006B1EC5" w:rsidRDefault="006B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2D971" w14:textId="77777777" w:rsidR="006B1EC5" w:rsidRDefault="006B1EC5">
      <w:r>
        <w:rPr>
          <w:rFonts w:ascii="ＭＳ 明朝" w:hAnsi="Times New Roman" w:cs="Times New Roman"/>
          <w:sz w:val="2"/>
          <w:szCs w:val="2"/>
        </w:rPr>
        <w:continuationSeparator/>
      </w:r>
    </w:p>
  </w:footnote>
  <w:footnote w:type="continuationSeparator" w:id="0">
    <w:p w14:paraId="1B1ED083" w14:textId="77777777" w:rsidR="006B1EC5" w:rsidRDefault="006B1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E089B"/>
    <w:multiLevelType w:val="hybridMultilevel"/>
    <w:tmpl w:val="30FA2BA2"/>
    <w:lvl w:ilvl="0" w:tplc="B10EE470">
      <w:start w:val="1"/>
      <w:numFmt w:val="decimalFullWidth"/>
      <w:lvlText w:val="(%1)"/>
      <w:lvlJc w:val="left"/>
      <w:pPr>
        <w:ind w:left="600" w:hanging="390"/>
      </w:pPr>
      <w:rPr>
        <w:rFonts w:ascii="ＭＳ 明朝" w:eastAsia="ＭＳ ゴシック" w:hAnsi="Times New Roman" w:hint="default"/>
      </w:rPr>
    </w:lvl>
    <w:lvl w:ilvl="1" w:tplc="52F87CBE">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84425DA"/>
    <w:multiLevelType w:val="hybridMultilevel"/>
    <w:tmpl w:val="B058B486"/>
    <w:lvl w:ilvl="0" w:tplc="AD2CF2F2">
      <w:start w:val="1"/>
      <w:numFmt w:val="decimalEnclosedCircle"/>
      <w:lvlText w:val="%1"/>
      <w:lvlJc w:val="left"/>
      <w:pPr>
        <w:ind w:left="780" w:hanging="360"/>
      </w:pPr>
      <w:rPr>
        <w:rFonts w:ascii="ＭＳ 明朝" w:hAnsi="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A95742C"/>
    <w:multiLevelType w:val="hybridMultilevel"/>
    <w:tmpl w:val="7952CF80"/>
    <w:lvl w:ilvl="0" w:tplc="A2AC411E">
      <w:start w:val="1"/>
      <w:numFmt w:val="decimalFullWidth"/>
      <w:lvlText w:val="（%1）"/>
      <w:lvlJc w:val="left"/>
      <w:pPr>
        <w:ind w:left="828" w:hanging="720"/>
      </w:pPr>
      <w:rPr>
        <w:rFonts w:ascii="ＭＳ 明朝" w:eastAsia="ＭＳ ゴシック" w:hAnsi="Times New Roman" w:cs="ＭＳ ゴシック" w:hint="default"/>
        <w:color w:val="000000"/>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3" w15:restartNumberingAfterBreak="0">
    <w:nsid w:val="342A6190"/>
    <w:multiLevelType w:val="hybridMultilevel"/>
    <w:tmpl w:val="2ED86D96"/>
    <w:lvl w:ilvl="0" w:tplc="DCEAC1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4B6BC7"/>
    <w:multiLevelType w:val="hybridMultilevel"/>
    <w:tmpl w:val="28CEBE58"/>
    <w:lvl w:ilvl="0" w:tplc="E0ACA9FA">
      <w:start w:val="1"/>
      <w:numFmt w:val="decimal"/>
      <w:lvlText w:val="(%1)"/>
      <w:lvlJc w:val="left"/>
      <w:pPr>
        <w:ind w:left="360" w:hanging="360"/>
      </w:pPr>
      <w:rPr>
        <w:rFonts w:ascii="Century" w:eastAsia="ＭＳ 明朝" w:hAnsi="Century" w:cs="Times New Roman"/>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840"/>
  <w:hyphenationZone w:val="0"/>
  <w:drawingGridHorizontalSpacing w:val="1"/>
  <w:drawingGridVerticalSpacing w:val="356"/>
  <w:displayHorizontalDrawingGridEvery w:val="0"/>
  <w:doNotUseMarginsForDrawingGridOrigin/>
  <w:doNotShadeFormData/>
  <w:characterSpacingControl w:val="doNotCompress"/>
  <w:noLineBreaksAfter w:lang="ja-JP" w:val="$([\{‘“〈《「『【〔＄（［｛｢￡￥"/>
  <w:noLineBreaksBefore w:lang="ja-JP" w:val="!%),.:;?]}°’”‰′″℃、。々〉》」』】〕゛゜ゝゞ・ヽヾ！％），．：；？］｝｡｣､･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195"/>
    <w:rsid w:val="00024DC5"/>
    <w:rsid w:val="0004388E"/>
    <w:rsid w:val="00046C3C"/>
    <w:rsid w:val="00047C1C"/>
    <w:rsid w:val="00062FEC"/>
    <w:rsid w:val="00064048"/>
    <w:rsid w:val="00082867"/>
    <w:rsid w:val="00086FB3"/>
    <w:rsid w:val="000B2C65"/>
    <w:rsid w:val="000C15D4"/>
    <w:rsid w:val="000F575B"/>
    <w:rsid w:val="00126D7E"/>
    <w:rsid w:val="0013075A"/>
    <w:rsid w:val="001308A6"/>
    <w:rsid w:val="00135FED"/>
    <w:rsid w:val="00146ACB"/>
    <w:rsid w:val="001508A5"/>
    <w:rsid w:val="00151019"/>
    <w:rsid w:val="00165163"/>
    <w:rsid w:val="001A5454"/>
    <w:rsid w:val="001B53FB"/>
    <w:rsid w:val="001C244B"/>
    <w:rsid w:val="001C6E86"/>
    <w:rsid w:val="001E1243"/>
    <w:rsid w:val="001F7EE8"/>
    <w:rsid w:val="00206FD1"/>
    <w:rsid w:val="00222A76"/>
    <w:rsid w:val="00230D8E"/>
    <w:rsid w:val="00263817"/>
    <w:rsid w:val="002770E3"/>
    <w:rsid w:val="002924E2"/>
    <w:rsid w:val="002A1F0D"/>
    <w:rsid w:val="002C52A7"/>
    <w:rsid w:val="002C6067"/>
    <w:rsid w:val="002D359C"/>
    <w:rsid w:val="002F4942"/>
    <w:rsid w:val="00345BB9"/>
    <w:rsid w:val="003507AD"/>
    <w:rsid w:val="00351D64"/>
    <w:rsid w:val="00367CE3"/>
    <w:rsid w:val="0037619D"/>
    <w:rsid w:val="00396381"/>
    <w:rsid w:val="003A0A09"/>
    <w:rsid w:val="003A2148"/>
    <w:rsid w:val="003A439B"/>
    <w:rsid w:val="003B41D5"/>
    <w:rsid w:val="003E61BC"/>
    <w:rsid w:val="003F5D4A"/>
    <w:rsid w:val="004106C3"/>
    <w:rsid w:val="004116FA"/>
    <w:rsid w:val="00421F65"/>
    <w:rsid w:val="00450E88"/>
    <w:rsid w:val="004632FD"/>
    <w:rsid w:val="0046564D"/>
    <w:rsid w:val="00493139"/>
    <w:rsid w:val="004D74AA"/>
    <w:rsid w:val="004E1EAA"/>
    <w:rsid w:val="004F16E8"/>
    <w:rsid w:val="00503A5B"/>
    <w:rsid w:val="005250B7"/>
    <w:rsid w:val="00535D98"/>
    <w:rsid w:val="00541450"/>
    <w:rsid w:val="005507AC"/>
    <w:rsid w:val="00551AA9"/>
    <w:rsid w:val="00567148"/>
    <w:rsid w:val="00567E46"/>
    <w:rsid w:val="00572946"/>
    <w:rsid w:val="005A161F"/>
    <w:rsid w:val="005D0BD0"/>
    <w:rsid w:val="005D1930"/>
    <w:rsid w:val="005D45E7"/>
    <w:rsid w:val="0060366F"/>
    <w:rsid w:val="006246A4"/>
    <w:rsid w:val="0063333D"/>
    <w:rsid w:val="00633572"/>
    <w:rsid w:val="00633EAC"/>
    <w:rsid w:val="00660BE8"/>
    <w:rsid w:val="006914D1"/>
    <w:rsid w:val="00691DD0"/>
    <w:rsid w:val="00694E66"/>
    <w:rsid w:val="00695E17"/>
    <w:rsid w:val="006B1EC5"/>
    <w:rsid w:val="006B22FE"/>
    <w:rsid w:val="006C4E91"/>
    <w:rsid w:val="006C6E87"/>
    <w:rsid w:val="006D372B"/>
    <w:rsid w:val="007160D1"/>
    <w:rsid w:val="0072162C"/>
    <w:rsid w:val="00733B15"/>
    <w:rsid w:val="00760559"/>
    <w:rsid w:val="00772A4D"/>
    <w:rsid w:val="00772B53"/>
    <w:rsid w:val="007831F9"/>
    <w:rsid w:val="007B3A6E"/>
    <w:rsid w:val="007C4EC8"/>
    <w:rsid w:val="007E5136"/>
    <w:rsid w:val="007F08DC"/>
    <w:rsid w:val="00802013"/>
    <w:rsid w:val="00804AFD"/>
    <w:rsid w:val="00815A17"/>
    <w:rsid w:val="008361E5"/>
    <w:rsid w:val="00840B66"/>
    <w:rsid w:val="008633C5"/>
    <w:rsid w:val="00867EBC"/>
    <w:rsid w:val="00897015"/>
    <w:rsid w:val="008A0EB7"/>
    <w:rsid w:val="008A16C8"/>
    <w:rsid w:val="00915E92"/>
    <w:rsid w:val="0091756C"/>
    <w:rsid w:val="00933CB1"/>
    <w:rsid w:val="00956C26"/>
    <w:rsid w:val="00991B0E"/>
    <w:rsid w:val="00996BCB"/>
    <w:rsid w:val="009A784D"/>
    <w:rsid w:val="009D4D72"/>
    <w:rsid w:val="00A1031A"/>
    <w:rsid w:val="00A107E3"/>
    <w:rsid w:val="00A566AC"/>
    <w:rsid w:val="00A877A7"/>
    <w:rsid w:val="00AC50FA"/>
    <w:rsid w:val="00AD0087"/>
    <w:rsid w:val="00AD389B"/>
    <w:rsid w:val="00AD45A6"/>
    <w:rsid w:val="00AE3ED9"/>
    <w:rsid w:val="00AF5FBB"/>
    <w:rsid w:val="00B103A7"/>
    <w:rsid w:val="00B53F5D"/>
    <w:rsid w:val="00B53F92"/>
    <w:rsid w:val="00B56790"/>
    <w:rsid w:val="00B7290C"/>
    <w:rsid w:val="00BA4DC7"/>
    <w:rsid w:val="00BD7195"/>
    <w:rsid w:val="00BF19BF"/>
    <w:rsid w:val="00C17070"/>
    <w:rsid w:val="00C360CB"/>
    <w:rsid w:val="00C41087"/>
    <w:rsid w:val="00C45826"/>
    <w:rsid w:val="00C5559D"/>
    <w:rsid w:val="00C61844"/>
    <w:rsid w:val="00C91F77"/>
    <w:rsid w:val="00CA0C48"/>
    <w:rsid w:val="00CA1D2A"/>
    <w:rsid w:val="00CC0A1B"/>
    <w:rsid w:val="00CD3765"/>
    <w:rsid w:val="00CE5A90"/>
    <w:rsid w:val="00CE66BA"/>
    <w:rsid w:val="00D05BD2"/>
    <w:rsid w:val="00D27178"/>
    <w:rsid w:val="00D35C8D"/>
    <w:rsid w:val="00D579C3"/>
    <w:rsid w:val="00D93955"/>
    <w:rsid w:val="00DA25E9"/>
    <w:rsid w:val="00DA7319"/>
    <w:rsid w:val="00DB3DD9"/>
    <w:rsid w:val="00DB5871"/>
    <w:rsid w:val="00DC0D3E"/>
    <w:rsid w:val="00DE3973"/>
    <w:rsid w:val="00E035AF"/>
    <w:rsid w:val="00E44066"/>
    <w:rsid w:val="00E71B9F"/>
    <w:rsid w:val="00E81796"/>
    <w:rsid w:val="00E83A9F"/>
    <w:rsid w:val="00E97E4C"/>
    <w:rsid w:val="00EA48AE"/>
    <w:rsid w:val="00EB6803"/>
    <w:rsid w:val="00F05F53"/>
    <w:rsid w:val="00F17C03"/>
    <w:rsid w:val="00F233D1"/>
    <w:rsid w:val="00F56425"/>
    <w:rsid w:val="00F57CB0"/>
    <w:rsid w:val="00F6096A"/>
    <w:rsid w:val="00F63F18"/>
    <w:rsid w:val="00F6581A"/>
    <w:rsid w:val="00FA47EE"/>
    <w:rsid w:val="00FA746E"/>
    <w:rsid w:val="00FB427D"/>
    <w:rsid w:val="00FB4CA9"/>
    <w:rsid w:val="00FC7CE3"/>
    <w:rsid w:val="00FE16A8"/>
    <w:rsid w:val="00FF74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28FDC97"/>
  <w14:defaultImageDpi w14:val="0"/>
  <w15:docId w15:val="{22134D2F-ED9E-432F-B92B-FE9B0F26C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kinsoku w:val="0"/>
      <w:wordWrap w:val="0"/>
      <w:overflowPunct w:val="0"/>
      <w:autoSpaceDE w:val="0"/>
      <w:autoSpaceDN w:val="0"/>
      <w:adjustRightInd w:val="0"/>
      <w:textAlignment w:val="baseline"/>
    </w:pPr>
    <w:rPr>
      <w:rFonts w:ascii="Century" w:hAnsi="Century" w:cs="ＭＳ 明朝"/>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adjustRightInd w:val="0"/>
      <w:jc w:val="both"/>
      <w:textAlignment w:val="baseline"/>
    </w:pPr>
    <w:rPr>
      <w:rFonts w:ascii="Century" w:hAnsi="Century" w:cs="ＭＳ 明朝"/>
      <w:color w:val="000000"/>
      <w:kern w:val="0"/>
    </w:rPr>
  </w:style>
  <w:style w:type="paragraph" w:styleId="a4">
    <w:name w:val="List Paragraph"/>
    <w:basedOn w:val="a"/>
    <w:uiPriority w:val="34"/>
    <w:qFormat/>
    <w:rsid w:val="00CE5A90"/>
    <w:pPr>
      <w:ind w:leftChars="400" w:left="840"/>
    </w:pPr>
  </w:style>
  <w:style w:type="paragraph" w:styleId="a5">
    <w:name w:val="header"/>
    <w:basedOn w:val="a"/>
    <w:link w:val="a6"/>
    <w:uiPriority w:val="99"/>
    <w:rsid w:val="00B53F92"/>
    <w:pPr>
      <w:tabs>
        <w:tab w:val="center" w:pos="4252"/>
        <w:tab w:val="right" w:pos="8504"/>
      </w:tabs>
      <w:snapToGrid w:val="0"/>
    </w:pPr>
  </w:style>
  <w:style w:type="character" w:customStyle="1" w:styleId="a6">
    <w:name w:val="ヘッダー (文字)"/>
    <w:basedOn w:val="a0"/>
    <w:link w:val="a5"/>
    <w:uiPriority w:val="99"/>
    <w:rsid w:val="00B53F92"/>
    <w:rPr>
      <w:rFonts w:ascii="Century" w:hAnsi="Century" w:cs="ＭＳ 明朝"/>
      <w:kern w:val="0"/>
    </w:rPr>
  </w:style>
  <w:style w:type="paragraph" w:styleId="a7">
    <w:name w:val="footer"/>
    <w:basedOn w:val="a"/>
    <w:link w:val="a8"/>
    <w:uiPriority w:val="99"/>
    <w:rsid w:val="00B53F92"/>
    <w:pPr>
      <w:tabs>
        <w:tab w:val="center" w:pos="4252"/>
        <w:tab w:val="right" w:pos="8504"/>
      </w:tabs>
      <w:snapToGrid w:val="0"/>
    </w:pPr>
  </w:style>
  <w:style w:type="character" w:customStyle="1" w:styleId="a8">
    <w:name w:val="フッター (文字)"/>
    <w:basedOn w:val="a0"/>
    <w:link w:val="a7"/>
    <w:uiPriority w:val="99"/>
    <w:rsid w:val="00B53F92"/>
    <w:rPr>
      <w:rFonts w:ascii="Century" w:hAnsi="Century" w:cs="ＭＳ 明朝"/>
      <w:kern w:val="0"/>
    </w:rPr>
  </w:style>
  <w:style w:type="paragraph" w:styleId="a9">
    <w:name w:val="Balloon Text"/>
    <w:basedOn w:val="a"/>
    <w:link w:val="aa"/>
    <w:uiPriority w:val="99"/>
    <w:rsid w:val="00E81796"/>
    <w:rPr>
      <w:rFonts w:asciiTheme="majorHAnsi" w:eastAsiaTheme="majorEastAsia" w:hAnsiTheme="majorHAnsi" w:cstheme="majorBidi"/>
      <w:sz w:val="18"/>
      <w:szCs w:val="18"/>
    </w:rPr>
  </w:style>
  <w:style w:type="character" w:customStyle="1" w:styleId="aa">
    <w:name w:val="吹き出し (文字)"/>
    <w:basedOn w:val="a0"/>
    <w:link w:val="a9"/>
    <w:uiPriority w:val="99"/>
    <w:rsid w:val="00E81796"/>
    <w:rPr>
      <w:rFonts w:asciiTheme="majorHAnsi" w:eastAsiaTheme="majorEastAsia" w:hAnsiTheme="majorHAnsi" w:cstheme="majorBidi"/>
      <w:kern w:val="0"/>
      <w:sz w:val="18"/>
      <w:szCs w:val="18"/>
    </w:rPr>
  </w:style>
  <w:style w:type="character" w:styleId="ab">
    <w:name w:val="Placeholder Text"/>
    <w:basedOn w:val="a0"/>
    <w:uiPriority w:val="99"/>
    <w:semiHidden/>
    <w:rsid w:val="0013075A"/>
    <w:rPr>
      <w:color w:val="808080"/>
    </w:rPr>
  </w:style>
  <w:style w:type="paragraph" w:styleId="Web">
    <w:name w:val="Normal (Web)"/>
    <w:basedOn w:val="a"/>
    <w:uiPriority w:val="99"/>
    <w:semiHidden/>
    <w:unhideWhenUsed/>
    <w:rsid w:val="00A107E3"/>
    <w:pPr>
      <w:widowControl/>
      <w:suppressAutoHyphens w:val="0"/>
      <w:kinsoku/>
      <w:wordWrap/>
      <w:overflowPunct/>
      <w:autoSpaceDE/>
      <w:autoSpaceDN/>
      <w:adjustRightInd/>
      <w:spacing w:before="100" w:beforeAutospacing="1" w:after="100" w:afterAutospacing="1"/>
      <w:textAlignment w:val="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93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tmp"/><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0.tmp"/><Relationship Id="rId7" Type="http://schemas.openxmlformats.org/officeDocument/2006/relationships/image" Target="media/image1.emf"/><Relationship Id="rId12" Type="http://schemas.openxmlformats.org/officeDocument/2006/relationships/image" Target="media/image3.tmp"/><Relationship Id="rId17" Type="http://schemas.openxmlformats.org/officeDocument/2006/relationships/image" Target="media/image60.jp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tmp"/><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0.tmp"/><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emf"/><Relationship Id="rId19" Type="http://schemas.openxmlformats.org/officeDocument/2006/relationships/image" Target="media/image70.tm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image" Target="media/image5.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3551</Words>
  <Characters>618</Characters>
  <Application>Microsoft Office Word</Application>
  <DocSecurity>0</DocSecurity>
  <Lines>5</Lines>
  <Paragraphs>8</Paragraphs>
  <ScaleCrop>false</ScaleCrop>
  <HeadingPairs>
    <vt:vector size="2" baseType="variant">
      <vt:variant>
        <vt:lpstr>タイトル</vt:lpstr>
      </vt:variant>
      <vt:variant>
        <vt:i4>1</vt:i4>
      </vt:variant>
    </vt:vector>
  </HeadingPairs>
  <TitlesOfParts>
    <vt:vector size="1" baseType="lpstr">
      <vt:lpstr>○○科　学習指導案</vt:lpstr>
    </vt:vector>
  </TitlesOfParts>
  <Company>三原市教育委員会</Company>
  <LinksUpToDate>false</LinksUpToDate>
  <CharactersWithSpaces>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　学習指導案</dc:title>
  <dc:subject/>
  <dc:creator>東広島市教育委員会</dc:creator>
  <cp:keywords/>
  <dc:description/>
  <cp:lastModifiedBy>宮岡 英明</cp:lastModifiedBy>
  <cp:revision>2</cp:revision>
  <cp:lastPrinted>2023-03-01T23:44:00Z</cp:lastPrinted>
  <dcterms:created xsi:type="dcterms:W3CDTF">2023-03-16T03:52:00Z</dcterms:created>
  <dcterms:modified xsi:type="dcterms:W3CDTF">2023-03-16T03:52:00Z</dcterms:modified>
</cp:coreProperties>
</file>