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05CC6" w14:textId="29FC458E" w:rsidR="004F4BEA" w:rsidRDefault="00D96DB2" w:rsidP="004F4BEA">
      <w:r>
        <w:rPr>
          <w:noProof/>
          <w:szCs w:val="21"/>
        </w:rPr>
        <mc:AlternateContent>
          <mc:Choice Requires="wps">
            <w:drawing>
              <wp:anchor distT="0" distB="0" distL="114300" distR="114300" simplePos="0" relativeHeight="251788288" behindDoc="0" locked="0" layoutInCell="1" allowOverlap="1" wp14:anchorId="1C8AC6D3" wp14:editId="2540883C">
                <wp:simplePos x="0" y="0"/>
                <wp:positionH relativeFrom="column">
                  <wp:posOffset>454718</wp:posOffset>
                </wp:positionH>
                <wp:positionV relativeFrom="paragraph">
                  <wp:posOffset>209550</wp:posOffset>
                </wp:positionV>
                <wp:extent cx="5234940" cy="838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34940" cy="838200"/>
                        </a:xfrm>
                        <a:prstGeom prst="rect">
                          <a:avLst/>
                        </a:prstGeom>
                        <a:noFill/>
                        <a:ln w="6350">
                          <a:noFill/>
                        </a:ln>
                      </wps:spPr>
                      <wps:txbx>
                        <w:txbxContent>
                          <w:p w14:paraId="29484B6C" w14:textId="55823B42" w:rsidR="00B37437" w:rsidRDefault="00B37437" w:rsidP="001C0600">
                            <w:pPr>
                              <w:jc w:val="center"/>
                              <w:rPr>
                                <w:sz w:val="44"/>
                              </w:rPr>
                            </w:pPr>
                            <w:r>
                              <w:rPr>
                                <w:rFonts w:hint="eastAsia"/>
                                <w:sz w:val="44"/>
                              </w:rPr>
                              <w:t>６</w:t>
                            </w:r>
                            <w:r w:rsidRPr="004F66B0">
                              <w:rPr>
                                <w:rFonts w:hint="eastAsia"/>
                                <w:sz w:val="44"/>
                              </w:rPr>
                              <w:t>章</w:t>
                            </w:r>
                            <w:r>
                              <w:rPr>
                                <w:sz w:val="44"/>
                              </w:rPr>
                              <w:t xml:space="preserve">　</w:t>
                            </w:r>
                            <w:r>
                              <w:rPr>
                                <w:rFonts w:hint="eastAsia"/>
                                <w:sz w:val="44"/>
                              </w:rPr>
                              <w:t>円</w:t>
                            </w:r>
                          </w:p>
                          <w:p w14:paraId="0C66485D" w14:textId="0EBDFAB9" w:rsidR="00B37437" w:rsidRPr="001C0600" w:rsidRDefault="00B37437" w:rsidP="001C0600">
                            <w:pPr>
                              <w:jc w:val="center"/>
                              <w:rPr>
                                <w:sz w:val="28"/>
                              </w:rPr>
                            </w:pPr>
                            <w:r w:rsidRPr="001C0600">
                              <w:rPr>
                                <w:sz w:val="28"/>
                              </w:rPr>
                              <w:t>円周角の定理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8AC6D3" id="_x0000_t202" coordsize="21600,21600" o:spt="202" path="m,l,21600r21600,l21600,xe">
                <v:stroke joinstyle="miter"/>
                <v:path gradientshapeok="t" o:connecttype="rect"/>
              </v:shapetype>
              <v:shape id="テキスト ボックス 6" o:spid="_x0000_s1026" type="#_x0000_t202" style="position:absolute;left:0;text-align:left;margin-left:35.8pt;margin-top:16.5pt;width:412.2pt;height:6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" filled="f" stroked="f" strokeweight=".5pt">
                <v:textbox>
                  <w:txbxContent>
                    <w:p w14:paraId="29484B6C" w14:textId="55823B42" w:rsidR="00B37437" w:rsidRDefault="00B37437" w:rsidP="001C0600">
                      <w:pPr>
                        <w:jc w:val="center"/>
                        <w:rPr>
                          <w:sz w:val="44"/>
                        </w:rPr>
                      </w:pPr>
                      <w:r>
                        <w:rPr>
                          <w:rFonts w:hint="eastAsia"/>
                          <w:sz w:val="44"/>
                        </w:rPr>
                        <w:t>６</w:t>
                      </w:r>
                      <w:r w:rsidRPr="004F66B0">
                        <w:rPr>
                          <w:rFonts w:hint="eastAsia"/>
                          <w:sz w:val="44"/>
                        </w:rPr>
                        <w:t>章</w:t>
                      </w:r>
                      <w:r>
                        <w:rPr>
                          <w:sz w:val="44"/>
                        </w:rPr>
                        <w:t xml:space="preserve">　</w:t>
                      </w:r>
                      <w:r>
                        <w:rPr>
                          <w:rFonts w:hint="eastAsia"/>
                          <w:sz w:val="44"/>
                        </w:rPr>
                        <w:t>円</w:t>
                      </w:r>
                    </w:p>
                    <w:p w14:paraId="0C66485D" w14:textId="0EBDFAB9" w:rsidR="00B37437" w:rsidRPr="001C0600" w:rsidRDefault="00B37437" w:rsidP="001C0600">
                      <w:pPr>
                        <w:jc w:val="center"/>
                        <w:rPr>
                          <w:sz w:val="28"/>
                        </w:rPr>
                      </w:pPr>
                      <w:r w:rsidRPr="001C0600">
                        <w:rPr>
                          <w:sz w:val="28"/>
                        </w:rPr>
                        <w:t>円周角の定理</w:t>
                      </w:r>
                    </w:p>
                  </w:txbxContent>
                </v:textbox>
              </v:shape>
            </w:pict>
          </mc:Fallback>
        </mc:AlternateContent>
      </w:r>
      <w:r w:rsidR="00E01BE1">
        <w:rPr>
          <w:noProof/>
        </w:rPr>
        <mc:AlternateContent>
          <mc:Choice Requires="wps">
            <w:drawing>
              <wp:anchor distT="0" distB="0" distL="114300" distR="114300" simplePos="0" relativeHeight="251661312" behindDoc="0" locked="0" layoutInCell="1" allowOverlap="1" wp14:anchorId="0DB8B64C" wp14:editId="37B73359">
                <wp:simplePos x="0" y="0"/>
                <wp:positionH relativeFrom="column">
                  <wp:posOffset>-95943</wp:posOffset>
                </wp:positionH>
                <wp:positionV relativeFrom="paragraph">
                  <wp:posOffset>-82550</wp:posOffset>
                </wp:positionV>
                <wp:extent cx="6286500" cy="1560830"/>
                <wp:effectExtent l="0" t="0" r="19050" b="20320"/>
                <wp:wrapNone/>
                <wp:docPr id="1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60830"/>
                        </a:xfrm>
                        <a:prstGeom prst="rect">
                          <a:avLst/>
                        </a:prstGeom>
                        <a:solidFill>
                          <a:srgbClr val="FFFFFF"/>
                        </a:solidFill>
                        <a:ln w="6350">
                          <a:solidFill>
                            <a:srgbClr val="000000"/>
                          </a:solidFill>
                          <a:miter lim="800000"/>
                          <a:headEnd/>
                          <a:tailEnd/>
                        </a:ln>
                      </wps:spPr>
                      <wps:txb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4815"/>
                              <w:gridCol w:w="2398"/>
                            </w:tblGrid>
                            <w:tr w:rsidR="00B37437" w14:paraId="357DFE71" w14:textId="77777777" w:rsidTr="00B61AAD">
                              <w:trPr>
                                <w:trHeight w:val="350"/>
                              </w:trPr>
                              <w:tc>
                                <w:tcPr>
                                  <w:tcW w:w="1101" w:type="dxa"/>
                                  <w:tcBorders>
                                    <w:top w:val="nil"/>
                                    <w:bottom w:val="single" w:sz="36" w:space="0" w:color="FFFFFF"/>
                                    <w:right w:val="single" w:sz="36" w:space="0" w:color="FFFFFF"/>
                                  </w:tcBorders>
                                  <w:shd w:val="clear" w:color="auto" w:fill="000000"/>
                                  <w:vAlign w:val="center"/>
                                </w:tcPr>
                                <w:p w14:paraId="64B97863" w14:textId="77777777" w:rsidR="00B37437" w:rsidRPr="00F25430" w:rsidRDefault="00B37437" w:rsidP="00B61AAD">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教科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14:paraId="3A4C5DE9" w14:textId="72B0860F" w:rsidR="00B37437" w:rsidRPr="00F25430" w:rsidRDefault="00B37437" w:rsidP="007C7976">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第３</w:t>
                                  </w:r>
                                  <w:r w:rsidRPr="00F25430">
                                    <w:rPr>
                                      <w:rFonts w:ascii="ＭＳ ゴシック" w:eastAsia="ＭＳ ゴシック" w:hAnsi="ＭＳ ゴシック" w:hint="eastAsia"/>
                                      <w:b/>
                                      <w:bCs/>
                                      <w:color w:val="FFFFFF"/>
                                    </w:rPr>
                                    <w:t>学年</w:t>
                                  </w:r>
                                </w:p>
                              </w:tc>
                              <w:tc>
                                <w:tcPr>
                                  <w:tcW w:w="4815" w:type="dxa"/>
                                  <w:tcBorders>
                                    <w:top w:val="nil"/>
                                    <w:left w:val="single" w:sz="36" w:space="0" w:color="FFFFFF"/>
                                    <w:bottom w:val="single" w:sz="36" w:space="0" w:color="FFFFFF"/>
                                    <w:right w:val="single" w:sz="36" w:space="0" w:color="FFFFFF"/>
                                  </w:tcBorders>
                                  <w:shd w:val="clear" w:color="auto" w:fill="000000"/>
                                  <w:vAlign w:val="center"/>
                                </w:tcPr>
                                <w:p w14:paraId="1EBB755C" w14:textId="77777777" w:rsidR="00B37437" w:rsidRPr="00F25430" w:rsidRDefault="00B37437" w:rsidP="00B61AAD">
                                  <w:pPr>
                                    <w:jc w:val="center"/>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熊野町立熊野東中学校</w:t>
                                  </w:r>
                                </w:p>
                              </w:tc>
                              <w:tc>
                                <w:tcPr>
                                  <w:tcW w:w="2398" w:type="dxa"/>
                                  <w:tcBorders>
                                    <w:top w:val="nil"/>
                                    <w:left w:val="single" w:sz="36" w:space="0" w:color="FFFFFF"/>
                                    <w:bottom w:val="single" w:sz="36" w:space="0" w:color="FFFFFF"/>
                                  </w:tcBorders>
                                  <w:shd w:val="clear" w:color="auto" w:fill="000000"/>
                                  <w:vAlign w:val="center"/>
                                </w:tcPr>
                                <w:p w14:paraId="1892095D" w14:textId="4B0D41E8" w:rsidR="00B37437" w:rsidRPr="00F25430" w:rsidRDefault="00B37437" w:rsidP="007C7976">
                                  <w:pPr>
                                    <w:jc w:val="left"/>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 xml:space="preserve">指導者　</w:t>
                                  </w:r>
                                  <w:r>
                                    <w:rPr>
                                      <w:rFonts w:ascii="ＭＳ ゴシック" w:eastAsia="ＭＳ ゴシック" w:hAnsi="ＭＳ ゴシック" w:hint="eastAsia"/>
                                      <w:b/>
                                      <w:bCs/>
                                      <w:color w:val="FFFFFF"/>
                                    </w:rPr>
                                    <w:t>金子</w:t>
                                  </w:r>
                                  <w:r>
                                    <w:rPr>
                                      <w:rFonts w:ascii="ＭＳ ゴシック" w:eastAsia="ＭＳ ゴシック" w:hAnsi="ＭＳ ゴシック"/>
                                      <w:b/>
                                      <w:bCs/>
                                      <w:color w:val="FFFFFF"/>
                                    </w:rPr>
                                    <w:t>光代</w:t>
                                  </w:r>
                                </w:p>
                              </w:tc>
                            </w:tr>
                          </w:tbl>
                          <w:p w14:paraId="3D96FDBB" w14:textId="77777777" w:rsidR="00B37437" w:rsidRDefault="00B37437" w:rsidP="004F4BEA">
                            <w:pPr>
                              <w:rPr>
                                <w:b/>
                              </w:rPr>
                            </w:pPr>
                          </w:p>
                          <w:p w14:paraId="6490D01D" w14:textId="4CF920A5" w:rsidR="00B37437" w:rsidRDefault="00B37437" w:rsidP="004F4BEA">
                            <w:pPr>
                              <w:rPr>
                                <w:b/>
                              </w:rPr>
                            </w:pPr>
                          </w:p>
                          <w:p w14:paraId="228CD8EE" w14:textId="77777777" w:rsidR="00B37437" w:rsidRDefault="00B37437" w:rsidP="004F4BEA">
                            <w:pPr>
                              <w:rPr>
                                <w:b/>
                              </w:rPr>
                            </w:pPr>
                          </w:p>
                          <w:p w14:paraId="106AE79F" w14:textId="77777777" w:rsidR="00B37437" w:rsidRDefault="00B37437" w:rsidP="004F4BEA">
                            <w:pPr>
                              <w:rPr>
                                <w:b/>
                              </w:rPr>
                            </w:pPr>
                          </w:p>
                          <w:p w14:paraId="70448B56" w14:textId="77777777" w:rsidR="00B37437" w:rsidRPr="00572D3F" w:rsidRDefault="00B37437" w:rsidP="004F4BE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8B64C" id="_x0000_t202" coordsize="21600,21600" o:spt="202" path="m,l,21600r21600,l21600,xe">
                <v:stroke joinstyle="miter"/>
                <v:path gradientshapeok="t" o:connecttype="rect"/>
              </v:shapetype>
              <v:shape id="テキスト ボックス 3" o:spid="_x0000_s1027" type="#_x0000_t202" style="position:absolute;left:0;text-align:left;margin-left:-7.55pt;margin-top:-6.5pt;width:495pt;height:1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" strokeweight=".5pt">
                <v:textbo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4815"/>
                        <w:gridCol w:w="2398"/>
                      </w:tblGrid>
                      <w:tr w:rsidR="00B37437" w14:paraId="357DFE71" w14:textId="77777777" w:rsidTr="00B61AAD">
                        <w:trPr>
                          <w:trHeight w:val="350"/>
                        </w:trPr>
                        <w:tc>
                          <w:tcPr>
                            <w:tcW w:w="1101" w:type="dxa"/>
                            <w:tcBorders>
                              <w:top w:val="nil"/>
                              <w:bottom w:val="single" w:sz="36" w:space="0" w:color="FFFFFF"/>
                              <w:right w:val="single" w:sz="36" w:space="0" w:color="FFFFFF"/>
                            </w:tcBorders>
                            <w:shd w:val="clear" w:color="auto" w:fill="000000"/>
                            <w:vAlign w:val="center"/>
                          </w:tcPr>
                          <w:p w14:paraId="64B97863" w14:textId="77777777" w:rsidR="00B37437" w:rsidRPr="00F25430" w:rsidRDefault="00B37437" w:rsidP="00B61AAD">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教科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14:paraId="3A4C5DE9" w14:textId="72B0860F" w:rsidR="00B37437" w:rsidRPr="00F25430" w:rsidRDefault="00B37437" w:rsidP="007C7976">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第３</w:t>
                            </w:r>
                            <w:r w:rsidRPr="00F25430">
                              <w:rPr>
                                <w:rFonts w:ascii="ＭＳ ゴシック" w:eastAsia="ＭＳ ゴシック" w:hAnsi="ＭＳ ゴシック" w:hint="eastAsia"/>
                                <w:b/>
                                <w:bCs/>
                                <w:color w:val="FFFFFF"/>
                              </w:rPr>
                              <w:t>学年</w:t>
                            </w:r>
                          </w:p>
                        </w:tc>
                        <w:tc>
                          <w:tcPr>
                            <w:tcW w:w="4815" w:type="dxa"/>
                            <w:tcBorders>
                              <w:top w:val="nil"/>
                              <w:left w:val="single" w:sz="36" w:space="0" w:color="FFFFFF"/>
                              <w:bottom w:val="single" w:sz="36" w:space="0" w:color="FFFFFF"/>
                              <w:right w:val="single" w:sz="36" w:space="0" w:color="FFFFFF"/>
                            </w:tcBorders>
                            <w:shd w:val="clear" w:color="auto" w:fill="000000"/>
                            <w:vAlign w:val="center"/>
                          </w:tcPr>
                          <w:p w14:paraId="1EBB755C" w14:textId="77777777" w:rsidR="00B37437" w:rsidRPr="00F25430" w:rsidRDefault="00B37437" w:rsidP="00B61AAD">
                            <w:pPr>
                              <w:jc w:val="center"/>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熊野町立熊野東中学校</w:t>
                            </w:r>
                          </w:p>
                        </w:tc>
                        <w:tc>
                          <w:tcPr>
                            <w:tcW w:w="2398" w:type="dxa"/>
                            <w:tcBorders>
                              <w:top w:val="nil"/>
                              <w:left w:val="single" w:sz="36" w:space="0" w:color="FFFFFF"/>
                              <w:bottom w:val="single" w:sz="36" w:space="0" w:color="FFFFFF"/>
                            </w:tcBorders>
                            <w:shd w:val="clear" w:color="auto" w:fill="000000"/>
                            <w:vAlign w:val="center"/>
                          </w:tcPr>
                          <w:p w14:paraId="1892095D" w14:textId="4B0D41E8" w:rsidR="00B37437" w:rsidRPr="00F25430" w:rsidRDefault="00B37437" w:rsidP="007C7976">
                            <w:pPr>
                              <w:jc w:val="left"/>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 xml:space="preserve">指導者　</w:t>
                            </w:r>
                            <w:r>
                              <w:rPr>
                                <w:rFonts w:ascii="ＭＳ ゴシック" w:eastAsia="ＭＳ ゴシック" w:hAnsi="ＭＳ ゴシック" w:hint="eastAsia"/>
                                <w:b/>
                                <w:bCs/>
                                <w:color w:val="FFFFFF"/>
                              </w:rPr>
                              <w:t>金子</w:t>
                            </w:r>
                            <w:r>
                              <w:rPr>
                                <w:rFonts w:ascii="ＭＳ ゴシック" w:eastAsia="ＭＳ ゴシック" w:hAnsi="ＭＳ ゴシック"/>
                                <w:b/>
                                <w:bCs/>
                                <w:color w:val="FFFFFF"/>
                              </w:rPr>
                              <w:t>光代</w:t>
                            </w:r>
                          </w:p>
                        </w:tc>
                      </w:tr>
                    </w:tbl>
                    <w:p w14:paraId="3D96FDBB" w14:textId="77777777" w:rsidR="00B37437" w:rsidRDefault="00B37437" w:rsidP="004F4BEA">
                      <w:pPr>
                        <w:rPr>
                          <w:b/>
                        </w:rPr>
                      </w:pPr>
                    </w:p>
                    <w:p w14:paraId="6490D01D" w14:textId="4CF920A5" w:rsidR="00B37437" w:rsidRDefault="00B37437" w:rsidP="004F4BEA">
                      <w:pPr>
                        <w:rPr>
                          <w:b/>
                        </w:rPr>
                      </w:pPr>
                    </w:p>
                    <w:p w14:paraId="228CD8EE" w14:textId="77777777" w:rsidR="00B37437" w:rsidRDefault="00B37437" w:rsidP="004F4BEA">
                      <w:pPr>
                        <w:rPr>
                          <w:b/>
                        </w:rPr>
                      </w:pPr>
                    </w:p>
                    <w:p w14:paraId="106AE79F" w14:textId="77777777" w:rsidR="00B37437" w:rsidRDefault="00B37437" w:rsidP="004F4BEA">
                      <w:pPr>
                        <w:rPr>
                          <w:b/>
                        </w:rPr>
                      </w:pPr>
                    </w:p>
                    <w:p w14:paraId="70448B56" w14:textId="77777777" w:rsidR="00B37437" w:rsidRPr="00572D3F" w:rsidRDefault="00B37437" w:rsidP="004F4BEA">
                      <w:pPr>
                        <w:rPr>
                          <w:b/>
                        </w:rPr>
                      </w:pPr>
                    </w:p>
                  </w:txbxContent>
                </v:textbox>
              </v:shape>
            </w:pict>
          </mc:Fallback>
        </mc:AlternateContent>
      </w:r>
    </w:p>
    <w:p w14:paraId="4A54003B" w14:textId="031A7B63" w:rsidR="004F4BEA" w:rsidRDefault="00F45F0B" w:rsidP="004F4BEA">
      <w:r>
        <w:rPr>
          <w:noProof/>
        </w:rPr>
        <mc:AlternateContent>
          <mc:Choice Requires="wps">
            <w:drawing>
              <wp:anchor distT="0" distB="0" distL="114300" distR="114300" simplePos="0" relativeHeight="251665408" behindDoc="1" locked="0" layoutInCell="1" allowOverlap="1" wp14:anchorId="754BD6E7" wp14:editId="0A39B71A">
                <wp:simplePos x="0" y="0"/>
                <wp:positionH relativeFrom="column">
                  <wp:posOffset>461010</wp:posOffset>
                </wp:positionH>
                <wp:positionV relativeFrom="paragraph">
                  <wp:posOffset>198755</wp:posOffset>
                </wp:positionV>
                <wp:extent cx="5575300" cy="1323975"/>
                <wp:effectExtent l="0" t="0" r="6350" b="9525"/>
                <wp:wrapNone/>
                <wp:docPr id="1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13239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90D937" w14:textId="77777777" w:rsidR="00B37437" w:rsidRPr="00234F4D" w:rsidRDefault="00B37437" w:rsidP="00047C08">
                            <w:pPr>
                              <w:spacing w:line="0" w:lineRule="atLeast"/>
                              <w:rPr>
                                <w:rFonts w:ascii="HGP創英角ｺﾞｼｯｸUB" w:eastAsia="HGP創英角ｺﾞｼｯｸUB" w:hAnsi="HGP創英角ｺﾞｼｯｸUB"/>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4BD6E7" id="テキスト ボックス 47" o:spid="_x0000_s1028" type="#_x0000_t202" style="position:absolute;left:0;text-align:left;margin-left:36.3pt;margin-top:15.65pt;width:439pt;height:10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" stroked="f" strokeweight=".5pt">
                <v:textbox>
                  <w:txbxContent>
                    <w:p w14:paraId="3E90D937" w14:textId="77777777" w:rsidR="00B37437" w:rsidRPr="00234F4D" w:rsidRDefault="00B37437" w:rsidP="00047C08">
                      <w:pPr>
                        <w:spacing w:line="0" w:lineRule="atLeast"/>
                        <w:rPr>
                          <w:rFonts w:ascii="HGP創英角ｺﾞｼｯｸUB" w:eastAsia="HGP創英角ｺﾞｼｯｸUB" w:hAnsi="HGP創英角ｺﾞｼｯｸUB"/>
                          <w:b/>
                          <w:sz w:val="36"/>
                          <w:szCs w:val="36"/>
                        </w:rPr>
                      </w:pPr>
                    </w:p>
                  </w:txbxContent>
                </v:textbox>
              </v:shape>
            </w:pict>
          </mc:Fallback>
        </mc:AlternateContent>
      </w:r>
    </w:p>
    <w:p w14:paraId="1399AB48" w14:textId="15038689" w:rsidR="004F4BEA" w:rsidRPr="00071736" w:rsidRDefault="00E01BE1" w:rsidP="004F4BEA">
      <w:r>
        <w:rPr>
          <w:noProof/>
        </w:rPr>
        <mc:AlternateContent>
          <mc:Choice Requires="wps">
            <w:drawing>
              <wp:anchor distT="0" distB="0" distL="114300" distR="114300" simplePos="0" relativeHeight="251662336" behindDoc="0" locked="0" layoutInCell="1" allowOverlap="1" wp14:anchorId="49BA5833" wp14:editId="633204C9">
                <wp:simplePos x="0" y="0"/>
                <wp:positionH relativeFrom="column">
                  <wp:posOffset>142875</wp:posOffset>
                </wp:positionH>
                <wp:positionV relativeFrom="paragraph">
                  <wp:posOffset>0</wp:posOffset>
                </wp:positionV>
                <wp:extent cx="241300" cy="622300"/>
                <wp:effectExtent l="5715" t="6350" r="10160" b="9525"/>
                <wp:wrapNone/>
                <wp:docPr id="16"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22300"/>
                        </a:xfrm>
                        <a:prstGeom prst="roundRect">
                          <a:avLst>
                            <a:gd name="adj" fmla="val 16667"/>
                          </a:avLst>
                        </a:prstGeom>
                        <a:solidFill>
                          <a:srgbClr val="BFBFBF"/>
                        </a:solidFill>
                        <a:ln w="6350">
                          <a:solidFill>
                            <a:srgbClr val="000000"/>
                          </a:solidFill>
                          <a:miter lim="800000"/>
                          <a:headEnd/>
                          <a:tailEnd/>
                        </a:ln>
                      </wps:spPr>
                      <wps:txbx>
                        <w:txbxContent>
                          <w:p w14:paraId="0B0C5C02" w14:textId="77777777" w:rsidR="00B37437" w:rsidRPr="008E2057" w:rsidRDefault="00B37437" w:rsidP="004F4BEA">
                            <w:pPr>
                              <w:spacing w:line="0" w:lineRule="atLeast"/>
                              <w:jc w:val="center"/>
                              <w:rPr>
                                <w:rFonts w:ascii="ＭＳ ゴシック" w:eastAsia="ＭＳ ゴシック" w:hAnsi="ＭＳ ゴシック"/>
                                <w:b/>
                              </w:rPr>
                            </w:pPr>
                            <w:r w:rsidRPr="008E2057">
                              <w:rPr>
                                <w:rFonts w:ascii="ＭＳ ゴシック" w:eastAsia="ＭＳ ゴシック" w:hAnsi="ＭＳ ゴシック" w:hint="eastAsia"/>
                                <w:b/>
                              </w:rPr>
                              <w:t>単元名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9BA5833" id="角丸四角形 35" o:spid="_x0000_s1029" style="position:absolute;left:0;text-align:left;margin-left:11.25pt;margin-top:0;width:19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" fillcolor="#bfbfbf" strokeweight=".5pt">
                <v:stroke joinstyle="miter"/>
                <v:textbox style="layout-flow:vertical-ideographic" inset="0,0,0,0">
                  <w:txbxContent>
                    <w:p w14:paraId="0B0C5C02" w14:textId="77777777" w:rsidR="00B37437" w:rsidRPr="008E2057" w:rsidRDefault="00B37437" w:rsidP="004F4BEA">
                      <w:pPr>
                        <w:spacing w:line="0" w:lineRule="atLeast"/>
                        <w:jc w:val="center"/>
                        <w:rPr>
                          <w:rFonts w:ascii="ＭＳ ゴシック" w:eastAsia="ＭＳ ゴシック" w:hAnsi="ＭＳ ゴシック"/>
                          <w:b/>
                        </w:rPr>
                      </w:pPr>
                      <w:r w:rsidRPr="008E2057">
                        <w:rPr>
                          <w:rFonts w:ascii="ＭＳ ゴシック" w:eastAsia="ＭＳ ゴシック" w:hAnsi="ＭＳ ゴシック" w:hint="eastAsia"/>
                          <w:b/>
                        </w:rPr>
                        <w:t>単元名</w:t>
                      </w:r>
                    </w:p>
                  </w:txbxContent>
                </v:textbox>
              </v:roundrect>
            </w:pict>
          </mc:Fallback>
        </mc:AlternateContent>
      </w:r>
    </w:p>
    <w:p w14:paraId="094CA674" w14:textId="12EFC414" w:rsidR="004F4BEA" w:rsidRDefault="004F4BEA" w:rsidP="004F4BEA"/>
    <w:p w14:paraId="5C9A5395" w14:textId="2E507709" w:rsidR="004F4BEA" w:rsidRPr="00276047" w:rsidRDefault="004F4BEA" w:rsidP="004F4BEA"/>
    <w:p w14:paraId="278551BF" w14:textId="620C623D" w:rsidR="004F4BEA" w:rsidRDefault="00D96DB2" w:rsidP="004F4BEA">
      <w:r>
        <w:rPr>
          <w:rFonts w:hint="eastAsia"/>
          <w:noProof/>
          <w:szCs w:val="21"/>
        </w:rPr>
        <mc:AlternateContent>
          <mc:Choice Requires="wps">
            <w:drawing>
              <wp:anchor distT="0" distB="0" distL="114300" distR="114300" simplePos="0" relativeHeight="251789312" behindDoc="0" locked="0" layoutInCell="1" allowOverlap="1" wp14:anchorId="523EA9D7" wp14:editId="10EE7089">
                <wp:simplePos x="0" y="0"/>
                <wp:positionH relativeFrom="column">
                  <wp:posOffset>1995747</wp:posOffset>
                </wp:positionH>
                <wp:positionV relativeFrom="paragraph">
                  <wp:posOffset>118745</wp:posOffset>
                </wp:positionV>
                <wp:extent cx="3594100"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594100" cy="342900"/>
                        </a:xfrm>
                        <a:prstGeom prst="rect">
                          <a:avLst/>
                        </a:prstGeom>
                        <a:noFill/>
                        <a:ln w="6350">
                          <a:noFill/>
                        </a:ln>
                      </wps:spPr>
                      <wps:txbx>
                        <w:txbxContent>
                          <w:p w14:paraId="0B758BB8" w14:textId="4783376E" w:rsidR="00B37437" w:rsidRDefault="00B37437">
                            <w:r>
                              <w:rPr>
                                <w:rFonts w:hint="eastAsia"/>
                              </w:rPr>
                              <w:t>粘り強さ</w:t>
                            </w:r>
                            <w:r>
                              <w:t>，</w:t>
                            </w:r>
                            <w:r>
                              <w:rPr>
                                <w:rFonts w:hint="eastAsia"/>
                              </w:rPr>
                              <w:t>他者理解，振り返る力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23EA9D7" id="テキスト ボックス 15" o:spid="_x0000_s1030" type="#_x0000_t202" style="position:absolute;left:0;text-align:left;margin-left:157.15pt;margin-top:9.35pt;width:283pt;height:2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" filled="f" stroked="f" strokeweight=".5pt">
                <v:textbox>
                  <w:txbxContent>
                    <w:p w14:paraId="0B758BB8" w14:textId="4783376E" w:rsidR="00B37437" w:rsidRDefault="00B37437">
                      <w:r>
                        <w:rPr>
                          <w:rFonts w:hint="eastAsia"/>
                        </w:rPr>
                        <w:t>粘り強さ</w:t>
                      </w:r>
                      <w:r>
                        <w:t>，</w:t>
                      </w:r>
                      <w:r>
                        <w:rPr>
                          <w:rFonts w:hint="eastAsia"/>
                        </w:rPr>
                        <w:t>他者理解，振り返る力</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19F7014" wp14:editId="265FDF42">
                <wp:simplePos x="0" y="0"/>
                <wp:positionH relativeFrom="column">
                  <wp:posOffset>19627</wp:posOffset>
                </wp:positionH>
                <wp:positionV relativeFrom="paragraph">
                  <wp:posOffset>99695</wp:posOffset>
                </wp:positionV>
                <wp:extent cx="1949450" cy="292100"/>
                <wp:effectExtent l="0" t="0" r="12700" b="12700"/>
                <wp:wrapNone/>
                <wp:docPr id="14" name="1 つの角を丸めた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292100"/>
                        </a:xfrm>
                        <a:custGeom>
                          <a:avLst/>
                          <a:gdLst>
                            <a:gd name="T0" fmla="*/ 0 w 1949450"/>
                            <a:gd name="T1" fmla="*/ 0 h 292100"/>
                            <a:gd name="T2" fmla="*/ 1803400 w 1949450"/>
                            <a:gd name="T3" fmla="*/ 0 h 292100"/>
                            <a:gd name="T4" fmla="*/ 1949450 w 1949450"/>
                            <a:gd name="T5" fmla="*/ 146050 h 292100"/>
                            <a:gd name="T6" fmla="*/ 1949450 w 1949450"/>
                            <a:gd name="T7" fmla="*/ 292100 h 292100"/>
                            <a:gd name="T8" fmla="*/ 0 w 1949450"/>
                            <a:gd name="T9" fmla="*/ 292100 h 292100"/>
                            <a:gd name="T10" fmla="*/ 0 w 1949450"/>
                            <a:gd name="T11" fmla="*/ 0 h 292100"/>
                            <a:gd name="T12" fmla="*/ 0 60000 65536"/>
                            <a:gd name="T13" fmla="*/ 0 60000 65536"/>
                            <a:gd name="T14" fmla="*/ 0 60000 65536"/>
                            <a:gd name="T15" fmla="*/ 0 60000 65536"/>
                            <a:gd name="T16" fmla="*/ 0 60000 65536"/>
                            <a:gd name="T17" fmla="*/ 0 60000 65536"/>
                            <a:gd name="T18" fmla="*/ 0 w 1949450"/>
                            <a:gd name="T19" fmla="*/ 0 h 292100"/>
                            <a:gd name="T20" fmla="*/ 1949450 w 1949450"/>
                            <a:gd name="T21" fmla="*/ 292100 h 292100"/>
                          </a:gdLst>
                          <a:ahLst/>
                          <a:cxnLst>
                            <a:cxn ang="T12">
                              <a:pos x="T0" y="T1"/>
                            </a:cxn>
                            <a:cxn ang="T13">
                              <a:pos x="T2" y="T3"/>
                            </a:cxn>
                            <a:cxn ang="T14">
                              <a:pos x="T4" y="T5"/>
                            </a:cxn>
                            <a:cxn ang="T15">
                              <a:pos x="T6" y="T7"/>
                            </a:cxn>
                            <a:cxn ang="T16">
                              <a:pos x="T8" y="T9"/>
                            </a:cxn>
                            <a:cxn ang="T17">
                              <a:pos x="T10" y="T11"/>
                            </a:cxn>
                          </a:cxnLst>
                          <a:rect l="T18" t="T19" r="T20" b="T21"/>
                          <a:pathLst>
                            <a:path w="1949450" h="292100">
                              <a:moveTo>
                                <a:pt x="0" y="0"/>
                              </a:moveTo>
                              <a:lnTo>
                                <a:pt x="1803400" y="0"/>
                              </a:lnTo>
                              <a:cubicBezTo>
                                <a:pt x="1884061" y="0"/>
                                <a:pt x="1949450" y="65389"/>
                                <a:pt x="1949450" y="146050"/>
                              </a:cubicBezTo>
                              <a:lnTo>
                                <a:pt x="1949450" y="292100"/>
                              </a:lnTo>
                              <a:lnTo>
                                <a:pt x="0" y="292100"/>
                              </a:lnTo>
                              <a:lnTo>
                                <a:pt x="0" y="0"/>
                              </a:lnTo>
                              <a:close/>
                            </a:path>
                          </a:pathLst>
                        </a:custGeom>
                        <a:solidFill>
                          <a:srgbClr val="000000"/>
                        </a:solidFill>
                        <a:ln w="12700">
                          <a:solidFill>
                            <a:srgbClr val="000000"/>
                          </a:solidFill>
                          <a:miter lim="800000"/>
                          <a:headEnd/>
                          <a:tailEnd/>
                        </a:ln>
                      </wps:spPr>
                      <wps:txbx>
                        <w:txbxContent>
                          <w:p w14:paraId="74B3FE89" w14:textId="77777777" w:rsidR="00B37437" w:rsidRPr="008E2057" w:rsidRDefault="00B37437" w:rsidP="004F4BEA">
                            <w:pPr>
                              <w:spacing w:line="0" w:lineRule="atLeast"/>
                              <w:rPr>
                                <w:rFonts w:ascii="ＭＳ ゴシック" w:eastAsia="ＭＳ ゴシック" w:hAnsi="ＭＳ ゴシック"/>
                                <w:b/>
                                <w:color w:val="FFFFFF"/>
                                <w:szCs w:val="21"/>
                              </w:rPr>
                            </w:pPr>
                            <w:r w:rsidRPr="008E2057">
                              <w:rPr>
                                <w:rFonts w:ascii="ＭＳ ゴシック" w:eastAsia="ＭＳ ゴシック" w:hAnsi="ＭＳ ゴシック" w:hint="eastAsia"/>
                                <w:b/>
                                <w:color w:val="FFFFFF"/>
                                <w:szCs w:val="21"/>
                              </w:rPr>
                              <w:t xml:space="preserve">本単元で育成する資質・能力　</w:t>
                            </w:r>
                          </w:p>
                          <w:p w14:paraId="3838BBEA" w14:textId="77777777" w:rsidR="00B37437" w:rsidRPr="008E2057" w:rsidRDefault="00B37437" w:rsidP="004F4BEA">
                            <w:pPr>
                              <w:spacing w:line="0" w:lineRule="atLeast"/>
                              <w:rPr>
                                <w:rFonts w:ascii="ＭＳ ゴシック" w:eastAsia="ＭＳ ゴシック" w:hAnsi="ＭＳ ゴシック"/>
                                <w:b/>
                                <w:color w:val="FFFFFF"/>
                                <w:sz w:val="24"/>
                              </w:rPr>
                            </w:pPr>
                          </w:p>
                          <w:p w14:paraId="738DDA72" w14:textId="77777777" w:rsidR="00B37437" w:rsidRPr="008E2057" w:rsidRDefault="00B37437" w:rsidP="004F4BEA">
                            <w:pPr>
                              <w:spacing w:line="0" w:lineRule="atLeast"/>
                              <w:ind w:leftChars="66" w:left="139"/>
                              <w:rPr>
                                <w:rFonts w:ascii="ＭＳ ゴシック" w:eastAsia="ＭＳ ゴシック" w:hAnsi="ＭＳ ゴシック"/>
                                <w:b/>
                                <w:color w:val="FFFFFF"/>
                                <w:sz w:val="24"/>
                              </w:rPr>
                            </w:pPr>
                          </w:p>
                          <w:p w14:paraId="24022A79" w14:textId="77777777" w:rsidR="00B37437" w:rsidRPr="008E2057" w:rsidRDefault="00B37437" w:rsidP="004F4BEA">
                            <w:pPr>
                              <w:jc w:val="center"/>
                              <w:rPr>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19F7014" id="1 つの角を丸めた四角形 37" o:spid="_x0000_s1031" style="position:absolute;left:0;text-align:left;margin-left:1.55pt;margin-top:7.85pt;width:153.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49450,29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" adj="-11796480,,5400" path="m,l1803400,v80661,,146050,65389,146050,146050l1949450,292100,,292100,,xe" fillcolor="black" strokeweight="1pt">
                <v:stroke joinstyle="miter"/>
                <v:formulas/>
                <v:path arrowok="t" o:connecttype="custom" o:connectlocs="0,0;1803400,0;1949450,146050;1949450,292100;0,292100;0,0" o:connectangles="0,0,0,0,0,0" textboxrect="0,0,1949450,292100"/>
                <v:textbox>
                  <w:txbxContent>
                    <w:p w14:paraId="74B3FE89" w14:textId="77777777" w:rsidR="00B37437" w:rsidRPr="008E2057" w:rsidRDefault="00B37437" w:rsidP="004F4BEA">
                      <w:pPr>
                        <w:spacing w:line="0" w:lineRule="atLeast"/>
                        <w:rPr>
                          <w:rFonts w:ascii="ＭＳ ゴシック" w:eastAsia="ＭＳ ゴシック" w:hAnsi="ＭＳ ゴシック"/>
                          <w:b/>
                          <w:color w:val="FFFFFF"/>
                          <w:szCs w:val="21"/>
                        </w:rPr>
                      </w:pPr>
                      <w:r w:rsidRPr="008E2057">
                        <w:rPr>
                          <w:rFonts w:ascii="ＭＳ ゴシック" w:eastAsia="ＭＳ ゴシック" w:hAnsi="ＭＳ ゴシック" w:hint="eastAsia"/>
                          <w:b/>
                          <w:color w:val="FFFFFF"/>
                          <w:szCs w:val="21"/>
                        </w:rPr>
                        <w:t xml:space="preserve">本単元で育成する資質・能力　</w:t>
                      </w:r>
                    </w:p>
                    <w:p w14:paraId="3838BBEA" w14:textId="77777777" w:rsidR="00B37437" w:rsidRPr="008E2057" w:rsidRDefault="00B37437" w:rsidP="004F4BEA">
                      <w:pPr>
                        <w:spacing w:line="0" w:lineRule="atLeast"/>
                        <w:rPr>
                          <w:rFonts w:ascii="ＭＳ ゴシック" w:eastAsia="ＭＳ ゴシック" w:hAnsi="ＭＳ ゴシック"/>
                          <w:b/>
                          <w:color w:val="FFFFFF"/>
                          <w:sz w:val="24"/>
                        </w:rPr>
                      </w:pPr>
                    </w:p>
                    <w:p w14:paraId="738DDA72" w14:textId="77777777" w:rsidR="00B37437" w:rsidRPr="008E2057" w:rsidRDefault="00B37437" w:rsidP="004F4BEA">
                      <w:pPr>
                        <w:spacing w:line="0" w:lineRule="atLeast"/>
                        <w:ind w:leftChars="66" w:left="139"/>
                        <w:rPr>
                          <w:rFonts w:ascii="ＭＳ ゴシック" w:eastAsia="ＭＳ ゴシック" w:hAnsi="ＭＳ ゴシック"/>
                          <w:b/>
                          <w:color w:val="FFFFFF"/>
                          <w:sz w:val="24"/>
                        </w:rPr>
                      </w:pPr>
                    </w:p>
                    <w:p w14:paraId="24022A79" w14:textId="77777777" w:rsidR="00B37437" w:rsidRPr="008E2057" w:rsidRDefault="00B37437" w:rsidP="004F4BEA">
                      <w:pPr>
                        <w:jc w:val="center"/>
                        <w:rPr>
                          <w:color w:val="FFFFFF"/>
                        </w:rPr>
                      </w:pPr>
                    </w:p>
                  </w:txbxContent>
                </v:textbox>
              </v:shape>
            </w:pict>
          </mc:Fallback>
        </mc:AlternateContent>
      </w:r>
    </w:p>
    <w:p w14:paraId="409DE554" w14:textId="4979BF7B" w:rsidR="004F4BEA" w:rsidRDefault="004F4BEA" w:rsidP="004F4BEA">
      <w:pPr>
        <w:rPr>
          <w:szCs w:val="21"/>
        </w:rPr>
      </w:pPr>
    </w:p>
    <w:p w14:paraId="018BCBFB" w14:textId="5789F150" w:rsidR="0005113E" w:rsidRDefault="0005113E" w:rsidP="004F4BEA">
      <w:pPr>
        <w:rPr>
          <w:szCs w:val="21"/>
        </w:rPr>
      </w:pPr>
    </w:p>
    <w:p w14:paraId="5472FDA1" w14:textId="2E53AB27" w:rsidR="0005113E" w:rsidRDefault="004F66B0" w:rsidP="004F4BEA">
      <w:pPr>
        <w:rPr>
          <w:szCs w:val="21"/>
        </w:rPr>
      </w:pPr>
      <w:r>
        <w:rPr>
          <w:rFonts w:hint="eastAsia"/>
          <w:szCs w:val="21"/>
        </w:rPr>
        <w:t>１　日　　　時　　令和４年</w:t>
      </w:r>
      <w:r w:rsidR="00E252D7">
        <w:rPr>
          <w:rFonts w:asciiTheme="minorEastAsia" w:eastAsiaTheme="minorEastAsia" w:hAnsiTheme="minorEastAsia" w:hint="eastAsia"/>
          <w:szCs w:val="21"/>
        </w:rPr>
        <w:t>12</w:t>
      </w:r>
      <w:r w:rsidR="00E252D7">
        <w:rPr>
          <w:rFonts w:hint="eastAsia"/>
          <w:szCs w:val="21"/>
        </w:rPr>
        <w:t>月</w:t>
      </w:r>
      <w:r w:rsidR="00E252D7" w:rsidRPr="00E252D7">
        <w:rPr>
          <w:rFonts w:asciiTheme="minorEastAsia" w:eastAsiaTheme="minorEastAsia" w:hAnsiTheme="minorEastAsia" w:hint="eastAsia"/>
          <w:szCs w:val="21"/>
        </w:rPr>
        <w:t>15</w:t>
      </w:r>
      <w:r w:rsidR="0002365F">
        <w:rPr>
          <w:rFonts w:hint="eastAsia"/>
          <w:szCs w:val="21"/>
        </w:rPr>
        <w:t>日（木</w:t>
      </w:r>
      <w:r w:rsidR="00B2635E">
        <w:rPr>
          <w:rFonts w:hint="eastAsia"/>
          <w:szCs w:val="21"/>
        </w:rPr>
        <w:t>）５</w:t>
      </w:r>
      <w:r w:rsidR="0005113E">
        <w:rPr>
          <w:rFonts w:hint="eastAsia"/>
          <w:szCs w:val="21"/>
        </w:rPr>
        <w:t>校時</w:t>
      </w:r>
    </w:p>
    <w:p w14:paraId="6A31A522" w14:textId="39F0A314" w:rsidR="0005113E" w:rsidRDefault="0005113E" w:rsidP="004F4BEA">
      <w:pPr>
        <w:rPr>
          <w:szCs w:val="21"/>
        </w:rPr>
      </w:pPr>
      <w:r>
        <w:rPr>
          <w:rFonts w:hint="eastAsia"/>
          <w:szCs w:val="21"/>
        </w:rPr>
        <w:t xml:space="preserve">２　場　　　所　　</w:t>
      </w:r>
      <w:r w:rsidR="00E252D7">
        <w:rPr>
          <w:rFonts w:hint="eastAsia"/>
          <w:szCs w:val="21"/>
        </w:rPr>
        <w:t>３年４組教室</w:t>
      </w:r>
    </w:p>
    <w:p w14:paraId="6DC9CE57" w14:textId="66652E4A" w:rsidR="0005113E" w:rsidRDefault="004F66B0" w:rsidP="004F4BEA">
      <w:pPr>
        <w:rPr>
          <w:szCs w:val="21"/>
        </w:rPr>
      </w:pPr>
      <w:r>
        <w:rPr>
          <w:rFonts w:hint="eastAsia"/>
          <w:szCs w:val="21"/>
        </w:rPr>
        <w:t xml:space="preserve">３　学年・学級　　第３学年４組　</w:t>
      </w:r>
      <w:r w:rsidRPr="004F66B0">
        <w:rPr>
          <w:rFonts w:ascii="ＭＳ 明朝" w:hAnsi="ＭＳ 明朝" w:hint="eastAsia"/>
          <w:szCs w:val="21"/>
        </w:rPr>
        <w:t>36</w:t>
      </w:r>
      <w:r>
        <w:rPr>
          <w:rFonts w:hint="eastAsia"/>
          <w:szCs w:val="21"/>
        </w:rPr>
        <w:t>名　（男子</w:t>
      </w:r>
      <w:r w:rsidRPr="004F66B0">
        <w:rPr>
          <w:rFonts w:asciiTheme="minorEastAsia" w:eastAsiaTheme="minorEastAsia" w:hAnsiTheme="minorEastAsia" w:hint="eastAsia"/>
          <w:szCs w:val="21"/>
        </w:rPr>
        <w:t>18名　女子18</w:t>
      </w:r>
      <w:r w:rsidR="0005113E">
        <w:rPr>
          <w:rFonts w:hint="eastAsia"/>
          <w:szCs w:val="21"/>
        </w:rPr>
        <w:t>名）</w:t>
      </w:r>
    </w:p>
    <w:p w14:paraId="0473924C" w14:textId="6CB21AAF" w:rsidR="004F4BEA" w:rsidRDefault="00E01BE1" w:rsidP="004F4BEA">
      <w:pPr>
        <w:rPr>
          <w:szCs w:val="21"/>
        </w:rPr>
      </w:pPr>
      <w:r>
        <w:rPr>
          <w:noProof/>
          <w:szCs w:val="21"/>
        </w:rPr>
        <mc:AlternateContent>
          <mc:Choice Requires="wps">
            <w:drawing>
              <wp:anchor distT="0" distB="0" distL="114300" distR="114300" simplePos="0" relativeHeight="251659264" behindDoc="0" locked="0" layoutInCell="1" allowOverlap="1" wp14:anchorId="3A59EF45" wp14:editId="4704B640">
                <wp:simplePos x="0" y="0"/>
                <wp:positionH relativeFrom="column">
                  <wp:posOffset>-26670</wp:posOffset>
                </wp:positionH>
                <wp:positionV relativeFrom="paragraph">
                  <wp:posOffset>94615</wp:posOffset>
                </wp:positionV>
                <wp:extent cx="6226175" cy="312420"/>
                <wp:effectExtent l="0" t="0" r="22225" b="1143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312420"/>
                        </a:xfrm>
                        <a:prstGeom prst="rect">
                          <a:avLst/>
                        </a:prstGeom>
                        <a:solidFill>
                          <a:srgbClr val="C0C0C0"/>
                        </a:solidFill>
                        <a:ln w="12700">
                          <a:solidFill>
                            <a:srgbClr val="000000"/>
                          </a:solidFill>
                          <a:miter lim="800000"/>
                          <a:headEnd/>
                          <a:tailEnd/>
                        </a:ln>
                      </wps:spPr>
                      <wps:txbx>
                        <w:txbxContent>
                          <w:p w14:paraId="3E674634"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w:t>
                            </w:r>
                            <w:r w:rsidRPr="00F043C8">
                              <w:rPr>
                                <w:rFonts w:ascii="ＭＳ ゴシック" w:eastAsia="ＭＳ ゴシック" w:hAnsi="ＭＳ ゴシック" w:hint="eastAsia"/>
                                <w:b/>
                                <w:sz w:val="28"/>
                                <w:szCs w:val="28"/>
                              </w:rPr>
                              <w:t>について</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59EF45" id="Rectangle 30" o:spid="_x0000_s1032" style="position:absolute;left:0;text-align:left;margin-left:-2.1pt;margin-top:7.45pt;width:490.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" fillcolor="silver" strokeweight="1pt">
                <v:textbox inset="5.85pt,0,5.85pt,0">
                  <w:txbxContent>
                    <w:p w14:paraId="3E674634"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w:t>
                      </w:r>
                      <w:r w:rsidRPr="00F043C8">
                        <w:rPr>
                          <w:rFonts w:ascii="ＭＳ ゴシック" w:eastAsia="ＭＳ ゴシック" w:hAnsi="ＭＳ ゴシック" w:hint="eastAsia"/>
                          <w:b/>
                          <w:sz w:val="28"/>
                          <w:szCs w:val="28"/>
                        </w:rPr>
                        <w:t>について</w:t>
                      </w:r>
                    </w:p>
                  </w:txbxContent>
                </v:textbox>
              </v:rect>
            </w:pict>
          </mc:Fallback>
        </mc:AlternateContent>
      </w:r>
    </w:p>
    <w:p w14:paraId="60C02BB9" w14:textId="7D284E2C" w:rsidR="004F4BEA" w:rsidRPr="00BF2021" w:rsidRDefault="004F4BEA" w:rsidP="004F4BEA">
      <w:pPr>
        <w:rPr>
          <w:szCs w:val="21"/>
        </w:rPr>
      </w:pPr>
    </w:p>
    <w:p w14:paraId="49A45E63" w14:textId="3F34E010" w:rsidR="00E252D7" w:rsidRPr="00273625" w:rsidRDefault="00B61AAD" w:rsidP="00E252D7">
      <w:pPr>
        <w:rPr>
          <w:szCs w:val="21"/>
        </w:rPr>
      </w:pPr>
      <w:r w:rsidRPr="00273625">
        <w:rPr>
          <w:rFonts w:ascii="ＭＳ 明朝" w:hAnsi="ＭＳ 明朝" w:hint="eastAsia"/>
          <w:szCs w:val="21"/>
        </w:rPr>
        <w:t xml:space="preserve">　</w:t>
      </w:r>
      <w:r w:rsidR="007C7976" w:rsidRPr="00273625">
        <w:rPr>
          <w:rFonts w:ascii="ＭＳ 明朝" w:hAnsi="ＭＳ 明朝"/>
          <w:szCs w:val="21"/>
        </w:rPr>
        <w:t xml:space="preserve"> </w:t>
      </w:r>
      <w:r w:rsidR="00E252D7" w:rsidRPr="00273625">
        <w:rPr>
          <w:rFonts w:hint="eastAsia"/>
          <w:szCs w:val="21"/>
        </w:rPr>
        <w:t>本単元は，中学校学習指導要領解説数学編（平成</w:t>
      </w:r>
      <w:r w:rsidR="00E252D7" w:rsidRPr="00273625">
        <w:rPr>
          <w:rFonts w:asciiTheme="minorEastAsia" w:eastAsiaTheme="minorEastAsia" w:hAnsiTheme="minorEastAsia" w:hint="eastAsia"/>
          <w:szCs w:val="21"/>
        </w:rPr>
        <w:t>29</w:t>
      </w:r>
      <w:r w:rsidR="00E252D7" w:rsidRPr="00273625">
        <w:rPr>
          <w:rFonts w:hint="eastAsia"/>
          <w:szCs w:val="21"/>
        </w:rPr>
        <w:t>年７月）</w:t>
      </w:r>
      <w:r w:rsidR="00273625" w:rsidRPr="00273625">
        <w:rPr>
          <w:rFonts w:hint="eastAsia"/>
          <w:szCs w:val="21"/>
        </w:rPr>
        <w:t>第３節　第３学年の目標及び内容Ｂ（２</w:t>
      </w:r>
      <w:r w:rsidR="00E252D7" w:rsidRPr="00273625">
        <w:rPr>
          <w:rFonts w:hint="eastAsia"/>
          <w:szCs w:val="21"/>
        </w:rPr>
        <w:t>）円周角と中心角の関係</w:t>
      </w:r>
      <w:r w:rsidR="00273625" w:rsidRPr="00273625">
        <w:rPr>
          <w:rFonts w:hint="eastAsia"/>
          <w:szCs w:val="21"/>
        </w:rPr>
        <w:t>において，「</w:t>
      </w:r>
      <w:r w:rsidR="008F0DBF">
        <w:rPr>
          <w:rFonts w:hint="eastAsia"/>
          <w:szCs w:val="21"/>
        </w:rPr>
        <w:t>円周角と中心角の関係について，数学的活動を通</w:t>
      </w:r>
      <w:r w:rsidR="00273625">
        <w:rPr>
          <w:rFonts w:hint="eastAsia"/>
          <w:szCs w:val="21"/>
        </w:rPr>
        <w:t>して</w:t>
      </w:r>
      <w:r w:rsidR="008F0DBF">
        <w:rPr>
          <w:rFonts w:hint="eastAsia"/>
          <w:szCs w:val="21"/>
        </w:rPr>
        <w:t>，次の事項を身に付ける</w:t>
      </w:r>
      <w:r w:rsidR="007679A0">
        <w:rPr>
          <w:rFonts w:hint="eastAsia"/>
          <w:szCs w:val="21"/>
        </w:rPr>
        <w:t>こ</w:t>
      </w:r>
      <w:r w:rsidR="008F0DBF">
        <w:rPr>
          <w:rFonts w:hint="eastAsia"/>
          <w:szCs w:val="21"/>
        </w:rPr>
        <w:t>とができるよう指導する。　ア　次のような知識及び技能を身に付ける</w:t>
      </w:r>
      <w:r w:rsidR="007679A0">
        <w:rPr>
          <w:rFonts w:hint="eastAsia"/>
          <w:szCs w:val="21"/>
        </w:rPr>
        <w:t>こと（ア）円周角と中心角の関係の意味を理解し，それが証明できることを知ること。　イ　次のような思考力，判</w:t>
      </w:r>
      <w:r w:rsidR="008F0DBF">
        <w:rPr>
          <w:rFonts w:hint="eastAsia"/>
          <w:szCs w:val="21"/>
        </w:rPr>
        <w:t>断力，表現力等を身に付けること。（ア）円周角と中心角の関係を見いだ</w:t>
      </w:r>
      <w:r w:rsidR="007679A0">
        <w:rPr>
          <w:rFonts w:hint="eastAsia"/>
          <w:szCs w:val="21"/>
        </w:rPr>
        <w:t>すこと。（イ）円周角と中心角の関係を具体的な場面で活用すること。</w:t>
      </w:r>
      <w:r w:rsidR="00273625">
        <w:rPr>
          <w:rFonts w:hint="eastAsia"/>
          <w:szCs w:val="21"/>
        </w:rPr>
        <w:t>」</w:t>
      </w:r>
      <w:r w:rsidR="007679A0">
        <w:rPr>
          <w:rFonts w:hint="eastAsia"/>
          <w:szCs w:val="21"/>
        </w:rPr>
        <w:t>と示されている。</w:t>
      </w:r>
    </w:p>
    <w:p w14:paraId="6D94819E" w14:textId="5477F6D1" w:rsidR="00B61AAD" w:rsidRPr="00273625" w:rsidRDefault="001C0600" w:rsidP="007679A0">
      <w:pPr>
        <w:ind w:firstLineChars="100" w:firstLine="210"/>
        <w:rPr>
          <w:szCs w:val="21"/>
        </w:rPr>
      </w:pPr>
      <w:r>
        <w:rPr>
          <w:rFonts w:hint="eastAsia"/>
          <w:szCs w:val="21"/>
        </w:rPr>
        <w:t>日常生活で円周角と中心角の関係を活用する場面として</w:t>
      </w:r>
      <w:r w:rsidR="00E252D7" w:rsidRPr="00273625">
        <w:rPr>
          <w:rFonts w:hint="eastAsia"/>
          <w:szCs w:val="21"/>
        </w:rPr>
        <w:t>，</w:t>
      </w:r>
      <w:r>
        <w:rPr>
          <w:rFonts w:hint="eastAsia"/>
          <w:szCs w:val="21"/>
        </w:rPr>
        <w:t>例えば，中心の分からない丸い木材の直径を見積もる方法がある。</w:t>
      </w:r>
      <w:r w:rsidR="00BA5132">
        <w:rPr>
          <w:rFonts w:hint="eastAsia"/>
          <w:szCs w:val="21"/>
        </w:rPr>
        <w:t>また，</w:t>
      </w:r>
      <w:r w:rsidR="00771D97">
        <w:rPr>
          <w:rFonts w:hint="eastAsia"/>
          <w:szCs w:val="21"/>
        </w:rPr>
        <w:t>角の大きさを求める問題では，円周上の点の位置を動かしたり，円と多角形を組み合わせたりするなど，問題の考察範囲が広げやすく，数学的な見方・考え方を働かせながら</w:t>
      </w:r>
      <w:r w:rsidR="00996B66">
        <w:rPr>
          <w:rFonts w:hint="eastAsia"/>
          <w:szCs w:val="21"/>
        </w:rPr>
        <w:t>統合的・発展的に考察する力をより高めることができる</w:t>
      </w:r>
      <w:r w:rsidR="00E252D7" w:rsidRPr="00273625">
        <w:rPr>
          <w:rFonts w:hint="eastAsia"/>
          <w:szCs w:val="21"/>
        </w:rPr>
        <w:t>単元である。</w:t>
      </w:r>
    </w:p>
    <w:p w14:paraId="753D8DD2" w14:textId="4619A2C9" w:rsidR="00047C08" w:rsidRPr="00BF2021" w:rsidRDefault="00F45F0B" w:rsidP="004F4BEA">
      <w:pPr>
        <w:rPr>
          <w:szCs w:val="21"/>
        </w:rPr>
      </w:pPr>
      <w:r>
        <w:rPr>
          <w:noProof/>
          <w:szCs w:val="21"/>
        </w:rPr>
        <mc:AlternateContent>
          <mc:Choice Requires="wps">
            <w:drawing>
              <wp:anchor distT="0" distB="0" distL="114300" distR="114300" simplePos="0" relativeHeight="251660288" behindDoc="0" locked="0" layoutInCell="1" allowOverlap="1" wp14:anchorId="4EC13F2B" wp14:editId="2FC59E86">
                <wp:simplePos x="0" y="0"/>
                <wp:positionH relativeFrom="column">
                  <wp:posOffset>-19050</wp:posOffset>
                </wp:positionH>
                <wp:positionV relativeFrom="paragraph">
                  <wp:posOffset>62865</wp:posOffset>
                </wp:positionV>
                <wp:extent cx="6226175" cy="312420"/>
                <wp:effectExtent l="0" t="0" r="22225" b="1143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312420"/>
                        </a:xfrm>
                        <a:prstGeom prst="rect">
                          <a:avLst/>
                        </a:prstGeom>
                        <a:solidFill>
                          <a:srgbClr val="C0C0C0"/>
                        </a:solidFill>
                        <a:ln w="12700">
                          <a:solidFill>
                            <a:srgbClr val="000000"/>
                          </a:solidFill>
                          <a:miter lim="800000"/>
                          <a:headEnd/>
                          <a:tailEnd/>
                        </a:ln>
                      </wps:spPr>
                      <wps:txbx>
                        <w:txbxContent>
                          <w:p w14:paraId="013A7992"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生徒の実態</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C13F2B" id="Rectangle 31" o:spid="_x0000_s1033" style="position:absolute;left:0;text-align:left;margin-left:-1.5pt;margin-top:4.95pt;width:490.2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" fillcolor="silver" strokeweight="1pt">
                <v:textbox inset="5.85pt,0,5.85pt,0">
                  <w:txbxContent>
                    <w:p w14:paraId="013A7992"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生徒の実態</w:t>
                      </w:r>
                    </w:p>
                  </w:txbxContent>
                </v:textbox>
              </v:rect>
            </w:pict>
          </mc:Fallback>
        </mc:AlternateContent>
      </w:r>
    </w:p>
    <w:p w14:paraId="5576A234" w14:textId="69603016" w:rsidR="004F4BEA" w:rsidRPr="00BF2021" w:rsidRDefault="004F4BEA" w:rsidP="004F4BEA">
      <w:pPr>
        <w:rPr>
          <w:szCs w:val="21"/>
        </w:rPr>
      </w:pPr>
    </w:p>
    <w:p w14:paraId="25CE6A70" w14:textId="5F86361B" w:rsidR="007C7976" w:rsidRDefault="00F1259D" w:rsidP="004F4BEA">
      <w:pPr>
        <w:rPr>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64064" behindDoc="0" locked="0" layoutInCell="1" allowOverlap="1" wp14:anchorId="39E2C717" wp14:editId="6175B4B2">
                <wp:simplePos x="0" y="0"/>
                <wp:positionH relativeFrom="margin">
                  <wp:posOffset>-3810</wp:posOffset>
                </wp:positionH>
                <wp:positionV relativeFrom="paragraph">
                  <wp:posOffset>73025</wp:posOffset>
                </wp:positionV>
                <wp:extent cx="6210935" cy="1661160"/>
                <wp:effectExtent l="0" t="0" r="18415" b="15240"/>
                <wp:wrapNone/>
                <wp:docPr id="239" name="正方形/長方形 239"/>
                <wp:cNvGraphicFramePr/>
                <a:graphic xmlns:a="http://schemas.openxmlformats.org/drawingml/2006/main">
                  <a:graphicData uri="http://schemas.microsoft.com/office/word/2010/wordprocessingShape">
                    <wps:wsp>
                      <wps:cNvSpPr/>
                      <wps:spPr>
                        <a:xfrm>
                          <a:off x="0" y="0"/>
                          <a:ext cx="6210935" cy="16611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C9F83" w14:textId="77777777" w:rsidR="00F1259D" w:rsidRDefault="00F1259D" w:rsidP="00F1259D">
                            <w:pPr>
                              <w:jc w:val="center"/>
                              <w:rPr>
                                <w:color w:val="000000" w:themeColor="text1"/>
                              </w:rPr>
                            </w:pPr>
                            <w:r>
                              <w:rPr>
                                <w:rFonts w:hint="eastAsia"/>
                                <w:color w:val="000000" w:themeColor="text1"/>
                              </w:rPr>
                              <w:t>生徒観は省略しています。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2C717" id="正方形/長方形 239" o:spid="_x0000_s1034" style="position:absolute;left:0;text-align:left;margin-left:-.3pt;margin-top:5.75pt;width:489.05pt;height:130.8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" fillcolor="white [3212]" strokecolor="black [3213]">
                <v:textbox>
                  <w:txbxContent>
                    <w:p w14:paraId="4BFC9F83" w14:textId="77777777" w:rsidR="00F1259D" w:rsidRDefault="00F1259D" w:rsidP="00F1259D">
                      <w:pPr>
                        <w:jc w:val="center"/>
                        <w:rPr>
                          <w:color w:val="000000" w:themeColor="text1"/>
                        </w:rPr>
                      </w:pPr>
                      <w:bookmarkStart w:id="1" w:name="_GoBack"/>
                      <w:r>
                        <w:rPr>
                          <w:rFonts w:hint="eastAsia"/>
                          <w:color w:val="000000" w:themeColor="text1"/>
                        </w:rPr>
                        <w:t>生徒観は省略しています。</w:t>
                      </w:r>
                      <w:bookmarkEnd w:id="1"/>
                    </w:p>
                  </w:txbxContent>
                </v:textbox>
                <w10:wrap anchorx="margin"/>
              </v:rect>
            </w:pict>
          </mc:Fallback>
        </mc:AlternateContent>
      </w:r>
      <w:r w:rsidR="00996B66">
        <w:rPr>
          <w:rFonts w:hint="eastAsia"/>
          <w:szCs w:val="21"/>
        </w:rPr>
        <w:t xml:space="preserve">　</w:t>
      </w:r>
    </w:p>
    <w:p w14:paraId="6A41C70D" w14:textId="386D98A8" w:rsidR="00F1259D" w:rsidRDefault="00F1259D" w:rsidP="004F4BEA">
      <w:pPr>
        <w:rPr>
          <w:szCs w:val="21"/>
        </w:rPr>
      </w:pPr>
    </w:p>
    <w:p w14:paraId="787E403F" w14:textId="77777777" w:rsidR="00F1259D" w:rsidRDefault="00F1259D" w:rsidP="004F4BEA">
      <w:pPr>
        <w:rPr>
          <w:szCs w:val="21"/>
        </w:rPr>
      </w:pPr>
    </w:p>
    <w:p w14:paraId="1E739AC3" w14:textId="77777777" w:rsidR="00F1259D" w:rsidRDefault="00F1259D" w:rsidP="004F4BEA">
      <w:pPr>
        <w:rPr>
          <w:szCs w:val="21"/>
        </w:rPr>
      </w:pPr>
    </w:p>
    <w:p w14:paraId="5404F7A4" w14:textId="77777777" w:rsidR="00F1259D" w:rsidRPr="00133534" w:rsidRDefault="00F1259D" w:rsidP="004F4BEA">
      <w:pPr>
        <w:rPr>
          <w:szCs w:val="21"/>
        </w:rPr>
      </w:pPr>
    </w:p>
    <w:p w14:paraId="722FB683" w14:textId="77777777" w:rsidR="00F1259D" w:rsidRDefault="00F1259D" w:rsidP="004F4BEA">
      <w:pPr>
        <w:rPr>
          <w:szCs w:val="21"/>
        </w:rPr>
      </w:pPr>
    </w:p>
    <w:p w14:paraId="2B79BFB8" w14:textId="77777777" w:rsidR="00F1259D" w:rsidRDefault="00F1259D" w:rsidP="004F4BEA">
      <w:pPr>
        <w:rPr>
          <w:szCs w:val="21"/>
        </w:rPr>
      </w:pPr>
    </w:p>
    <w:p w14:paraId="78BCC0B2" w14:textId="77777777" w:rsidR="00F1259D" w:rsidRDefault="00F1259D" w:rsidP="004F4BEA">
      <w:pPr>
        <w:rPr>
          <w:szCs w:val="21"/>
        </w:rPr>
      </w:pPr>
    </w:p>
    <w:p w14:paraId="7C39581C" w14:textId="77777777" w:rsidR="00F1259D" w:rsidRPr="0008167F" w:rsidRDefault="00F1259D" w:rsidP="004F4BEA">
      <w:pPr>
        <w:rPr>
          <w:color w:val="FF0000"/>
          <w:szCs w:val="21"/>
        </w:rPr>
      </w:pPr>
    </w:p>
    <w:p w14:paraId="2185997F" w14:textId="4C46E12A" w:rsidR="004F4BEA" w:rsidRDefault="007C7AE5" w:rsidP="004F4BEA">
      <w:pPr>
        <w:rPr>
          <w:szCs w:val="21"/>
        </w:rPr>
      </w:pPr>
      <w:r>
        <w:rPr>
          <w:noProof/>
          <w:szCs w:val="21"/>
        </w:rPr>
        <mc:AlternateContent>
          <mc:Choice Requires="wps">
            <w:drawing>
              <wp:anchor distT="0" distB="0" distL="114300" distR="114300" simplePos="0" relativeHeight="251666432" behindDoc="0" locked="0" layoutInCell="1" allowOverlap="1" wp14:anchorId="3D96086A" wp14:editId="4F10EB63">
                <wp:simplePos x="0" y="0"/>
                <wp:positionH relativeFrom="margin">
                  <wp:posOffset>-3810</wp:posOffset>
                </wp:positionH>
                <wp:positionV relativeFrom="paragraph">
                  <wp:posOffset>67310</wp:posOffset>
                </wp:positionV>
                <wp:extent cx="6226175" cy="304800"/>
                <wp:effectExtent l="0" t="0" r="22225" b="1905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304800"/>
                        </a:xfrm>
                        <a:prstGeom prst="rect">
                          <a:avLst/>
                        </a:prstGeom>
                        <a:solidFill>
                          <a:srgbClr val="C0C0C0"/>
                        </a:solidFill>
                        <a:ln w="12700">
                          <a:solidFill>
                            <a:srgbClr val="000000"/>
                          </a:solidFill>
                          <a:miter lim="800000"/>
                          <a:headEnd/>
                          <a:tailEnd/>
                        </a:ln>
                      </wps:spPr>
                      <wps:txbx>
                        <w:txbxContent>
                          <w:p w14:paraId="2B8A16B6"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単元の指導</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96086A" id="Rectangle 37" o:spid="_x0000_s1034" style="position:absolute;left:0;text-align:left;margin-left:-.3pt;margin-top:5.3pt;width:490.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" fillcolor="silver" strokeweight="1pt">
                <v:textbox inset="5.85pt,0,5.85pt,0">
                  <w:txbxContent>
                    <w:p w14:paraId="2B8A16B6"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単元の指導</w:t>
                      </w:r>
                    </w:p>
                  </w:txbxContent>
                </v:textbox>
                <w10:wrap anchorx="margin"/>
              </v:rect>
            </w:pict>
          </mc:Fallback>
        </mc:AlternateContent>
      </w:r>
      <w:r w:rsidR="007C7976">
        <w:rPr>
          <w:rFonts w:hint="eastAsia"/>
          <w:szCs w:val="21"/>
        </w:rPr>
        <w:t xml:space="preserve">　</w:t>
      </w:r>
    </w:p>
    <w:p w14:paraId="1D5E551C" w14:textId="77777777" w:rsidR="004F4BEA" w:rsidRDefault="004F4BEA" w:rsidP="004F4BEA">
      <w:pPr>
        <w:rPr>
          <w:szCs w:val="21"/>
        </w:rPr>
      </w:pPr>
    </w:p>
    <w:p w14:paraId="46F3E0F3" w14:textId="509AC61E" w:rsidR="004F4BEA" w:rsidRPr="007C7AE5" w:rsidRDefault="007C7AE5" w:rsidP="00996B66">
      <w:pPr>
        <w:ind w:firstLineChars="100" w:firstLine="210"/>
        <w:rPr>
          <w:szCs w:val="21"/>
        </w:rPr>
      </w:pPr>
      <w:r>
        <w:rPr>
          <w:rFonts w:hint="eastAsia"/>
          <w:szCs w:val="21"/>
        </w:rPr>
        <w:t>円は，直線とともに最も身近な図形のひとつであり，小学校から円周率や円の面積などについて学習している。また中学校第１学年では円の接線について学習しており，中学校第３学年では，これらの学習の上に立って，数学的な推論の過程に着目し，円周角と中心角の関係について考察し，これによって円の性質の理解をより深めるとともに，円周角と中心角の関係を具体的な場面で活用できるようにする。</w:t>
      </w:r>
    </w:p>
    <w:p w14:paraId="2C7D4E1C" w14:textId="708E686E" w:rsidR="007C7976" w:rsidRDefault="007C7976" w:rsidP="004F4BEA">
      <w:pPr>
        <w:rPr>
          <w:szCs w:val="21"/>
        </w:rPr>
      </w:pPr>
      <w:r>
        <w:rPr>
          <w:rFonts w:hint="eastAsia"/>
          <w:szCs w:val="21"/>
        </w:rPr>
        <w:t xml:space="preserve">　</w:t>
      </w:r>
      <w:r w:rsidR="00996B66">
        <w:rPr>
          <w:rFonts w:hint="eastAsia"/>
          <w:szCs w:val="21"/>
        </w:rPr>
        <w:t>指導に当たっては，</w:t>
      </w:r>
      <w:r w:rsidR="00572F2C">
        <w:rPr>
          <w:rFonts w:hint="eastAsia"/>
          <w:szCs w:val="21"/>
        </w:rPr>
        <w:t>ICT</w:t>
      </w:r>
      <w:r w:rsidR="00572F2C">
        <w:rPr>
          <w:rFonts w:hint="eastAsia"/>
          <w:szCs w:val="21"/>
        </w:rPr>
        <w:t>機器</w:t>
      </w:r>
      <w:r w:rsidR="00D159CF">
        <w:rPr>
          <w:rFonts w:hint="eastAsia"/>
          <w:szCs w:val="21"/>
        </w:rPr>
        <w:t>による操作活動を通して，円周角の定理を視覚的に捉えられるようにするとともに，自分で自由に操作することによって，自分なりの考えを持ちながら課題に取り組むことができるようにしていきたい。また，問題の条件を変えるとどうなるか，という活動を多く取り入れ，発展的な思考を促し，それ</w:t>
      </w:r>
      <w:r w:rsidR="008F0DBF">
        <w:rPr>
          <w:rFonts w:hint="eastAsia"/>
          <w:szCs w:val="21"/>
        </w:rPr>
        <w:t>を仲間に説明することを通して自分なりの考えを表現する力を身に付け</w:t>
      </w:r>
      <w:r w:rsidR="00D159CF">
        <w:rPr>
          <w:rFonts w:hint="eastAsia"/>
          <w:szCs w:val="21"/>
        </w:rPr>
        <w:t>させていきたい。</w:t>
      </w:r>
    </w:p>
    <w:p w14:paraId="01F680D9" w14:textId="60CE27AA" w:rsidR="004F4BEA" w:rsidRDefault="00996B66" w:rsidP="004F4BEA">
      <w:pPr>
        <w:rPr>
          <w:szCs w:val="21"/>
        </w:rPr>
      </w:pPr>
      <w:r>
        <w:rPr>
          <w:noProof/>
          <w:szCs w:val="21"/>
        </w:rPr>
        <w:lastRenderedPageBreak/>
        <mc:AlternateContent>
          <mc:Choice Requires="wps">
            <w:drawing>
              <wp:anchor distT="0" distB="0" distL="114300" distR="114300" simplePos="0" relativeHeight="251668480" behindDoc="0" locked="0" layoutInCell="1" allowOverlap="1" wp14:anchorId="4DFF6914" wp14:editId="57231B17">
                <wp:simplePos x="0" y="0"/>
                <wp:positionH relativeFrom="margin">
                  <wp:align>left</wp:align>
                </wp:positionH>
                <wp:positionV relativeFrom="paragraph">
                  <wp:posOffset>55245</wp:posOffset>
                </wp:positionV>
                <wp:extent cx="6176645" cy="304800"/>
                <wp:effectExtent l="0" t="0" r="14605" b="1905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04800"/>
                        </a:xfrm>
                        <a:prstGeom prst="rect">
                          <a:avLst/>
                        </a:prstGeom>
                        <a:solidFill>
                          <a:srgbClr val="C0C0C0"/>
                        </a:solidFill>
                        <a:ln w="12700">
                          <a:solidFill>
                            <a:srgbClr val="000000"/>
                          </a:solidFill>
                          <a:miter lim="800000"/>
                          <a:headEnd/>
                          <a:tailEnd/>
                        </a:ln>
                      </wps:spPr>
                      <wps:txbx>
                        <w:txbxContent>
                          <w:p w14:paraId="47E7151A" w14:textId="77777777" w:rsidR="00B37437" w:rsidRPr="00F043C8" w:rsidRDefault="00B37437" w:rsidP="007C7AE5">
                            <w:pPr>
                              <w:spacing w:line="400" w:lineRule="exact"/>
                              <w:jc w:val="center"/>
                              <w:rPr>
                                <w:b/>
                              </w:rPr>
                            </w:pPr>
                            <w:r>
                              <w:rPr>
                                <w:rFonts w:ascii="ＭＳ ゴシック" w:eastAsia="ＭＳ ゴシック" w:hAnsi="ＭＳ ゴシック" w:hint="eastAsia"/>
                                <w:b/>
                                <w:sz w:val="28"/>
                                <w:szCs w:val="28"/>
                              </w:rPr>
                              <w:t>単元</w:t>
                            </w:r>
                            <w:r w:rsidRPr="00F043C8">
                              <w:rPr>
                                <w:rFonts w:ascii="ＭＳ ゴシック" w:eastAsia="ＭＳ ゴシック" w:hAnsi="ＭＳ ゴシック" w:hint="eastAsia"/>
                                <w:b/>
                                <w:sz w:val="28"/>
                                <w:szCs w:val="28"/>
                              </w:rPr>
                              <w:t>の目標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FF6914" id="Rectangle 38" o:spid="_x0000_s1035" style="position:absolute;left:0;text-align:left;margin-left:0;margin-top:4.35pt;width:486.35pt;height:2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" fillcolor="silver" strokeweight="1pt">
                <v:textbox inset="5.85pt,0,5.85pt,0">
                  <w:txbxContent>
                    <w:p w14:paraId="47E7151A" w14:textId="77777777" w:rsidR="00B37437" w:rsidRPr="00F043C8" w:rsidRDefault="00B37437" w:rsidP="007C7AE5">
                      <w:pPr>
                        <w:spacing w:line="400" w:lineRule="exact"/>
                        <w:jc w:val="center"/>
                        <w:rPr>
                          <w:b/>
                        </w:rPr>
                      </w:pPr>
                      <w:r>
                        <w:rPr>
                          <w:rFonts w:ascii="ＭＳ ゴシック" w:eastAsia="ＭＳ ゴシック" w:hAnsi="ＭＳ ゴシック" w:hint="eastAsia"/>
                          <w:b/>
                          <w:sz w:val="28"/>
                          <w:szCs w:val="28"/>
                        </w:rPr>
                        <w:t>単元</w:t>
                      </w:r>
                      <w:r w:rsidRPr="00F043C8">
                        <w:rPr>
                          <w:rFonts w:ascii="ＭＳ ゴシック" w:eastAsia="ＭＳ ゴシック" w:hAnsi="ＭＳ ゴシック" w:hint="eastAsia"/>
                          <w:b/>
                          <w:sz w:val="28"/>
                          <w:szCs w:val="28"/>
                        </w:rPr>
                        <w:t>の目標</w:t>
                      </w:r>
                    </w:p>
                  </w:txbxContent>
                </v:textbox>
                <w10:wrap anchorx="margin"/>
              </v:rect>
            </w:pict>
          </mc:Fallback>
        </mc:AlternateContent>
      </w:r>
    </w:p>
    <w:p w14:paraId="68B9C4BE" w14:textId="77777777" w:rsidR="004F4BEA" w:rsidRPr="00BF2021" w:rsidRDefault="004F4BEA" w:rsidP="004F4BEA">
      <w:pPr>
        <w:rPr>
          <w:szCs w:val="21"/>
        </w:rPr>
      </w:pPr>
    </w:p>
    <w:p w14:paraId="39BDAAE8" w14:textId="71F78B2B" w:rsidR="00FF5993" w:rsidRDefault="00996B66" w:rsidP="002F2A6B">
      <w:pPr>
        <w:ind w:left="141" w:hangingChars="67" w:hanging="141"/>
        <w:rPr>
          <w:szCs w:val="21"/>
        </w:rPr>
      </w:pPr>
      <w:r>
        <w:rPr>
          <w:rFonts w:hint="eastAsia"/>
          <w:szCs w:val="21"/>
        </w:rPr>
        <w:t>〇　円周角と中心角の関係</w:t>
      </w:r>
      <w:r w:rsidR="002F2A6B">
        <w:rPr>
          <w:rFonts w:hint="eastAsia"/>
          <w:szCs w:val="21"/>
        </w:rPr>
        <w:t>についての基礎的な概念や原理・法則などを理解するとともに，事象を数学化したり，数学的に解釈したり，数学的に表現・処理したりする技能を身に付ける。</w:t>
      </w:r>
    </w:p>
    <w:p w14:paraId="3F1B0BEE" w14:textId="0ACA5769" w:rsidR="00EE010B" w:rsidRDefault="002F2A6B" w:rsidP="00133534">
      <w:pPr>
        <w:ind w:left="141" w:hangingChars="67" w:hanging="141"/>
        <w:rPr>
          <w:szCs w:val="21"/>
        </w:rPr>
      </w:pPr>
      <w:r>
        <w:rPr>
          <w:szCs w:val="21"/>
        </w:rPr>
        <w:t>〇　図形の構成要素の関係に着目し，図形の性質や計量について論理的に考察し表現することができる。</w:t>
      </w:r>
    </w:p>
    <w:p w14:paraId="01E7B254" w14:textId="448DB0F4" w:rsidR="007C7976" w:rsidRPr="00FF5993" w:rsidRDefault="00EE010B" w:rsidP="00EE010B">
      <w:pPr>
        <w:ind w:left="420" w:hangingChars="200" w:hanging="420"/>
        <w:rPr>
          <w:szCs w:val="21"/>
        </w:rPr>
      </w:pPr>
      <w:r>
        <w:rPr>
          <w:rFonts w:hint="eastAsia"/>
          <w:szCs w:val="21"/>
        </w:rPr>
        <w:t xml:space="preserve">〇　</w:t>
      </w:r>
      <w:r w:rsidR="002F2A6B">
        <w:rPr>
          <w:rFonts w:hint="eastAsia"/>
          <w:szCs w:val="21"/>
        </w:rPr>
        <w:t>円周角と中心角の関係について，</w:t>
      </w:r>
      <w:r>
        <w:rPr>
          <w:rFonts w:hint="eastAsia"/>
          <w:szCs w:val="21"/>
        </w:rPr>
        <w:t>数学的活動の楽しさや数学のよさを実感して粘り強く考え，数学を生活や学習に生かそうと</w:t>
      </w:r>
      <w:r w:rsidR="002F2A6B">
        <w:rPr>
          <w:rFonts w:hint="eastAsia"/>
          <w:szCs w:val="21"/>
        </w:rPr>
        <w:t>する態度，問題解決の過程を振り返って評価・改善しようとする態度を身に付ける</w:t>
      </w:r>
      <w:r>
        <w:rPr>
          <w:rFonts w:hint="eastAsia"/>
          <w:szCs w:val="21"/>
        </w:rPr>
        <w:t xml:space="preserve">。　　　　　　　　　　　　　　　　　　　　　　　</w:t>
      </w:r>
    </w:p>
    <w:p w14:paraId="773A11B9" w14:textId="0580831E" w:rsidR="002B4BB4" w:rsidRDefault="00043D29" w:rsidP="00604F8E">
      <w:pPr>
        <w:jc w:val="right"/>
        <w:rPr>
          <w:szCs w:val="21"/>
        </w:rPr>
      </w:pPr>
      <w:r>
        <w:rPr>
          <w:noProof/>
          <w:szCs w:val="21"/>
        </w:rPr>
        <mc:AlternateContent>
          <mc:Choice Requires="wps">
            <w:drawing>
              <wp:anchor distT="0" distB="0" distL="114300" distR="114300" simplePos="0" relativeHeight="251669504" behindDoc="0" locked="0" layoutInCell="1" allowOverlap="1" wp14:anchorId="71DA43AA" wp14:editId="26C99287">
                <wp:simplePos x="0" y="0"/>
                <wp:positionH relativeFrom="column">
                  <wp:posOffset>-3810</wp:posOffset>
                </wp:positionH>
                <wp:positionV relativeFrom="paragraph">
                  <wp:posOffset>69215</wp:posOffset>
                </wp:positionV>
                <wp:extent cx="6210300" cy="350520"/>
                <wp:effectExtent l="0" t="0" r="19050" b="1143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50520"/>
                        </a:xfrm>
                        <a:prstGeom prst="rect">
                          <a:avLst/>
                        </a:prstGeom>
                        <a:solidFill>
                          <a:srgbClr val="C0C0C0"/>
                        </a:solidFill>
                        <a:ln w="12700">
                          <a:solidFill>
                            <a:srgbClr val="000000"/>
                          </a:solidFill>
                          <a:miter lim="800000"/>
                          <a:headEnd/>
                          <a:tailEnd/>
                        </a:ln>
                      </wps:spPr>
                      <wps:txbx>
                        <w:txbxContent>
                          <w:p w14:paraId="2882CAA8" w14:textId="77777777" w:rsidR="00B37437" w:rsidRPr="00F043C8" w:rsidRDefault="00B37437" w:rsidP="007C7AE5">
                            <w:pPr>
                              <w:spacing w:line="400" w:lineRule="exact"/>
                              <w:jc w:val="center"/>
                              <w:rPr>
                                <w:b/>
                              </w:rPr>
                            </w:pPr>
                            <w:r>
                              <w:rPr>
                                <w:rFonts w:ascii="ＭＳ ゴシック" w:eastAsia="ＭＳ ゴシック" w:hAnsi="ＭＳ ゴシック" w:hint="eastAsia"/>
                                <w:b/>
                                <w:sz w:val="28"/>
                                <w:szCs w:val="28"/>
                              </w:rPr>
                              <w:t>単元の評価規準</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A43AA" id="Rectangle 39" o:spid="_x0000_s1036" style="position:absolute;left:0;text-align:left;margin-left:-.3pt;margin-top:5.45pt;width:489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" fillcolor="silver" strokeweight="1pt">
                <v:textbox inset="5.85pt,0,5.85pt,0">
                  <w:txbxContent>
                    <w:p w14:paraId="2882CAA8" w14:textId="77777777" w:rsidR="00B37437" w:rsidRPr="00F043C8" w:rsidRDefault="00B37437" w:rsidP="007C7AE5">
                      <w:pPr>
                        <w:spacing w:line="400" w:lineRule="exact"/>
                        <w:jc w:val="center"/>
                        <w:rPr>
                          <w:b/>
                        </w:rPr>
                      </w:pPr>
                      <w:r>
                        <w:rPr>
                          <w:rFonts w:ascii="ＭＳ ゴシック" w:eastAsia="ＭＳ ゴシック" w:hAnsi="ＭＳ ゴシック" w:hint="eastAsia"/>
                          <w:b/>
                          <w:sz w:val="28"/>
                          <w:szCs w:val="28"/>
                        </w:rPr>
                        <w:t>単元の評価規準</w:t>
                      </w:r>
                    </w:p>
                  </w:txbxContent>
                </v:textbox>
              </v:rect>
            </w:pict>
          </mc:Fallback>
        </mc:AlternateContent>
      </w:r>
    </w:p>
    <w:p w14:paraId="09C6EBA8" w14:textId="2E32BD9D" w:rsidR="004F4BEA" w:rsidRDefault="004F4BEA" w:rsidP="004F4BEA">
      <w:pPr>
        <w:rPr>
          <w:szCs w:val="21"/>
        </w:rPr>
      </w:pPr>
    </w:p>
    <w:tbl>
      <w:tblPr>
        <w:tblpPr w:leftFromText="142" w:rightFromText="142" w:vertAnchor="text" w:horzAnchor="margin" w:tblpY="12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3259"/>
        <w:gridCol w:w="3259"/>
      </w:tblGrid>
      <w:tr w:rsidR="002F2A6B" w:rsidRPr="00643BD8" w14:paraId="6DE6A66F" w14:textId="77777777" w:rsidTr="00B47EF1">
        <w:trPr>
          <w:trHeight w:val="701"/>
        </w:trPr>
        <w:tc>
          <w:tcPr>
            <w:tcW w:w="3258" w:type="dxa"/>
            <w:vAlign w:val="center"/>
          </w:tcPr>
          <w:p w14:paraId="40805B67" w14:textId="77777777" w:rsidR="002F2A6B" w:rsidRPr="00662DAB" w:rsidRDefault="002F2A6B" w:rsidP="002F2A6B">
            <w:pPr>
              <w:snapToGrid w:val="0"/>
              <w:jc w:val="center"/>
              <w:rPr>
                <w:rFonts w:ascii="ＭＳ 明朝" w:hAnsi="ＭＳ 明朝"/>
                <w:sz w:val="20"/>
                <w:szCs w:val="20"/>
              </w:rPr>
            </w:pPr>
            <w:r w:rsidRPr="00E409F5">
              <w:rPr>
                <w:rFonts w:ascii="ＭＳ 明朝" w:hAnsi="ＭＳ 明朝" w:hint="eastAsia"/>
                <w:sz w:val="20"/>
                <w:szCs w:val="20"/>
              </w:rPr>
              <w:t>知識・</w:t>
            </w:r>
            <w:r>
              <w:rPr>
                <w:rFonts w:ascii="ＭＳ 明朝" w:hAnsi="ＭＳ 明朝" w:hint="eastAsia"/>
                <w:sz w:val="20"/>
                <w:szCs w:val="20"/>
              </w:rPr>
              <w:t>技能</w:t>
            </w:r>
          </w:p>
        </w:tc>
        <w:tc>
          <w:tcPr>
            <w:tcW w:w="3259" w:type="dxa"/>
            <w:vAlign w:val="center"/>
          </w:tcPr>
          <w:p w14:paraId="173F64C6" w14:textId="77777777" w:rsidR="002F2A6B" w:rsidRPr="00662DAB" w:rsidRDefault="002F2A6B" w:rsidP="002F2A6B">
            <w:pPr>
              <w:snapToGrid w:val="0"/>
              <w:jc w:val="center"/>
              <w:rPr>
                <w:rFonts w:ascii="ＭＳ 明朝" w:hAnsi="ＭＳ 明朝"/>
                <w:sz w:val="20"/>
                <w:szCs w:val="20"/>
              </w:rPr>
            </w:pPr>
            <w:r>
              <w:rPr>
                <w:rFonts w:ascii="ＭＳ 明朝" w:hAnsi="ＭＳ 明朝" w:hint="eastAsia"/>
                <w:sz w:val="20"/>
                <w:szCs w:val="20"/>
              </w:rPr>
              <w:t>思考力・判断力・表現力</w:t>
            </w:r>
          </w:p>
        </w:tc>
        <w:tc>
          <w:tcPr>
            <w:tcW w:w="3259" w:type="dxa"/>
            <w:vAlign w:val="center"/>
          </w:tcPr>
          <w:p w14:paraId="7609B80C" w14:textId="77777777" w:rsidR="002F2A6B" w:rsidRPr="00662DAB" w:rsidRDefault="002F2A6B" w:rsidP="002F2A6B">
            <w:pPr>
              <w:snapToGrid w:val="0"/>
              <w:jc w:val="center"/>
              <w:rPr>
                <w:rFonts w:ascii="ＭＳ 明朝" w:hAnsi="ＭＳ 明朝"/>
                <w:sz w:val="20"/>
                <w:szCs w:val="20"/>
              </w:rPr>
            </w:pPr>
            <w:r>
              <w:rPr>
                <w:rFonts w:ascii="ＭＳ 明朝" w:hAnsi="ＭＳ 明朝" w:hint="eastAsia"/>
                <w:sz w:val="20"/>
                <w:szCs w:val="20"/>
              </w:rPr>
              <w:t>主体的に学習に取り組む態度</w:t>
            </w:r>
          </w:p>
        </w:tc>
      </w:tr>
      <w:tr w:rsidR="002F2A6B" w:rsidRPr="00643BD8" w14:paraId="73A420CB" w14:textId="77777777" w:rsidTr="00B47EF1">
        <w:trPr>
          <w:trHeight w:val="701"/>
        </w:trPr>
        <w:tc>
          <w:tcPr>
            <w:tcW w:w="3258" w:type="dxa"/>
          </w:tcPr>
          <w:p w14:paraId="448BD6C0" w14:textId="77777777" w:rsidR="002F2A6B" w:rsidRDefault="002F2A6B" w:rsidP="002F2A6B">
            <w:pPr>
              <w:snapToGrid w:val="0"/>
              <w:ind w:left="200" w:hangingChars="100" w:hanging="200"/>
              <w:rPr>
                <w:rFonts w:ascii="ＭＳ 明朝" w:hAnsi="ＭＳ 明朝"/>
                <w:sz w:val="20"/>
                <w:szCs w:val="20"/>
              </w:rPr>
            </w:pPr>
            <w:r>
              <w:rPr>
                <w:rFonts w:ascii="ＭＳ 明朝" w:hAnsi="ＭＳ 明朝" w:hint="eastAsia"/>
                <w:sz w:val="20"/>
                <w:szCs w:val="20"/>
              </w:rPr>
              <w:t>①　円周角と中心角の関係の意味を理解し，それが証明できることを知っている。</w:t>
            </w:r>
          </w:p>
          <w:p w14:paraId="43BA6947" w14:textId="77777777" w:rsidR="002F2A6B" w:rsidRDefault="002F2A6B" w:rsidP="002F2A6B">
            <w:pPr>
              <w:snapToGrid w:val="0"/>
              <w:ind w:left="200" w:hangingChars="100" w:hanging="200"/>
              <w:rPr>
                <w:rFonts w:ascii="ＭＳ 明朝" w:hAnsi="ＭＳ 明朝"/>
                <w:sz w:val="20"/>
                <w:szCs w:val="20"/>
              </w:rPr>
            </w:pPr>
            <w:r>
              <w:rPr>
                <w:rFonts w:ascii="ＭＳ 明朝" w:hAnsi="ＭＳ 明朝" w:hint="eastAsia"/>
                <w:sz w:val="20"/>
                <w:szCs w:val="20"/>
              </w:rPr>
              <w:t>②　円周角と中心角の関係を用いて，角の大きさを求めたり，証明したりすることができる。</w:t>
            </w:r>
          </w:p>
          <w:p w14:paraId="6165A75A" w14:textId="77777777" w:rsidR="002F2A6B" w:rsidRPr="00FF5993" w:rsidRDefault="002F2A6B" w:rsidP="002F2A6B">
            <w:pPr>
              <w:snapToGrid w:val="0"/>
              <w:ind w:left="200" w:hangingChars="100" w:hanging="200"/>
              <w:rPr>
                <w:rFonts w:ascii="ＭＳ 明朝" w:hAnsi="ＭＳ 明朝"/>
                <w:sz w:val="20"/>
                <w:szCs w:val="20"/>
              </w:rPr>
            </w:pPr>
            <w:r>
              <w:rPr>
                <w:rFonts w:ascii="ＭＳ 明朝" w:hAnsi="ＭＳ 明朝" w:hint="eastAsia"/>
                <w:sz w:val="20"/>
                <w:szCs w:val="20"/>
              </w:rPr>
              <w:t xml:space="preserve">③　</w:t>
            </w:r>
            <w:r w:rsidRPr="00FF5993">
              <w:rPr>
                <w:rFonts w:ascii="ＭＳ 明朝" w:hAnsi="ＭＳ 明朝" w:hint="eastAsia"/>
                <w:sz w:val="20"/>
                <w:szCs w:val="20"/>
              </w:rPr>
              <w:t>円周角と中心角の関係を二等辺三角形や三角形の外角の性質を根拠として証明できることを理解している。</w:t>
            </w:r>
          </w:p>
          <w:p w14:paraId="13D20A61" w14:textId="77777777" w:rsidR="002F2A6B" w:rsidRPr="00FF5993" w:rsidRDefault="002F2A6B" w:rsidP="002F2A6B">
            <w:pPr>
              <w:snapToGrid w:val="0"/>
              <w:ind w:left="200" w:hangingChars="100" w:hanging="200"/>
              <w:rPr>
                <w:rFonts w:ascii="ＭＳ 明朝" w:hAnsi="ＭＳ 明朝"/>
                <w:sz w:val="20"/>
                <w:szCs w:val="20"/>
              </w:rPr>
            </w:pPr>
            <w:r>
              <w:rPr>
                <w:rFonts w:ascii="ＭＳ 明朝" w:hAnsi="ＭＳ 明朝" w:hint="eastAsia"/>
                <w:sz w:val="20"/>
                <w:szCs w:val="20"/>
              </w:rPr>
              <w:t>④</w:t>
            </w:r>
            <w:r w:rsidRPr="00FF5993">
              <w:rPr>
                <w:rFonts w:ascii="ＭＳ 明朝" w:hAnsi="ＭＳ 明朝" w:hint="eastAsia"/>
                <w:sz w:val="20"/>
                <w:szCs w:val="20"/>
              </w:rPr>
              <w:t xml:space="preserve">　円周角の定理の逆の意味を理解している。</w:t>
            </w:r>
          </w:p>
          <w:p w14:paraId="7BE4E72D" w14:textId="77777777" w:rsidR="002F2A6B" w:rsidRPr="00662DAB" w:rsidRDefault="002F2A6B" w:rsidP="002F2A6B">
            <w:pPr>
              <w:snapToGrid w:val="0"/>
              <w:ind w:left="200" w:hangingChars="100" w:hanging="200"/>
              <w:rPr>
                <w:rFonts w:ascii="ＭＳ 明朝" w:hAnsi="ＭＳ 明朝"/>
                <w:sz w:val="20"/>
                <w:szCs w:val="20"/>
              </w:rPr>
            </w:pPr>
            <w:r>
              <w:rPr>
                <w:rFonts w:ascii="ＭＳ 明朝" w:hAnsi="ＭＳ 明朝" w:hint="eastAsia"/>
                <w:sz w:val="20"/>
                <w:szCs w:val="20"/>
              </w:rPr>
              <w:t>⑤</w:t>
            </w:r>
            <w:r w:rsidRPr="00FF5993">
              <w:rPr>
                <w:rFonts w:ascii="ＭＳ 明朝" w:hAnsi="ＭＳ 明朝" w:hint="eastAsia"/>
                <w:sz w:val="20"/>
                <w:szCs w:val="20"/>
              </w:rPr>
              <w:t xml:space="preserve">　円周角の意味，円周角と中心角の関係及び同じ弧に対する円周角の性質の意味を理解している。</w:t>
            </w:r>
          </w:p>
        </w:tc>
        <w:tc>
          <w:tcPr>
            <w:tcW w:w="3259" w:type="dxa"/>
          </w:tcPr>
          <w:p w14:paraId="1785B58B" w14:textId="77777777" w:rsidR="002F2A6B" w:rsidRDefault="002F2A6B" w:rsidP="002F2A6B">
            <w:pPr>
              <w:snapToGrid w:val="0"/>
              <w:ind w:left="200" w:hangingChars="100" w:hanging="200"/>
              <w:rPr>
                <w:rFonts w:ascii="ＭＳ 明朝" w:hAnsi="ＭＳ 明朝"/>
                <w:sz w:val="20"/>
                <w:szCs w:val="20"/>
              </w:rPr>
            </w:pPr>
            <w:r w:rsidRPr="00662DAB">
              <w:rPr>
                <w:rFonts w:ascii="ＭＳ 明朝" w:hAnsi="ＭＳ 明朝" w:hint="eastAsia"/>
                <w:sz w:val="20"/>
                <w:szCs w:val="20"/>
              </w:rPr>
              <w:t>①</w:t>
            </w:r>
            <w:r>
              <w:rPr>
                <w:rFonts w:ascii="ＭＳ 明朝" w:hAnsi="ＭＳ 明朝" w:hint="eastAsia"/>
                <w:sz w:val="20"/>
                <w:szCs w:val="20"/>
              </w:rPr>
              <w:t xml:space="preserve">　円周角と中心角の関係を見いだすことができる。</w:t>
            </w:r>
          </w:p>
          <w:p w14:paraId="7F924346" w14:textId="77777777" w:rsidR="002F2A6B" w:rsidRDefault="002F2A6B" w:rsidP="002F2A6B">
            <w:pPr>
              <w:snapToGrid w:val="0"/>
              <w:ind w:left="200" w:hangingChars="100" w:hanging="200"/>
              <w:rPr>
                <w:rFonts w:ascii="ＭＳ 明朝" w:hAnsi="ＭＳ 明朝"/>
                <w:sz w:val="20"/>
                <w:szCs w:val="20"/>
              </w:rPr>
            </w:pPr>
            <w:r w:rsidRPr="00662DAB">
              <w:rPr>
                <w:rFonts w:ascii="ＭＳ 明朝" w:hAnsi="ＭＳ 明朝" w:hint="eastAsia"/>
                <w:sz w:val="20"/>
                <w:szCs w:val="20"/>
              </w:rPr>
              <w:t>②</w:t>
            </w:r>
            <w:r>
              <w:rPr>
                <w:rFonts w:ascii="ＭＳ 明朝" w:hAnsi="ＭＳ 明朝" w:hint="eastAsia"/>
                <w:sz w:val="20"/>
                <w:szCs w:val="20"/>
              </w:rPr>
              <w:t xml:space="preserve">　同じ弧に対する円周角の性質を捉えることができる。</w:t>
            </w:r>
          </w:p>
          <w:p w14:paraId="292BD3F6" w14:textId="77777777" w:rsidR="002F2A6B" w:rsidRPr="00662DAB" w:rsidRDefault="002F2A6B" w:rsidP="002F2A6B">
            <w:pPr>
              <w:snapToGrid w:val="0"/>
              <w:ind w:left="200" w:hangingChars="100" w:hanging="200"/>
              <w:rPr>
                <w:rFonts w:ascii="ＭＳ 明朝" w:hAnsi="ＭＳ 明朝"/>
                <w:sz w:val="20"/>
                <w:szCs w:val="20"/>
              </w:rPr>
            </w:pPr>
            <w:r>
              <w:rPr>
                <w:rFonts w:ascii="ＭＳ 明朝" w:hAnsi="ＭＳ 明朝" w:hint="eastAsia"/>
                <w:sz w:val="20"/>
                <w:szCs w:val="20"/>
              </w:rPr>
              <w:t>③　円周角と中心角の関係を具体的な場面で活用することができる。</w:t>
            </w:r>
          </w:p>
        </w:tc>
        <w:tc>
          <w:tcPr>
            <w:tcW w:w="3259" w:type="dxa"/>
          </w:tcPr>
          <w:p w14:paraId="116F3DD7" w14:textId="77777777" w:rsidR="002F2A6B" w:rsidRPr="00662DAB" w:rsidRDefault="002F2A6B" w:rsidP="002F2A6B">
            <w:pPr>
              <w:snapToGrid w:val="0"/>
              <w:ind w:left="200" w:hangingChars="100" w:hanging="200"/>
              <w:rPr>
                <w:rFonts w:ascii="ＭＳ 明朝" w:hAnsi="ＭＳ 明朝"/>
                <w:sz w:val="20"/>
                <w:szCs w:val="20"/>
              </w:rPr>
            </w:pPr>
            <w:r>
              <w:rPr>
                <w:rFonts w:ascii="ＭＳ 明朝" w:hAnsi="ＭＳ 明朝" w:hint="eastAsia"/>
                <w:sz w:val="20"/>
                <w:szCs w:val="20"/>
              </w:rPr>
              <w:t>①</w:t>
            </w:r>
            <w:r w:rsidRPr="00F45F0B">
              <w:rPr>
                <w:rFonts w:ascii="ＭＳ 明朝" w:hAnsi="ＭＳ 明朝" w:hint="eastAsia"/>
                <w:sz w:val="20"/>
                <w:szCs w:val="20"/>
              </w:rPr>
              <w:t xml:space="preserve">　</w:t>
            </w:r>
            <w:r>
              <w:rPr>
                <w:rFonts w:ascii="ＭＳ 明朝" w:hAnsi="ＭＳ 明朝" w:hint="eastAsia"/>
                <w:sz w:val="20"/>
                <w:szCs w:val="20"/>
              </w:rPr>
              <w:t>円周角と中心角の関係のよさを実感して粘り強く考え，円周角と中心角の関係について学んだことを生活や学習に生かそうとしたり，円周角と中心角の関係を活用した問題解決の過程を振り返って評価・改善しようとしたりしている。</w:t>
            </w:r>
          </w:p>
        </w:tc>
      </w:tr>
    </w:tbl>
    <w:p w14:paraId="6BA0EDD9" w14:textId="1CE2CB8E" w:rsidR="00043D29" w:rsidRDefault="00043D29" w:rsidP="004F4BEA">
      <w:pPr>
        <w:rPr>
          <w:szCs w:val="21"/>
        </w:rPr>
      </w:pPr>
    </w:p>
    <w:p w14:paraId="71AF071C" w14:textId="43A7C5C0" w:rsidR="004F4BEA" w:rsidRDefault="002F2A6B" w:rsidP="004F4BEA">
      <w:pPr>
        <w:rPr>
          <w:szCs w:val="21"/>
        </w:rPr>
      </w:pPr>
      <w:r>
        <w:rPr>
          <w:noProof/>
          <w:szCs w:val="21"/>
        </w:rPr>
        <mc:AlternateContent>
          <mc:Choice Requires="wps">
            <w:drawing>
              <wp:anchor distT="0" distB="0" distL="114300" distR="114300" simplePos="0" relativeHeight="251672576" behindDoc="0" locked="0" layoutInCell="1" allowOverlap="1" wp14:anchorId="2FE4BB55" wp14:editId="421E48BA">
                <wp:simplePos x="0" y="0"/>
                <wp:positionH relativeFrom="margin">
                  <wp:align>right</wp:align>
                </wp:positionH>
                <wp:positionV relativeFrom="paragraph">
                  <wp:posOffset>7620</wp:posOffset>
                </wp:positionV>
                <wp:extent cx="6121400" cy="350520"/>
                <wp:effectExtent l="0" t="0" r="12700" b="1143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35052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3936A"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育成しようとする資質・能力の本単元とのかかわり</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E4BB55" id="Rectangle 41" o:spid="_x0000_s1037" style="position:absolute;left:0;text-align:left;margin-left:430.8pt;margin-top:.6pt;width:482pt;height:27.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" fillcolor="silver" strokeweight="1pt">
                <v:shadow color="#868686"/>
                <v:textbox inset="5.85pt,0,5.85pt,0">
                  <w:txbxContent>
                    <w:p w14:paraId="6E33936A" w14:textId="77777777" w:rsidR="00B37437" w:rsidRPr="00F043C8" w:rsidRDefault="00B37437" w:rsidP="007C7AE5">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育成しようとする資質・能力の本単元とのかかわり</w:t>
                      </w:r>
                    </w:p>
                  </w:txbxContent>
                </v:textbox>
                <w10:wrap anchorx="margin"/>
              </v:rect>
            </w:pict>
          </mc:Fallback>
        </mc:AlternateContent>
      </w:r>
    </w:p>
    <w:p w14:paraId="62B0BA3A" w14:textId="77777777" w:rsidR="00CE3F71" w:rsidRDefault="00CE3F71" w:rsidP="004F4BEA">
      <w:pPr>
        <w:rPr>
          <w:szCs w:val="21"/>
        </w:rPr>
      </w:pPr>
    </w:p>
    <w:tbl>
      <w:tblPr>
        <w:tblStyle w:val="aa"/>
        <w:tblW w:w="0" w:type="auto"/>
        <w:tblInd w:w="108" w:type="dxa"/>
        <w:tblLook w:val="04A0" w:firstRow="1" w:lastRow="0" w:firstColumn="1" w:lastColumn="0" w:noHBand="0" w:noVBand="1"/>
      </w:tblPr>
      <w:tblGrid>
        <w:gridCol w:w="5412"/>
        <w:gridCol w:w="4108"/>
      </w:tblGrid>
      <w:tr w:rsidR="00604F8E" w14:paraId="17B984C8" w14:textId="77777777" w:rsidTr="004739A8">
        <w:trPr>
          <w:trHeight w:val="339"/>
        </w:trPr>
        <w:tc>
          <w:tcPr>
            <w:tcW w:w="5412" w:type="dxa"/>
            <w:vMerge w:val="restart"/>
            <w:vAlign w:val="center"/>
          </w:tcPr>
          <w:p w14:paraId="617E9DB6" w14:textId="2169D2D3" w:rsidR="00604F8E" w:rsidRDefault="00032896" w:rsidP="00803C82">
            <w:pPr>
              <w:jc w:val="center"/>
              <w:rPr>
                <w:rFonts w:ascii="ＭＳ ゴシック" w:eastAsia="ＭＳ ゴシック" w:hAnsi="ＭＳ ゴシック"/>
                <w:szCs w:val="21"/>
              </w:rPr>
            </w:pPr>
            <w:r w:rsidRPr="00032896">
              <w:rPr>
                <w:rFonts w:ascii="游明朝" w:eastAsia="游明朝" w:hAnsi="游明朝"/>
                <w:noProof/>
              </w:rPr>
              <w:drawing>
                <wp:inline distT="0" distB="0" distL="0" distR="0" wp14:anchorId="79D56F4B" wp14:editId="5B4123F9">
                  <wp:extent cx="3078480" cy="2849268"/>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4966" cy="2873782"/>
                          </a:xfrm>
                          <a:prstGeom prst="rect">
                            <a:avLst/>
                          </a:prstGeom>
                          <a:noFill/>
                          <a:ln>
                            <a:noFill/>
                          </a:ln>
                        </pic:spPr>
                      </pic:pic>
                    </a:graphicData>
                  </a:graphic>
                </wp:inline>
              </w:drawing>
            </w:r>
          </w:p>
        </w:tc>
        <w:tc>
          <w:tcPr>
            <w:tcW w:w="4108" w:type="dxa"/>
          </w:tcPr>
          <w:p w14:paraId="51752FD9" w14:textId="77777777" w:rsidR="00604F8E" w:rsidRPr="004739A8" w:rsidRDefault="004739A8" w:rsidP="004739A8">
            <w:pPr>
              <w:jc w:val="center"/>
              <w:rPr>
                <w:rFonts w:ascii="ＭＳ ゴシック" w:eastAsia="ＭＳ ゴシック" w:hAnsi="ＭＳ ゴシック"/>
                <w:noProof/>
                <w:szCs w:val="21"/>
              </w:rPr>
            </w:pPr>
            <w:r w:rsidRPr="00563534">
              <w:rPr>
                <w:rFonts w:ascii="ＭＳ ゴシック" w:eastAsia="ＭＳ ゴシック" w:hAnsi="ＭＳ ゴシック" w:hint="eastAsia"/>
                <w:sz w:val="22"/>
                <w:szCs w:val="21"/>
              </w:rPr>
              <w:t>本校が身につけさせたい</w:t>
            </w:r>
            <w:r>
              <w:rPr>
                <w:rFonts w:ascii="ＭＳ ゴシック" w:eastAsia="ＭＳ ゴシック" w:hAnsi="ＭＳ ゴシック" w:hint="eastAsia"/>
                <w:sz w:val="22"/>
                <w:szCs w:val="21"/>
              </w:rPr>
              <w:t>３つの</w:t>
            </w:r>
            <w:r w:rsidRPr="00563534">
              <w:rPr>
                <w:rFonts w:ascii="ＭＳ ゴシック" w:eastAsia="ＭＳ ゴシック" w:hAnsi="ＭＳ ゴシック" w:hint="eastAsia"/>
                <w:sz w:val="22"/>
                <w:szCs w:val="21"/>
              </w:rPr>
              <w:t>力</w:t>
            </w:r>
          </w:p>
        </w:tc>
      </w:tr>
      <w:tr w:rsidR="004739A8" w14:paraId="10492662" w14:textId="77777777" w:rsidTr="00B47EF1">
        <w:trPr>
          <w:trHeight w:val="1164"/>
        </w:trPr>
        <w:tc>
          <w:tcPr>
            <w:tcW w:w="5412" w:type="dxa"/>
            <w:vMerge/>
            <w:vAlign w:val="center"/>
          </w:tcPr>
          <w:p w14:paraId="4327A42E" w14:textId="77777777" w:rsidR="004739A8" w:rsidRPr="00563534" w:rsidRDefault="004739A8" w:rsidP="00803C82">
            <w:pPr>
              <w:jc w:val="center"/>
              <w:rPr>
                <w:rFonts w:ascii="ＭＳ ゴシック" w:eastAsia="ＭＳ ゴシック" w:hAnsi="ＭＳ ゴシック"/>
                <w:sz w:val="22"/>
                <w:szCs w:val="21"/>
              </w:rPr>
            </w:pPr>
          </w:p>
        </w:tc>
        <w:tc>
          <w:tcPr>
            <w:tcW w:w="4108" w:type="dxa"/>
          </w:tcPr>
          <w:p w14:paraId="62D2430A" w14:textId="77777777" w:rsidR="004739A8" w:rsidRPr="006337A1" w:rsidRDefault="004739A8" w:rsidP="004739A8">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〈粘り強さ</w:t>
            </w:r>
            <w:r w:rsidRPr="006337A1">
              <w:rPr>
                <w:rFonts w:asciiTheme="minorEastAsia" w:eastAsiaTheme="minorEastAsia" w:hAnsiTheme="minorEastAsia" w:hint="eastAsia"/>
                <w:sz w:val="20"/>
                <w:szCs w:val="20"/>
              </w:rPr>
              <w:t>〉</w:t>
            </w:r>
          </w:p>
          <w:p w14:paraId="612CD736" w14:textId="688AF981" w:rsidR="004739A8" w:rsidRPr="004739A8" w:rsidRDefault="00D5338E" w:rsidP="00095775">
            <w:pPr>
              <w:snapToGrid w:val="0"/>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①</w:t>
            </w:r>
            <w:r w:rsidR="004739A8" w:rsidRPr="006337A1">
              <w:rPr>
                <w:rFonts w:asciiTheme="minorEastAsia" w:eastAsiaTheme="minorEastAsia" w:hAnsiTheme="minorEastAsia" w:hint="eastAsia"/>
                <w:sz w:val="20"/>
                <w:szCs w:val="20"/>
              </w:rPr>
              <w:t xml:space="preserve">　</w:t>
            </w:r>
            <w:r w:rsidR="004739A8">
              <w:rPr>
                <w:rFonts w:asciiTheme="minorEastAsia" w:eastAsiaTheme="minorEastAsia" w:hAnsiTheme="minorEastAsia" w:hint="eastAsia"/>
                <w:sz w:val="20"/>
                <w:szCs w:val="20"/>
              </w:rPr>
              <w:t>単元の問いに対し，解決に向けて，見通しをもとうとしている。</w:t>
            </w:r>
          </w:p>
        </w:tc>
      </w:tr>
      <w:tr w:rsidR="00604F8E" w14:paraId="1CDED707" w14:textId="77777777" w:rsidTr="001D2200">
        <w:trPr>
          <w:trHeight w:val="1294"/>
        </w:trPr>
        <w:tc>
          <w:tcPr>
            <w:tcW w:w="5412" w:type="dxa"/>
            <w:vMerge/>
          </w:tcPr>
          <w:p w14:paraId="6152496D" w14:textId="77777777" w:rsidR="00604F8E" w:rsidRDefault="00604F8E" w:rsidP="004F4BEA">
            <w:pPr>
              <w:rPr>
                <w:rFonts w:ascii="ＭＳ ゴシック" w:eastAsia="ＭＳ ゴシック" w:hAnsi="ＭＳ ゴシック"/>
                <w:szCs w:val="21"/>
              </w:rPr>
            </w:pPr>
          </w:p>
        </w:tc>
        <w:tc>
          <w:tcPr>
            <w:tcW w:w="4108" w:type="dxa"/>
          </w:tcPr>
          <w:p w14:paraId="2CD7D3E8" w14:textId="77777777" w:rsidR="00604F8E" w:rsidRPr="006337A1" w:rsidRDefault="00604F8E" w:rsidP="006337A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〈他者理解</w:t>
            </w:r>
            <w:r w:rsidRPr="006337A1">
              <w:rPr>
                <w:rFonts w:asciiTheme="minorEastAsia" w:eastAsiaTheme="minorEastAsia" w:hAnsiTheme="minorEastAsia" w:hint="eastAsia"/>
                <w:sz w:val="20"/>
                <w:szCs w:val="20"/>
              </w:rPr>
              <w:t>〉</w:t>
            </w:r>
          </w:p>
          <w:p w14:paraId="6EE9480A" w14:textId="185E5937" w:rsidR="00604F8E" w:rsidRPr="00604F8E" w:rsidRDefault="00D5338E" w:rsidP="00604F8E">
            <w:pPr>
              <w:snapToGrid w:val="0"/>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604F8E" w:rsidRPr="00604F8E">
              <w:rPr>
                <w:rFonts w:asciiTheme="minorEastAsia" w:eastAsiaTheme="minorEastAsia" w:hAnsiTheme="minorEastAsia" w:hint="eastAsia"/>
                <w:sz w:val="20"/>
                <w:szCs w:val="20"/>
              </w:rPr>
              <w:t xml:space="preserve">　他者の考え方を受け入れ，自分の解き方をよりよいものにしようとする。</w:t>
            </w:r>
          </w:p>
          <w:p w14:paraId="067DA2E5" w14:textId="7119A6D1" w:rsidR="00604F8E" w:rsidRPr="006337A1" w:rsidRDefault="00D5338E" w:rsidP="00604F8E">
            <w:pPr>
              <w:snapToGrid w:val="0"/>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604F8E" w:rsidRPr="00604F8E">
              <w:rPr>
                <w:rFonts w:asciiTheme="minorEastAsia" w:eastAsiaTheme="minorEastAsia" w:hAnsiTheme="minorEastAsia" w:hint="eastAsia"/>
                <w:sz w:val="20"/>
                <w:szCs w:val="20"/>
              </w:rPr>
              <w:t xml:space="preserve">　相手に分かりやすく説明したり，相手の説明を理解しようとして聞いたりする。</w:t>
            </w:r>
          </w:p>
        </w:tc>
      </w:tr>
      <w:tr w:rsidR="00A05FE1" w14:paraId="2DB104DC" w14:textId="77777777" w:rsidTr="00095775">
        <w:trPr>
          <w:trHeight w:val="1817"/>
        </w:trPr>
        <w:tc>
          <w:tcPr>
            <w:tcW w:w="5412" w:type="dxa"/>
            <w:vMerge/>
          </w:tcPr>
          <w:p w14:paraId="2BEBE4FC" w14:textId="77777777" w:rsidR="00A05FE1" w:rsidRDefault="00A05FE1" w:rsidP="004F4BEA">
            <w:pPr>
              <w:rPr>
                <w:rFonts w:ascii="ＭＳ ゴシック" w:eastAsia="ＭＳ ゴシック" w:hAnsi="ＭＳ ゴシック"/>
                <w:szCs w:val="21"/>
              </w:rPr>
            </w:pPr>
          </w:p>
        </w:tc>
        <w:tc>
          <w:tcPr>
            <w:tcW w:w="4108" w:type="dxa"/>
          </w:tcPr>
          <w:p w14:paraId="13BC6F4A" w14:textId="77777777" w:rsidR="00A05FE1" w:rsidRPr="006337A1" w:rsidRDefault="00604F8E" w:rsidP="006337A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〈振り返る力</w:t>
            </w:r>
            <w:r w:rsidR="00A05FE1" w:rsidRPr="006337A1">
              <w:rPr>
                <w:rFonts w:asciiTheme="minorEastAsia" w:eastAsiaTheme="minorEastAsia" w:hAnsiTheme="minorEastAsia" w:hint="eastAsia"/>
                <w:sz w:val="20"/>
                <w:szCs w:val="20"/>
              </w:rPr>
              <w:t>〉</w:t>
            </w:r>
          </w:p>
          <w:p w14:paraId="3F063842" w14:textId="6519492A" w:rsidR="00604F8E" w:rsidRDefault="00604F8E" w:rsidP="004739A8">
            <w:pPr>
              <w:snapToGrid w:val="0"/>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5338E">
              <w:rPr>
                <w:rFonts w:asciiTheme="minorEastAsia" w:eastAsiaTheme="minorEastAsia" w:hAnsiTheme="minorEastAsia" w:hint="eastAsia"/>
                <w:sz w:val="20"/>
                <w:szCs w:val="20"/>
              </w:rPr>
              <w:t>④</w:t>
            </w:r>
            <w:r>
              <w:rPr>
                <w:rFonts w:asciiTheme="minorEastAsia" w:eastAsiaTheme="minorEastAsia" w:hAnsiTheme="minorEastAsia" w:hint="eastAsia"/>
                <w:sz w:val="20"/>
                <w:szCs w:val="20"/>
              </w:rPr>
              <w:t xml:space="preserve">　</w:t>
            </w:r>
            <w:r w:rsidR="00DC5EDC">
              <w:rPr>
                <w:rFonts w:asciiTheme="minorEastAsia" w:eastAsiaTheme="minorEastAsia" w:hAnsiTheme="minorEastAsia" w:hint="eastAsia"/>
                <w:sz w:val="20"/>
                <w:szCs w:val="20"/>
              </w:rPr>
              <w:t>単元での既習事項を活用して，問題を解こうとしている。</w:t>
            </w:r>
          </w:p>
          <w:p w14:paraId="6CA915AA" w14:textId="60F751AF" w:rsidR="00DC5EDC" w:rsidRPr="006337A1" w:rsidRDefault="00D5338E" w:rsidP="004739A8">
            <w:pPr>
              <w:snapToGrid w:val="0"/>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⑤</w:t>
            </w:r>
            <w:r w:rsidR="00DC5EDC">
              <w:rPr>
                <w:rFonts w:asciiTheme="minorEastAsia" w:eastAsiaTheme="minorEastAsia" w:hAnsiTheme="minorEastAsia" w:hint="eastAsia"/>
                <w:sz w:val="20"/>
                <w:szCs w:val="20"/>
              </w:rPr>
              <w:t xml:space="preserve">　単元の学習内容を振り返り，今後どのようなことに取</w:t>
            </w:r>
            <w:r w:rsidR="00133534">
              <w:rPr>
                <w:rFonts w:asciiTheme="minorEastAsia" w:eastAsiaTheme="minorEastAsia" w:hAnsiTheme="minorEastAsia" w:hint="eastAsia"/>
                <w:sz w:val="20"/>
                <w:szCs w:val="20"/>
              </w:rPr>
              <w:t>り</w:t>
            </w:r>
            <w:r w:rsidR="00DC5EDC">
              <w:rPr>
                <w:rFonts w:asciiTheme="minorEastAsia" w:eastAsiaTheme="minorEastAsia" w:hAnsiTheme="minorEastAsia" w:hint="eastAsia"/>
                <w:sz w:val="20"/>
                <w:szCs w:val="20"/>
              </w:rPr>
              <w:t>組みたいか考えている。</w:t>
            </w:r>
          </w:p>
        </w:tc>
      </w:tr>
    </w:tbl>
    <w:p w14:paraId="0F8817A9" w14:textId="77777777" w:rsidR="00133534" w:rsidRDefault="00133534" w:rsidP="004F4BEA">
      <w:pPr>
        <w:rPr>
          <w:szCs w:val="21"/>
        </w:rPr>
      </w:pPr>
    </w:p>
    <w:p w14:paraId="7631DD6B" w14:textId="27607468" w:rsidR="004F4BEA" w:rsidRDefault="002F2A6B" w:rsidP="004F4BEA">
      <w:pPr>
        <w:rPr>
          <w:szCs w:val="21"/>
        </w:rPr>
      </w:pPr>
      <w:r>
        <w:rPr>
          <w:noProof/>
          <w:szCs w:val="21"/>
        </w:rPr>
        <w:lastRenderedPageBreak/>
        <mc:AlternateContent>
          <mc:Choice Requires="wps">
            <w:drawing>
              <wp:anchor distT="0" distB="0" distL="114300" distR="114300" simplePos="0" relativeHeight="251671552" behindDoc="0" locked="0" layoutInCell="1" allowOverlap="1" wp14:anchorId="33627FE6" wp14:editId="7F421DBD">
                <wp:simplePos x="0" y="0"/>
                <wp:positionH relativeFrom="margin">
                  <wp:align>right</wp:align>
                </wp:positionH>
                <wp:positionV relativeFrom="paragraph">
                  <wp:posOffset>-11430</wp:posOffset>
                </wp:positionV>
                <wp:extent cx="6121400" cy="396240"/>
                <wp:effectExtent l="0" t="0" r="12700" b="2286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396240"/>
                        </a:xfrm>
                        <a:prstGeom prst="rect">
                          <a:avLst/>
                        </a:prstGeom>
                        <a:solidFill>
                          <a:srgbClr val="C0C0C0"/>
                        </a:solidFill>
                        <a:ln w="12700">
                          <a:solidFill>
                            <a:srgbClr val="000000"/>
                          </a:solidFill>
                          <a:miter lim="800000"/>
                          <a:headEnd/>
                          <a:tailEnd/>
                        </a:ln>
                      </wps:spPr>
                      <wps:txbx>
                        <w:txbxContent>
                          <w:p w14:paraId="63E53FCB" w14:textId="77777777" w:rsidR="00B37437" w:rsidRPr="00F043C8" w:rsidRDefault="00B37437" w:rsidP="007C7AE5">
                            <w:pPr>
                              <w:spacing w:line="400" w:lineRule="exact"/>
                              <w:jc w:val="center"/>
                              <w:rPr>
                                <w:b/>
                              </w:rPr>
                            </w:pPr>
                            <w:r w:rsidRPr="00F043C8">
                              <w:rPr>
                                <w:rFonts w:ascii="ＭＳ ゴシック" w:eastAsia="ＭＳ ゴシック" w:hAnsi="ＭＳ ゴシック" w:hint="eastAsia"/>
                                <w:b/>
                                <w:sz w:val="28"/>
                                <w:szCs w:val="28"/>
                              </w:rPr>
                              <w:t>指導と評価の計画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627FE6" id="Rectangle 40" o:spid="_x0000_s1038" style="position:absolute;left:0;text-align:left;margin-left:430.8pt;margin-top:-.9pt;width:482pt;height:31.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" fillcolor="silver" strokeweight="1pt">
                <v:textbox inset="5.85pt,0,5.85pt,0">
                  <w:txbxContent>
                    <w:p w14:paraId="63E53FCB" w14:textId="77777777" w:rsidR="00B37437" w:rsidRPr="00F043C8" w:rsidRDefault="00B37437" w:rsidP="007C7AE5">
                      <w:pPr>
                        <w:spacing w:line="400" w:lineRule="exact"/>
                        <w:jc w:val="center"/>
                        <w:rPr>
                          <w:b/>
                        </w:rPr>
                      </w:pPr>
                      <w:r w:rsidRPr="00F043C8">
                        <w:rPr>
                          <w:rFonts w:ascii="ＭＳ ゴシック" w:eastAsia="ＭＳ ゴシック" w:hAnsi="ＭＳ ゴシック" w:hint="eastAsia"/>
                          <w:b/>
                          <w:sz w:val="28"/>
                          <w:szCs w:val="28"/>
                        </w:rPr>
                        <w:t>指導と評価の計画</w:t>
                      </w:r>
                    </w:p>
                  </w:txbxContent>
                </v:textbox>
                <w10:wrap anchorx="margin"/>
              </v:rect>
            </w:pict>
          </mc:Fallback>
        </mc:AlternateContent>
      </w:r>
    </w:p>
    <w:p w14:paraId="49564225" w14:textId="77777777" w:rsidR="002F2A6B" w:rsidRPr="00BF2021" w:rsidRDefault="002F2A6B" w:rsidP="004F4BEA">
      <w:pPr>
        <w:rPr>
          <w:szCs w:val="21"/>
        </w:rPr>
      </w:pPr>
    </w:p>
    <w:p w14:paraId="72084D20" w14:textId="4D4778AB" w:rsidR="004F4BEA" w:rsidRPr="00BF2021" w:rsidRDefault="004F4BEA" w:rsidP="004F4BEA">
      <w:pPr>
        <w:rPr>
          <w:rFonts w:ascii="ＭＳ ゴシック" w:eastAsia="ＭＳ ゴシック" w:hAnsi="ＭＳ ゴシック"/>
          <w:szCs w:val="21"/>
        </w:rPr>
      </w:pPr>
      <w:r w:rsidRPr="00BF2021">
        <w:rPr>
          <w:rFonts w:ascii="ＭＳ ゴシック" w:eastAsia="ＭＳ ゴシック" w:hAnsi="ＭＳ ゴシック" w:hint="eastAsia"/>
          <w:szCs w:val="21"/>
        </w:rPr>
        <w:t>（全</w:t>
      </w:r>
      <w:r w:rsidR="00043D29">
        <w:rPr>
          <w:rFonts w:ascii="ＭＳ ゴシック" w:eastAsia="ＭＳ ゴシック" w:hAnsi="ＭＳ ゴシック" w:hint="eastAsia"/>
          <w:szCs w:val="21"/>
        </w:rPr>
        <w:t>11</w:t>
      </w:r>
      <w:r w:rsidRPr="00BF2021">
        <w:rPr>
          <w:rFonts w:ascii="ＭＳ ゴシック" w:eastAsia="ＭＳ ゴシック" w:hAnsi="ＭＳ ゴシック" w:hint="eastAsia"/>
          <w:szCs w:val="21"/>
        </w:rPr>
        <w:t>時間）</w:t>
      </w:r>
      <w:r w:rsidR="00C25189">
        <w:rPr>
          <w:rFonts w:ascii="ＭＳ ゴシック" w:eastAsia="ＭＳ ゴシック" w:hAnsi="ＭＳ ゴシック" w:hint="eastAsia"/>
          <w:szCs w:val="21"/>
        </w:rPr>
        <w:t xml:space="preserve">　〇：指導に生かす評価　　　◎：記録に残す評価</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4405"/>
        <w:gridCol w:w="425"/>
        <w:gridCol w:w="425"/>
        <w:gridCol w:w="425"/>
        <w:gridCol w:w="1701"/>
        <w:gridCol w:w="1701"/>
      </w:tblGrid>
      <w:tr w:rsidR="00CE3F71" w:rsidRPr="00BF2021" w14:paraId="622028F3" w14:textId="77777777" w:rsidTr="00CE3F71">
        <w:trPr>
          <w:trHeight w:val="163"/>
        </w:trPr>
        <w:tc>
          <w:tcPr>
            <w:tcW w:w="453" w:type="dxa"/>
            <w:vMerge w:val="restart"/>
            <w:vAlign w:val="center"/>
          </w:tcPr>
          <w:p w14:paraId="4383BD2F"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r w:rsidRPr="00A1390D">
              <w:rPr>
                <w:rFonts w:ascii="ＭＳ 明朝" w:hAnsi="ＭＳ 明朝" w:cs="ＭＳ 明朝" w:hint="eastAsia"/>
                <w:color w:val="000000"/>
                <w:kern w:val="0"/>
                <w:sz w:val="20"/>
                <w:szCs w:val="20"/>
              </w:rPr>
              <w:t>次</w:t>
            </w:r>
          </w:p>
        </w:tc>
        <w:tc>
          <w:tcPr>
            <w:tcW w:w="4405" w:type="dxa"/>
            <w:vMerge w:val="restart"/>
            <w:vAlign w:val="center"/>
          </w:tcPr>
          <w:p w14:paraId="2FFD97F4"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r w:rsidRPr="00A1390D">
              <w:rPr>
                <w:rFonts w:ascii="ＭＳ 明朝" w:hAnsi="ＭＳ 明朝" w:cs="ＭＳ 明朝" w:hint="eastAsia"/>
                <w:color w:val="000000"/>
                <w:kern w:val="0"/>
                <w:sz w:val="20"/>
                <w:szCs w:val="20"/>
              </w:rPr>
              <w:t>学習内容（時数）</w:t>
            </w:r>
          </w:p>
        </w:tc>
        <w:tc>
          <w:tcPr>
            <w:tcW w:w="4677" w:type="dxa"/>
            <w:gridSpan w:val="5"/>
            <w:vAlign w:val="center"/>
          </w:tcPr>
          <w:p w14:paraId="2EBB4A5A"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r w:rsidRPr="00A1390D">
              <w:rPr>
                <w:rFonts w:ascii="ＭＳ 明朝" w:hAnsi="ＭＳ 明朝" w:cs="ＭＳ 明朝" w:hint="eastAsia"/>
                <w:color w:val="000000"/>
                <w:kern w:val="0"/>
                <w:sz w:val="20"/>
                <w:szCs w:val="20"/>
              </w:rPr>
              <w:t>評　　　　　価</w:t>
            </w:r>
          </w:p>
        </w:tc>
      </w:tr>
      <w:tr w:rsidR="00CE3F71" w:rsidRPr="00BF2021" w14:paraId="41F2B745" w14:textId="77777777" w:rsidTr="00CE3F71">
        <w:trPr>
          <w:trHeight w:val="92"/>
        </w:trPr>
        <w:tc>
          <w:tcPr>
            <w:tcW w:w="453" w:type="dxa"/>
            <w:vMerge/>
            <w:vAlign w:val="center"/>
          </w:tcPr>
          <w:p w14:paraId="06CFCC58"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p>
        </w:tc>
        <w:tc>
          <w:tcPr>
            <w:tcW w:w="4405" w:type="dxa"/>
            <w:vMerge/>
            <w:vAlign w:val="center"/>
          </w:tcPr>
          <w:p w14:paraId="6CDF0C2E" w14:textId="77777777" w:rsidR="00CE3F71" w:rsidRPr="00A1390D" w:rsidRDefault="00CE3F71" w:rsidP="001D2200">
            <w:pPr>
              <w:widowControl/>
              <w:snapToGrid w:val="0"/>
              <w:jc w:val="center"/>
              <w:rPr>
                <w:rFonts w:ascii="ＭＳ 明朝" w:hAnsi="ＭＳ 明朝" w:cs="ＭＳ 明朝"/>
                <w:color w:val="000000"/>
                <w:kern w:val="0"/>
                <w:sz w:val="20"/>
                <w:szCs w:val="20"/>
              </w:rPr>
            </w:pPr>
          </w:p>
        </w:tc>
        <w:tc>
          <w:tcPr>
            <w:tcW w:w="425" w:type="dxa"/>
            <w:vAlign w:val="center"/>
          </w:tcPr>
          <w:p w14:paraId="43E3341A"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知</w:t>
            </w:r>
          </w:p>
        </w:tc>
        <w:tc>
          <w:tcPr>
            <w:tcW w:w="425" w:type="dxa"/>
            <w:vAlign w:val="center"/>
          </w:tcPr>
          <w:p w14:paraId="7E5298CA" w14:textId="77777777" w:rsidR="00CE3F71" w:rsidRPr="00A1390D" w:rsidRDefault="004739A8" w:rsidP="001D2200">
            <w:pPr>
              <w:overflowPunct w:val="0"/>
              <w:adjustRightInd w:val="0"/>
              <w:snapToGrid w:val="0"/>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思</w:t>
            </w:r>
          </w:p>
        </w:tc>
        <w:tc>
          <w:tcPr>
            <w:tcW w:w="425" w:type="dxa"/>
            <w:vAlign w:val="center"/>
          </w:tcPr>
          <w:p w14:paraId="41BC8B4C" w14:textId="001E2660" w:rsidR="00CE3F71" w:rsidRPr="00A1390D" w:rsidRDefault="006F6927" w:rsidP="006F6927">
            <w:pPr>
              <w:overflowPunct w:val="0"/>
              <w:adjustRightInd w:val="0"/>
              <w:snapToGrid w:val="0"/>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態</w:t>
            </w:r>
          </w:p>
        </w:tc>
        <w:tc>
          <w:tcPr>
            <w:tcW w:w="1701" w:type="dxa"/>
            <w:vAlign w:val="center"/>
          </w:tcPr>
          <w:p w14:paraId="7938BDA5"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r w:rsidRPr="00A1390D">
              <w:rPr>
                <w:rFonts w:ascii="ＭＳ 明朝" w:hAnsi="ＭＳ 明朝" w:cs="ＭＳ 明朝" w:hint="eastAsia"/>
                <w:color w:val="000000"/>
                <w:kern w:val="0"/>
                <w:sz w:val="20"/>
                <w:szCs w:val="20"/>
              </w:rPr>
              <w:t>評価規準</w:t>
            </w:r>
          </w:p>
          <w:p w14:paraId="10D05762"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r w:rsidRPr="00A1390D">
              <w:rPr>
                <w:rFonts w:ascii="ＭＳ 明朝" w:hAnsi="ＭＳ 明朝" w:cs="ＭＳ 明朝" w:hint="eastAsia"/>
                <w:color w:val="000000"/>
                <w:kern w:val="0"/>
                <w:sz w:val="20"/>
                <w:szCs w:val="20"/>
              </w:rPr>
              <w:t>（評価方法）</w:t>
            </w:r>
          </w:p>
        </w:tc>
        <w:tc>
          <w:tcPr>
            <w:tcW w:w="1701" w:type="dxa"/>
            <w:vAlign w:val="center"/>
          </w:tcPr>
          <w:p w14:paraId="23B50892" w14:textId="77777777" w:rsidR="00CE3F71" w:rsidRPr="00CE3F71" w:rsidRDefault="00CE3F71" w:rsidP="001D2200">
            <w:pPr>
              <w:overflowPunct w:val="0"/>
              <w:adjustRightInd w:val="0"/>
              <w:snapToGrid w:val="0"/>
              <w:jc w:val="center"/>
              <w:textAlignment w:val="baseline"/>
              <w:rPr>
                <w:rFonts w:ascii="ＭＳ 明朝" w:hAnsi="ＭＳ 明朝" w:cs="ＭＳ 明朝"/>
                <w:color w:val="000000"/>
                <w:kern w:val="0"/>
                <w:sz w:val="18"/>
                <w:szCs w:val="18"/>
              </w:rPr>
            </w:pPr>
            <w:r w:rsidRPr="00CE3F71">
              <w:rPr>
                <w:rFonts w:ascii="ＭＳ 明朝" w:hAnsi="ＭＳ 明朝" w:cs="ＭＳ 明朝" w:hint="eastAsia"/>
                <w:color w:val="000000"/>
                <w:kern w:val="0"/>
                <w:sz w:val="18"/>
                <w:szCs w:val="18"/>
              </w:rPr>
              <w:t>資質・能力の評価</w:t>
            </w:r>
          </w:p>
          <w:p w14:paraId="731684D4" w14:textId="77777777" w:rsidR="00CE3F71" w:rsidRPr="00A1390D" w:rsidRDefault="00CE3F71" w:rsidP="001D2200">
            <w:pPr>
              <w:overflowPunct w:val="0"/>
              <w:adjustRightInd w:val="0"/>
              <w:snapToGrid w:val="0"/>
              <w:jc w:val="center"/>
              <w:textAlignment w:val="baseline"/>
              <w:rPr>
                <w:rFonts w:ascii="ＭＳ 明朝" w:hAnsi="ＭＳ 明朝" w:cs="ＭＳ 明朝"/>
                <w:color w:val="000000"/>
                <w:kern w:val="0"/>
                <w:sz w:val="20"/>
                <w:szCs w:val="20"/>
              </w:rPr>
            </w:pPr>
            <w:r w:rsidRPr="00CE3F71">
              <w:rPr>
                <w:rFonts w:ascii="ＭＳ 明朝" w:hAnsi="ＭＳ 明朝" w:cs="ＭＳ 明朝" w:hint="eastAsia"/>
                <w:color w:val="000000"/>
                <w:kern w:val="0"/>
                <w:sz w:val="18"/>
                <w:szCs w:val="18"/>
              </w:rPr>
              <w:t>（評価方法）</w:t>
            </w:r>
          </w:p>
        </w:tc>
      </w:tr>
      <w:tr w:rsidR="009C1F14" w:rsidRPr="00BF2021" w14:paraId="42318B40" w14:textId="77777777" w:rsidTr="00B37437">
        <w:trPr>
          <w:trHeight w:val="436"/>
        </w:trPr>
        <w:tc>
          <w:tcPr>
            <w:tcW w:w="453" w:type="dxa"/>
            <w:textDirection w:val="tbRlV"/>
            <w:vAlign w:val="center"/>
          </w:tcPr>
          <w:p w14:paraId="176DAE75" w14:textId="07A1BF96" w:rsidR="009C1F14" w:rsidRPr="00A1390D" w:rsidRDefault="009C1F14" w:rsidP="009C1F14">
            <w:pPr>
              <w:snapToGrid w:val="0"/>
              <w:ind w:left="113" w:right="113"/>
              <w:jc w:val="center"/>
              <w:rPr>
                <w:rFonts w:ascii="ＭＳ 明朝" w:hAnsi="ＭＳ 明朝"/>
                <w:sz w:val="20"/>
                <w:szCs w:val="20"/>
              </w:rPr>
            </w:pPr>
            <w:r>
              <w:rPr>
                <w:rFonts w:ascii="ＭＳ 明朝" w:hAnsi="ＭＳ 明朝" w:hint="eastAsia"/>
                <w:sz w:val="20"/>
                <w:szCs w:val="20"/>
              </w:rPr>
              <w:t>一</w:t>
            </w:r>
          </w:p>
        </w:tc>
        <w:tc>
          <w:tcPr>
            <w:tcW w:w="4405" w:type="dxa"/>
            <w:tcBorders>
              <w:bottom w:val="single" w:sz="18" w:space="0" w:color="auto"/>
            </w:tcBorders>
          </w:tcPr>
          <w:p w14:paraId="032BB726" w14:textId="77777777" w:rsidR="009C1F14" w:rsidRPr="00A1390D" w:rsidRDefault="009C1F14" w:rsidP="009C1F14">
            <w:pPr>
              <w:snapToGrid w:val="0"/>
              <w:rPr>
                <w:rFonts w:ascii="ＭＳ 明朝" w:hAnsi="ＭＳ 明朝"/>
                <w:sz w:val="20"/>
                <w:szCs w:val="20"/>
              </w:rPr>
            </w:pPr>
            <w:r w:rsidRPr="00A1390D">
              <w:rPr>
                <w:rFonts w:ascii="ＭＳ 明朝" w:hAnsi="ＭＳ 明朝" w:hint="eastAsia"/>
                <w:sz w:val="20"/>
                <w:szCs w:val="20"/>
                <w:bdr w:val="single" w:sz="4" w:space="0" w:color="auto"/>
                <w:shd w:val="pct15" w:color="auto" w:fill="FFFFFF"/>
              </w:rPr>
              <w:t>課題の設定</w:t>
            </w:r>
            <w:r w:rsidRPr="00A1390D">
              <w:rPr>
                <w:rFonts w:ascii="ＭＳ 明朝" w:hAnsi="ＭＳ 明朝" w:hint="eastAsia"/>
                <w:sz w:val="20"/>
                <w:szCs w:val="20"/>
              </w:rPr>
              <w:t xml:space="preserve">　　</w:t>
            </w:r>
          </w:p>
          <w:p w14:paraId="3F1DD112" w14:textId="77777777" w:rsidR="009C1F14" w:rsidRPr="00704713" w:rsidRDefault="009C1F14" w:rsidP="009C1F14">
            <w:pPr>
              <w:pStyle w:val="a7"/>
              <w:numPr>
                <w:ilvl w:val="0"/>
                <w:numId w:val="4"/>
              </w:numPr>
              <w:snapToGrid w:val="0"/>
              <w:ind w:leftChars="0"/>
              <w:rPr>
                <w:rFonts w:ascii="ＭＳ 明朝" w:hAnsi="ＭＳ 明朝"/>
                <w:sz w:val="20"/>
                <w:szCs w:val="20"/>
              </w:rPr>
            </w:pPr>
            <w:r>
              <w:rPr>
                <w:rFonts w:ascii="ＭＳ 明朝" w:hAnsi="ＭＳ 明朝" w:hint="eastAsia"/>
                <w:sz w:val="20"/>
                <w:szCs w:val="20"/>
              </w:rPr>
              <w:t>導入</w:t>
            </w:r>
          </w:p>
          <w:p w14:paraId="75EA7615" w14:textId="77777777" w:rsidR="009C1F14" w:rsidRPr="006337A1" w:rsidRDefault="009C1F14" w:rsidP="009C1F14">
            <w:pPr>
              <w:snapToGrid w:val="0"/>
              <w:jc w:val="right"/>
              <w:rPr>
                <w:rFonts w:ascii="ＭＳ 明朝" w:hAnsi="ＭＳ 明朝"/>
                <w:sz w:val="20"/>
                <w:szCs w:val="20"/>
              </w:rPr>
            </w:pPr>
            <w:r>
              <w:rPr>
                <w:rFonts w:ascii="ＭＳ 明朝" w:hAnsi="ＭＳ 明朝" w:hint="eastAsia"/>
                <w:sz w:val="20"/>
                <w:szCs w:val="20"/>
              </w:rPr>
              <w:t xml:space="preserve">　（１時間）</w:t>
            </w:r>
          </w:p>
          <w:p w14:paraId="736499A6" w14:textId="0297E726" w:rsidR="009C1F14" w:rsidRPr="006337A1" w:rsidRDefault="00EB58D6" w:rsidP="009C1F14">
            <w:pPr>
              <w:pStyle w:val="a7"/>
              <w:numPr>
                <w:ilvl w:val="0"/>
                <w:numId w:val="3"/>
              </w:numPr>
              <w:snapToGrid w:val="0"/>
              <w:ind w:leftChars="0"/>
              <w:rPr>
                <w:rFonts w:ascii="ＭＳ 明朝" w:hAnsi="ＭＳ 明朝"/>
                <w:sz w:val="20"/>
                <w:szCs w:val="20"/>
              </w:rPr>
            </w:pPr>
            <w:r>
              <w:rPr>
                <w:rFonts w:ascii="ＭＳ 明朝" w:hAnsi="ＭＳ 明朝" w:hint="eastAsia"/>
                <w:sz w:val="20"/>
                <w:szCs w:val="20"/>
              </w:rPr>
              <w:t>円に内接する多角形の先端の角の和について考える。</w:t>
            </w:r>
          </w:p>
        </w:tc>
        <w:tc>
          <w:tcPr>
            <w:tcW w:w="425" w:type="dxa"/>
            <w:tcBorders>
              <w:bottom w:val="single" w:sz="18" w:space="0" w:color="auto"/>
            </w:tcBorders>
          </w:tcPr>
          <w:p w14:paraId="75675DAD" w14:textId="31E0ED62" w:rsidR="009C1F14" w:rsidRPr="00A1390D" w:rsidRDefault="009C1F14" w:rsidP="009C1F14">
            <w:pPr>
              <w:snapToGrid w:val="0"/>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791360" behindDoc="0" locked="0" layoutInCell="1" allowOverlap="1" wp14:anchorId="1CFFA4D7" wp14:editId="757D3842">
                      <wp:simplePos x="0" y="0"/>
                      <wp:positionH relativeFrom="column">
                        <wp:posOffset>4587240</wp:posOffset>
                      </wp:positionH>
                      <wp:positionV relativeFrom="paragraph">
                        <wp:posOffset>5295900</wp:posOffset>
                      </wp:positionV>
                      <wp:extent cx="2559050" cy="1714500"/>
                      <wp:effectExtent l="6985" t="310515" r="5715" b="1333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1714500"/>
                              </a:xfrm>
                              <a:prstGeom prst="wedgeRectCallout">
                                <a:avLst>
                                  <a:gd name="adj1" fmla="val -27667"/>
                                  <a:gd name="adj2" fmla="val -67000"/>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E75E1" w14:textId="77777777" w:rsidR="00B37437" w:rsidRPr="00DE6694" w:rsidRDefault="00B37437" w:rsidP="007C7976">
                                  <w:pPr>
                                    <w:rPr>
                                      <w:rFonts w:ascii="HG丸ｺﾞｼｯｸM-PRO" w:eastAsia="HG丸ｺﾞｼｯｸM-PRO" w:hAnsi="HG丸ｺﾞｼｯｸM-PRO"/>
                                      <w:b/>
                                      <w:sz w:val="20"/>
                                      <w:bdr w:val="single" w:sz="4" w:space="0" w:color="auto"/>
                                      <w:shd w:val="pct15" w:color="auto" w:fill="FFFFFF"/>
                                    </w:rPr>
                                  </w:pPr>
                                  <w:r w:rsidRPr="00DE6694">
                                    <w:rPr>
                                      <w:rFonts w:ascii="HG丸ｺﾞｼｯｸM-PRO" w:eastAsia="HG丸ｺﾞｼｯｸM-PRO" w:hAnsi="HG丸ｺﾞｼｯｸM-PRO" w:hint="eastAsia"/>
                                      <w:b/>
                                      <w:sz w:val="20"/>
                                      <w:bdr w:val="single" w:sz="4" w:space="0" w:color="auto"/>
                                      <w:shd w:val="pct15" w:color="auto" w:fill="FFFFFF"/>
                                    </w:rPr>
                                    <w:t>【</w:t>
                                  </w:r>
                                  <w:r>
                                    <w:rPr>
                                      <w:rFonts w:ascii="HG丸ｺﾞｼｯｸM-PRO" w:eastAsia="HG丸ｺﾞｼｯｸM-PRO" w:hAnsi="HG丸ｺﾞｼｯｸM-PRO" w:hint="eastAsia"/>
                                      <w:b/>
                                      <w:sz w:val="20"/>
                                      <w:bdr w:val="single" w:sz="4" w:space="0" w:color="auto"/>
                                      <w:shd w:val="pct15" w:color="auto" w:fill="FFFFFF"/>
                                    </w:rPr>
                                    <w:t>評価規準（評価方法）</w:t>
                                  </w:r>
                                  <w:r w:rsidRPr="00DE6694">
                                    <w:rPr>
                                      <w:rFonts w:ascii="HG丸ｺﾞｼｯｸM-PRO" w:eastAsia="HG丸ｺﾞｼｯｸM-PRO" w:hAnsi="HG丸ｺﾞｼｯｸM-PRO" w:hint="eastAsia"/>
                                      <w:b/>
                                      <w:sz w:val="20"/>
                                      <w:bdr w:val="single" w:sz="4" w:space="0" w:color="auto"/>
                                      <w:shd w:val="pct15" w:color="auto" w:fill="FFFFFF"/>
                                    </w:rPr>
                                    <w:t>】</w:t>
                                  </w:r>
                                </w:p>
                                <w:p w14:paraId="6F5D01CA" w14:textId="77777777" w:rsidR="00B37437" w:rsidRDefault="00B37437" w:rsidP="007C7976">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○各時間において、最も重要な評価項目に◎を付ける。</w:t>
                                  </w:r>
                                </w:p>
                                <w:p w14:paraId="5E1AA668" w14:textId="77777777" w:rsidR="00B37437" w:rsidRDefault="00B37437" w:rsidP="007C7976">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○ア①、イ②…のように記述する。</w:t>
                                  </w:r>
                                </w:p>
                                <w:p w14:paraId="3F6EBFB8" w14:textId="77777777" w:rsidR="00B37437" w:rsidRDefault="00B37437" w:rsidP="007C7976">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○「関・考・技・知」とア①、イ②…のとの横の位置が一致するようにする。</w:t>
                                  </w:r>
                                </w:p>
                                <w:p w14:paraId="16BDCAD1" w14:textId="77777777" w:rsidR="00B37437" w:rsidRPr="009A2556" w:rsidRDefault="00B37437" w:rsidP="007C7976">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○評価規準の下の行に評価方法を記述する。</w:t>
                                  </w:r>
                                </w:p>
                                <w:p w14:paraId="0A1A66A8" w14:textId="77777777" w:rsidR="00B37437" w:rsidRPr="00C573A1" w:rsidRDefault="00B37437" w:rsidP="007C7976">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○単元の評価規準とズレのないように確認する。</w:t>
                                  </w:r>
                                </w:p>
                              </w:txbxContent>
                            </wps:txbx>
                            <wps:bodyPr rot="0" vert="horz" wrap="square" lIns="38160" tIns="37800" rIns="38160" bIns="37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FFA4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9" type="#_x0000_t61" style="position:absolute;left:0;text-align:left;margin-left:361.2pt;margin-top:417pt;width:201.5pt;height: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" adj="4824,-3672" fillcolor="yellow">
                      <v:textbox inset="1.06mm,1.05mm,1.06mm,1.05mm">
                        <w:txbxContent>
                          <w:p w14:paraId="16DE75E1" w14:textId="77777777" w:rsidR="00B37437" w:rsidRPr="00DE6694" w:rsidRDefault="00B37437" w:rsidP="007C7976">
                            <w:pPr>
                              <w:rPr>
                                <w:rFonts w:ascii="HG丸ｺﾞｼｯｸM-PRO" w:eastAsia="HG丸ｺﾞｼｯｸM-PRO" w:hAnsi="HG丸ｺﾞｼｯｸM-PRO"/>
                                <w:b/>
                                <w:sz w:val="20"/>
                                <w:bdr w:val="single" w:sz="4" w:space="0" w:color="auto"/>
                                <w:shd w:val="pct15" w:color="auto" w:fill="FFFFFF"/>
                              </w:rPr>
                            </w:pPr>
                            <w:r w:rsidRPr="00DE6694">
                              <w:rPr>
                                <w:rFonts w:ascii="HG丸ｺﾞｼｯｸM-PRO" w:eastAsia="HG丸ｺﾞｼｯｸM-PRO" w:hAnsi="HG丸ｺﾞｼｯｸM-PRO" w:hint="eastAsia"/>
                                <w:b/>
                                <w:sz w:val="20"/>
                                <w:bdr w:val="single" w:sz="4" w:space="0" w:color="auto"/>
                                <w:shd w:val="pct15" w:color="auto" w:fill="FFFFFF"/>
                              </w:rPr>
                              <w:t>【</w:t>
                            </w:r>
                            <w:r>
                              <w:rPr>
                                <w:rFonts w:ascii="HG丸ｺﾞｼｯｸM-PRO" w:eastAsia="HG丸ｺﾞｼｯｸM-PRO" w:hAnsi="HG丸ｺﾞｼｯｸM-PRO" w:hint="eastAsia"/>
                                <w:b/>
                                <w:sz w:val="20"/>
                                <w:bdr w:val="single" w:sz="4" w:space="0" w:color="auto"/>
                                <w:shd w:val="pct15" w:color="auto" w:fill="FFFFFF"/>
                              </w:rPr>
                              <w:t>評価規準（評価方法）</w:t>
                            </w:r>
                            <w:r w:rsidRPr="00DE6694">
                              <w:rPr>
                                <w:rFonts w:ascii="HG丸ｺﾞｼｯｸM-PRO" w:eastAsia="HG丸ｺﾞｼｯｸM-PRO" w:hAnsi="HG丸ｺﾞｼｯｸM-PRO" w:hint="eastAsia"/>
                                <w:b/>
                                <w:sz w:val="20"/>
                                <w:bdr w:val="single" w:sz="4" w:space="0" w:color="auto"/>
                                <w:shd w:val="pct15" w:color="auto" w:fill="FFFFFF"/>
                              </w:rPr>
                              <w:t>】</w:t>
                            </w:r>
                          </w:p>
                          <w:p w14:paraId="6F5D01CA" w14:textId="77777777" w:rsidR="00B37437" w:rsidRDefault="00B37437" w:rsidP="007C7976">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○各時間において、最も重要な評価項目に◎を付ける。</w:t>
                            </w:r>
                          </w:p>
                          <w:p w14:paraId="5E1AA668" w14:textId="77777777" w:rsidR="00B37437" w:rsidRDefault="00B37437" w:rsidP="007C7976">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○ア①、イ②…のように記述する。</w:t>
                            </w:r>
                          </w:p>
                          <w:p w14:paraId="3F6EBFB8" w14:textId="77777777" w:rsidR="00B37437" w:rsidRDefault="00B37437" w:rsidP="007C7976">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○「関・考・技・知」とア①、イ②…のとの横の位置が一致するようにする。</w:t>
                            </w:r>
                          </w:p>
                          <w:p w14:paraId="16BDCAD1" w14:textId="77777777" w:rsidR="00B37437" w:rsidRPr="009A2556" w:rsidRDefault="00B37437" w:rsidP="007C7976">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○評価規準の下の行に評価方法を記述する。</w:t>
                            </w:r>
                          </w:p>
                          <w:p w14:paraId="0A1A66A8" w14:textId="77777777" w:rsidR="00B37437" w:rsidRPr="00C573A1" w:rsidRDefault="00B37437" w:rsidP="007C7976">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○単元の評価規準とズレのないように確認する。</w:t>
                            </w:r>
                          </w:p>
                        </w:txbxContent>
                      </v:textbox>
                    </v:shape>
                  </w:pict>
                </mc:Fallback>
              </mc:AlternateContent>
            </w:r>
          </w:p>
        </w:tc>
        <w:tc>
          <w:tcPr>
            <w:tcW w:w="425" w:type="dxa"/>
            <w:tcBorders>
              <w:bottom w:val="single" w:sz="18" w:space="0" w:color="auto"/>
            </w:tcBorders>
          </w:tcPr>
          <w:p w14:paraId="1981B71A" w14:textId="77777777" w:rsidR="009C1F14" w:rsidRPr="00A1390D" w:rsidRDefault="009C1F14" w:rsidP="009C1F14">
            <w:pPr>
              <w:snapToGrid w:val="0"/>
              <w:jc w:val="center"/>
              <w:rPr>
                <w:rFonts w:ascii="ＭＳ 明朝" w:hAnsi="ＭＳ 明朝"/>
                <w:sz w:val="20"/>
                <w:szCs w:val="20"/>
              </w:rPr>
            </w:pPr>
          </w:p>
        </w:tc>
        <w:tc>
          <w:tcPr>
            <w:tcW w:w="425" w:type="dxa"/>
            <w:tcBorders>
              <w:bottom w:val="single" w:sz="18" w:space="0" w:color="auto"/>
            </w:tcBorders>
          </w:tcPr>
          <w:p w14:paraId="205A20A9" w14:textId="1DC215E9" w:rsidR="009C1F14" w:rsidRPr="00A1390D" w:rsidRDefault="00D159CF" w:rsidP="009C1F14">
            <w:pPr>
              <w:snapToGrid w:val="0"/>
              <w:jc w:val="center"/>
              <w:rPr>
                <w:rFonts w:ascii="ＭＳ 明朝" w:hAnsi="ＭＳ 明朝"/>
                <w:sz w:val="20"/>
                <w:szCs w:val="20"/>
              </w:rPr>
            </w:pPr>
            <w:r>
              <w:rPr>
                <w:rFonts w:ascii="ＭＳ 明朝" w:hAnsi="ＭＳ 明朝" w:hint="eastAsia"/>
                <w:sz w:val="20"/>
                <w:szCs w:val="20"/>
              </w:rPr>
              <w:t>〇</w:t>
            </w:r>
          </w:p>
        </w:tc>
        <w:tc>
          <w:tcPr>
            <w:tcW w:w="1701" w:type="dxa"/>
            <w:tcBorders>
              <w:bottom w:val="single" w:sz="18" w:space="0" w:color="auto"/>
            </w:tcBorders>
          </w:tcPr>
          <w:p w14:paraId="0594C11A" w14:textId="77777777"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ウ①</w:t>
            </w:r>
          </w:p>
          <w:p w14:paraId="7119BE95" w14:textId="36C0B64C" w:rsidR="009C1F14" w:rsidRPr="005A3949"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（行動観察）</w:t>
            </w:r>
          </w:p>
        </w:tc>
        <w:tc>
          <w:tcPr>
            <w:tcW w:w="1701" w:type="dxa"/>
            <w:tcBorders>
              <w:bottom w:val="single" w:sz="18" w:space="0" w:color="auto"/>
            </w:tcBorders>
          </w:tcPr>
          <w:p w14:paraId="03B141AF" w14:textId="77777777" w:rsidR="009C1F14" w:rsidRPr="00A1390D" w:rsidRDefault="009C1F14" w:rsidP="009C1F14">
            <w:pPr>
              <w:snapToGrid w:val="0"/>
              <w:rPr>
                <w:rFonts w:ascii="ＭＳ 明朝" w:hAnsi="ＭＳ 明朝"/>
                <w:sz w:val="20"/>
                <w:szCs w:val="20"/>
              </w:rPr>
            </w:pPr>
          </w:p>
        </w:tc>
      </w:tr>
      <w:tr w:rsidR="009C1F14" w:rsidRPr="00BF2021" w14:paraId="55CD353C" w14:textId="77777777" w:rsidTr="00B37437">
        <w:trPr>
          <w:trHeight w:val="496"/>
        </w:trPr>
        <w:tc>
          <w:tcPr>
            <w:tcW w:w="453" w:type="dxa"/>
            <w:tcBorders>
              <w:right w:val="single" w:sz="18" w:space="0" w:color="auto"/>
            </w:tcBorders>
            <w:textDirection w:val="tbRlV"/>
            <w:vAlign w:val="center"/>
          </w:tcPr>
          <w:p w14:paraId="01B7E454" w14:textId="372D6679" w:rsidR="009C1F14" w:rsidRPr="00A1390D" w:rsidRDefault="009C1F14" w:rsidP="009C1F14">
            <w:pPr>
              <w:snapToGrid w:val="0"/>
              <w:ind w:left="113" w:right="113"/>
              <w:jc w:val="center"/>
              <w:rPr>
                <w:rFonts w:ascii="ＭＳ 明朝" w:hAnsi="ＭＳ 明朝"/>
                <w:sz w:val="20"/>
                <w:szCs w:val="20"/>
              </w:rPr>
            </w:pPr>
            <w:r>
              <w:rPr>
                <w:rFonts w:ascii="ＭＳ 明朝" w:hAnsi="ＭＳ 明朝" w:hint="eastAsia"/>
                <w:sz w:val="20"/>
                <w:szCs w:val="20"/>
              </w:rPr>
              <w:t>二</w:t>
            </w:r>
          </w:p>
        </w:tc>
        <w:tc>
          <w:tcPr>
            <w:tcW w:w="4405" w:type="dxa"/>
            <w:tcBorders>
              <w:top w:val="single" w:sz="18" w:space="0" w:color="auto"/>
              <w:left w:val="single" w:sz="18" w:space="0" w:color="auto"/>
              <w:bottom w:val="single" w:sz="18" w:space="0" w:color="auto"/>
            </w:tcBorders>
          </w:tcPr>
          <w:p w14:paraId="1A1E4FC3" w14:textId="77777777" w:rsidR="009C1F14" w:rsidRPr="00A1390D" w:rsidRDefault="009C1F14" w:rsidP="009C1F14">
            <w:pPr>
              <w:snapToGrid w:val="0"/>
              <w:rPr>
                <w:rFonts w:ascii="ＭＳ 明朝" w:hAnsi="ＭＳ 明朝"/>
                <w:sz w:val="20"/>
                <w:szCs w:val="20"/>
              </w:rPr>
            </w:pPr>
            <w:r w:rsidRPr="00A1390D">
              <w:rPr>
                <w:rFonts w:ascii="ＭＳ 明朝" w:hAnsi="ＭＳ 明朝" w:hint="eastAsia"/>
                <w:sz w:val="20"/>
                <w:szCs w:val="20"/>
                <w:bdr w:val="single" w:sz="4" w:space="0" w:color="auto"/>
                <w:shd w:val="pct15" w:color="auto" w:fill="FFFFFF"/>
              </w:rPr>
              <w:t>情報の収集</w:t>
            </w:r>
            <w:r w:rsidRPr="00A1390D">
              <w:rPr>
                <w:rFonts w:ascii="ＭＳ 明朝" w:hAnsi="ＭＳ 明朝" w:hint="eastAsia"/>
                <w:sz w:val="20"/>
                <w:szCs w:val="20"/>
              </w:rPr>
              <w:t xml:space="preserve">　</w:t>
            </w:r>
          </w:p>
          <w:p w14:paraId="17E6B0A0" w14:textId="77777777" w:rsidR="009C1F14" w:rsidRDefault="009C1F14" w:rsidP="009C1F14">
            <w:pPr>
              <w:pStyle w:val="a7"/>
              <w:numPr>
                <w:ilvl w:val="0"/>
                <w:numId w:val="1"/>
              </w:numPr>
              <w:snapToGrid w:val="0"/>
              <w:ind w:leftChars="0"/>
              <w:rPr>
                <w:rFonts w:ascii="ＭＳ 明朝" w:hAnsi="ＭＳ 明朝"/>
                <w:sz w:val="20"/>
                <w:szCs w:val="20"/>
              </w:rPr>
            </w:pPr>
            <w:r>
              <w:rPr>
                <w:rFonts w:ascii="ＭＳ 明朝" w:hAnsi="ＭＳ 明朝" w:hint="eastAsia"/>
                <w:sz w:val="20"/>
                <w:szCs w:val="20"/>
              </w:rPr>
              <w:t>円周角の定理</w:t>
            </w:r>
          </w:p>
          <w:p w14:paraId="0812BA3A" w14:textId="77777777" w:rsidR="009C1F14" w:rsidRPr="006337A1" w:rsidRDefault="009C1F14" w:rsidP="009C1F14">
            <w:pPr>
              <w:snapToGrid w:val="0"/>
              <w:jc w:val="right"/>
              <w:rPr>
                <w:rFonts w:ascii="ＭＳ 明朝" w:hAnsi="ＭＳ 明朝"/>
                <w:sz w:val="20"/>
                <w:szCs w:val="20"/>
              </w:rPr>
            </w:pPr>
            <w:r w:rsidRPr="006337A1">
              <w:rPr>
                <w:rFonts w:ascii="ＭＳ 明朝" w:hAnsi="ＭＳ 明朝" w:hint="eastAsia"/>
                <w:sz w:val="20"/>
                <w:szCs w:val="20"/>
              </w:rPr>
              <w:t>（</w:t>
            </w:r>
            <w:r>
              <w:rPr>
                <w:rFonts w:ascii="ＭＳ 明朝" w:hAnsi="ＭＳ 明朝" w:hint="eastAsia"/>
                <w:sz w:val="20"/>
                <w:szCs w:val="20"/>
              </w:rPr>
              <w:t>４</w:t>
            </w:r>
            <w:r w:rsidRPr="006337A1">
              <w:rPr>
                <w:rFonts w:ascii="ＭＳ 明朝" w:hAnsi="ＭＳ 明朝" w:hint="eastAsia"/>
                <w:sz w:val="20"/>
                <w:szCs w:val="20"/>
              </w:rPr>
              <w:t>時間）</w:t>
            </w:r>
          </w:p>
          <w:p w14:paraId="517EFD37" w14:textId="77777777" w:rsidR="009C1F14" w:rsidRDefault="009C1F14" w:rsidP="009C1F14">
            <w:pPr>
              <w:pStyle w:val="a7"/>
              <w:numPr>
                <w:ilvl w:val="0"/>
                <w:numId w:val="3"/>
              </w:numPr>
              <w:snapToGrid w:val="0"/>
              <w:ind w:leftChars="0"/>
              <w:rPr>
                <w:rFonts w:ascii="ＭＳ 明朝" w:hAnsi="ＭＳ 明朝"/>
                <w:sz w:val="20"/>
                <w:szCs w:val="20"/>
              </w:rPr>
            </w:pPr>
            <w:r>
              <w:rPr>
                <w:rFonts w:ascii="ＭＳ 明朝" w:hAnsi="ＭＳ 明朝" w:hint="eastAsia"/>
                <w:sz w:val="20"/>
                <w:szCs w:val="20"/>
              </w:rPr>
              <w:t>円周角と中心角の関係を見出し，３つの場合に分け，それぞれの場合について証明する。</w:t>
            </w:r>
          </w:p>
          <w:p w14:paraId="0FC4FF06" w14:textId="77777777" w:rsidR="009C1F14" w:rsidRDefault="009C1F14" w:rsidP="009C1F14">
            <w:pPr>
              <w:pStyle w:val="a7"/>
              <w:numPr>
                <w:ilvl w:val="0"/>
                <w:numId w:val="3"/>
              </w:numPr>
              <w:snapToGrid w:val="0"/>
              <w:ind w:leftChars="0"/>
              <w:rPr>
                <w:rFonts w:ascii="ＭＳ 明朝" w:hAnsi="ＭＳ 明朝"/>
                <w:sz w:val="20"/>
                <w:szCs w:val="20"/>
              </w:rPr>
            </w:pPr>
            <w:r>
              <w:rPr>
                <w:rFonts w:ascii="ＭＳ 明朝" w:hAnsi="ＭＳ 明朝" w:hint="eastAsia"/>
                <w:sz w:val="20"/>
                <w:szCs w:val="20"/>
              </w:rPr>
              <w:t>円周角の定理を使って，角度を求める。</w:t>
            </w:r>
          </w:p>
          <w:p w14:paraId="13784D11" w14:textId="77777777" w:rsidR="009C1F14" w:rsidRDefault="009C1F14" w:rsidP="009C1F14">
            <w:pPr>
              <w:pStyle w:val="a7"/>
              <w:numPr>
                <w:ilvl w:val="0"/>
                <w:numId w:val="3"/>
              </w:numPr>
              <w:snapToGrid w:val="0"/>
              <w:ind w:leftChars="0"/>
              <w:rPr>
                <w:rFonts w:ascii="ＭＳ 明朝" w:hAnsi="ＭＳ 明朝"/>
                <w:sz w:val="20"/>
                <w:szCs w:val="20"/>
              </w:rPr>
            </w:pPr>
            <w:r>
              <w:rPr>
                <w:rFonts w:ascii="ＭＳ 明朝" w:hAnsi="ＭＳ 明朝" w:hint="eastAsia"/>
                <w:sz w:val="20"/>
                <w:szCs w:val="20"/>
              </w:rPr>
              <w:t>等しい弧と円周角の関係について理解し証明する。</w:t>
            </w:r>
          </w:p>
          <w:p w14:paraId="1A6B190F" w14:textId="456E6FC1" w:rsidR="009C1F14" w:rsidRPr="006337A1" w:rsidRDefault="009C1F14" w:rsidP="009C1F14">
            <w:pPr>
              <w:pStyle w:val="a7"/>
              <w:numPr>
                <w:ilvl w:val="0"/>
                <w:numId w:val="3"/>
              </w:numPr>
              <w:snapToGrid w:val="0"/>
              <w:ind w:leftChars="0"/>
              <w:rPr>
                <w:rFonts w:ascii="ＭＳ 明朝" w:hAnsi="ＭＳ 明朝"/>
                <w:sz w:val="20"/>
                <w:szCs w:val="20"/>
              </w:rPr>
            </w:pPr>
            <w:r>
              <w:rPr>
                <w:rFonts w:ascii="ＭＳ 明朝" w:hAnsi="ＭＳ 明朝" w:hint="eastAsia"/>
                <w:sz w:val="20"/>
                <w:szCs w:val="20"/>
              </w:rPr>
              <w:t>円周角と弧の定理を使って，角度を求める。</w:t>
            </w:r>
            <w:r w:rsidR="00B37437">
              <w:rPr>
                <w:rFonts w:ascii="ＭＳ 明朝" w:hAnsi="ＭＳ 明朝" w:hint="eastAsia"/>
                <w:sz w:val="20"/>
                <w:szCs w:val="20"/>
              </w:rPr>
              <w:t>【本時】</w:t>
            </w:r>
          </w:p>
        </w:tc>
        <w:tc>
          <w:tcPr>
            <w:tcW w:w="425" w:type="dxa"/>
            <w:tcBorders>
              <w:top w:val="single" w:sz="18" w:space="0" w:color="auto"/>
              <w:bottom w:val="single" w:sz="18" w:space="0" w:color="auto"/>
            </w:tcBorders>
          </w:tcPr>
          <w:p w14:paraId="19AD0E85" w14:textId="74AEB180" w:rsidR="009C1F14" w:rsidRPr="00A1390D" w:rsidRDefault="00043D29" w:rsidP="009C1F14">
            <w:pPr>
              <w:snapToGrid w:val="0"/>
              <w:jc w:val="center"/>
              <w:rPr>
                <w:rFonts w:ascii="ＭＳ 明朝" w:hAnsi="ＭＳ 明朝"/>
                <w:sz w:val="20"/>
                <w:szCs w:val="20"/>
              </w:rPr>
            </w:pPr>
            <w:r>
              <w:rPr>
                <w:rFonts w:ascii="ＭＳ 明朝" w:hAnsi="ＭＳ 明朝" w:hint="eastAsia"/>
                <w:sz w:val="20"/>
                <w:szCs w:val="20"/>
              </w:rPr>
              <w:t>◎</w:t>
            </w:r>
          </w:p>
        </w:tc>
        <w:tc>
          <w:tcPr>
            <w:tcW w:w="425" w:type="dxa"/>
            <w:tcBorders>
              <w:top w:val="single" w:sz="18" w:space="0" w:color="auto"/>
              <w:bottom w:val="single" w:sz="18" w:space="0" w:color="auto"/>
            </w:tcBorders>
          </w:tcPr>
          <w:p w14:paraId="759EB021" w14:textId="77777777" w:rsidR="009C1F14" w:rsidRDefault="009C1F14" w:rsidP="009C1F14">
            <w:pPr>
              <w:snapToGrid w:val="0"/>
              <w:jc w:val="center"/>
              <w:rPr>
                <w:rFonts w:ascii="ＭＳ 明朝" w:hAnsi="ＭＳ 明朝"/>
                <w:sz w:val="20"/>
                <w:szCs w:val="20"/>
              </w:rPr>
            </w:pPr>
          </w:p>
          <w:p w14:paraId="698680B8" w14:textId="77777777" w:rsidR="00043D29" w:rsidRDefault="00043D29" w:rsidP="009C1F14">
            <w:pPr>
              <w:snapToGrid w:val="0"/>
              <w:jc w:val="center"/>
              <w:rPr>
                <w:rFonts w:ascii="ＭＳ 明朝" w:hAnsi="ＭＳ 明朝"/>
                <w:sz w:val="20"/>
                <w:szCs w:val="20"/>
              </w:rPr>
            </w:pPr>
          </w:p>
          <w:p w14:paraId="2A45054C" w14:textId="77777777" w:rsidR="00E17FA4" w:rsidRDefault="00E17FA4" w:rsidP="009C1F14">
            <w:pPr>
              <w:snapToGrid w:val="0"/>
              <w:jc w:val="center"/>
              <w:rPr>
                <w:rFonts w:ascii="ＭＳ 明朝" w:hAnsi="ＭＳ 明朝"/>
                <w:sz w:val="20"/>
                <w:szCs w:val="20"/>
              </w:rPr>
            </w:pPr>
          </w:p>
          <w:p w14:paraId="1F12D564" w14:textId="1315777C" w:rsidR="00043D29" w:rsidRPr="00A1390D" w:rsidRDefault="00E17FA4" w:rsidP="009C1F14">
            <w:pPr>
              <w:snapToGrid w:val="0"/>
              <w:jc w:val="center"/>
              <w:rPr>
                <w:rFonts w:ascii="ＭＳ 明朝" w:hAnsi="ＭＳ 明朝"/>
                <w:sz w:val="20"/>
                <w:szCs w:val="20"/>
              </w:rPr>
            </w:pPr>
            <w:r>
              <w:rPr>
                <w:rFonts w:ascii="ＭＳ 明朝" w:hAnsi="ＭＳ 明朝" w:hint="eastAsia"/>
                <w:sz w:val="20"/>
                <w:szCs w:val="20"/>
              </w:rPr>
              <w:t>〇</w:t>
            </w:r>
          </w:p>
        </w:tc>
        <w:tc>
          <w:tcPr>
            <w:tcW w:w="425" w:type="dxa"/>
            <w:tcBorders>
              <w:top w:val="single" w:sz="18" w:space="0" w:color="auto"/>
              <w:bottom w:val="single" w:sz="18" w:space="0" w:color="auto"/>
            </w:tcBorders>
          </w:tcPr>
          <w:p w14:paraId="4D0181C0" w14:textId="77777777" w:rsidR="009C1F14" w:rsidRDefault="009C1F14" w:rsidP="009C1F14">
            <w:pPr>
              <w:snapToGrid w:val="0"/>
              <w:jc w:val="center"/>
              <w:rPr>
                <w:rFonts w:ascii="ＭＳ 明朝" w:hAnsi="ＭＳ 明朝"/>
                <w:sz w:val="20"/>
                <w:szCs w:val="20"/>
              </w:rPr>
            </w:pPr>
          </w:p>
          <w:p w14:paraId="7A5E2678" w14:textId="77777777" w:rsidR="00664818" w:rsidRDefault="00664818" w:rsidP="009C1F14">
            <w:pPr>
              <w:snapToGrid w:val="0"/>
              <w:jc w:val="center"/>
              <w:rPr>
                <w:rFonts w:ascii="ＭＳ 明朝" w:hAnsi="ＭＳ 明朝"/>
                <w:sz w:val="20"/>
                <w:szCs w:val="20"/>
              </w:rPr>
            </w:pPr>
          </w:p>
          <w:p w14:paraId="7EB3E856" w14:textId="77777777" w:rsidR="00664818" w:rsidRDefault="00664818" w:rsidP="009C1F14">
            <w:pPr>
              <w:snapToGrid w:val="0"/>
              <w:jc w:val="center"/>
              <w:rPr>
                <w:rFonts w:ascii="ＭＳ 明朝" w:hAnsi="ＭＳ 明朝"/>
                <w:sz w:val="20"/>
                <w:szCs w:val="20"/>
              </w:rPr>
            </w:pPr>
          </w:p>
          <w:p w14:paraId="2F423770" w14:textId="77777777" w:rsidR="00664818" w:rsidRDefault="00664818" w:rsidP="009C1F14">
            <w:pPr>
              <w:snapToGrid w:val="0"/>
              <w:jc w:val="center"/>
              <w:rPr>
                <w:rFonts w:ascii="ＭＳ 明朝" w:hAnsi="ＭＳ 明朝"/>
                <w:sz w:val="20"/>
                <w:szCs w:val="20"/>
              </w:rPr>
            </w:pPr>
          </w:p>
          <w:p w14:paraId="5F754DA3" w14:textId="77777777" w:rsidR="00664818" w:rsidRDefault="00664818" w:rsidP="009C1F14">
            <w:pPr>
              <w:snapToGrid w:val="0"/>
              <w:jc w:val="center"/>
              <w:rPr>
                <w:rFonts w:ascii="ＭＳ 明朝" w:hAnsi="ＭＳ 明朝"/>
                <w:sz w:val="20"/>
                <w:szCs w:val="20"/>
              </w:rPr>
            </w:pPr>
          </w:p>
          <w:p w14:paraId="0509D1BB" w14:textId="77777777" w:rsidR="00664818" w:rsidRDefault="00664818" w:rsidP="009C1F14">
            <w:pPr>
              <w:snapToGrid w:val="0"/>
              <w:jc w:val="center"/>
              <w:rPr>
                <w:rFonts w:ascii="ＭＳ 明朝" w:hAnsi="ＭＳ 明朝"/>
                <w:sz w:val="20"/>
                <w:szCs w:val="20"/>
              </w:rPr>
            </w:pPr>
          </w:p>
          <w:p w14:paraId="30912556" w14:textId="3012DF4B" w:rsidR="00664818" w:rsidRPr="00A1390D" w:rsidRDefault="00664818" w:rsidP="009C1F14">
            <w:pPr>
              <w:snapToGrid w:val="0"/>
              <w:jc w:val="center"/>
              <w:rPr>
                <w:rFonts w:ascii="ＭＳ 明朝" w:hAnsi="ＭＳ 明朝"/>
                <w:sz w:val="20"/>
                <w:szCs w:val="20"/>
              </w:rPr>
            </w:pPr>
            <w:r>
              <w:rPr>
                <w:rFonts w:ascii="ＭＳ 明朝" w:hAnsi="ＭＳ 明朝" w:hint="eastAsia"/>
                <w:sz w:val="20"/>
                <w:szCs w:val="20"/>
              </w:rPr>
              <w:t>〇</w:t>
            </w:r>
          </w:p>
        </w:tc>
        <w:tc>
          <w:tcPr>
            <w:tcW w:w="1701" w:type="dxa"/>
            <w:tcBorders>
              <w:top w:val="single" w:sz="18" w:space="0" w:color="auto"/>
              <w:bottom w:val="single" w:sz="18" w:space="0" w:color="auto"/>
            </w:tcBorders>
          </w:tcPr>
          <w:p w14:paraId="458A1732" w14:textId="058F64D9"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ア①②</w:t>
            </w:r>
            <w:r w:rsidR="00C90402">
              <w:rPr>
                <w:rFonts w:ascii="ＭＳ 明朝" w:hAnsi="ＭＳ 明朝" w:hint="eastAsia"/>
                <w:sz w:val="20"/>
                <w:szCs w:val="20"/>
              </w:rPr>
              <w:t>③</w:t>
            </w:r>
          </w:p>
          <w:p w14:paraId="5DA8A464" w14:textId="1B3F3CA0" w:rsidR="009C1F14" w:rsidRDefault="005A1ACA" w:rsidP="009C1F14">
            <w:pPr>
              <w:snapToGrid w:val="0"/>
              <w:ind w:left="200" w:hangingChars="100" w:hanging="200"/>
              <w:rPr>
                <w:rFonts w:ascii="ＭＳ 明朝" w:hAnsi="ＭＳ 明朝"/>
                <w:sz w:val="20"/>
                <w:szCs w:val="20"/>
              </w:rPr>
            </w:pPr>
            <w:r>
              <w:rPr>
                <w:rFonts w:ascii="ＭＳ 明朝" w:hAnsi="ＭＳ 明朝" w:hint="eastAsia"/>
                <w:sz w:val="20"/>
                <w:szCs w:val="20"/>
              </w:rPr>
              <w:t>(ワークシート</w:t>
            </w:r>
            <w:r w:rsidR="009C1F14">
              <w:rPr>
                <w:rFonts w:ascii="ＭＳ 明朝" w:hAnsi="ＭＳ 明朝" w:hint="eastAsia"/>
                <w:sz w:val="20"/>
                <w:szCs w:val="20"/>
              </w:rPr>
              <w:t>・テスト)</w:t>
            </w:r>
          </w:p>
          <w:p w14:paraId="29B77841" w14:textId="5198BF7C" w:rsidR="009C1F14" w:rsidRDefault="009C1F14" w:rsidP="009C1F14">
            <w:pPr>
              <w:snapToGrid w:val="0"/>
              <w:rPr>
                <w:rFonts w:ascii="ＭＳ 明朝" w:hAnsi="ＭＳ 明朝"/>
                <w:sz w:val="20"/>
                <w:szCs w:val="20"/>
              </w:rPr>
            </w:pPr>
            <w:r>
              <w:rPr>
                <w:rFonts w:ascii="ＭＳ 明朝" w:hAnsi="ＭＳ 明朝" w:hint="eastAsia"/>
                <w:sz w:val="20"/>
                <w:szCs w:val="20"/>
              </w:rPr>
              <w:t>イ</w:t>
            </w:r>
            <w:r w:rsidR="00D56BC8">
              <w:rPr>
                <w:rFonts w:ascii="ＭＳ 明朝" w:hAnsi="ＭＳ 明朝" w:hint="eastAsia"/>
                <w:sz w:val="20"/>
                <w:szCs w:val="20"/>
              </w:rPr>
              <w:t>①</w:t>
            </w:r>
            <w:r>
              <w:rPr>
                <w:rFonts w:ascii="ＭＳ 明朝" w:hAnsi="ＭＳ 明朝" w:hint="eastAsia"/>
                <w:sz w:val="20"/>
                <w:szCs w:val="20"/>
              </w:rPr>
              <w:t>②</w:t>
            </w:r>
          </w:p>
          <w:p w14:paraId="7E8D2CFA" w14:textId="30B0F3B6" w:rsidR="009C1F14" w:rsidRDefault="00D56BC8" w:rsidP="009C1F14">
            <w:pPr>
              <w:snapToGrid w:val="0"/>
              <w:ind w:left="200" w:hangingChars="100" w:hanging="200"/>
              <w:rPr>
                <w:rFonts w:ascii="ＭＳ 明朝" w:hAnsi="ＭＳ 明朝"/>
                <w:sz w:val="20"/>
                <w:szCs w:val="20"/>
              </w:rPr>
            </w:pPr>
            <w:r>
              <w:rPr>
                <w:rFonts w:ascii="ＭＳ 明朝" w:hAnsi="ＭＳ 明朝" w:hint="eastAsia"/>
                <w:sz w:val="20"/>
                <w:szCs w:val="20"/>
              </w:rPr>
              <w:t>(</w:t>
            </w:r>
            <w:r w:rsidR="005A1ACA">
              <w:rPr>
                <w:rFonts w:ascii="ＭＳ 明朝" w:hAnsi="ＭＳ 明朝" w:hint="eastAsia"/>
                <w:sz w:val="20"/>
                <w:szCs w:val="20"/>
              </w:rPr>
              <w:t>ワークシート</w:t>
            </w:r>
            <w:r>
              <w:rPr>
                <w:rFonts w:ascii="ＭＳ 明朝" w:hAnsi="ＭＳ 明朝" w:hint="eastAsia"/>
                <w:sz w:val="20"/>
                <w:szCs w:val="20"/>
              </w:rPr>
              <w:t>・テスト)</w:t>
            </w:r>
          </w:p>
          <w:p w14:paraId="21E3875D" w14:textId="77777777" w:rsidR="009C1F14" w:rsidRDefault="00CC40A2" w:rsidP="009C1F14">
            <w:pPr>
              <w:snapToGrid w:val="0"/>
              <w:ind w:left="200" w:hangingChars="100" w:hanging="200"/>
              <w:rPr>
                <w:rFonts w:ascii="ＭＳ 明朝" w:hAnsi="ＭＳ 明朝"/>
                <w:sz w:val="20"/>
                <w:szCs w:val="20"/>
              </w:rPr>
            </w:pPr>
            <w:r>
              <w:rPr>
                <w:rFonts w:ascii="ＭＳ 明朝" w:hAnsi="ＭＳ 明朝" w:hint="eastAsia"/>
                <w:sz w:val="20"/>
                <w:szCs w:val="20"/>
              </w:rPr>
              <w:t>ウ①</w:t>
            </w:r>
          </w:p>
          <w:p w14:paraId="13776815" w14:textId="069A1725" w:rsidR="00CC40A2" w:rsidRPr="00A1390D" w:rsidRDefault="00CC40A2" w:rsidP="009C1F14">
            <w:pPr>
              <w:snapToGrid w:val="0"/>
              <w:ind w:left="200" w:hangingChars="100" w:hanging="200"/>
              <w:rPr>
                <w:rFonts w:ascii="ＭＳ 明朝" w:hAnsi="ＭＳ 明朝"/>
                <w:sz w:val="20"/>
                <w:szCs w:val="20"/>
              </w:rPr>
            </w:pPr>
            <w:r>
              <w:rPr>
                <w:rFonts w:ascii="ＭＳ 明朝" w:hAnsi="ＭＳ 明朝" w:hint="eastAsia"/>
                <w:sz w:val="20"/>
                <w:szCs w:val="20"/>
              </w:rPr>
              <w:t>(行動観察)</w:t>
            </w:r>
          </w:p>
        </w:tc>
        <w:tc>
          <w:tcPr>
            <w:tcW w:w="1701" w:type="dxa"/>
            <w:tcBorders>
              <w:top w:val="single" w:sz="18" w:space="0" w:color="auto"/>
              <w:bottom w:val="single" w:sz="18" w:space="0" w:color="auto"/>
              <w:right w:val="single" w:sz="18" w:space="0" w:color="auto"/>
            </w:tcBorders>
          </w:tcPr>
          <w:p w14:paraId="6C68DE1D" w14:textId="77777777" w:rsidR="00CC40A2" w:rsidRDefault="00CC40A2" w:rsidP="00CC40A2">
            <w:pPr>
              <w:snapToGrid w:val="0"/>
              <w:rPr>
                <w:rFonts w:ascii="ＭＳ 明朝" w:hAnsi="ＭＳ 明朝"/>
                <w:sz w:val="20"/>
                <w:szCs w:val="20"/>
              </w:rPr>
            </w:pPr>
            <w:r>
              <w:rPr>
                <w:rFonts w:ascii="ＭＳ 明朝" w:hAnsi="ＭＳ 明朝" w:hint="eastAsia"/>
                <w:sz w:val="20"/>
                <w:szCs w:val="20"/>
              </w:rPr>
              <w:t>【粘り強さ】</w:t>
            </w:r>
          </w:p>
          <w:p w14:paraId="0E1DEA49" w14:textId="77777777" w:rsidR="00CC40A2" w:rsidRDefault="00CC40A2" w:rsidP="00CC40A2">
            <w:pPr>
              <w:snapToGrid w:val="0"/>
              <w:rPr>
                <w:rFonts w:ascii="ＭＳ 明朝" w:hAnsi="ＭＳ 明朝"/>
                <w:sz w:val="20"/>
                <w:szCs w:val="20"/>
              </w:rPr>
            </w:pPr>
            <w:r>
              <w:rPr>
                <w:rFonts w:ascii="ＭＳ 明朝" w:hAnsi="ＭＳ 明朝" w:hint="eastAsia"/>
                <w:sz w:val="20"/>
                <w:szCs w:val="20"/>
              </w:rPr>
              <w:t>（行動観察，ワークシート）</w:t>
            </w:r>
          </w:p>
          <w:p w14:paraId="2CB1ADCA" w14:textId="77777777" w:rsidR="00CC40A2" w:rsidRDefault="00CC40A2" w:rsidP="00CC40A2">
            <w:pPr>
              <w:snapToGrid w:val="0"/>
              <w:rPr>
                <w:rFonts w:ascii="ＭＳ 明朝" w:hAnsi="ＭＳ 明朝"/>
                <w:sz w:val="20"/>
                <w:szCs w:val="20"/>
              </w:rPr>
            </w:pPr>
            <w:r>
              <w:rPr>
                <w:rFonts w:ascii="ＭＳ 明朝" w:hAnsi="ＭＳ 明朝" w:hint="eastAsia"/>
                <w:sz w:val="20"/>
                <w:szCs w:val="20"/>
              </w:rPr>
              <w:t>【他者理解】</w:t>
            </w:r>
          </w:p>
          <w:p w14:paraId="66E0B6AF" w14:textId="3764EBDC" w:rsidR="009C1F14" w:rsidRPr="00A1390D" w:rsidRDefault="00CC40A2" w:rsidP="00CC40A2">
            <w:pPr>
              <w:snapToGrid w:val="0"/>
              <w:rPr>
                <w:rFonts w:ascii="ＭＳ 明朝" w:hAnsi="ＭＳ 明朝"/>
                <w:sz w:val="20"/>
                <w:szCs w:val="20"/>
              </w:rPr>
            </w:pPr>
            <w:r>
              <w:rPr>
                <w:rFonts w:ascii="ＭＳ 明朝" w:hAnsi="ＭＳ 明朝" w:hint="eastAsia"/>
                <w:sz w:val="20"/>
                <w:szCs w:val="20"/>
              </w:rPr>
              <w:t>（行動観察）</w:t>
            </w:r>
          </w:p>
        </w:tc>
      </w:tr>
      <w:tr w:rsidR="009C1F14" w:rsidRPr="00BF2021" w14:paraId="4AD544E8" w14:textId="77777777" w:rsidTr="00B37437">
        <w:trPr>
          <w:trHeight w:val="1063"/>
        </w:trPr>
        <w:tc>
          <w:tcPr>
            <w:tcW w:w="453" w:type="dxa"/>
            <w:textDirection w:val="tbRlV"/>
            <w:vAlign w:val="center"/>
          </w:tcPr>
          <w:p w14:paraId="3C801A96" w14:textId="39705EBA" w:rsidR="009C1F14" w:rsidRPr="00A1390D" w:rsidRDefault="009C1F14" w:rsidP="009C1F14">
            <w:pPr>
              <w:snapToGrid w:val="0"/>
              <w:ind w:left="113" w:right="113"/>
              <w:jc w:val="center"/>
              <w:rPr>
                <w:rFonts w:ascii="ＭＳ 明朝" w:hAnsi="ＭＳ 明朝"/>
                <w:sz w:val="20"/>
                <w:szCs w:val="20"/>
              </w:rPr>
            </w:pPr>
            <w:r>
              <w:rPr>
                <w:rFonts w:ascii="ＭＳ 明朝" w:hAnsi="ＭＳ 明朝" w:hint="eastAsia"/>
                <w:sz w:val="20"/>
                <w:szCs w:val="20"/>
              </w:rPr>
              <w:t>三</w:t>
            </w:r>
          </w:p>
        </w:tc>
        <w:tc>
          <w:tcPr>
            <w:tcW w:w="4405" w:type="dxa"/>
            <w:tcBorders>
              <w:top w:val="single" w:sz="18" w:space="0" w:color="auto"/>
              <w:bottom w:val="single" w:sz="4" w:space="0" w:color="auto"/>
            </w:tcBorders>
          </w:tcPr>
          <w:p w14:paraId="5BBA5F1D" w14:textId="77777777" w:rsidR="009C1F14" w:rsidRPr="00A1390D" w:rsidRDefault="009C1F14" w:rsidP="009C1F14">
            <w:pPr>
              <w:snapToGrid w:val="0"/>
              <w:ind w:left="100" w:hangingChars="50" w:hanging="100"/>
              <w:rPr>
                <w:rFonts w:ascii="ＭＳ 明朝" w:hAnsi="ＭＳ 明朝"/>
                <w:sz w:val="20"/>
                <w:szCs w:val="20"/>
                <w:bdr w:val="single" w:sz="4" w:space="0" w:color="auto"/>
                <w:shd w:val="pct15" w:color="auto" w:fill="FFFFFF"/>
              </w:rPr>
            </w:pPr>
            <w:r w:rsidRPr="00A1390D">
              <w:rPr>
                <w:rFonts w:ascii="ＭＳ 明朝" w:hAnsi="ＭＳ 明朝" w:hint="eastAsia"/>
                <w:sz w:val="20"/>
                <w:szCs w:val="20"/>
                <w:bdr w:val="single" w:sz="4" w:space="0" w:color="auto"/>
                <w:shd w:val="pct15" w:color="auto" w:fill="FFFFFF"/>
              </w:rPr>
              <w:t>整理・分析</w:t>
            </w:r>
          </w:p>
          <w:p w14:paraId="17DFC3B0" w14:textId="77777777" w:rsidR="009C1F14" w:rsidRDefault="009C1F14" w:rsidP="009C1F14">
            <w:pPr>
              <w:pStyle w:val="a7"/>
              <w:numPr>
                <w:ilvl w:val="0"/>
                <w:numId w:val="1"/>
              </w:numPr>
              <w:snapToGrid w:val="0"/>
              <w:ind w:leftChars="0"/>
              <w:rPr>
                <w:rFonts w:ascii="ＭＳ 明朝" w:hAnsi="ＭＳ 明朝"/>
                <w:sz w:val="20"/>
                <w:szCs w:val="20"/>
              </w:rPr>
            </w:pPr>
            <w:r>
              <w:rPr>
                <w:rFonts w:ascii="ＭＳ 明朝" w:hAnsi="ＭＳ 明朝" w:hint="eastAsia"/>
                <w:sz w:val="20"/>
                <w:szCs w:val="20"/>
              </w:rPr>
              <w:t>円周角の定理の逆</w:t>
            </w:r>
          </w:p>
          <w:p w14:paraId="7E62FCD8" w14:textId="77777777" w:rsidR="009C1F14" w:rsidRPr="006337A1" w:rsidRDefault="009C1F14" w:rsidP="009C1F14">
            <w:pPr>
              <w:snapToGrid w:val="0"/>
              <w:jc w:val="right"/>
              <w:rPr>
                <w:rFonts w:ascii="ＭＳ 明朝" w:hAnsi="ＭＳ 明朝"/>
                <w:sz w:val="20"/>
                <w:szCs w:val="20"/>
              </w:rPr>
            </w:pPr>
            <w:r w:rsidRPr="006337A1">
              <w:rPr>
                <w:rFonts w:ascii="ＭＳ 明朝" w:hAnsi="ＭＳ 明朝" w:hint="eastAsia"/>
                <w:sz w:val="20"/>
                <w:szCs w:val="20"/>
              </w:rPr>
              <w:t>（</w:t>
            </w:r>
            <w:r>
              <w:rPr>
                <w:rFonts w:ascii="ＭＳ 明朝" w:hAnsi="ＭＳ 明朝" w:hint="eastAsia"/>
                <w:sz w:val="20"/>
                <w:szCs w:val="20"/>
              </w:rPr>
              <w:t>１</w:t>
            </w:r>
            <w:r w:rsidRPr="006337A1">
              <w:rPr>
                <w:rFonts w:ascii="ＭＳ 明朝" w:hAnsi="ＭＳ 明朝" w:hint="eastAsia"/>
                <w:sz w:val="20"/>
                <w:szCs w:val="20"/>
              </w:rPr>
              <w:t>時間）</w:t>
            </w:r>
          </w:p>
          <w:p w14:paraId="368AD65E" w14:textId="77777777" w:rsidR="009C1F14" w:rsidRDefault="009C1F14" w:rsidP="009C1F14">
            <w:pPr>
              <w:pStyle w:val="a7"/>
              <w:numPr>
                <w:ilvl w:val="0"/>
                <w:numId w:val="3"/>
              </w:numPr>
              <w:snapToGrid w:val="0"/>
              <w:ind w:leftChars="0"/>
              <w:rPr>
                <w:rFonts w:ascii="ＭＳ 明朝" w:hAnsi="ＭＳ 明朝"/>
                <w:sz w:val="20"/>
                <w:szCs w:val="20"/>
              </w:rPr>
            </w:pPr>
            <w:r>
              <w:rPr>
                <w:rFonts w:ascii="ＭＳ 明朝" w:hAnsi="ＭＳ 明朝" w:hint="eastAsia"/>
                <w:sz w:val="20"/>
                <w:szCs w:val="20"/>
              </w:rPr>
              <w:t>円周角の定理の逆の証明をする。</w:t>
            </w:r>
          </w:p>
          <w:p w14:paraId="6E374379" w14:textId="074E9D35" w:rsidR="009C1F14" w:rsidRPr="006337A1" w:rsidRDefault="009C1F14" w:rsidP="009C1F14">
            <w:pPr>
              <w:pStyle w:val="a7"/>
              <w:numPr>
                <w:ilvl w:val="0"/>
                <w:numId w:val="3"/>
              </w:numPr>
              <w:snapToGrid w:val="0"/>
              <w:ind w:leftChars="0"/>
              <w:rPr>
                <w:rFonts w:ascii="ＭＳ 明朝" w:hAnsi="ＭＳ 明朝"/>
                <w:sz w:val="20"/>
                <w:szCs w:val="20"/>
              </w:rPr>
            </w:pPr>
            <w:r>
              <w:rPr>
                <w:rFonts w:ascii="ＭＳ 明朝" w:hAnsi="ＭＳ 明朝" w:hint="eastAsia"/>
                <w:sz w:val="20"/>
                <w:szCs w:val="20"/>
              </w:rPr>
              <w:t>円周角の定理の逆を使って，円周上にある点を見分けることができる。</w:t>
            </w:r>
          </w:p>
        </w:tc>
        <w:tc>
          <w:tcPr>
            <w:tcW w:w="425" w:type="dxa"/>
            <w:tcBorders>
              <w:top w:val="single" w:sz="18" w:space="0" w:color="auto"/>
              <w:bottom w:val="single" w:sz="4" w:space="0" w:color="auto"/>
            </w:tcBorders>
          </w:tcPr>
          <w:p w14:paraId="5924642E" w14:textId="6C85A307" w:rsidR="009C1F14" w:rsidRPr="00A1390D" w:rsidRDefault="00F3633A" w:rsidP="009C1F14">
            <w:pPr>
              <w:snapToGrid w:val="0"/>
              <w:jc w:val="center"/>
              <w:rPr>
                <w:rFonts w:ascii="ＭＳ 明朝" w:hAnsi="ＭＳ 明朝"/>
                <w:sz w:val="20"/>
                <w:szCs w:val="20"/>
              </w:rPr>
            </w:pPr>
            <w:r>
              <w:rPr>
                <w:rFonts w:ascii="ＭＳ 明朝" w:hAnsi="ＭＳ 明朝" w:hint="eastAsia"/>
                <w:sz w:val="20"/>
                <w:szCs w:val="20"/>
              </w:rPr>
              <w:t>〇</w:t>
            </w:r>
          </w:p>
        </w:tc>
        <w:tc>
          <w:tcPr>
            <w:tcW w:w="425" w:type="dxa"/>
            <w:tcBorders>
              <w:top w:val="single" w:sz="18" w:space="0" w:color="auto"/>
              <w:bottom w:val="single" w:sz="4" w:space="0" w:color="auto"/>
            </w:tcBorders>
          </w:tcPr>
          <w:p w14:paraId="64240FDA" w14:textId="77777777" w:rsidR="009C1F14" w:rsidRPr="00A1390D" w:rsidRDefault="009C1F14" w:rsidP="009C1F14">
            <w:pPr>
              <w:snapToGrid w:val="0"/>
              <w:jc w:val="center"/>
              <w:rPr>
                <w:rFonts w:ascii="ＭＳ 明朝" w:hAnsi="ＭＳ 明朝"/>
                <w:sz w:val="20"/>
                <w:szCs w:val="20"/>
              </w:rPr>
            </w:pPr>
          </w:p>
        </w:tc>
        <w:tc>
          <w:tcPr>
            <w:tcW w:w="425" w:type="dxa"/>
            <w:tcBorders>
              <w:top w:val="single" w:sz="18" w:space="0" w:color="auto"/>
              <w:bottom w:val="single" w:sz="4" w:space="0" w:color="auto"/>
            </w:tcBorders>
          </w:tcPr>
          <w:p w14:paraId="5681018D" w14:textId="77777777" w:rsidR="009C1F14" w:rsidRPr="00A1390D" w:rsidRDefault="009C1F14" w:rsidP="009C1F14">
            <w:pPr>
              <w:snapToGrid w:val="0"/>
              <w:jc w:val="center"/>
              <w:rPr>
                <w:rFonts w:ascii="ＭＳ 明朝" w:hAnsi="ＭＳ 明朝"/>
                <w:sz w:val="20"/>
                <w:szCs w:val="20"/>
              </w:rPr>
            </w:pPr>
          </w:p>
        </w:tc>
        <w:tc>
          <w:tcPr>
            <w:tcW w:w="1701" w:type="dxa"/>
            <w:tcBorders>
              <w:top w:val="single" w:sz="18" w:space="0" w:color="auto"/>
              <w:bottom w:val="single" w:sz="4" w:space="0" w:color="auto"/>
            </w:tcBorders>
          </w:tcPr>
          <w:p w14:paraId="6DF1B18C" w14:textId="3FCBDB44"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ア④</w:t>
            </w:r>
          </w:p>
          <w:p w14:paraId="68DB790D" w14:textId="2BB3E558" w:rsidR="009C1F14" w:rsidRPr="00A1390D" w:rsidRDefault="00B46314" w:rsidP="009C1F14">
            <w:pPr>
              <w:snapToGrid w:val="0"/>
              <w:ind w:left="200" w:hangingChars="100" w:hanging="200"/>
              <w:rPr>
                <w:rFonts w:ascii="ＭＳ 明朝" w:hAnsi="ＭＳ 明朝"/>
                <w:sz w:val="20"/>
                <w:szCs w:val="20"/>
              </w:rPr>
            </w:pPr>
            <w:r>
              <w:rPr>
                <w:rFonts w:ascii="ＭＳ 明朝" w:hAnsi="ＭＳ 明朝" w:hint="eastAsia"/>
                <w:sz w:val="20"/>
                <w:szCs w:val="20"/>
              </w:rPr>
              <w:t>(ノート，テスト)</w:t>
            </w:r>
          </w:p>
        </w:tc>
        <w:tc>
          <w:tcPr>
            <w:tcW w:w="1701" w:type="dxa"/>
            <w:tcBorders>
              <w:top w:val="single" w:sz="18" w:space="0" w:color="auto"/>
              <w:bottom w:val="single" w:sz="4" w:space="0" w:color="auto"/>
            </w:tcBorders>
          </w:tcPr>
          <w:p w14:paraId="46BFE587" w14:textId="77777777" w:rsidR="009C1F14" w:rsidRPr="00A1390D" w:rsidRDefault="009C1F14" w:rsidP="009C1F14">
            <w:pPr>
              <w:snapToGrid w:val="0"/>
              <w:rPr>
                <w:rFonts w:ascii="ＭＳ 明朝" w:hAnsi="ＭＳ 明朝"/>
                <w:sz w:val="20"/>
                <w:szCs w:val="20"/>
              </w:rPr>
            </w:pPr>
          </w:p>
        </w:tc>
      </w:tr>
      <w:tr w:rsidR="009C1F14" w:rsidRPr="00BF2021" w14:paraId="3056B7B7" w14:textId="77777777" w:rsidTr="00B37437">
        <w:trPr>
          <w:trHeight w:val="1097"/>
        </w:trPr>
        <w:tc>
          <w:tcPr>
            <w:tcW w:w="453" w:type="dxa"/>
            <w:tcBorders>
              <w:bottom w:val="single" w:sz="4" w:space="0" w:color="auto"/>
              <w:right w:val="single" w:sz="4" w:space="0" w:color="auto"/>
            </w:tcBorders>
            <w:textDirection w:val="tbRlV"/>
            <w:vAlign w:val="center"/>
          </w:tcPr>
          <w:p w14:paraId="72C16274" w14:textId="5E9BF8B1" w:rsidR="009C1F14" w:rsidRPr="00A1390D" w:rsidRDefault="009C1F14" w:rsidP="009C1F14">
            <w:pPr>
              <w:snapToGrid w:val="0"/>
              <w:ind w:left="113" w:right="113"/>
              <w:jc w:val="center"/>
              <w:rPr>
                <w:rFonts w:ascii="ＭＳ 明朝" w:hAnsi="ＭＳ 明朝"/>
                <w:sz w:val="20"/>
                <w:szCs w:val="20"/>
              </w:rPr>
            </w:pPr>
            <w:r>
              <w:rPr>
                <w:rFonts w:ascii="ＭＳ 明朝" w:hAnsi="ＭＳ 明朝" w:hint="eastAsia"/>
                <w:sz w:val="20"/>
                <w:szCs w:val="20"/>
              </w:rPr>
              <w:t>四</w:t>
            </w:r>
          </w:p>
        </w:tc>
        <w:tc>
          <w:tcPr>
            <w:tcW w:w="4405" w:type="dxa"/>
            <w:tcBorders>
              <w:top w:val="single" w:sz="4" w:space="0" w:color="auto"/>
              <w:left w:val="single" w:sz="4" w:space="0" w:color="auto"/>
              <w:bottom w:val="single" w:sz="4" w:space="0" w:color="auto"/>
              <w:right w:val="single" w:sz="6" w:space="0" w:color="auto"/>
            </w:tcBorders>
          </w:tcPr>
          <w:p w14:paraId="68F79289" w14:textId="77777777" w:rsidR="009C1F14" w:rsidRPr="00A1390D" w:rsidRDefault="009C1F14" w:rsidP="009C1F14">
            <w:pPr>
              <w:snapToGrid w:val="0"/>
              <w:rPr>
                <w:rFonts w:ascii="ＭＳ 明朝" w:hAnsi="ＭＳ 明朝"/>
                <w:sz w:val="20"/>
                <w:szCs w:val="20"/>
              </w:rPr>
            </w:pPr>
            <w:r w:rsidRPr="00A1390D">
              <w:rPr>
                <w:rFonts w:ascii="ＭＳ 明朝" w:hAnsi="ＭＳ 明朝" w:hint="eastAsia"/>
                <w:sz w:val="20"/>
                <w:szCs w:val="20"/>
                <w:bdr w:val="single" w:sz="4" w:space="0" w:color="auto"/>
                <w:shd w:val="pct15" w:color="auto" w:fill="FFFFFF"/>
              </w:rPr>
              <w:t>まとめ・創造・表現</w:t>
            </w:r>
          </w:p>
          <w:p w14:paraId="7CBD92F1" w14:textId="77777777" w:rsidR="009C1F14" w:rsidRDefault="009C1F14" w:rsidP="009C1F14">
            <w:pPr>
              <w:snapToGrid w:val="0"/>
              <w:rPr>
                <w:rFonts w:ascii="ＭＳ 明朝" w:hAnsi="ＭＳ 明朝"/>
                <w:sz w:val="20"/>
                <w:szCs w:val="20"/>
              </w:rPr>
            </w:pPr>
            <w:r w:rsidRPr="00A1390D">
              <w:rPr>
                <w:rFonts w:ascii="ＭＳ 明朝" w:hAnsi="ＭＳ 明朝" w:hint="eastAsia"/>
                <w:sz w:val="20"/>
                <w:szCs w:val="20"/>
              </w:rPr>
              <w:t xml:space="preserve">○　</w:t>
            </w:r>
            <w:r>
              <w:rPr>
                <w:rFonts w:ascii="ＭＳ 明朝" w:hAnsi="ＭＳ 明朝" w:hint="eastAsia"/>
                <w:sz w:val="20"/>
                <w:szCs w:val="20"/>
              </w:rPr>
              <w:t>円周角の定理の活用</w:t>
            </w:r>
          </w:p>
          <w:p w14:paraId="0FBB2D73" w14:textId="77777777" w:rsidR="009C1F14" w:rsidRPr="00A1390D" w:rsidRDefault="009C1F14" w:rsidP="009C1F14">
            <w:pPr>
              <w:snapToGrid w:val="0"/>
              <w:jc w:val="right"/>
              <w:rPr>
                <w:rFonts w:ascii="ＭＳ 明朝" w:hAnsi="ＭＳ 明朝"/>
                <w:sz w:val="20"/>
                <w:szCs w:val="20"/>
              </w:rPr>
            </w:pPr>
            <w:r w:rsidRPr="00A1390D">
              <w:rPr>
                <w:rFonts w:ascii="ＭＳ 明朝" w:hAnsi="ＭＳ 明朝" w:hint="eastAsia"/>
                <w:sz w:val="20"/>
                <w:szCs w:val="20"/>
              </w:rPr>
              <w:t>（</w:t>
            </w:r>
            <w:r>
              <w:rPr>
                <w:rFonts w:ascii="ＭＳ 明朝" w:hAnsi="ＭＳ 明朝" w:hint="eastAsia"/>
                <w:sz w:val="20"/>
                <w:szCs w:val="20"/>
              </w:rPr>
              <w:t>３</w:t>
            </w:r>
            <w:r w:rsidRPr="00A1390D">
              <w:rPr>
                <w:rFonts w:ascii="ＭＳ 明朝" w:hAnsi="ＭＳ 明朝" w:hint="eastAsia"/>
                <w:sz w:val="20"/>
                <w:szCs w:val="20"/>
              </w:rPr>
              <w:t>時間）</w:t>
            </w:r>
          </w:p>
          <w:p w14:paraId="1ACB5F09" w14:textId="631474EB" w:rsidR="009C1F14" w:rsidRDefault="009C1F14" w:rsidP="009C1F14">
            <w:pPr>
              <w:snapToGrid w:val="0"/>
              <w:ind w:left="600" w:hangingChars="300" w:hanging="600"/>
              <w:rPr>
                <w:rFonts w:ascii="ＭＳ 明朝" w:hAnsi="ＭＳ 明朝"/>
                <w:sz w:val="20"/>
                <w:szCs w:val="20"/>
              </w:rPr>
            </w:pPr>
            <w:r>
              <w:rPr>
                <w:rFonts w:ascii="ＭＳ 明朝" w:hAnsi="ＭＳ 明朝" w:hint="eastAsia"/>
                <w:sz w:val="20"/>
                <w:szCs w:val="20"/>
              </w:rPr>
              <w:t xml:space="preserve">　・　円周角の定理を使って図形の性質を証明することができる。</w:t>
            </w:r>
          </w:p>
          <w:p w14:paraId="22D6597A" w14:textId="0D7E4CDD" w:rsidR="00D43D9D" w:rsidRDefault="00D43D9D" w:rsidP="009C1F14">
            <w:pPr>
              <w:snapToGrid w:val="0"/>
              <w:ind w:left="600" w:hangingChars="300" w:hanging="600"/>
              <w:rPr>
                <w:rFonts w:ascii="ＭＳ 明朝" w:hAnsi="ＭＳ 明朝"/>
                <w:sz w:val="20"/>
                <w:szCs w:val="20"/>
              </w:rPr>
            </w:pPr>
            <w:r>
              <w:rPr>
                <w:rFonts w:ascii="ＭＳ 明朝" w:hAnsi="ＭＳ 明朝" w:hint="eastAsia"/>
                <w:sz w:val="20"/>
                <w:szCs w:val="20"/>
              </w:rPr>
              <w:t xml:space="preserve">　・　円周角の定理を使って，円の外部にある1点を通る円の接線の作図方法を説明することができる。</w:t>
            </w:r>
          </w:p>
          <w:p w14:paraId="58140311" w14:textId="60BB7CEF" w:rsidR="009C1F14" w:rsidRPr="00287BF2" w:rsidRDefault="00B46314" w:rsidP="009C1F14">
            <w:pPr>
              <w:snapToGrid w:val="0"/>
              <w:ind w:left="600" w:hangingChars="300" w:hanging="600"/>
              <w:rPr>
                <w:rFonts w:ascii="ＭＳ 明朝" w:hAnsi="ＭＳ 明朝"/>
                <w:sz w:val="20"/>
                <w:szCs w:val="20"/>
              </w:rPr>
            </w:pPr>
            <w:r>
              <w:rPr>
                <w:rFonts w:ascii="ＭＳ 明朝" w:hAnsi="ＭＳ 明朝" w:hint="eastAsia"/>
                <w:sz w:val="20"/>
                <w:szCs w:val="20"/>
              </w:rPr>
              <w:t xml:space="preserve">　・　円周角の定理を使って，円に内接する多角形の先端の角の和について説明することができる。</w:t>
            </w:r>
          </w:p>
        </w:tc>
        <w:tc>
          <w:tcPr>
            <w:tcW w:w="425" w:type="dxa"/>
            <w:tcBorders>
              <w:top w:val="single" w:sz="4" w:space="0" w:color="auto"/>
              <w:left w:val="single" w:sz="6" w:space="0" w:color="auto"/>
              <w:bottom w:val="single" w:sz="4" w:space="0" w:color="auto"/>
              <w:right w:val="single" w:sz="6" w:space="0" w:color="auto"/>
            </w:tcBorders>
          </w:tcPr>
          <w:p w14:paraId="12C69931" w14:textId="65CAA757" w:rsidR="009C1F14" w:rsidRPr="00A1390D" w:rsidRDefault="009C1F14" w:rsidP="009C1F14">
            <w:pPr>
              <w:snapToGrid w:val="0"/>
              <w:jc w:val="center"/>
              <w:rPr>
                <w:rFonts w:ascii="ＭＳ 明朝" w:hAnsi="ＭＳ 明朝"/>
                <w:sz w:val="20"/>
                <w:szCs w:val="20"/>
              </w:rPr>
            </w:pPr>
          </w:p>
        </w:tc>
        <w:tc>
          <w:tcPr>
            <w:tcW w:w="425" w:type="dxa"/>
            <w:tcBorders>
              <w:top w:val="single" w:sz="4" w:space="0" w:color="auto"/>
              <w:left w:val="single" w:sz="6" w:space="0" w:color="auto"/>
              <w:bottom w:val="single" w:sz="4" w:space="0" w:color="auto"/>
              <w:right w:val="single" w:sz="6" w:space="0" w:color="auto"/>
            </w:tcBorders>
          </w:tcPr>
          <w:p w14:paraId="67EFA37F" w14:textId="375BBE1A" w:rsidR="009C1F14" w:rsidRPr="00A1390D" w:rsidRDefault="00B46314" w:rsidP="009C1F14">
            <w:pPr>
              <w:snapToGrid w:val="0"/>
              <w:jc w:val="center"/>
              <w:rPr>
                <w:rFonts w:ascii="ＭＳ 明朝" w:hAnsi="ＭＳ 明朝"/>
                <w:sz w:val="20"/>
                <w:szCs w:val="20"/>
              </w:rPr>
            </w:pPr>
            <w:r>
              <w:rPr>
                <w:rFonts w:ascii="ＭＳ 明朝" w:hAnsi="ＭＳ 明朝" w:hint="eastAsia"/>
                <w:sz w:val="20"/>
                <w:szCs w:val="20"/>
              </w:rPr>
              <w:t>◎</w:t>
            </w:r>
          </w:p>
        </w:tc>
        <w:tc>
          <w:tcPr>
            <w:tcW w:w="425" w:type="dxa"/>
            <w:tcBorders>
              <w:top w:val="single" w:sz="4" w:space="0" w:color="auto"/>
              <w:left w:val="single" w:sz="6" w:space="0" w:color="auto"/>
              <w:bottom w:val="single" w:sz="4" w:space="0" w:color="auto"/>
              <w:right w:val="single" w:sz="6" w:space="0" w:color="auto"/>
            </w:tcBorders>
          </w:tcPr>
          <w:p w14:paraId="27C52C90" w14:textId="77777777" w:rsidR="00EF7381" w:rsidRDefault="00EF7381" w:rsidP="009C1F14">
            <w:pPr>
              <w:snapToGrid w:val="0"/>
              <w:jc w:val="center"/>
              <w:rPr>
                <w:rFonts w:ascii="ＭＳ 明朝" w:hAnsi="ＭＳ 明朝"/>
                <w:sz w:val="20"/>
                <w:szCs w:val="20"/>
              </w:rPr>
            </w:pPr>
          </w:p>
          <w:p w14:paraId="2CF2E85E" w14:textId="77777777" w:rsidR="00EF7381" w:rsidRDefault="00EF7381" w:rsidP="009C1F14">
            <w:pPr>
              <w:snapToGrid w:val="0"/>
              <w:jc w:val="center"/>
              <w:rPr>
                <w:rFonts w:ascii="ＭＳ 明朝" w:hAnsi="ＭＳ 明朝"/>
                <w:sz w:val="20"/>
                <w:szCs w:val="20"/>
              </w:rPr>
            </w:pPr>
          </w:p>
          <w:p w14:paraId="6F602FE7" w14:textId="562DBED9" w:rsidR="009C1F14" w:rsidRPr="00A1390D" w:rsidRDefault="00EF7381" w:rsidP="00EF7381">
            <w:pPr>
              <w:snapToGrid w:val="0"/>
              <w:rPr>
                <w:rFonts w:ascii="ＭＳ 明朝" w:hAnsi="ＭＳ 明朝"/>
                <w:sz w:val="20"/>
                <w:szCs w:val="20"/>
              </w:rPr>
            </w:pPr>
            <w:r>
              <w:rPr>
                <w:rFonts w:ascii="ＭＳ 明朝" w:hAnsi="ＭＳ 明朝" w:hint="eastAsia"/>
                <w:sz w:val="20"/>
                <w:szCs w:val="20"/>
              </w:rPr>
              <w:t>〇</w:t>
            </w:r>
            <w:r w:rsidR="009C1F14">
              <w:rPr>
                <w:rFonts w:ascii="ＭＳ 明朝" w:hAnsi="ＭＳ 明朝"/>
                <w:noProof/>
                <w:sz w:val="20"/>
                <w:szCs w:val="20"/>
              </w:rPr>
              <mc:AlternateContent>
                <mc:Choice Requires="wps">
                  <w:drawing>
                    <wp:anchor distT="0" distB="0" distL="114300" distR="114300" simplePos="0" relativeHeight="251794432" behindDoc="0" locked="0" layoutInCell="1" allowOverlap="1" wp14:anchorId="473EDB1C" wp14:editId="5FE443E5">
                      <wp:simplePos x="0" y="0"/>
                      <wp:positionH relativeFrom="column">
                        <wp:posOffset>4120515</wp:posOffset>
                      </wp:positionH>
                      <wp:positionV relativeFrom="paragraph">
                        <wp:posOffset>5820410</wp:posOffset>
                      </wp:positionV>
                      <wp:extent cx="2559050" cy="457200"/>
                      <wp:effectExtent l="12700" t="13335" r="9525" b="234315"/>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457200"/>
                              </a:xfrm>
                              <a:prstGeom prst="wedgeRectCallout">
                                <a:avLst>
                                  <a:gd name="adj1" fmla="val -31389"/>
                                  <a:gd name="adj2" fmla="val 98750"/>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50503" w14:textId="77777777" w:rsidR="00B37437" w:rsidRPr="00DE6694" w:rsidRDefault="00B37437" w:rsidP="007C7976">
                                  <w:pPr>
                                    <w:rPr>
                                      <w:rFonts w:ascii="HG丸ｺﾞｼｯｸM-PRO" w:eastAsia="HG丸ｺﾞｼｯｸM-PRO" w:hAnsi="HG丸ｺﾞｼｯｸM-PRO"/>
                                      <w:b/>
                                      <w:sz w:val="20"/>
                                      <w:bdr w:val="single" w:sz="4" w:space="0" w:color="auto"/>
                                      <w:shd w:val="pct15" w:color="auto" w:fill="FFFFFF"/>
                                    </w:rPr>
                                  </w:pPr>
                                  <w:r w:rsidRPr="00DE6694">
                                    <w:rPr>
                                      <w:rFonts w:ascii="HG丸ｺﾞｼｯｸM-PRO" w:eastAsia="HG丸ｺﾞｼｯｸM-PRO" w:hAnsi="HG丸ｺﾞｼｯｸM-PRO" w:hint="eastAsia"/>
                                      <w:b/>
                                      <w:sz w:val="20"/>
                                      <w:bdr w:val="single" w:sz="4" w:space="0" w:color="auto"/>
                                      <w:shd w:val="pct15" w:color="auto" w:fill="FFFFFF"/>
                                    </w:rPr>
                                    <w:t>【</w:t>
                                  </w:r>
                                  <w:r>
                                    <w:rPr>
                                      <w:rFonts w:ascii="HG丸ｺﾞｼｯｸM-PRO" w:eastAsia="HG丸ｺﾞｼｯｸM-PRO" w:hAnsi="HG丸ｺﾞｼｯｸM-PRO" w:hint="eastAsia"/>
                                      <w:b/>
                                      <w:sz w:val="20"/>
                                      <w:bdr w:val="single" w:sz="4" w:space="0" w:color="auto"/>
                                      <w:shd w:val="pct15" w:color="auto" w:fill="FFFFFF"/>
                                    </w:rPr>
                                    <w:t>公開する時間（本時）</w:t>
                                  </w:r>
                                  <w:r w:rsidRPr="00DE6694">
                                    <w:rPr>
                                      <w:rFonts w:ascii="HG丸ｺﾞｼｯｸM-PRO" w:eastAsia="HG丸ｺﾞｼｯｸM-PRO" w:hAnsi="HG丸ｺﾞｼｯｸM-PRO" w:hint="eastAsia"/>
                                      <w:b/>
                                      <w:sz w:val="20"/>
                                      <w:bdr w:val="single" w:sz="4" w:space="0" w:color="auto"/>
                                      <w:shd w:val="pct15" w:color="auto" w:fill="FFFFFF"/>
                                    </w:rPr>
                                    <w:t>】</w:t>
                                  </w:r>
                                </w:p>
                                <w:p w14:paraId="3A2E323C" w14:textId="77777777" w:rsidR="00B37437" w:rsidRPr="00C573A1" w:rsidRDefault="00B37437" w:rsidP="007C7976">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○太い線（1.5ｐｔ）で囲む。</w:t>
                                  </w:r>
                                </w:p>
                              </w:txbxContent>
                            </wps:txbx>
                            <wps:bodyPr rot="0" vert="horz" wrap="square" lIns="38160" tIns="37800" rIns="38160" bIns="37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3EDB1C" id="四角形吹き出し 22" o:spid="_x0000_s1040" type="#_x0000_t61" style="position:absolute;left:0;text-align:left;margin-left:324.45pt;margin-top:458.3pt;width:201.5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" adj="4020,32130" fillcolor="yellow">
                      <v:textbox inset="1.06mm,1.05mm,1.06mm,1.05mm">
                        <w:txbxContent>
                          <w:p w14:paraId="4FD50503" w14:textId="77777777" w:rsidR="00B37437" w:rsidRPr="00DE6694" w:rsidRDefault="00B37437" w:rsidP="007C7976">
                            <w:pPr>
                              <w:rPr>
                                <w:rFonts w:ascii="HG丸ｺﾞｼｯｸM-PRO" w:eastAsia="HG丸ｺﾞｼｯｸM-PRO" w:hAnsi="HG丸ｺﾞｼｯｸM-PRO"/>
                                <w:b/>
                                <w:sz w:val="20"/>
                                <w:bdr w:val="single" w:sz="4" w:space="0" w:color="auto"/>
                                <w:shd w:val="pct15" w:color="auto" w:fill="FFFFFF"/>
                              </w:rPr>
                            </w:pPr>
                            <w:r w:rsidRPr="00DE6694">
                              <w:rPr>
                                <w:rFonts w:ascii="HG丸ｺﾞｼｯｸM-PRO" w:eastAsia="HG丸ｺﾞｼｯｸM-PRO" w:hAnsi="HG丸ｺﾞｼｯｸM-PRO" w:hint="eastAsia"/>
                                <w:b/>
                                <w:sz w:val="20"/>
                                <w:bdr w:val="single" w:sz="4" w:space="0" w:color="auto"/>
                                <w:shd w:val="pct15" w:color="auto" w:fill="FFFFFF"/>
                              </w:rPr>
                              <w:t>【</w:t>
                            </w:r>
                            <w:r>
                              <w:rPr>
                                <w:rFonts w:ascii="HG丸ｺﾞｼｯｸM-PRO" w:eastAsia="HG丸ｺﾞｼｯｸM-PRO" w:hAnsi="HG丸ｺﾞｼｯｸM-PRO" w:hint="eastAsia"/>
                                <w:b/>
                                <w:sz w:val="20"/>
                                <w:bdr w:val="single" w:sz="4" w:space="0" w:color="auto"/>
                                <w:shd w:val="pct15" w:color="auto" w:fill="FFFFFF"/>
                              </w:rPr>
                              <w:t>公開する時間（本時）</w:t>
                            </w:r>
                            <w:r w:rsidRPr="00DE6694">
                              <w:rPr>
                                <w:rFonts w:ascii="HG丸ｺﾞｼｯｸM-PRO" w:eastAsia="HG丸ｺﾞｼｯｸM-PRO" w:hAnsi="HG丸ｺﾞｼｯｸM-PRO" w:hint="eastAsia"/>
                                <w:b/>
                                <w:sz w:val="20"/>
                                <w:bdr w:val="single" w:sz="4" w:space="0" w:color="auto"/>
                                <w:shd w:val="pct15" w:color="auto" w:fill="FFFFFF"/>
                              </w:rPr>
                              <w:t>】</w:t>
                            </w:r>
                          </w:p>
                          <w:p w14:paraId="3A2E323C" w14:textId="77777777" w:rsidR="00B37437" w:rsidRPr="00C573A1" w:rsidRDefault="00B37437" w:rsidP="007C7976">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○太い線（1.5ｐｔ）で囲む。</w:t>
                            </w:r>
                          </w:p>
                        </w:txbxContent>
                      </v:textbox>
                    </v:shape>
                  </w:pict>
                </mc:Fallback>
              </mc:AlternateContent>
            </w:r>
          </w:p>
        </w:tc>
        <w:tc>
          <w:tcPr>
            <w:tcW w:w="1701" w:type="dxa"/>
            <w:tcBorders>
              <w:top w:val="single" w:sz="4" w:space="0" w:color="auto"/>
              <w:left w:val="single" w:sz="6" w:space="0" w:color="auto"/>
              <w:bottom w:val="single" w:sz="4" w:space="0" w:color="auto"/>
              <w:right w:val="single" w:sz="6" w:space="0" w:color="auto"/>
            </w:tcBorders>
          </w:tcPr>
          <w:p w14:paraId="37097D00" w14:textId="76C4CDE8"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イ③</w:t>
            </w:r>
          </w:p>
          <w:p w14:paraId="69249C60" w14:textId="77777777"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(ワークシート)</w:t>
            </w:r>
          </w:p>
          <w:p w14:paraId="3F6FBF6F" w14:textId="77777777" w:rsidR="00EF7381" w:rsidRDefault="00EF7381" w:rsidP="009C1F14">
            <w:pPr>
              <w:snapToGrid w:val="0"/>
              <w:ind w:left="200" w:hangingChars="100" w:hanging="200"/>
              <w:rPr>
                <w:rFonts w:ascii="ＭＳ 明朝" w:hAnsi="ＭＳ 明朝"/>
                <w:sz w:val="20"/>
                <w:szCs w:val="20"/>
              </w:rPr>
            </w:pPr>
            <w:r>
              <w:rPr>
                <w:rFonts w:ascii="ＭＳ 明朝" w:hAnsi="ＭＳ 明朝" w:hint="eastAsia"/>
                <w:sz w:val="20"/>
                <w:szCs w:val="20"/>
              </w:rPr>
              <w:t>ウ①</w:t>
            </w:r>
          </w:p>
          <w:p w14:paraId="0F694DB6" w14:textId="60BCE2B2" w:rsidR="00EF7381" w:rsidRPr="00A1390D" w:rsidRDefault="00EF7381" w:rsidP="009C1F14">
            <w:pPr>
              <w:snapToGrid w:val="0"/>
              <w:ind w:left="200" w:hangingChars="100" w:hanging="200"/>
              <w:rPr>
                <w:rFonts w:ascii="ＭＳ 明朝" w:hAnsi="ＭＳ 明朝"/>
                <w:sz w:val="20"/>
                <w:szCs w:val="20"/>
              </w:rPr>
            </w:pPr>
            <w:r>
              <w:rPr>
                <w:rFonts w:ascii="ＭＳ 明朝" w:hAnsi="ＭＳ 明朝" w:hint="eastAsia"/>
                <w:sz w:val="20"/>
                <w:szCs w:val="20"/>
              </w:rPr>
              <w:t>(行動観察)</w:t>
            </w:r>
          </w:p>
        </w:tc>
        <w:tc>
          <w:tcPr>
            <w:tcW w:w="1701" w:type="dxa"/>
            <w:tcBorders>
              <w:top w:val="single" w:sz="4" w:space="0" w:color="auto"/>
              <w:left w:val="single" w:sz="6" w:space="0" w:color="auto"/>
              <w:bottom w:val="single" w:sz="4" w:space="0" w:color="auto"/>
              <w:right w:val="single" w:sz="4" w:space="0" w:color="auto"/>
            </w:tcBorders>
          </w:tcPr>
          <w:p w14:paraId="7878D0FA" w14:textId="77777777" w:rsidR="009C1F14" w:rsidRDefault="00D56BC8" w:rsidP="009C1F14">
            <w:pPr>
              <w:snapToGrid w:val="0"/>
              <w:rPr>
                <w:rFonts w:ascii="ＭＳ 明朝" w:hAnsi="ＭＳ 明朝"/>
                <w:sz w:val="20"/>
                <w:szCs w:val="20"/>
              </w:rPr>
            </w:pPr>
            <w:r>
              <w:rPr>
                <w:rFonts w:ascii="ＭＳ 明朝" w:hAnsi="ＭＳ 明朝" w:hint="eastAsia"/>
                <w:sz w:val="20"/>
                <w:szCs w:val="20"/>
              </w:rPr>
              <w:t>【粘り強さ】</w:t>
            </w:r>
          </w:p>
          <w:p w14:paraId="2A8AEA99" w14:textId="77777777" w:rsidR="00D56BC8" w:rsidRDefault="00D56BC8" w:rsidP="00D56BC8">
            <w:pPr>
              <w:snapToGrid w:val="0"/>
              <w:rPr>
                <w:rFonts w:ascii="ＭＳ 明朝" w:hAnsi="ＭＳ 明朝"/>
                <w:sz w:val="20"/>
                <w:szCs w:val="20"/>
              </w:rPr>
            </w:pPr>
            <w:r>
              <w:rPr>
                <w:rFonts w:ascii="ＭＳ 明朝" w:hAnsi="ＭＳ 明朝" w:hint="eastAsia"/>
                <w:sz w:val="20"/>
                <w:szCs w:val="20"/>
              </w:rPr>
              <w:t>（行動観察，ワークシート）</w:t>
            </w:r>
          </w:p>
          <w:p w14:paraId="46219929" w14:textId="77777777" w:rsidR="00D56BC8" w:rsidRDefault="00D56BC8" w:rsidP="00D56BC8">
            <w:pPr>
              <w:snapToGrid w:val="0"/>
              <w:rPr>
                <w:rFonts w:ascii="ＭＳ 明朝" w:hAnsi="ＭＳ 明朝"/>
                <w:sz w:val="20"/>
                <w:szCs w:val="20"/>
              </w:rPr>
            </w:pPr>
            <w:r>
              <w:rPr>
                <w:rFonts w:ascii="ＭＳ 明朝" w:hAnsi="ＭＳ 明朝" w:hint="eastAsia"/>
                <w:sz w:val="20"/>
                <w:szCs w:val="20"/>
              </w:rPr>
              <w:t>【他者理解】</w:t>
            </w:r>
          </w:p>
          <w:p w14:paraId="55D6E687" w14:textId="34BE979E" w:rsidR="00D56BC8" w:rsidRPr="00A1390D" w:rsidRDefault="00D56BC8" w:rsidP="00D56BC8">
            <w:pPr>
              <w:snapToGrid w:val="0"/>
              <w:rPr>
                <w:rFonts w:ascii="ＭＳ 明朝" w:hAnsi="ＭＳ 明朝"/>
                <w:sz w:val="20"/>
                <w:szCs w:val="20"/>
              </w:rPr>
            </w:pPr>
            <w:r>
              <w:rPr>
                <w:rFonts w:ascii="ＭＳ 明朝" w:hAnsi="ＭＳ 明朝" w:hint="eastAsia"/>
                <w:sz w:val="20"/>
                <w:szCs w:val="20"/>
              </w:rPr>
              <w:t>（行動観察）</w:t>
            </w:r>
          </w:p>
        </w:tc>
      </w:tr>
      <w:tr w:rsidR="009C1F14" w:rsidRPr="00BF2021" w14:paraId="5042E7D8" w14:textId="77777777" w:rsidTr="00B37437">
        <w:trPr>
          <w:cantSplit/>
          <w:trHeight w:val="500"/>
        </w:trPr>
        <w:tc>
          <w:tcPr>
            <w:tcW w:w="453" w:type="dxa"/>
            <w:tcBorders>
              <w:top w:val="single" w:sz="4" w:space="0" w:color="auto"/>
              <w:left w:val="single" w:sz="4" w:space="0" w:color="auto"/>
              <w:bottom w:val="single" w:sz="4" w:space="0" w:color="auto"/>
            </w:tcBorders>
            <w:textDirection w:val="tbRlV"/>
            <w:vAlign w:val="center"/>
          </w:tcPr>
          <w:p w14:paraId="09D2A5D3" w14:textId="056692C7" w:rsidR="009C1F14" w:rsidRPr="00A1390D" w:rsidRDefault="00B46314" w:rsidP="009C1F14">
            <w:pPr>
              <w:snapToGrid w:val="0"/>
              <w:ind w:left="113" w:right="113"/>
              <w:jc w:val="center"/>
              <w:rPr>
                <w:rFonts w:ascii="ＭＳ 明朝" w:hAnsi="ＭＳ 明朝"/>
                <w:sz w:val="20"/>
                <w:szCs w:val="20"/>
              </w:rPr>
            </w:pPr>
            <w:r>
              <w:rPr>
                <w:rFonts w:ascii="ＭＳ 明朝" w:hAnsi="ＭＳ 明朝" w:hint="eastAsia"/>
                <w:sz w:val="20"/>
                <w:szCs w:val="20"/>
              </w:rPr>
              <w:t>五</w:t>
            </w:r>
          </w:p>
        </w:tc>
        <w:tc>
          <w:tcPr>
            <w:tcW w:w="4405" w:type="dxa"/>
            <w:tcBorders>
              <w:top w:val="single" w:sz="4" w:space="0" w:color="auto"/>
              <w:bottom w:val="single" w:sz="4" w:space="0" w:color="auto"/>
            </w:tcBorders>
          </w:tcPr>
          <w:p w14:paraId="658D2217" w14:textId="77777777" w:rsidR="009C1F14" w:rsidRPr="00A1390D" w:rsidRDefault="009C1F14" w:rsidP="009C1F14">
            <w:pPr>
              <w:snapToGrid w:val="0"/>
              <w:jc w:val="left"/>
              <w:rPr>
                <w:rFonts w:ascii="ＭＳ 明朝" w:hAnsi="ＭＳ 明朝"/>
                <w:sz w:val="20"/>
                <w:szCs w:val="20"/>
              </w:rPr>
            </w:pPr>
            <w:r w:rsidRPr="00A1390D">
              <w:rPr>
                <w:rFonts w:ascii="ＭＳ 明朝" w:hAnsi="ＭＳ 明朝" w:hint="eastAsia"/>
                <w:sz w:val="20"/>
                <w:szCs w:val="20"/>
                <w:bdr w:val="single" w:sz="4" w:space="0" w:color="auto"/>
                <w:shd w:val="pct15" w:color="auto" w:fill="FFFFFF"/>
              </w:rPr>
              <w:t>実行</w:t>
            </w:r>
          </w:p>
          <w:p w14:paraId="7261C151" w14:textId="77777777" w:rsidR="009C1F14" w:rsidRDefault="009C1F14" w:rsidP="009C1F14">
            <w:pPr>
              <w:pStyle w:val="a7"/>
              <w:numPr>
                <w:ilvl w:val="0"/>
                <w:numId w:val="1"/>
              </w:numPr>
              <w:snapToGrid w:val="0"/>
              <w:ind w:leftChars="0"/>
              <w:jc w:val="left"/>
              <w:rPr>
                <w:rFonts w:ascii="ＭＳ 明朝" w:hAnsi="ＭＳ 明朝"/>
                <w:sz w:val="20"/>
                <w:szCs w:val="20"/>
              </w:rPr>
            </w:pPr>
            <w:r>
              <w:rPr>
                <w:rFonts w:ascii="ＭＳ 明朝" w:hAnsi="ＭＳ 明朝" w:hint="eastAsia"/>
                <w:sz w:val="20"/>
                <w:szCs w:val="20"/>
              </w:rPr>
              <w:t>確かめよう</w:t>
            </w:r>
          </w:p>
          <w:p w14:paraId="2B422F06" w14:textId="77777777" w:rsidR="009C1F14" w:rsidRPr="00015B65" w:rsidRDefault="009C1F14" w:rsidP="009C1F14">
            <w:pPr>
              <w:snapToGrid w:val="0"/>
              <w:ind w:left="600" w:hangingChars="300" w:hanging="600"/>
              <w:jc w:val="left"/>
              <w:rPr>
                <w:rFonts w:ascii="ＭＳ 明朝" w:hAnsi="ＭＳ 明朝"/>
                <w:sz w:val="20"/>
                <w:szCs w:val="20"/>
              </w:rPr>
            </w:pPr>
            <w:r>
              <w:rPr>
                <w:rFonts w:ascii="ＭＳ 明朝" w:hAnsi="ＭＳ 明朝" w:hint="eastAsia"/>
                <w:sz w:val="20"/>
                <w:szCs w:val="20"/>
              </w:rPr>
              <w:t xml:space="preserve">　・　円周角の定理の利用に関する問題を解く</w:t>
            </w:r>
          </w:p>
          <w:p w14:paraId="2512B08E" w14:textId="77777777" w:rsidR="009C1F14" w:rsidRPr="006337A1" w:rsidRDefault="009C1F14" w:rsidP="009C1F14">
            <w:pPr>
              <w:snapToGrid w:val="0"/>
              <w:jc w:val="right"/>
              <w:rPr>
                <w:rFonts w:ascii="ＭＳ 明朝" w:hAnsi="ＭＳ 明朝"/>
                <w:sz w:val="20"/>
                <w:szCs w:val="20"/>
              </w:rPr>
            </w:pPr>
            <w:r w:rsidRPr="006337A1">
              <w:rPr>
                <w:rFonts w:ascii="ＭＳ 明朝" w:hAnsi="ＭＳ 明朝" w:hint="eastAsia"/>
                <w:sz w:val="20"/>
                <w:szCs w:val="20"/>
              </w:rPr>
              <w:t>（</w:t>
            </w:r>
            <w:r>
              <w:rPr>
                <w:rFonts w:ascii="ＭＳ 明朝" w:hAnsi="ＭＳ 明朝" w:hint="eastAsia"/>
                <w:sz w:val="20"/>
                <w:szCs w:val="20"/>
              </w:rPr>
              <w:t>１</w:t>
            </w:r>
            <w:r w:rsidRPr="006337A1">
              <w:rPr>
                <w:rFonts w:ascii="ＭＳ 明朝" w:hAnsi="ＭＳ 明朝" w:hint="eastAsia"/>
                <w:sz w:val="20"/>
                <w:szCs w:val="20"/>
              </w:rPr>
              <w:t>時間）</w:t>
            </w:r>
          </w:p>
          <w:p w14:paraId="05200F0A" w14:textId="5242BE58" w:rsidR="009C1F14" w:rsidRPr="00287BF2" w:rsidRDefault="009C1F14" w:rsidP="009C1F14">
            <w:pPr>
              <w:snapToGrid w:val="0"/>
              <w:jc w:val="right"/>
              <w:rPr>
                <w:rFonts w:ascii="ＭＳ 明朝" w:hAnsi="ＭＳ 明朝"/>
                <w:sz w:val="20"/>
                <w:szCs w:val="20"/>
              </w:rPr>
            </w:pPr>
          </w:p>
        </w:tc>
        <w:tc>
          <w:tcPr>
            <w:tcW w:w="425" w:type="dxa"/>
            <w:tcBorders>
              <w:top w:val="single" w:sz="4" w:space="0" w:color="auto"/>
              <w:bottom w:val="single" w:sz="4" w:space="0" w:color="auto"/>
            </w:tcBorders>
          </w:tcPr>
          <w:p w14:paraId="39EDB10C" w14:textId="108020FC" w:rsidR="009C1F14" w:rsidRPr="00A1390D" w:rsidRDefault="00F3633A" w:rsidP="009C1F14">
            <w:pPr>
              <w:snapToGrid w:val="0"/>
              <w:jc w:val="center"/>
              <w:rPr>
                <w:rFonts w:ascii="ＭＳ 明朝" w:hAnsi="ＭＳ 明朝"/>
                <w:sz w:val="20"/>
                <w:szCs w:val="20"/>
              </w:rPr>
            </w:pPr>
            <w:r>
              <w:rPr>
                <w:rFonts w:ascii="ＭＳ 明朝" w:hAnsi="ＭＳ 明朝" w:hint="eastAsia"/>
                <w:sz w:val="20"/>
                <w:szCs w:val="20"/>
              </w:rPr>
              <w:t>〇</w:t>
            </w:r>
          </w:p>
        </w:tc>
        <w:tc>
          <w:tcPr>
            <w:tcW w:w="425" w:type="dxa"/>
            <w:tcBorders>
              <w:top w:val="single" w:sz="4" w:space="0" w:color="auto"/>
              <w:bottom w:val="single" w:sz="4" w:space="0" w:color="auto"/>
            </w:tcBorders>
          </w:tcPr>
          <w:p w14:paraId="6EADFEF6" w14:textId="77777777" w:rsidR="009C1F14" w:rsidRPr="00A1390D" w:rsidRDefault="009C1F14" w:rsidP="009C1F14">
            <w:pPr>
              <w:snapToGrid w:val="0"/>
              <w:jc w:val="center"/>
              <w:rPr>
                <w:rFonts w:ascii="ＭＳ 明朝" w:hAnsi="ＭＳ 明朝"/>
                <w:sz w:val="20"/>
                <w:szCs w:val="20"/>
              </w:rPr>
            </w:pPr>
          </w:p>
        </w:tc>
        <w:tc>
          <w:tcPr>
            <w:tcW w:w="425" w:type="dxa"/>
            <w:tcBorders>
              <w:top w:val="single" w:sz="4" w:space="0" w:color="auto"/>
              <w:bottom w:val="single" w:sz="4" w:space="0" w:color="auto"/>
            </w:tcBorders>
          </w:tcPr>
          <w:p w14:paraId="241B08E6" w14:textId="77777777" w:rsidR="009C1F14" w:rsidRPr="00A1390D" w:rsidRDefault="009C1F14" w:rsidP="009C1F14">
            <w:pPr>
              <w:snapToGrid w:val="0"/>
              <w:jc w:val="center"/>
              <w:rPr>
                <w:rFonts w:ascii="ＭＳ 明朝" w:hAnsi="ＭＳ 明朝"/>
                <w:sz w:val="20"/>
                <w:szCs w:val="20"/>
              </w:rPr>
            </w:pPr>
          </w:p>
        </w:tc>
        <w:tc>
          <w:tcPr>
            <w:tcW w:w="1701" w:type="dxa"/>
            <w:tcBorders>
              <w:top w:val="single" w:sz="4" w:space="0" w:color="auto"/>
              <w:bottom w:val="single" w:sz="4" w:space="0" w:color="auto"/>
            </w:tcBorders>
          </w:tcPr>
          <w:p w14:paraId="590BF3FA" w14:textId="194FE703" w:rsidR="009C1F14" w:rsidRDefault="00C90402" w:rsidP="009C1F14">
            <w:pPr>
              <w:snapToGrid w:val="0"/>
              <w:ind w:left="200" w:hangingChars="100" w:hanging="200"/>
              <w:rPr>
                <w:rFonts w:ascii="ＭＳ 明朝" w:hAnsi="ＭＳ 明朝"/>
                <w:sz w:val="20"/>
                <w:szCs w:val="20"/>
              </w:rPr>
            </w:pPr>
            <w:r>
              <w:rPr>
                <w:rFonts w:ascii="ＭＳ 明朝" w:hAnsi="ＭＳ 明朝" w:hint="eastAsia"/>
                <w:sz w:val="20"/>
                <w:szCs w:val="20"/>
              </w:rPr>
              <w:t>ア⑤</w:t>
            </w:r>
          </w:p>
          <w:p w14:paraId="18929C53" w14:textId="77777777"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（ノート・テスト）</w:t>
            </w:r>
          </w:p>
          <w:p w14:paraId="2E769E7D" w14:textId="77777777" w:rsidR="00C90402" w:rsidRDefault="00C90402" w:rsidP="009C1F14">
            <w:pPr>
              <w:snapToGrid w:val="0"/>
              <w:ind w:left="200" w:hangingChars="100" w:hanging="200"/>
              <w:rPr>
                <w:rFonts w:ascii="ＭＳ 明朝" w:hAnsi="ＭＳ 明朝"/>
                <w:sz w:val="20"/>
                <w:szCs w:val="20"/>
              </w:rPr>
            </w:pPr>
            <w:r>
              <w:rPr>
                <w:rFonts w:ascii="ＭＳ 明朝" w:hAnsi="ＭＳ 明朝" w:hint="eastAsia"/>
                <w:sz w:val="20"/>
                <w:szCs w:val="20"/>
              </w:rPr>
              <w:t>イ③</w:t>
            </w:r>
          </w:p>
          <w:p w14:paraId="426BE34D" w14:textId="5F861BC6" w:rsidR="00C90402" w:rsidRPr="00A1390D" w:rsidRDefault="00C90402" w:rsidP="009C1F14">
            <w:pPr>
              <w:snapToGrid w:val="0"/>
              <w:ind w:left="200" w:hangingChars="100" w:hanging="200"/>
              <w:rPr>
                <w:rFonts w:ascii="ＭＳ 明朝" w:hAnsi="ＭＳ 明朝"/>
                <w:sz w:val="20"/>
                <w:szCs w:val="20"/>
              </w:rPr>
            </w:pPr>
            <w:r>
              <w:rPr>
                <w:rFonts w:ascii="ＭＳ 明朝" w:hAnsi="ＭＳ 明朝" w:hint="eastAsia"/>
                <w:sz w:val="20"/>
                <w:szCs w:val="20"/>
              </w:rPr>
              <w:t>（ワークシート）</w:t>
            </w:r>
          </w:p>
        </w:tc>
        <w:tc>
          <w:tcPr>
            <w:tcW w:w="1701" w:type="dxa"/>
            <w:tcBorders>
              <w:top w:val="single" w:sz="4" w:space="0" w:color="auto"/>
              <w:bottom w:val="single" w:sz="4" w:space="0" w:color="auto"/>
              <w:right w:val="single" w:sz="4" w:space="0" w:color="auto"/>
            </w:tcBorders>
          </w:tcPr>
          <w:p w14:paraId="0066256E" w14:textId="77777777" w:rsidR="009C1F14" w:rsidRDefault="009C1F14" w:rsidP="009C1F14">
            <w:pPr>
              <w:snapToGrid w:val="0"/>
              <w:rPr>
                <w:rFonts w:ascii="ＭＳ 明朝" w:hAnsi="ＭＳ 明朝"/>
                <w:sz w:val="20"/>
                <w:szCs w:val="20"/>
              </w:rPr>
            </w:pPr>
            <w:r>
              <w:rPr>
                <w:rFonts w:ascii="ＭＳ 明朝" w:hAnsi="ＭＳ 明朝" w:hint="eastAsia"/>
                <w:sz w:val="20"/>
                <w:szCs w:val="20"/>
              </w:rPr>
              <w:t>【振り返る力】</w:t>
            </w:r>
          </w:p>
          <w:p w14:paraId="3CACE7BC" w14:textId="5B76EBCB" w:rsidR="009C1F14" w:rsidRPr="00A1390D" w:rsidRDefault="00D56BC8" w:rsidP="009C1F14">
            <w:pPr>
              <w:snapToGrid w:val="0"/>
              <w:rPr>
                <w:rFonts w:ascii="ＭＳ 明朝" w:hAnsi="ＭＳ 明朝"/>
                <w:sz w:val="20"/>
                <w:szCs w:val="20"/>
              </w:rPr>
            </w:pPr>
            <w:r>
              <w:rPr>
                <w:rFonts w:ascii="ＭＳ 明朝" w:hAnsi="ＭＳ 明朝" w:hint="eastAsia"/>
                <w:sz w:val="20"/>
                <w:szCs w:val="20"/>
              </w:rPr>
              <w:t>（ノート）</w:t>
            </w:r>
          </w:p>
        </w:tc>
      </w:tr>
      <w:tr w:rsidR="009C1F14" w:rsidRPr="00BF2021" w14:paraId="51D900E4" w14:textId="77777777" w:rsidTr="00CE3F71">
        <w:trPr>
          <w:cantSplit/>
          <w:trHeight w:val="500"/>
        </w:trPr>
        <w:tc>
          <w:tcPr>
            <w:tcW w:w="453" w:type="dxa"/>
            <w:tcBorders>
              <w:top w:val="single" w:sz="4" w:space="0" w:color="auto"/>
              <w:left w:val="single" w:sz="4" w:space="0" w:color="auto"/>
              <w:bottom w:val="single" w:sz="4" w:space="0" w:color="auto"/>
            </w:tcBorders>
            <w:textDirection w:val="tbRlV"/>
            <w:vAlign w:val="center"/>
          </w:tcPr>
          <w:p w14:paraId="31C52D6D" w14:textId="232A31D3" w:rsidR="009C1F14" w:rsidRPr="00287BF2" w:rsidRDefault="009C1F14" w:rsidP="009C1F14">
            <w:pPr>
              <w:snapToGrid w:val="0"/>
              <w:ind w:left="113" w:right="113"/>
              <w:jc w:val="center"/>
              <w:rPr>
                <w:rFonts w:ascii="ＭＳ 明朝" w:hAnsi="ＭＳ 明朝"/>
                <w:sz w:val="20"/>
                <w:szCs w:val="20"/>
              </w:rPr>
            </w:pPr>
            <w:r>
              <w:rPr>
                <w:rFonts w:ascii="ＭＳ 明朝" w:hAnsi="ＭＳ 明朝" w:hint="eastAsia"/>
                <w:sz w:val="20"/>
                <w:szCs w:val="20"/>
              </w:rPr>
              <w:t>六</w:t>
            </w:r>
          </w:p>
        </w:tc>
        <w:tc>
          <w:tcPr>
            <w:tcW w:w="4405" w:type="dxa"/>
            <w:tcBorders>
              <w:top w:val="single" w:sz="4" w:space="0" w:color="auto"/>
              <w:bottom w:val="single" w:sz="4" w:space="0" w:color="auto"/>
            </w:tcBorders>
          </w:tcPr>
          <w:p w14:paraId="0A6D7B13" w14:textId="77777777" w:rsidR="009C1F14" w:rsidRPr="00287BF2" w:rsidRDefault="009C1F14" w:rsidP="009C1F14">
            <w:pPr>
              <w:snapToGrid w:val="0"/>
              <w:jc w:val="left"/>
              <w:rPr>
                <w:rFonts w:ascii="ＭＳ 明朝" w:hAnsi="ＭＳ 明朝"/>
                <w:sz w:val="20"/>
                <w:szCs w:val="20"/>
              </w:rPr>
            </w:pPr>
            <w:r w:rsidRPr="00287BF2">
              <w:rPr>
                <w:rFonts w:ascii="ＭＳ 明朝" w:hAnsi="ＭＳ 明朝" w:hint="eastAsia"/>
                <w:sz w:val="20"/>
                <w:szCs w:val="20"/>
                <w:bdr w:val="single" w:sz="4" w:space="0" w:color="auto"/>
                <w:shd w:val="pct15" w:color="auto" w:fill="FFFFFF"/>
              </w:rPr>
              <w:t>振り返り</w:t>
            </w:r>
          </w:p>
          <w:p w14:paraId="2517365C" w14:textId="77777777" w:rsidR="009C1F14" w:rsidRPr="00287BF2" w:rsidRDefault="009C1F14" w:rsidP="009C1F14">
            <w:pPr>
              <w:snapToGrid w:val="0"/>
              <w:jc w:val="left"/>
              <w:rPr>
                <w:rFonts w:ascii="ＭＳ 明朝" w:hAnsi="ＭＳ 明朝"/>
                <w:sz w:val="20"/>
                <w:szCs w:val="20"/>
              </w:rPr>
            </w:pPr>
            <w:r w:rsidRPr="00287BF2">
              <w:rPr>
                <w:rFonts w:ascii="ＭＳ 明朝" w:hAnsi="ＭＳ 明朝" w:hint="eastAsia"/>
                <w:sz w:val="20"/>
                <w:szCs w:val="20"/>
              </w:rPr>
              <w:t>○　６章のまとめと問題</w:t>
            </w:r>
          </w:p>
          <w:p w14:paraId="068D3294" w14:textId="77777777" w:rsidR="009C1F14" w:rsidRPr="00287BF2" w:rsidRDefault="009C1F14" w:rsidP="009C1F14">
            <w:pPr>
              <w:snapToGrid w:val="0"/>
              <w:jc w:val="right"/>
              <w:rPr>
                <w:rFonts w:ascii="ＭＳ 明朝" w:hAnsi="ＭＳ 明朝"/>
                <w:sz w:val="20"/>
                <w:szCs w:val="20"/>
              </w:rPr>
            </w:pPr>
            <w:r w:rsidRPr="00287BF2">
              <w:rPr>
                <w:rFonts w:ascii="ＭＳ 明朝" w:hAnsi="ＭＳ 明朝" w:hint="eastAsia"/>
                <w:sz w:val="20"/>
                <w:szCs w:val="20"/>
              </w:rPr>
              <w:t>（１時間）</w:t>
            </w:r>
          </w:p>
          <w:p w14:paraId="57DCD5D1" w14:textId="77777777" w:rsidR="009C1F14" w:rsidRDefault="009C1F14" w:rsidP="009C1F14">
            <w:pPr>
              <w:snapToGrid w:val="0"/>
              <w:jc w:val="left"/>
              <w:rPr>
                <w:rFonts w:ascii="ＭＳ 明朝" w:hAnsi="ＭＳ 明朝"/>
                <w:sz w:val="20"/>
                <w:szCs w:val="20"/>
              </w:rPr>
            </w:pPr>
            <w:r>
              <w:rPr>
                <w:rFonts w:ascii="ＭＳ 明朝" w:hAnsi="ＭＳ 明朝" w:hint="eastAsia"/>
                <w:sz w:val="20"/>
                <w:szCs w:val="20"/>
              </w:rPr>
              <w:t xml:space="preserve">　・　章末問題を解く</w:t>
            </w:r>
          </w:p>
          <w:p w14:paraId="0BAC7E16" w14:textId="0A0EAF9B" w:rsidR="00D56BC8" w:rsidRPr="00287BF2" w:rsidRDefault="00D56BC8" w:rsidP="009C1F14">
            <w:pPr>
              <w:snapToGrid w:val="0"/>
              <w:jc w:val="left"/>
              <w:rPr>
                <w:rFonts w:ascii="ＭＳ 明朝" w:hAnsi="ＭＳ 明朝"/>
                <w:sz w:val="20"/>
                <w:szCs w:val="20"/>
              </w:rPr>
            </w:pPr>
            <w:r>
              <w:rPr>
                <w:rFonts w:ascii="ＭＳ 明朝" w:hAnsi="ＭＳ 明朝" w:hint="eastAsia"/>
                <w:sz w:val="20"/>
                <w:szCs w:val="20"/>
              </w:rPr>
              <w:t xml:space="preserve">　・　レポートを作成する。</w:t>
            </w:r>
          </w:p>
        </w:tc>
        <w:tc>
          <w:tcPr>
            <w:tcW w:w="425" w:type="dxa"/>
            <w:tcBorders>
              <w:top w:val="single" w:sz="4" w:space="0" w:color="auto"/>
              <w:bottom w:val="single" w:sz="4" w:space="0" w:color="auto"/>
            </w:tcBorders>
          </w:tcPr>
          <w:p w14:paraId="736DD161" w14:textId="2C899D48" w:rsidR="009C1F14" w:rsidRPr="00A1390D" w:rsidRDefault="00F3633A" w:rsidP="009C1F14">
            <w:pPr>
              <w:snapToGrid w:val="0"/>
              <w:jc w:val="center"/>
              <w:rPr>
                <w:rFonts w:ascii="ＭＳ 明朝" w:hAnsi="ＭＳ 明朝"/>
                <w:sz w:val="20"/>
                <w:szCs w:val="20"/>
              </w:rPr>
            </w:pPr>
            <w:r>
              <w:rPr>
                <w:rFonts w:ascii="ＭＳ 明朝" w:hAnsi="ＭＳ 明朝" w:hint="eastAsia"/>
                <w:sz w:val="20"/>
                <w:szCs w:val="20"/>
              </w:rPr>
              <w:t>◎</w:t>
            </w:r>
          </w:p>
        </w:tc>
        <w:tc>
          <w:tcPr>
            <w:tcW w:w="425" w:type="dxa"/>
            <w:tcBorders>
              <w:top w:val="single" w:sz="4" w:space="0" w:color="auto"/>
              <w:bottom w:val="single" w:sz="4" w:space="0" w:color="auto"/>
            </w:tcBorders>
          </w:tcPr>
          <w:p w14:paraId="09F60629" w14:textId="77777777" w:rsidR="009C1F14" w:rsidRDefault="009C1F14" w:rsidP="009C1F14">
            <w:pPr>
              <w:snapToGrid w:val="0"/>
              <w:jc w:val="center"/>
              <w:rPr>
                <w:rFonts w:ascii="ＭＳ 明朝" w:hAnsi="ＭＳ 明朝"/>
                <w:sz w:val="20"/>
                <w:szCs w:val="20"/>
              </w:rPr>
            </w:pPr>
          </w:p>
          <w:p w14:paraId="2D93458E" w14:textId="77777777" w:rsidR="00E17FA4" w:rsidRDefault="00E17FA4" w:rsidP="009C1F14">
            <w:pPr>
              <w:snapToGrid w:val="0"/>
              <w:jc w:val="center"/>
              <w:rPr>
                <w:rFonts w:ascii="ＭＳ 明朝" w:hAnsi="ＭＳ 明朝"/>
                <w:sz w:val="20"/>
                <w:szCs w:val="20"/>
              </w:rPr>
            </w:pPr>
          </w:p>
          <w:p w14:paraId="005266F2" w14:textId="77777777" w:rsidR="00E17FA4" w:rsidRDefault="00E17FA4" w:rsidP="009C1F14">
            <w:pPr>
              <w:snapToGrid w:val="0"/>
              <w:jc w:val="center"/>
              <w:rPr>
                <w:rFonts w:ascii="ＭＳ 明朝" w:hAnsi="ＭＳ 明朝"/>
                <w:sz w:val="20"/>
                <w:szCs w:val="20"/>
              </w:rPr>
            </w:pPr>
          </w:p>
          <w:p w14:paraId="570669B4" w14:textId="5C3EA2B0" w:rsidR="00E17FA4" w:rsidRPr="00A1390D" w:rsidRDefault="00E17FA4" w:rsidP="009C1F14">
            <w:pPr>
              <w:snapToGrid w:val="0"/>
              <w:jc w:val="center"/>
              <w:rPr>
                <w:rFonts w:ascii="ＭＳ 明朝" w:hAnsi="ＭＳ 明朝"/>
                <w:sz w:val="20"/>
                <w:szCs w:val="20"/>
              </w:rPr>
            </w:pPr>
            <w:r>
              <w:rPr>
                <w:rFonts w:ascii="ＭＳ 明朝" w:hAnsi="ＭＳ 明朝" w:hint="eastAsia"/>
                <w:sz w:val="20"/>
                <w:szCs w:val="20"/>
              </w:rPr>
              <w:t>◎</w:t>
            </w:r>
          </w:p>
        </w:tc>
        <w:tc>
          <w:tcPr>
            <w:tcW w:w="425" w:type="dxa"/>
            <w:tcBorders>
              <w:top w:val="single" w:sz="4" w:space="0" w:color="auto"/>
              <w:bottom w:val="single" w:sz="4" w:space="0" w:color="auto"/>
            </w:tcBorders>
          </w:tcPr>
          <w:p w14:paraId="4F1A1C62" w14:textId="77777777" w:rsidR="009C1F14" w:rsidRDefault="009C1F14" w:rsidP="009C1F14">
            <w:pPr>
              <w:snapToGrid w:val="0"/>
              <w:jc w:val="center"/>
              <w:rPr>
                <w:rFonts w:ascii="ＭＳ 明朝" w:hAnsi="ＭＳ 明朝"/>
                <w:sz w:val="20"/>
                <w:szCs w:val="20"/>
              </w:rPr>
            </w:pPr>
          </w:p>
          <w:p w14:paraId="4EEB9561" w14:textId="77777777" w:rsidR="00D56BC8" w:rsidRDefault="00D56BC8" w:rsidP="009C1F14">
            <w:pPr>
              <w:snapToGrid w:val="0"/>
              <w:jc w:val="center"/>
              <w:rPr>
                <w:rFonts w:ascii="ＭＳ 明朝" w:hAnsi="ＭＳ 明朝"/>
                <w:sz w:val="20"/>
                <w:szCs w:val="20"/>
              </w:rPr>
            </w:pPr>
          </w:p>
          <w:p w14:paraId="157F6FFD" w14:textId="77777777" w:rsidR="00D56BC8" w:rsidRDefault="00D56BC8" w:rsidP="009C1F14">
            <w:pPr>
              <w:snapToGrid w:val="0"/>
              <w:jc w:val="center"/>
              <w:rPr>
                <w:rFonts w:ascii="ＭＳ 明朝" w:hAnsi="ＭＳ 明朝"/>
                <w:sz w:val="20"/>
                <w:szCs w:val="20"/>
              </w:rPr>
            </w:pPr>
          </w:p>
          <w:p w14:paraId="39450D72" w14:textId="69F41280" w:rsidR="00E17FA4" w:rsidRDefault="00E17FA4" w:rsidP="009C1F14">
            <w:pPr>
              <w:snapToGrid w:val="0"/>
              <w:jc w:val="center"/>
              <w:rPr>
                <w:rFonts w:ascii="ＭＳ 明朝" w:hAnsi="ＭＳ 明朝"/>
                <w:sz w:val="20"/>
                <w:szCs w:val="20"/>
              </w:rPr>
            </w:pPr>
          </w:p>
          <w:p w14:paraId="5376AD2A" w14:textId="77777777" w:rsidR="00E17FA4" w:rsidRDefault="00E17FA4" w:rsidP="009C1F14">
            <w:pPr>
              <w:snapToGrid w:val="0"/>
              <w:jc w:val="center"/>
              <w:rPr>
                <w:rFonts w:ascii="ＭＳ 明朝" w:hAnsi="ＭＳ 明朝"/>
                <w:sz w:val="20"/>
                <w:szCs w:val="20"/>
              </w:rPr>
            </w:pPr>
          </w:p>
          <w:p w14:paraId="2C11F4C9" w14:textId="39958CBD" w:rsidR="00D56BC8" w:rsidRPr="00A1390D" w:rsidRDefault="00D56BC8" w:rsidP="009C1F14">
            <w:pPr>
              <w:snapToGrid w:val="0"/>
              <w:jc w:val="center"/>
              <w:rPr>
                <w:rFonts w:ascii="ＭＳ 明朝" w:hAnsi="ＭＳ 明朝"/>
                <w:sz w:val="20"/>
                <w:szCs w:val="20"/>
              </w:rPr>
            </w:pPr>
            <w:r>
              <w:rPr>
                <w:rFonts w:ascii="ＭＳ 明朝" w:hAnsi="ＭＳ 明朝" w:hint="eastAsia"/>
                <w:sz w:val="20"/>
                <w:szCs w:val="20"/>
              </w:rPr>
              <w:t>◎</w:t>
            </w:r>
          </w:p>
        </w:tc>
        <w:tc>
          <w:tcPr>
            <w:tcW w:w="1701" w:type="dxa"/>
            <w:tcBorders>
              <w:top w:val="single" w:sz="4" w:space="0" w:color="auto"/>
              <w:bottom w:val="single" w:sz="4" w:space="0" w:color="auto"/>
            </w:tcBorders>
          </w:tcPr>
          <w:p w14:paraId="55FF2EE9" w14:textId="6A49893A"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ア</w:t>
            </w:r>
            <w:r w:rsidR="00F3633A">
              <w:rPr>
                <w:rFonts w:ascii="ＭＳ 明朝" w:hAnsi="ＭＳ 明朝" w:hint="eastAsia"/>
                <w:sz w:val="20"/>
                <w:szCs w:val="20"/>
              </w:rPr>
              <w:t>①②③④</w:t>
            </w:r>
            <w:r>
              <w:rPr>
                <w:rFonts w:ascii="ＭＳ 明朝" w:hAnsi="ＭＳ 明朝" w:hint="eastAsia"/>
                <w:sz w:val="20"/>
                <w:szCs w:val="20"/>
              </w:rPr>
              <w:t>⑤</w:t>
            </w:r>
          </w:p>
          <w:p w14:paraId="1C1A59EF" w14:textId="34E90529" w:rsidR="009C1F14" w:rsidRDefault="009C1F14" w:rsidP="009C1F14">
            <w:pPr>
              <w:snapToGrid w:val="0"/>
              <w:ind w:left="200" w:hangingChars="100" w:hanging="200"/>
              <w:rPr>
                <w:rFonts w:ascii="ＭＳ 明朝" w:hAnsi="ＭＳ 明朝"/>
                <w:sz w:val="20"/>
                <w:szCs w:val="20"/>
              </w:rPr>
            </w:pPr>
            <w:r>
              <w:rPr>
                <w:rFonts w:ascii="ＭＳ 明朝" w:hAnsi="ＭＳ 明朝" w:hint="eastAsia"/>
                <w:sz w:val="20"/>
                <w:szCs w:val="20"/>
              </w:rPr>
              <w:t>（ノート・テスト）</w:t>
            </w:r>
          </w:p>
          <w:p w14:paraId="6A77B37C" w14:textId="0ADDF6FB" w:rsidR="00E17FA4" w:rsidRDefault="00E17FA4" w:rsidP="009C1F14">
            <w:pPr>
              <w:snapToGrid w:val="0"/>
              <w:ind w:left="200" w:hangingChars="100" w:hanging="200"/>
              <w:rPr>
                <w:rFonts w:ascii="ＭＳ 明朝" w:hAnsi="ＭＳ 明朝"/>
                <w:sz w:val="20"/>
                <w:szCs w:val="20"/>
              </w:rPr>
            </w:pPr>
            <w:r>
              <w:rPr>
                <w:rFonts w:ascii="ＭＳ 明朝" w:hAnsi="ＭＳ 明朝" w:hint="eastAsia"/>
                <w:sz w:val="20"/>
                <w:szCs w:val="20"/>
              </w:rPr>
              <w:t>イ①②</w:t>
            </w:r>
          </w:p>
          <w:p w14:paraId="0058C30B" w14:textId="3A725777" w:rsidR="00E17FA4" w:rsidRDefault="00E17FA4" w:rsidP="009C1F14">
            <w:pPr>
              <w:snapToGrid w:val="0"/>
              <w:ind w:left="200" w:hangingChars="100" w:hanging="200"/>
              <w:rPr>
                <w:rFonts w:ascii="ＭＳ 明朝" w:hAnsi="ＭＳ 明朝"/>
                <w:sz w:val="20"/>
                <w:szCs w:val="20"/>
              </w:rPr>
            </w:pPr>
            <w:r>
              <w:rPr>
                <w:rFonts w:ascii="ＭＳ 明朝" w:hAnsi="ＭＳ 明朝" w:hint="eastAsia"/>
                <w:sz w:val="20"/>
                <w:szCs w:val="20"/>
              </w:rPr>
              <w:t>（テスト）</w:t>
            </w:r>
          </w:p>
          <w:p w14:paraId="343BC5B4" w14:textId="77777777" w:rsidR="00D56BC8" w:rsidRDefault="00D56BC8" w:rsidP="009C1F14">
            <w:pPr>
              <w:snapToGrid w:val="0"/>
              <w:ind w:left="200" w:hangingChars="100" w:hanging="200"/>
              <w:rPr>
                <w:rFonts w:ascii="ＭＳ 明朝" w:hAnsi="ＭＳ 明朝"/>
                <w:sz w:val="20"/>
                <w:szCs w:val="20"/>
              </w:rPr>
            </w:pPr>
            <w:r>
              <w:rPr>
                <w:rFonts w:ascii="ＭＳ 明朝" w:hAnsi="ＭＳ 明朝" w:hint="eastAsia"/>
                <w:sz w:val="20"/>
                <w:szCs w:val="20"/>
              </w:rPr>
              <w:t>ウ①</w:t>
            </w:r>
          </w:p>
          <w:p w14:paraId="3E91FB3A" w14:textId="4E84E418" w:rsidR="00D56BC8" w:rsidRPr="00287BF2" w:rsidRDefault="00D56BC8" w:rsidP="009C1F14">
            <w:pPr>
              <w:snapToGrid w:val="0"/>
              <w:ind w:left="200" w:hangingChars="100" w:hanging="200"/>
              <w:rPr>
                <w:rFonts w:ascii="ＭＳ 明朝" w:hAnsi="ＭＳ 明朝"/>
                <w:sz w:val="20"/>
                <w:szCs w:val="20"/>
              </w:rPr>
            </w:pPr>
            <w:r>
              <w:rPr>
                <w:rFonts w:ascii="ＭＳ 明朝" w:hAnsi="ＭＳ 明朝" w:hint="eastAsia"/>
                <w:sz w:val="20"/>
                <w:szCs w:val="20"/>
              </w:rPr>
              <w:t>（レポート）</w:t>
            </w:r>
          </w:p>
        </w:tc>
        <w:tc>
          <w:tcPr>
            <w:tcW w:w="1701" w:type="dxa"/>
            <w:tcBorders>
              <w:top w:val="single" w:sz="4" w:space="0" w:color="auto"/>
              <w:bottom w:val="single" w:sz="4" w:space="0" w:color="auto"/>
              <w:right w:val="single" w:sz="4" w:space="0" w:color="auto"/>
            </w:tcBorders>
          </w:tcPr>
          <w:p w14:paraId="6652B411" w14:textId="77777777" w:rsidR="009C1F14" w:rsidRDefault="00D56BC8" w:rsidP="009C1F14">
            <w:pPr>
              <w:snapToGrid w:val="0"/>
              <w:rPr>
                <w:rFonts w:ascii="ＭＳ 明朝" w:hAnsi="ＭＳ 明朝"/>
                <w:sz w:val="20"/>
                <w:szCs w:val="20"/>
              </w:rPr>
            </w:pPr>
            <w:r>
              <w:rPr>
                <w:rFonts w:ascii="ＭＳ 明朝" w:hAnsi="ＭＳ 明朝" w:hint="eastAsia"/>
                <w:sz w:val="20"/>
                <w:szCs w:val="20"/>
              </w:rPr>
              <w:t>【振り返る力】</w:t>
            </w:r>
          </w:p>
          <w:p w14:paraId="015FC36E" w14:textId="7F0F0442" w:rsidR="00D56BC8" w:rsidRPr="00A1390D" w:rsidRDefault="00D56BC8" w:rsidP="009C1F14">
            <w:pPr>
              <w:snapToGrid w:val="0"/>
              <w:rPr>
                <w:rFonts w:ascii="ＭＳ 明朝" w:hAnsi="ＭＳ 明朝"/>
                <w:sz w:val="20"/>
                <w:szCs w:val="20"/>
              </w:rPr>
            </w:pPr>
            <w:r>
              <w:rPr>
                <w:rFonts w:ascii="ＭＳ 明朝" w:hAnsi="ＭＳ 明朝" w:hint="eastAsia"/>
                <w:sz w:val="20"/>
                <w:szCs w:val="20"/>
              </w:rPr>
              <w:t>（レポート）</w:t>
            </w:r>
          </w:p>
        </w:tc>
      </w:tr>
    </w:tbl>
    <w:p w14:paraId="71EF65ED" w14:textId="4BA6066B" w:rsidR="001D2200" w:rsidRDefault="001D2200" w:rsidP="002700E0">
      <w:pPr>
        <w:rPr>
          <w:szCs w:val="21"/>
        </w:rPr>
      </w:pPr>
    </w:p>
    <w:p w14:paraId="5D9BBA91" w14:textId="77777777" w:rsidR="00B46314" w:rsidRDefault="00B46314" w:rsidP="002700E0">
      <w:pPr>
        <w:rPr>
          <w:szCs w:val="21"/>
        </w:rPr>
      </w:pPr>
    </w:p>
    <w:p w14:paraId="7030BA5D" w14:textId="0877050F" w:rsidR="002700E0" w:rsidRDefault="002700E0" w:rsidP="002700E0">
      <w:pPr>
        <w:rPr>
          <w:rFonts w:ascii="ＭＳ ゴシック" w:eastAsia="ＭＳ ゴシック" w:hAnsi="ＭＳ ゴシック" w:cs="ＭＳ 明朝"/>
          <w:color w:val="000000"/>
          <w:kern w:val="0"/>
          <w:szCs w:val="21"/>
        </w:rPr>
      </w:pPr>
      <w:r>
        <w:rPr>
          <w:noProof/>
          <w:szCs w:val="21"/>
        </w:rPr>
        <w:lastRenderedPageBreak/>
        <mc:AlternateContent>
          <mc:Choice Requires="wps">
            <w:drawing>
              <wp:anchor distT="0" distB="0" distL="114300" distR="114300" simplePos="0" relativeHeight="251713536" behindDoc="0" locked="0" layoutInCell="1" allowOverlap="1" wp14:anchorId="3FF45644" wp14:editId="16D784B6">
                <wp:simplePos x="0" y="0"/>
                <wp:positionH relativeFrom="margin">
                  <wp:posOffset>-3810</wp:posOffset>
                </wp:positionH>
                <wp:positionV relativeFrom="paragraph">
                  <wp:posOffset>6350</wp:posOffset>
                </wp:positionV>
                <wp:extent cx="6127750" cy="358140"/>
                <wp:effectExtent l="0" t="0" r="25400" b="2286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58140"/>
                        </a:xfrm>
                        <a:prstGeom prst="rect">
                          <a:avLst/>
                        </a:prstGeom>
                        <a:solidFill>
                          <a:srgbClr val="C0C0C0"/>
                        </a:solidFill>
                        <a:ln w="12700">
                          <a:solidFill>
                            <a:srgbClr val="000000"/>
                          </a:solidFill>
                          <a:miter lim="800000"/>
                          <a:headEnd/>
                          <a:tailEnd/>
                        </a:ln>
                      </wps:spPr>
                      <wps:txbx>
                        <w:txbxContent>
                          <w:p w14:paraId="66533919" w14:textId="5E0F729B" w:rsidR="00B37437" w:rsidRPr="00D17F49" w:rsidRDefault="00B37437" w:rsidP="007C7AE5">
                            <w:pPr>
                              <w:spacing w:line="400" w:lineRule="exact"/>
                              <w:jc w:val="center"/>
                              <w:rPr>
                                <w:b/>
                              </w:rPr>
                            </w:pPr>
                            <w:r w:rsidRPr="00D17F49">
                              <w:rPr>
                                <w:rFonts w:ascii="ＭＳ ゴシック" w:eastAsia="ＭＳ ゴシック" w:hAnsi="ＭＳ ゴシック" w:hint="eastAsia"/>
                                <w:b/>
                                <w:sz w:val="28"/>
                                <w:szCs w:val="28"/>
                              </w:rPr>
                              <w:t>本時の学習</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F45644" id="正方形/長方形 48" o:spid="_x0000_s1041" style="position:absolute;left:0;text-align:left;margin-left:-.3pt;margin-top:.5pt;width:482.5pt;height:28.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" fillcolor="silver" strokeweight="1pt">
                <v:textbox inset="5.85pt,0,5.85pt,0">
                  <w:txbxContent>
                    <w:p w14:paraId="66533919" w14:textId="5E0F729B" w:rsidR="00B37437" w:rsidRPr="00D17F49" w:rsidRDefault="00B37437" w:rsidP="007C7AE5">
                      <w:pPr>
                        <w:spacing w:line="400" w:lineRule="exact"/>
                        <w:jc w:val="center"/>
                        <w:rPr>
                          <w:b/>
                        </w:rPr>
                      </w:pPr>
                      <w:r w:rsidRPr="00D17F49">
                        <w:rPr>
                          <w:rFonts w:ascii="ＭＳ ゴシック" w:eastAsia="ＭＳ ゴシック" w:hAnsi="ＭＳ ゴシック" w:hint="eastAsia"/>
                          <w:b/>
                          <w:sz w:val="28"/>
                          <w:szCs w:val="28"/>
                        </w:rPr>
                        <w:t>本時の学習</w:t>
                      </w:r>
                    </w:p>
                  </w:txbxContent>
                </v:textbox>
                <w10:wrap anchorx="margin"/>
              </v:rect>
            </w:pict>
          </mc:Fallback>
        </mc:AlternateContent>
      </w:r>
    </w:p>
    <w:p w14:paraId="186A7900" w14:textId="450F48AC" w:rsidR="002700E0" w:rsidRDefault="002700E0" w:rsidP="002700E0">
      <w:pPr>
        <w:rPr>
          <w:rFonts w:ascii="ＭＳ ゴシック" w:eastAsia="ＭＳ ゴシック" w:hAnsi="ＭＳ ゴシック" w:cs="ＭＳ 明朝"/>
          <w:color w:val="000000"/>
          <w:kern w:val="0"/>
          <w:szCs w:val="21"/>
        </w:rPr>
      </w:pPr>
    </w:p>
    <w:p w14:paraId="47B0A82D" w14:textId="005C0735" w:rsidR="002700E0" w:rsidRPr="006667EE" w:rsidRDefault="002700E0" w:rsidP="002700E0">
      <w:pPr>
        <w:ind w:left="1890" w:hangingChars="900" w:hanging="1890"/>
        <w:rPr>
          <w:rFonts w:ascii="ＭＳ 明朝" w:hAnsi="ＭＳ 明朝" w:cs="ＭＳ 明朝"/>
          <w:color w:val="000000"/>
          <w:kern w:val="0"/>
          <w:szCs w:val="21"/>
        </w:rPr>
      </w:pPr>
      <w:r w:rsidRPr="006667EE">
        <w:rPr>
          <w:rFonts w:ascii="ＭＳ 明朝" w:hAnsi="ＭＳ 明朝" w:cs="ＭＳ 明朝" w:hint="eastAsia"/>
          <w:color w:val="000000"/>
          <w:kern w:val="0"/>
          <w:szCs w:val="21"/>
        </w:rPr>
        <w:t xml:space="preserve">（１）本時の目標　</w:t>
      </w:r>
    </w:p>
    <w:p w14:paraId="5F30A282" w14:textId="522CB3DA" w:rsidR="002700E0" w:rsidRPr="006667EE" w:rsidRDefault="002700E0" w:rsidP="002700E0">
      <w:pPr>
        <w:ind w:left="440" w:hangingChars="200" w:hanging="440"/>
        <w:rPr>
          <w:rFonts w:ascii="ＭＳ 明朝" w:hAnsi="ＭＳ 明朝"/>
          <w:szCs w:val="20"/>
        </w:rPr>
      </w:pPr>
      <w:r w:rsidRPr="006667EE">
        <w:rPr>
          <w:rFonts w:ascii="ＭＳ 明朝" w:hAnsi="ＭＳ 明朝" w:cs="ＭＳ 明朝" w:hint="eastAsia"/>
          <w:color w:val="000000"/>
          <w:kern w:val="0"/>
          <w:sz w:val="22"/>
          <w:szCs w:val="21"/>
        </w:rPr>
        <w:t xml:space="preserve">　　</w:t>
      </w:r>
      <w:r w:rsidRPr="006667EE">
        <w:rPr>
          <w:rFonts w:ascii="ＭＳ 明朝" w:hAnsi="ＭＳ 明朝" w:hint="eastAsia"/>
          <w:szCs w:val="20"/>
        </w:rPr>
        <w:t xml:space="preserve">　</w:t>
      </w:r>
      <w:r w:rsidR="003B1B3E">
        <w:rPr>
          <w:rFonts w:ascii="ＭＳ 明朝" w:hAnsi="ＭＳ 明朝" w:hint="eastAsia"/>
          <w:szCs w:val="20"/>
        </w:rPr>
        <w:t>図形の特徴を捉え，</w:t>
      </w:r>
      <w:r w:rsidR="003D1DF5">
        <w:rPr>
          <w:rFonts w:ascii="ＭＳ 明朝" w:hAnsi="ＭＳ 明朝" w:hint="eastAsia"/>
          <w:szCs w:val="20"/>
        </w:rPr>
        <w:t>特定の条件下で成り立つ事柄を，</w:t>
      </w:r>
      <w:r w:rsidR="003B1B3E">
        <w:rPr>
          <w:rFonts w:ascii="ＭＳ 明朝" w:hAnsi="ＭＳ 明朝" w:hint="eastAsia"/>
          <w:szCs w:val="20"/>
        </w:rPr>
        <w:t>円周角の性質を利用して説明することができる。</w:t>
      </w:r>
    </w:p>
    <w:p w14:paraId="67D73F19" w14:textId="0DDE4523" w:rsidR="002700E0" w:rsidRPr="006667EE" w:rsidRDefault="002700E0" w:rsidP="002700E0">
      <w:pPr>
        <w:overflowPunct w:val="0"/>
        <w:adjustRightInd w:val="0"/>
        <w:textAlignment w:val="baseline"/>
        <w:rPr>
          <w:rFonts w:ascii="ＭＳ 明朝" w:hAnsi="ＭＳ 明朝" w:cs="ＭＳ 明朝"/>
          <w:color w:val="000000"/>
          <w:kern w:val="0"/>
          <w:szCs w:val="21"/>
        </w:rPr>
      </w:pPr>
      <w:r w:rsidRPr="006667EE">
        <w:rPr>
          <w:rFonts w:ascii="ＭＳ 明朝" w:hAnsi="ＭＳ 明朝" w:cs="ＭＳ 明朝" w:hint="eastAsia"/>
          <w:color w:val="000000"/>
          <w:kern w:val="0"/>
          <w:szCs w:val="21"/>
        </w:rPr>
        <w:t>（２）本時の学習展開</w:t>
      </w:r>
    </w:p>
    <w:tbl>
      <w:tblPr>
        <w:tblpPr w:leftFromText="142" w:rightFromText="142" w:vertAnchor="text" w:tblpX="1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380"/>
        <w:gridCol w:w="1549"/>
        <w:gridCol w:w="1341"/>
      </w:tblGrid>
      <w:tr w:rsidR="002700E0" w:rsidRPr="00BF2021" w14:paraId="15A6CEDB" w14:textId="77777777" w:rsidTr="00EF7381">
        <w:trPr>
          <w:trHeight w:val="416"/>
        </w:trPr>
        <w:tc>
          <w:tcPr>
            <w:tcW w:w="3358" w:type="dxa"/>
            <w:shd w:val="clear" w:color="auto" w:fill="CCFFCC"/>
            <w:vAlign w:val="center"/>
          </w:tcPr>
          <w:p w14:paraId="479C952C" w14:textId="68D5EFCB" w:rsidR="002700E0" w:rsidRPr="00A1390D" w:rsidRDefault="002700E0" w:rsidP="001D2200">
            <w:pPr>
              <w:jc w:val="center"/>
              <w:rPr>
                <w:rFonts w:ascii="HG丸ｺﾞｼｯｸM-PRO" w:eastAsia="HG丸ｺﾞｼｯｸM-PRO" w:hAnsi="ＭＳ 明朝"/>
                <w:b/>
                <w:kern w:val="0"/>
                <w:sz w:val="20"/>
                <w:szCs w:val="20"/>
              </w:rPr>
            </w:pPr>
            <w:r w:rsidRPr="00A1390D">
              <w:rPr>
                <w:rFonts w:ascii="HG丸ｺﾞｼｯｸM-PRO" w:eastAsia="HG丸ｺﾞｼｯｸM-PRO" w:hAnsi="ＭＳ 明朝" w:hint="eastAsia"/>
                <w:b/>
                <w:kern w:val="0"/>
                <w:sz w:val="20"/>
                <w:szCs w:val="20"/>
              </w:rPr>
              <w:t>学習活動</w:t>
            </w:r>
          </w:p>
        </w:tc>
        <w:tc>
          <w:tcPr>
            <w:tcW w:w="3380" w:type="dxa"/>
            <w:shd w:val="clear" w:color="auto" w:fill="CCFFCC"/>
            <w:vAlign w:val="center"/>
          </w:tcPr>
          <w:p w14:paraId="5D1392D2" w14:textId="747F2440" w:rsidR="002700E0" w:rsidRPr="00A1390D" w:rsidRDefault="002700E0" w:rsidP="001D2200">
            <w:pPr>
              <w:jc w:val="center"/>
              <w:rPr>
                <w:rFonts w:ascii="HG丸ｺﾞｼｯｸM-PRO" w:eastAsia="HG丸ｺﾞｼｯｸM-PRO" w:hAnsi="ＭＳ ゴシック"/>
                <w:b/>
                <w:kern w:val="0"/>
                <w:sz w:val="20"/>
                <w:szCs w:val="20"/>
              </w:rPr>
            </w:pPr>
            <w:r w:rsidRPr="00A1390D">
              <w:rPr>
                <w:rFonts w:ascii="HG丸ｺﾞｼｯｸM-PRO" w:eastAsia="HG丸ｺﾞｼｯｸM-PRO" w:hAnsi="ＭＳ ゴシック" w:hint="eastAsia"/>
                <w:b/>
                <w:kern w:val="0"/>
                <w:sz w:val="20"/>
                <w:szCs w:val="20"/>
              </w:rPr>
              <w:t>指導上の留意事項（◇）</w:t>
            </w:r>
          </w:p>
          <w:p w14:paraId="52F47A53" w14:textId="2D21C70D" w:rsidR="002700E0" w:rsidRPr="00A1390D" w:rsidRDefault="002700E0" w:rsidP="00D43D9D">
            <w:pPr>
              <w:rPr>
                <w:rFonts w:ascii="HG丸ｺﾞｼｯｸM-PRO" w:eastAsia="HG丸ｺﾞｼｯｸM-PRO" w:hAnsi="ＭＳ 明朝"/>
                <w:b/>
                <w:kern w:val="0"/>
                <w:sz w:val="20"/>
                <w:szCs w:val="20"/>
              </w:rPr>
            </w:pPr>
            <w:r w:rsidRPr="00803BCF">
              <w:rPr>
                <w:rFonts w:ascii="HG丸ｺﾞｼｯｸM-PRO" w:eastAsia="HG丸ｺﾞｼｯｸM-PRO" w:hAnsi="ＭＳ ゴシック" w:hint="eastAsia"/>
                <w:b/>
                <w:w w:val="59"/>
                <w:kern w:val="0"/>
                <w:sz w:val="20"/>
                <w:szCs w:val="20"/>
                <w:fitText w:val="2613" w:id="-1812779264"/>
              </w:rPr>
              <w:t>「努力を要する」状況と判断した生徒への手立</w:t>
            </w:r>
            <w:r w:rsidRPr="00803BCF">
              <w:rPr>
                <w:rFonts w:ascii="HG丸ｺﾞｼｯｸM-PRO" w:eastAsia="HG丸ｺﾞｼｯｸM-PRO" w:hAnsi="ＭＳ ゴシック" w:hint="eastAsia"/>
                <w:b/>
                <w:spacing w:val="114"/>
                <w:w w:val="59"/>
                <w:kern w:val="0"/>
                <w:sz w:val="20"/>
                <w:szCs w:val="20"/>
                <w:fitText w:val="2613" w:id="-1812779264"/>
              </w:rPr>
              <w:t>て</w:t>
            </w:r>
            <w:r>
              <w:rPr>
                <w:rFonts w:ascii="HG丸ｺﾞｼｯｸM-PRO" w:eastAsia="HG丸ｺﾞｼｯｸM-PRO" w:hAnsi="ＭＳ ゴシック" w:hint="eastAsia"/>
                <w:b/>
                <w:kern w:val="0"/>
                <w:sz w:val="20"/>
                <w:szCs w:val="20"/>
              </w:rPr>
              <w:t>（◆）</w:t>
            </w:r>
          </w:p>
        </w:tc>
        <w:tc>
          <w:tcPr>
            <w:tcW w:w="1549" w:type="dxa"/>
            <w:shd w:val="clear" w:color="auto" w:fill="CCFFCC"/>
            <w:vAlign w:val="center"/>
          </w:tcPr>
          <w:p w14:paraId="08059B8C" w14:textId="06E50720" w:rsidR="002700E0" w:rsidRPr="00A1390D" w:rsidRDefault="002700E0" w:rsidP="001D2200">
            <w:pPr>
              <w:overflowPunct w:val="0"/>
              <w:adjustRightInd w:val="0"/>
              <w:jc w:val="center"/>
              <w:textAlignment w:val="baseline"/>
              <w:rPr>
                <w:rFonts w:ascii="HG丸ｺﾞｼｯｸM-PRO" w:eastAsia="HG丸ｺﾞｼｯｸM-PRO" w:hAnsi="HG丸ｺﾞｼｯｸM-PRO" w:cs="ＭＳ 明朝"/>
                <w:b/>
                <w:color w:val="000000"/>
                <w:kern w:val="0"/>
                <w:sz w:val="20"/>
                <w:szCs w:val="20"/>
              </w:rPr>
            </w:pPr>
            <w:r w:rsidRPr="00A1390D">
              <w:rPr>
                <w:rFonts w:ascii="HG丸ｺﾞｼｯｸM-PRO" w:eastAsia="HG丸ｺﾞｼｯｸM-PRO" w:hAnsi="HG丸ｺﾞｼｯｸM-PRO" w:cs="ＭＳ 明朝" w:hint="eastAsia"/>
                <w:b/>
                <w:color w:val="000000"/>
                <w:kern w:val="0"/>
                <w:sz w:val="20"/>
                <w:szCs w:val="20"/>
              </w:rPr>
              <w:t>評価規準</w:t>
            </w:r>
          </w:p>
          <w:p w14:paraId="5A2CF1B8" w14:textId="77777777" w:rsidR="002700E0" w:rsidRPr="00A1390D" w:rsidRDefault="002700E0" w:rsidP="001D2200">
            <w:pPr>
              <w:overflowPunct w:val="0"/>
              <w:adjustRightInd w:val="0"/>
              <w:jc w:val="center"/>
              <w:textAlignment w:val="baseline"/>
              <w:rPr>
                <w:rFonts w:ascii="HG丸ｺﾞｼｯｸM-PRO" w:eastAsia="HG丸ｺﾞｼｯｸM-PRO" w:hAnsi="HG丸ｺﾞｼｯｸM-PRO" w:cs="ＭＳ 明朝"/>
                <w:b/>
                <w:color w:val="000000"/>
                <w:kern w:val="0"/>
                <w:sz w:val="20"/>
                <w:szCs w:val="20"/>
              </w:rPr>
            </w:pPr>
            <w:r w:rsidRPr="00A1390D">
              <w:rPr>
                <w:rFonts w:ascii="HG丸ｺﾞｼｯｸM-PRO" w:eastAsia="HG丸ｺﾞｼｯｸM-PRO" w:hAnsi="HG丸ｺﾞｼｯｸM-PRO" w:cs="ＭＳ 明朝" w:hint="eastAsia"/>
                <w:b/>
                <w:color w:val="000000"/>
                <w:kern w:val="0"/>
                <w:sz w:val="20"/>
                <w:szCs w:val="20"/>
              </w:rPr>
              <w:t>（評価方法）</w:t>
            </w:r>
          </w:p>
        </w:tc>
        <w:tc>
          <w:tcPr>
            <w:tcW w:w="1341" w:type="dxa"/>
            <w:shd w:val="clear" w:color="auto" w:fill="CCFFCC"/>
            <w:vAlign w:val="center"/>
          </w:tcPr>
          <w:p w14:paraId="094211F7" w14:textId="7F90A2E1" w:rsidR="002700E0" w:rsidRPr="00A1390D" w:rsidRDefault="002700E0" w:rsidP="001D2200">
            <w:pPr>
              <w:overflowPunct w:val="0"/>
              <w:adjustRightInd w:val="0"/>
              <w:jc w:val="center"/>
              <w:textAlignment w:val="baseline"/>
              <w:rPr>
                <w:rFonts w:ascii="HG丸ｺﾞｼｯｸM-PRO" w:eastAsia="HG丸ｺﾞｼｯｸM-PRO" w:hAnsi="HG丸ｺﾞｼｯｸM-PRO" w:cs="ＭＳ 明朝"/>
                <w:b/>
                <w:color w:val="000000"/>
                <w:w w:val="66"/>
                <w:kern w:val="0"/>
                <w:sz w:val="20"/>
                <w:szCs w:val="20"/>
              </w:rPr>
            </w:pPr>
            <w:r w:rsidRPr="00A1390D">
              <w:rPr>
                <w:rFonts w:ascii="HG丸ｺﾞｼｯｸM-PRO" w:eastAsia="HG丸ｺﾞｼｯｸM-PRO" w:hAnsi="HG丸ｺﾞｼｯｸM-PRO" w:cs="ＭＳ 明朝" w:hint="eastAsia"/>
                <w:b/>
                <w:color w:val="000000"/>
                <w:w w:val="66"/>
                <w:kern w:val="0"/>
                <w:sz w:val="20"/>
                <w:szCs w:val="20"/>
              </w:rPr>
              <w:t>資質・能力の評価</w:t>
            </w:r>
          </w:p>
          <w:p w14:paraId="46B7D658" w14:textId="77777777" w:rsidR="002700E0" w:rsidRPr="00A1390D" w:rsidRDefault="002700E0" w:rsidP="00D43D9D">
            <w:pPr>
              <w:overflowPunct w:val="0"/>
              <w:adjustRightInd w:val="0"/>
              <w:textAlignment w:val="baseline"/>
              <w:rPr>
                <w:rFonts w:ascii="HG丸ｺﾞｼｯｸM-PRO" w:eastAsia="HG丸ｺﾞｼｯｸM-PRO" w:hAnsi="HG丸ｺﾞｼｯｸM-PRO" w:cs="ＭＳ 明朝"/>
                <w:b/>
                <w:color w:val="000000"/>
                <w:kern w:val="0"/>
                <w:sz w:val="20"/>
                <w:szCs w:val="20"/>
              </w:rPr>
            </w:pPr>
            <w:r w:rsidRPr="00A1390D">
              <w:rPr>
                <w:rFonts w:ascii="HG丸ｺﾞｼｯｸM-PRO" w:eastAsia="HG丸ｺﾞｼｯｸM-PRO" w:hAnsi="HG丸ｺﾞｼｯｸM-PRO" w:cs="ＭＳ 明朝" w:hint="eastAsia"/>
                <w:b/>
                <w:color w:val="000000"/>
                <w:kern w:val="0"/>
                <w:sz w:val="20"/>
                <w:szCs w:val="20"/>
              </w:rPr>
              <w:t>（評価方法）</w:t>
            </w:r>
          </w:p>
        </w:tc>
      </w:tr>
      <w:tr w:rsidR="003B1B3E" w:rsidRPr="00BF2021" w14:paraId="20C97BAB" w14:textId="77777777" w:rsidTr="003B1B3E">
        <w:trPr>
          <w:trHeight w:val="416"/>
        </w:trPr>
        <w:tc>
          <w:tcPr>
            <w:tcW w:w="3358" w:type="dxa"/>
            <w:shd w:val="clear" w:color="auto" w:fill="auto"/>
            <w:vAlign w:val="center"/>
          </w:tcPr>
          <w:p w14:paraId="2F6EA601" w14:textId="1274BDA9" w:rsidR="003B1B3E" w:rsidRPr="003B1B3E" w:rsidRDefault="003B1B3E" w:rsidP="003B1B3E">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〇</w:t>
            </w:r>
            <w:r w:rsidRPr="003B1B3E">
              <w:rPr>
                <w:rFonts w:asciiTheme="minorEastAsia" w:eastAsiaTheme="minorEastAsia" w:hAnsiTheme="minorEastAsia" w:hint="eastAsia"/>
                <w:kern w:val="0"/>
                <w:szCs w:val="21"/>
              </w:rPr>
              <w:t>ドリル学習(</w:t>
            </w:r>
            <w:r>
              <w:rPr>
                <w:rFonts w:asciiTheme="minorEastAsia" w:eastAsiaTheme="minorEastAsia" w:hAnsiTheme="minorEastAsia" w:hint="eastAsia"/>
                <w:kern w:val="0"/>
                <w:szCs w:val="21"/>
              </w:rPr>
              <w:t>7</w:t>
            </w:r>
            <w:r w:rsidRPr="003B1B3E">
              <w:rPr>
                <w:rFonts w:asciiTheme="minorEastAsia" w:eastAsiaTheme="minorEastAsia" w:hAnsiTheme="minorEastAsia" w:hint="eastAsia"/>
                <w:kern w:val="0"/>
                <w:szCs w:val="21"/>
              </w:rPr>
              <w:t>分)</w:t>
            </w:r>
          </w:p>
        </w:tc>
        <w:tc>
          <w:tcPr>
            <w:tcW w:w="3380" w:type="dxa"/>
            <w:shd w:val="clear" w:color="auto" w:fill="auto"/>
            <w:vAlign w:val="center"/>
          </w:tcPr>
          <w:p w14:paraId="42E339E6" w14:textId="19BD55D5" w:rsidR="003B1B3E" w:rsidRPr="003B1B3E" w:rsidRDefault="003B1B3E" w:rsidP="003B1B3E">
            <w:pPr>
              <w:jc w:val="left"/>
              <w:rPr>
                <w:rFonts w:ascii="HG丸ｺﾞｼｯｸM-PRO" w:eastAsia="HG丸ｺﾞｼｯｸM-PRO" w:hAnsi="ＭＳ ゴシック"/>
                <w:kern w:val="0"/>
                <w:szCs w:val="21"/>
              </w:rPr>
            </w:pPr>
          </w:p>
        </w:tc>
        <w:tc>
          <w:tcPr>
            <w:tcW w:w="1549" w:type="dxa"/>
            <w:shd w:val="clear" w:color="auto" w:fill="auto"/>
            <w:vAlign w:val="center"/>
          </w:tcPr>
          <w:p w14:paraId="2230F59D" w14:textId="04996259" w:rsidR="003B1B3E" w:rsidRPr="003B1B3E" w:rsidRDefault="003B1B3E" w:rsidP="003B1B3E">
            <w:pPr>
              <w:overflowPunct w:val="0"/>
              <w:adjustRightInd w:val="0"/>
              <w:jc w:val="left"/>
              <w:textAlignment w:val="baseline"/>
              <w:rPr>
                <w:rFonts w:ascii="HG丸ｺﾞｼｯｸM-PRO" w:eastAsia="HG丸ｺﾞｼｯｸM-PRO" w:hAnsi="HG丸ｺﾞｼｯｸM-PRO" w:cs="ＭＳ 明朝"/>
                <w:color w:val="000000"/>
                <w:kern w:val="0"/>
                <w:szCs w:val="21"/>
              </w:rPr>
            </w:pPr>
          </w:p>
        </w:tc>
        <w:tc>
          <w:tcPr>
            <w:tcW w:w="1341" w:type="dxa"/>
            <w:shd w:val="clear" w:color="auto" w:fill="auto"/>
            <w:vAlign w:val="center"/>
          </w:tcPr>
          <w:p w14:paraId="4B4B3F55" w14:textId="77777777" w:rsidR="003B1B3E" w:rsidRPr="003B1B3E" w:rsidRDefault="003B1B3E" w:rsidP="003B1B3E">
            <w:pPr>
              <w:overflowPunct w:val="0"/>
              <w:adjustRightInd w:val="0"/>
              <w:jc w:val="left"/>
              <w:textAlignment w:val="baseline"/>
              <w:rPr>
                <w:rFonts w:ascii="HG丸ｺﾞｼｯｸM-PRO" w:eastAsia="HG丸ｺﾞｼｯｸM-PRO" w:hAnsi="HG丸ｺﾞｼｯｸM-PRO" w:cs="ＭＳ 明朝"/>
                <w:color w:val="000000"/>
                <w:w w:val="66"/>
                <w:kern w:val="0"/>
                <w:szCs w:val="21"/>
              </w:rPr>
            </w:pPr>
          </w:p>
        </w:tc>
      </w:tr>
      <w:tr w:rsidR="002700E0" w:rsidRPr="00BF2021" w14:paraId="13972320" w14:textId="77777777" w:rsidTr="00EF7381">
        <w:trPr>
          <w:trHeight w:val="283"/>
        </w:trPr>
        <w:tc>
          <w:tcPr>
            <w:tcW w:w="9628" w:type="dxa"/>
            <w:gridSpan w:val="4"/>
            <w:shd w:val="clear" w:color="auto" w:fill="D9D9D9" w:themeFill="background1" w:themeFillShade="D9"/>
            <w:vAlign w:val="center"/>
          </w:tcPr>
          <w:p w14:paraId="3B5A55B7" w14:textId="6D6E49FE" w:rsidR="002700E0" w:rsidRPr="00A1390D" w:rsidRDefault="002700E0" w:rsidP="007C7976">
            <w:pPr>
              <w:snapToGrid w:val="0"/>
              <w:rPr>
                <w:rFonts w:ascii="ＭＳ ゴシック" w:eastAsia="ＭＳ ゴシック" w:hAnsi="ＭＳ ゴシック" w:cs="ＭＳ 明朝"/>
                <w:sz w:val="20"/>
                <w:szCs w:val="20"/>
              </w:rPr>
            </w:pPr>
            <w:r w:rsidRPr="00A1390D">
              <w:rPr>
                <w:rFonts w:ascii="ＭＳ ゴシック" w:eastAsia="ＭＳ ゴシック" w:hAnsi="ＭＳ ゴシック" w:cs="ＭＳ 明朝" w:hint="eastAsia"/>
                <w:sz w:val="20"/>
                <w:szCs w:val="20"/>
              </w:rPr>
              <w:t xml:space="preserve">１　</w:t>
            </w:r>
            <w:r w:rsidR="00B85E3E">
              <w:rPr>
                <w:rFonts w:ascii="ＭＳ ゴシック" w:eastAsia="ＭＳ ゴシック" w:hAnsi="ＭＳ ゴシック" w:cs="ＭＳ 明朝" w:hint="eastAsia"/>
                <w:sz w:val="20"/>
                <w:szCs w:val="20"/>
              </w:rPr>
              <w:t>課題</w:t>
            </w:r>
            <w:r w:rsidR="00B85E3E" w:rsidRPr="00B85E3E">
              <w:rPr>
                <w:rFonts w:ascii="ＭＳ ゴシック" w:eastAsia="ＭＳ ゴシック" w:hAnsi="ＭＳ ゴシック" w:cs="ＭＳ 明朝" w:hint="eastAsia"/>
                <w:sz w:val="20"/>
                <w:szCs w:val="20"/>
                <w:bdr w:val="single" w:sz="4" w:space="0" w:color="auto"/>
              </w:rPr>
              <w:t>１</w:t>
            </w:r>
            <w:r w:rsidR="00E92C88">
              <w:rPr>
                <w:rFonts w:ascii="ＭＳ ゴシック" w:eastAsia="ＭＳ ゴシック" w:hAnsi="ＭＳ ゴシック" w:cs="ＭＳ 明朝" w:hint="eastAsia"/>
                <w:sz w:val="20"/>
                <w:szCs w:val="20"/>
              </w:rPr>
              <w:t>を解決する</w:t>
            </w:r>
            <w:r w:rsidR="00B46314">
              <w:rPr>
                <w:rFonts w:ascii="ＭＳ ゴシック" w:eastAsia="ＭＳ ゴシック" w:hAnsi="ＭＳ ゴシック" w:cs="ＭＳ 明朝" w:hint="eastAsia"/>
                <w:sz w:val="20"/>
                <w:szCs w:val="20"/>
              </w:rPr>
              <w:t>。</w:t>
            </w:r>
            <w:r w:rsidR="00336465">
              <w:rPr>
                <w:rFonts w:ascii="ＭＳ ゴシック" w:eastAsia="ＭＳ ゴシック" w:hAnsi="ＭＳ ゴシック" w:cs="ＭＳ 明朝" w:hint="eastAsia"/>
                <w:sz w:val="20"/>
                <w:szCs w:val="20"/>
              </w:rPr>
              <w:t>（3</w:t>
            </w:r>
            <w:r>
              <w:rPr>
                <w:rFonts w:ascii="ＭＳ ゴシック" w:eastAsia="ＭＳ ゴシック" w:hAnsi="ＭＳ ゴシック" w:cs="ＭＳ 明朝" w:hint="eastAsia"/>
                <w:sz w:val="20"/>
                <w:szCs w:val="20"/>
              </w:rPr>
              <w:t>分）</w:t>
            </w:r>
          </w:p>
        </w:tc>
      </w:tr>
      <w:tr w:rsidR="00EF7381" w:rsidRPr="00BF2021" w14:paraId="45E51F4C" w14:textId="77777777" w:rsidTr="00B2635E">
        <w:trPr>
          <w:trHeight w:val="423"/>
        </w:trPr>
        <w:tc>
          <w:tcPr>
            <w:tcW w:w="3358" w:type="dxa"/>
            <w:vMerge w:val="restart"/>
          </w:tcPr>
          <w:p w14:paraId="3A9C1854" w14:textId="2248CB07" w:rsidR="00EF7381" w:rsidRPr="006F719B" w:rsidRDefault="00EF7381" w:rsidP="00D43D9D">
            <w:pPr>
              <w:snapToGrid w:val="0"/>
              <w:ind w:left="210" w:hangingChars="100" w:hanging="210"/>
              <w:rPr>
                <w:rFonts w:ascii="ＭＳ 明朝" w:hAnsi="ＭＳ 明朝" w:cs="ＭＳ 明朝"/>
                <w:szCs w:val="21"/>
              </w:rPr>
            </w:pPr>
            <w:r w:rsidRPr="006F719B">
              <w:rPr>
                <w:rFonts w:ascii="ＭＳ 明朝" w:hAnsi="ＭＳ 明朝" w:cs="ＭＳ 明朝" w:hint="eastAsia"/>
                <w:szCs w:val="21"/>
              </w:rPr>
              <w:t>○課題</w:t>
            </w:r>
            <w:r w:rsidR="00B85E3E" w:rsidRPr="00B85E3E">
              <w:rPr>
                <w:rFonts w:ascii="ＭＳ 明朝" w:hAnsi="ＭＳ 明朝" w:cs="ＭＳ 明朝" w:hint="eastAsia"/>
                <w:szCs w:val="21"/>
                <w:bdr w:val="single" w:sz="4" w:space="0" w:color="auto"/>
              </w:rPr>
              <w:t>１</w:t>
            </w:r>
            <w:r w:rsidRPr="006F719B">
              <w:rPr>
                <w:rFonts w:ascii="ＭＳ 明朝" w:hAnsi="ＭＳ 明朝" w:cs="ＭＳ 明朝" w:hint="eastAsia"/>
                <w:szCs w:val="21"/>
              </w:rPr>
              <w:t>を</w:t>
            </w:r>
            <w:r w:rsidR="00EF5AEB">
              <w:rPr>
                <w:rFonts w:ascii="ＭＳ 明朝" w:hAnsi="ＭＳ 明朝" w:cs="ＭＳ 明朝" w:hint="eastAsia"/>
                <w:szCs w:val="21"/>
              </w:rPr>
              <w:t>把握</w:t>
            </w:r>
            <w:r w:rsidRPr="006F719B">
              <w:rPr>
                <w:rFonts w:ascii="ＭＳ 明朝" w:hAnsi="ＭＳ 明朝" w:cs="ＭＳ 明朝" w:hint="eastAsia"/>
                <w:szCs w:val="21"/>
              </w:rPr>
              <w:t>する。</w:t>
            </w:r>
          </w:p>
          <w:p w14:paraId="26059AB3" w14:textId="2171BB8D" w:rsidR="00EF7381" w:rsidRPr="006F719B" w:rsidRDefault="00EF7381" w:rsidP="00D43D9D">
            <w:pPr>
              <w:snapToGrid w:val="0"/>
              <w:ind w:left="210" w:hangingChars="100" w:hanging="210"/>
              <w:rPr>
                <w:rFonts w:ascii="ＭＳ 明朝" w:hAnsi="ＭＳ 明朝" w:cs="ＭＳ 明朝"/>
                <w:szCs w:val="21"/>
              </w:rPr>
            </w:pPr>
          </w:p>
          <w:p w14:paraId="3E6B6581" w14:textId="4AFAE78C" w:rsidR="00EF7381" w:rsidRDefault="00EF7381" w:rsidP="00D43D9D">
            <w:pPr>
              <w:snapToGrid w:val="0"/>
              <w:ind w:left="210" w:hangingChars="100" w:hanging="210"/>
              <w:rPr>
                <w:rFonts w:ascii="ＭＳ 明朝" w:hAnsi="ＭＳ 明朝" w:cs="ＭＳ 明朝"/>
                <w:szCs w:val="21"/>
              </w:rPr>
            </w:pPr>
          </w:p>
          <w:p w14:paraId="7AEB71D7" w14:textId="77777777" w:rsidR="00EF7381" w:rsidRPr="006F719B" w:rsidRDefault="00EF7381" w:rsidP="00D43D9D">
            <w:pPr>
              <w:snapToGrid w:val="0"/>
              <w:ind w:left="210" w:hangingChars="100" w:hanging="210"/>
              <w:rPr>
                <w:rFonts w:ascii="ＭＳ 明朝" w:hAnsi="ＭＳ 明朝" w:cs="ＭＳ 明朝"/>
                <w:szCs w:val="21"/>
              </w:rPr>
            </w:pPr>
          </w:p>
          <w:p w14:paraId="6159878A" w14:textId="42B198BE" w:rsidR="00EF7381" w:rsidRPr="006F719B" w:rsidRDefault="00EF7381" w:rsidP="00D43D9D">
            <w:pPr>
              <w:snapToGrid w:val="0"/>
              <w:ind w:left="210" w:hangingChars="100" w:hanging="210"/>
              <w:rPr>
                <w:rFonts w:ascii="ＭＳ 明朝" w:hAnsi="ＭＳ 明朝" w:cs="ＭＳ 明朝"/>
                <w:szCs w:val="21"/>
              </w:rPr>
            </w:pPr>
          </w:p>
          <w:p w14:paraId="60EF02E1" w14:textId="1629803F" w:rsidR="00EF7381" w:rsidRPr="006F719B" w:rsidRDefault="00EF7381" w:rsidP="001D2200">
            <w:pPr>
              <w:snapToGrid w:val="0"/>
              <w:rPr>
                <w:rFonts w:ascii="ＭＳ 明朝" w:hAnsi="ＭＳ 明朝" w:cs="ＭＳ 明朝"/>
                <w:szCs w:val="21"/>
              </w:rPr>
            </w:pPr>
          </w:p>
          <w:p w14:paraId="2C6B8026" w14:textId="1A1175A8" w:rsidR="00EF7381" w:rsidRDefault="00EF7381" w:rsidP="00644B4F">
            <w:pPr>
              <w:snapToGrid w:val="0"/>
              <w:rPr>
                <w:rFonts w:ascii="ＭＳ 明朝" w:hAnsi="ＭＳ 明朝" w:cs="ＭＳ 明朝"/>
                <w:szCs w:val="21"/>
              </w:rPr>
            </w:pPr>
          </w:p>
          <w:p w14:paraId="331FFC82" w14:textId="77777777" w:rsidR="00EF7381" w:rsidRDefault="00EF7381" w:rsidP="00644B4F">
            <w:pPr>
              <w:snapToGrid w:val="0"/>
              <w:rPr>
                <w:rFonts w:ascii="ＭＳ 明朝" w:hAnsi="ＭＳ 明朝" w:cs="ＭＳ 明朝"/>
                <w:szCs w:val="21"/>
              </w:rPr>
            </w:pPr>
          </w:p>
          <w:p w14:paraId="55FE78C4" w14:textId="77777777" w:rsidR="00EF7381" w:rsidRDefault="00EF7381" w:rsidP="00B2635E">
            <w:pPr>
              <w:snapToGrid w:val="0"/>
              <w:rPr>
                <w:rFonts w:ascii="ＭＳ 明朝" w:hAnsi="ＭＳ 明朝" w:cs="ＭＳ 明朝"/>
                <w:szCs w:val="21"/>
              </w:rPr>
            </w:pPr>
          </w:p>
          <w:p w14:paraId="2D24D7CB" w14:textId="41DBB47D" w:rsidR="00EF7381" w:rsidRDefault="00EF7381" w:rsidP="00B2635E">
            <w:pPr>
              <w:snapToGrid w:val="0"/>
              <w:rPr>
                <w:rFonts w:ascii="ＭＳ 明朝" w:hAnsi="ＭＳ 明朝" w:cs="ＭＳ 明朝"/>
                <w:szCs w:val="21"/>
              </w:rPr>
            </w:pPr>
          </w:p>
          <w:p w14:paraId="24A7EACA" w14:textId="77777777" w:rsidR="00B02FFF" w:rsidRDefault="00B02FFF" w:rsidP="00B2635E">
            <w:pPr>
              <w:snapToGrid w:val="0"/>
              <w:rPr>
                <w:rFonts w:ascii="ＭＳ 明朝" w:hAnsi="ＭＳ 明朝" w:cs="ＭＳ 明朝"/>
                <w:szCs w:val="21"/>
              </w:rPr>
            </w:pPr>
          </w:p>
          <w:p w14:paraId="721A9F2C" w14:textId="77777777" w:rsidR="00EF7381" w:rsidRDefault="00EF7381" w:rsidP="00B2635E">
            <w:pPr>
              <w:snapToGrid w:val="0"/>
              <w:rPr>
                <w:rFonts w:ascii="ＭＳ 明朝" w:hAnsi="ＭＳ 明朝" w:cs="ＭＳ 明朝"/>
                <w:szCs w:val="21"/>
              </w:rPr>
            </w:pPr>
          </w:p>
          <w:p w14:paraId="37CA20AB" w14:textId="5DEBA95C" w:rsidR="00EF7381" w:rsidRDefault="00EF7381" w:rsidP="00B2635E">
            <w:pPr>
              <w:snapToGrid w:val="0"/>
              <w:rPr>
                <w:rFonts w:ascii="ＭＳ 明朝" w:hAnsi="ＭＳ 明朝" w:cs="ＭＳ 明朝"/>
                <w:szCs w:val="21"/>
              </w:rPr>
            </w:pPr>
          </w:p>
          <w:p w14:paraId="34CD1EAA" w14:textId="50FDC746" w:rsidR="00AC18C9" w:rsidRDefault="00B02FFF" w:rsidP="00B2635E">
            <w:pPr>
              <w:snapToGrid w:val="0"/>
              <w:rPr>
                <w:rFonts w:ascii="ＭＳ 明朝" w:hAnsi="ＭＳ 明朝" w:cs="ＭＳ 明朝"/>
                <w:szCs w:val="21"/>
              </w:rPr>
            </w:pPr>
            <w:r>
              <w:rPr>
                <w:rFonts w:ascii="ＭＳ 明朝" w:hAnsi="ＭＳ 明朝" w:cs="ＭＳ 明朝" w:hint="eastAsia"/>
                <w:szCs w:val="21"/>
              </w:rPr>
              <w:t>〇本時のめあてを確認する。</w:t>
            </w:r>
          </w:p>
          <w:p w14:paraId="6F242DC9" w14:textId="7C2F3AAB" w:rsidR="00AC18C9" w:rsidRDefault="00B02FFF" w:rsidP="00B2635E">
            <w:pPr>
              <w:snapToGrid w:val="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809792" behindDoc="0" locked="0" layoutInCell="1" allowOverlap="1" wp14:anchorId="5A2487A7" wp14:editId="72556491">
                      <wp:simplePos x="0" y="0"/>
                      <wp:positionH relativeFrom="column">
                        <wp:posOffset>91440</wp:posOffset>
                      </wp:positionH>
                      <wp:positionV relativeFrom="paragraph">
                        <wp:posOffset>1963</wp:posOffset>
                      </wp:positionV>
                      <wp:extent cx="5839634" cy="289560"/>
                      <wp:effectExtent l="0" t="0" r="27940" b="15240"/>
                      <wp:wrapNone/>
                      <wp:docPr id="21" name="テキスト ボックス 21"/>
                      <wp:cNvGraphicFramePr/>
                      <a:graphic xmlns:a="http://schemas.openxmlformats.org/drawingml/2006/main">
                        <a:graphicData uri="http://schemas.microsoft.com/office/word/2010/wordprocessingShape">
                          <wps:wsp>
                            <wps:cNvSpPr txBox="1"/>
                            <wps:spPr>
                              <a:xfrm>
                                <a:off x="0" y="0"/>
                                <a:ext cx="5839634" cy="289560"/>
                              </a:xfrm>
                              <a:prstGeom prst="rect">
                                <a:avLst/>
                              </a:prstGeom>
                              <a:solidFill>
                                <a:schemeClr val="lt1"/>
                              </a:solidFill>
                              <a:ln w="6350">
                                <a:solidFill>
                                  <a:prstClr val="black"/>
                                </a:solidFill>
                              </a:ln>
                            </wps:spPr>
                            <wps:txbx>
                              <w:txbxContent>
                                <w:p w14:paraId="19EB7A7D" w14:textId="0C862225" w:rsidR="00B37437" w:rsidRDefault="00AC18C9" w:rsidP="00E92C88">
                                  <w:pPr>
                                    <w:jc w:val="center"/>
                                  </w:pPr>
                                  <w:r>
                                    <w:rPr>
                                      <w:rFonts w:hint="eastAsia"/>
                                    </w:rPr>
                                    <w:t>円周角の</w:t>
                                  </w:r>
                                  <w:r w:rsidR="003D1DF5">
                                    <w:t>定理を</w:t>
                                  </w:r>
                                  <w:r w:rsidR="003D1DF5">
                                    <w:rPr>
                                      <w:rFonts w:hint="eastAsia"/>
                                    </w:rPr>
                                    <w:t>使って</w:t>
                                  </w:r>
                                  <w:r>
                                    <w:rPr>
                                      <w:rFonts w:hint="eastAsia"/>
                                    </w:rPr>
                                    <w:t>，</w:t>
                                  </w:r>
                                  <w:r>
                                    <w:t>図形の</w:t>
                                  </w:r>
                                  <w:r>
                                    <w:rPr>
                                      <w:rFonts w:hint="eastAsia"/>
                                    </w:rPr>
                                    <w:t>特徴</w:t>
                                  </w:r>
                                  <w:r>
                                    <w:t>を説明できる。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2487A7" id="テキスト ボックス 21" o:spid="_x0000_s1042" type="#_x0000_t202" style="position:absolute;left:0;text-align:left;margin-left:7.2pt;margin-top:.15pt;width:459.8pt;height:22.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" fillcolor="white [3201]" strokeweight=".5pt">
                      <v:textbox>
                        <w:txbxContent>
                          <w:p w14:paraId="19EB7A7D" w14:textId="0C862225" w:rsidR="00B37437" w:rsidRDefault="00AC18C9" w:rsidP="00E92C88">
                            <w:pPr>
                              <w:jc w:val="center"/>
                              <w:rPr>
                                <w:rFonts w:hint="eastAsia"/>
                              </w:rPr>
                            </w:pPr>
                            <w:r>
                              <w:rPr>
                                <w:rFonts w:hint="eastAsia"/>
                              </w:rPr>
                              <w:t>円周角の</w:t>
                            </w:r>
                            <w:r w:rsidR="003D1DF5">
                              <w:t>定理を</w:t>
                            </w:r>
                            <w:r w:rsidR="003D1DF5">
                              <w:rPr>
                                <w:rFonts w:hint="eastAsia"/>
                              </w:rPr>
                              <w:t>使って</w:t>
                            </w:r>
                            <w:r>
                              <w:rPr>
                                <w:rFonts w:hint="eastAsia"/>
                              </w:rPr>
                              <w:t>，</w:t>
                            </w:r>
                            <w:r>
                              <w:t>図形の</w:t>
                            </w:r>
                            <w:r>
                              <w:rPr>
                                <w:rFonts w:hint="eastAsia"/>
                              </w:rPr>
                              <w:t>特徴</w:t>
                            </w:r>
                            <w:r>
                              <w:t>を説明できる。</w:t>
                            </w:r>
                          </w:p>
                        </w:txbxContent>
                      </v:textbox>
                    </v:shape>
                  </w:pict>
                </mc:Fallback>
              </mc:AlternateContent>
            </w:r>
          </w:p>
          <w:p w14:paraId="4DF7B023" w14:textId="605421AE" w:rsidR="00EF7381" w:rsidRPr="001E5010" w:rsidRDefault="00EF7381" w:rsidP="00B2635E">
            <w:pPr>
              <w:snapToGrid w:val="0"/>
              <w:rPr>
                <w:rFonts w:ascii="ＭＳ 明朝" w:hAnsi="ＭＳ 明朝" w:cs="ＭＳ 明朝"/>
                <w:szCs w:val="21"/>
              </w:rPr>
            </w:pPr>
          </w:p>
        </w:tc>
        <w:tc>
          <w:tcPr>
            <w:tcW w:w="3380" w:type="dxa"/>
            <w:vMerge w:val="restart"/>
          </w:tcPr>
          <w:p w14:paraId="4789C3A5" w14:textId="278CA3EC" w:rsidR="00EF7381" w:rsidRDefault="00B02FFF" w:rsidP="001D2200">
            <w:pPr>
              <w:snapToGrid w:val="0"/>
              <w:ind w:left="210" w:hangingChars="100" w:hanging="210"/>
              <w:rPr>
                <w:rFonts w:ascii="ＭＳ 明朝" w:hAnsi="ＭＳ 明朝" w:cs="ＭＳ 明朝"/>
                <w:szCs w:val="21"/>
              </w:rPr>
            </w:pPr>
            <w:r>
              <w:rPr>
                <w:rFonts w:ascii="ＭＳ 明朝" w:hAnsi="ＭＳ 明朝" w:cs="ＭＳ 明朝" w:hint="eastAsia"/>
                <w:szCs w:val="21"/>
              </w:rPr>
              <w:t>◇電子黒板で提示する。</w:t>
            </w:r>
            <w:r w:rsidR="002E3931" w:rsidRPr="006F719B">
              <w:rPr>
                <w:rFonts w:ascii="ＭＳ 明朝" w:hAnsi="ＭＳ 明朝" w:cs="ＭＳ 明朝"/>
                <w:noProof/>
                <w:szCs w:val="21"/>
              </w:rPr>
              <mc:AlternateContent>
                <mc:Choice Requires="wps">
                  <w:drawing>
                    <wp:anchor distT="0" distB="0" distL="114300" distR="114300" simplePos="0" relativeHeight="251807744" behindDoc="0" locked="0" layoutInCell="1" allowOverlap="1" wp14:anchorId="37704279" wp14:editId="76D17129">
                      <wp:simplePos x="0" y="0"/>
                      <wp:positionH relativeFrom="column">
                        <wp:posOffset>-1720388</wp:posOffset>
                      </wp:positionH>
                      <wp:positionV relativeFrom="paragraph">
                        <wp:posOffset>219536</wp:posOffset>
                      </wp:positionV>
                      <wp:extent cx="4427220" cy="762000"/>
                      <wp:effectExtent l="0" t="0" r="11430" b="19050"/>
                      <wp:wrapNone/>
                      <wp:docPr id="20" name="テキスト ボックス 20"/>
                      <wp:cNvGraphicFramePr/>
                      <a:graphic xmlns:a="http://schemas.openxmlformats.org/drawingml/2006/main">
                        <a:graphicData uri="http://schemas.microsoft.com/office/word/2010/wordprocessingShape">
                          <wps:wsp>
                            <wps:cNvSpPr txBox="1"/>
                            <wps:spPr>
                              <a:xfrm>
                                <a:off x="0" y="0"/>
                                <a:ext cx="4427220" cy="762000"/>
                              </a:xfrm>
                              <a:prstGeom prst="rect">
                                <a:avLst/>
                              </a:prstGeom>
                              <a:solidFill>
                                <a:schemeClr val="lt1"/>
                              </a:solidFill>
                              <a:ln w="6350">
                                <a:solidFill>
                                  <a:prstClr val="black"/>
                                </a:solidFill>
                              </a:ln>
                            </wps:spPr>
                            <wps:txbx>
                              <w:txbxContent>
                                <w:p w14:paraId="135F661E" w14:textId="420B02C1" w:rsidR="00B37437" w:rsidRDefault="00B37437">
                                  <w:r w:rsidRPr="008632C6">
                                    <w:rPr>
                                      <w:rFonts w:hint="eastAsia"/>
                                      <w:bdr w:val="single" w:sz="4" w:space="0" w:color="auto"/>
                                    </w:rPr>
                                    <w:t>１</w:t>
                                  </w:r>
                                  <w:r w:rsidRPr="008632C6">
                                    <w:rPr>
                                      <w:rFonts w:hint="eastAsia"/>
                                    </w:rPr>
                                    <w:t xml:space="preserve"> </w:t>
                                  </w:r>
                                  <w:r w:rsidR="003B1B3E">
                                    <w:rPr>
                                      <w:rFonts w:hint="eastAsia"/>
                                    </w:rPr>
                                    <w:t>右の図で</w:t>
                                  </w:r>
                                  <w:r w:rsidR="003B1B3E">
                                    <w:t>，</w:t>
                                  </w:r>
                                  <w:r w:rsidR="003B1B3E" w:rsidRPr="003B1B3E">
                                    <w:rPr>
                                      <w:rFonts w:ascii="SMPLX martini" w:hAnsi="SMPLX martini"/>
                                    </w:rPr>
                                    <w:t>x</w:t>
                                  </w:r>
                                  <w:r w:rsidR="003B1B3E">
                                    <w:rPr>
                                      <w:rFonts w:hint="eastAsia"/>
                                    </w:rPr>
                                    <w:t>の</w:t>
                                  </w:r>
                                  <w:r w:rsidR="003B1B3E">
                                    <w:t>値を求めなさい。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704279" id="テキスト ボックス 20" o:spid="_x0000_s1043" type="#_x0000_t202" style="position:absolute;left:0;text-align:left;margin-left:-135.45pt;margin-top:17.3pt;width:348.6pt;height:6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" fillcolor="white [3201]" strokeweight=".5pt">
                      <v:textbox>
                        <w:txbxContent>
                          <w:p w14:paraId="135F661E" w14:textId="420B02C1" w:rsidR="00B37437" w:rsidRDefault="00B37437">
                            <w:pPr>
                              <w:rPr>
                                <w:rFonts w:hint="eastAsia"/>
                              </w:rPr>
                            </w:pPr>
                            <w:r w:rsidRPr="008632C6">
                              <w:rPr>
                                <w:rFonts w:hint="eastAsia"/>
                                <w:bdr w:val="single" w:sz="4" w:space="0" w:color="auto"/>
                              </w:rPr>
                              <w:t>１</w:t>
                            </w:r>
                            <w:r w:rsidRPr="008632C6">
                              <w:rPr>
                                <w:rFonts w:hint="eastAsia"/>
                              </w:rPr>
                              <w:t xml:space="preserve"> </w:t>
                            </w:r>
                            <w:r w:rsidR="003B1B3E">
                              <w:rPr>
                                <w:rFonts w:hint="eastAsia"/>
                              </w:rPr>
                              <w:t>右の図で</w:t>
                            </w:r>
                            <w:r w:rsidR="003B1B3E">
                              <w:t>，</w:t>
                            </w:r>
                            <w:r w:rsidR="003B1B3E" w:rsidRPr="003B1B3E">
                              <w:rPr>
                                <w:rFonts w:ascii="SMPLX martini" w:hAnsi="SMPLX martini"/>
                              </w:rPr>
                              <w:t>x</w:t>
                            </w:r>
                            <w:r w:rsidR="003B1B3E">
                              <w:rPr>
                                <w:rFonts w:hint="eastAsia"/>
                              </w:rPr>
                              <w:t>の</w:t>
                            </w:r>
                            <w:r w:rsidR="003B1B3E">
                              <w:t>値を求めなさい。</w:t>
                            </w:r>
                          </w:p>
                        </w:txbxContent>
                      </v:textbox>
                    </v:shape>
                  </w:pict>
                </mc:Fallback>
              </mc:AlternateContent>
            </w:r>
          </w:p>
          <w:p w14:paraId="690C2918" w14:textId="07007749" w:rsidR="00EF7381" w:rsidRDefault="00B85E3E" w:rsidP="001D2200">
            <w:pPr>
              <w:snapToGrid w:val="0"/>
              <w:ind w:left="210" w:hangingChars="100" w:hanging="210"/>
              <w:rPr>
                <w:rFonts w:ascii="ＭＳ 明朝" w:hAnsi="ＭＳ 明朝" w:cs="ＭＳ 明朝"/>
                <w:szCs w:val="21"/>
              </w:rPr>
            </w:pPr>
            <w:r>
              <w:rPr>
                <w:noProof/>
              </w:rPr>
              <w:drawing>
                <wp:anchor distT="0" distB="0" distL="114300" distR="114300" simplePos="0" relativeHeight="251835392" behindDoc="0" locked="0" layoutInCell="1" allowOverlap="1" wp14:anchorId="5C0182AF" wp14:editId="5BEF39AA">
                  <wp:simplePos x="0" y="0"/>
                  <wp:positionH relativeFrom="column">
                    <wp:posOffset>1186122</wp:posOffset>
                  </wp:positionH>
                  <wp:positionV relativeFrom="paragraph">
                    <wp:posOffset>58420</wp:posOffset>
                  </wp:positionV>
                  <wp:extent cx="748146" cy="755568"/>
                  <wp:effectExtent l="0" t="0" r="0" b="698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48146" cy="755568"/>
                          </a:xfrm>
                          <a:prstGeom prst="rect">
                            <a:avLst/>
                          </a:prstGeom>
                        </pic:spPr>
                      </pic:pic>
                    </a:graphicData>
                  </a:graphic>
                  <wp14:sizeRelH relativeFrom="margin">
                    <wp14:pctWidth>0</wp14:pctWidth>
                  </wp14:sizeRelH>
                  <wp14:sizeRelV relativeFrom="margin">
                    <wp14:pctHeight>0</wp14:pctHeight>
                  </wp14:sizeRelV>
                </wp:anchor>
              </w:drawing>
            </w:r>
          </w:p>
          <w:p w14:paraId="6E966693" w14:textId="397B3FB5" w:rsidR="00EF7381" w:rsidRDefault="00EF7381" w:rsidP="001D2200">
            <w:pPr>
              <w:snapToGrid w:val="0"/>
              <w:ind w:left="210" w:hangingChars="100" w:hanging="210"/>
              <w:rPr>
                <w:rFonts w:ascii="ＭＳ 明朝" w:hAnsi="ＭＳ 明朝" w:cs="ＭＳ 明朝"/>
                <w:szCs w:val="21"/>
              </w:rPr>
            </w:pPr>
          </w:p>
          <w:p w14:paraId="1D7D38D3" w14:textId="1402CAE1" w:rsidR="00EF7381" w:rsidRDefault="00EF7381" w:rsidP="001D2200">
            <w:pPr>
              <w:snapToGrid w:val="0"/>
              <w:ind w:left="210" w:hangingChars="100" w:hanging="210"/>
              <w:rPr>
                <w:rFonts w:ascii="ＭＳ 明朝" w:hAnsi="ＭＳ 明朝" w:cs="ＭＳ 明朝"/>
                <w:szCs w:val="21"/>
              </w:rPr>
            </w:pPr>
          </w:p>
          <w:p w14:paraId="72538AE3" w14:textId="633E4EE4" w:rsidR="00EF7381" w:rsidRDefault="00EF7381" w:rsidP="001D2200">
            <w:pPr>
              <w:snapToGrid w:val="0"/>
              <w:ind w:left="210" w:hangingChars="100" w:hanging="210"/>
              <w:rPr>
                <w:rFonts w:ascii="ＭＳ 明朝" w:hAnsi="ＭＳ 明朝" w:cs="ＭＳ 明朝"/>
                <w:szCs w:val="21"/>
              </w:rPr>
            </w:pPr>
          </w:p>
          <w:p w14:paraId="5ADF3037" w14:textId="65A3670E" w:rsidR="00EF7381" w:rsidRDefault="00EF7381" w:rsidP="001D2200">
            <w:pPr>
              <w:snapToGrid w:val="0"/>
              <w:ind w:left="210" w:hangingChars="100" w:hanging="210"/>
              <w:rPr>
                <w:rFonts w:ascii="ＭＳ 明朝" w:hAnsi="ＭＳ 明朝" w:cs="ＭＳ 明朝"/>
                <w:szCs w:val="21"/>
              </w:rPr>
            </w:pPr>
          </w:p>
          <w:p w14:paraId="26F82D38" w14:textId="17D0ED5A" w:rsidR="00EF7381" w:rsidRDefault="003B1B3E" w:rsidP="003B1B3E">
            <w:pPr>
              <w:snapToGrid w:val="0"/>
              <w:ind w:left="210" w:hangingChars="100" w:hanging="210"/>
              <w:rPr>
                <w:rFonts w:ascii="ＭＳ 明朝" w:hAnsi="ＭＳ 明朝" w:cs="ＭＳ 明朝"/>
                <w:szCs w:val="21"/>
              </w:rPr>
            </w:pPr>
            <w:r>
              <w:rPr>
                <w:rFonts w:ascii="ＭＳ 明朝" w:hAnsi="ＭＳ 明朝" w:cs="ＭＳ 明朝" w:hint="eastAsia"/>
                <w:szCs w:val="21"/>
              </w:rPr>
              <w:t>◇円周角の定理を知っていると瞬時に解ける問題であることを確認する。</w:t>
            </w:r>
          </w:p>
          <w:p w14:paraId="312322EE" w14:textId="30275351" w:rsidR="003B1B3E" w:rsidRPr="001E5010" w:rsidRDefault="003B1B3E" w:rsidP="003B1B3E">
            <w:pPr>
              <w:snapToGrid w:val="0"/>
              <w:ind w:left="210" w:hangingChars="100" w:hanging="210"/>
              <w:rPr>
                <w:rFonts w:ascii="ＭＳ 明朝" w:hAnsi="ＭＳ 明朝" w:cs="ＭＳ 明朝"/>
                <w:szCs w:val="21"/>
              </w:rPr>
            </w:pPr>
            <w:r>
              <w:rPr>
                <w:rFonts w:ascii="ＭＳ 明朝" w:hAnsi="ＭＳ 明朝" w:cs="ＭＳ 明朝" w:hint="eastAsia"/>
                <w:szCs w:val="21"/>
              </w:rPr>
              <w:t>◇一度成り立つと説明できた事柄は，その後，</w:t>
            </w:r>
            <w:r w:rsidR="00AC18C9">
              <w:rPr>
                <w:rFonts w:ascii="ＭＳ 明朝" w:hAnsi="ＭＳ 明朝" w:cs="ＭＳ 明朝" w:hint="eastAsia"/>
                <w:szCs w:val="21"/>
              </w:rPr>
              <w:t>他の課題を解決する際の手立ての１つとして活用できることを確認する。</w:t>
            </w:r>
          </w:p>
          <w:p w14:paraId="322D0BDA" w14:textId="298279C9" w:rsidR="00EF7381" w:rsidRPr="00EF7381" w:rsidRDefault="00EF7381" w:rsidP="00EF7381">
            <w:pPr>
              <w:snapToGrid w:val="0"/>
              <w:rPr>
                <w:rFonts w:ascii="ＭＳ 明朝" w:hAnsi="ＭＳ 明朝" w:cs="ＭＳ 明朝"/>
                <w:szCs w:val="21"/>
              </w:rPr>
            </w:pPr>
          </w:p>
        </w:tc>
        <w:tc>
          <w:tcPr>
            <w:tcW w:w="1549" w:type="dxa"/>
            <w:tcBorders>
              <w:bottom w:val="nil"/>
            </w:tcBorders>
          </w:tcPr>
          <w:p w14:paraId="052C7B92" w14:textId="0C65EC57" w:rsidR="00EF7381" w:rsidRPr="006F719B" w:rsidRDefault="00EF7381" w:rsidP="001D2200">
            <w:pPr>
              <w:snapToGrid w:val="0"/>
              <w:rPr>
                <w:rFonts w:ascii="ＭＳ 明朝" w:hAnsi="ＭＳ 明朝"/>
                <w:kern w:val="0"/>
                <w:szCs w:val="21"/>
              </w:rPr>
            </w:pPr>
          </w:p>
        </w:tc>
        <w:tc>
          <w:tcPr>
            <w:tcW w:w="1341" w:type="dxa"/>
            <w:vMerge w:val="restart"/>
          </w:tcPr>
          <w:p w14:paraId="168D4D8F" w14:textId="15626E54" w:rsidR="00EF7381" w:rsidRPr="006F719B" w:rsidRDefault="00EF7381" w:rsidP="001D2200">
            <w:pPr>
              <w:snapToGrid w:val="0"/>
              <w:rPr>
                <w:rFonts w:ascii="ＭＳ 明朝" w:hAnsi="ＭＳ 明朝" w:cs="ＭＳ 明朝"/>
                <w:szCs w:val="21"/>
              </w:rPr>
            </w:pPr>
          </w:p>
        </w:tc>
      </w:tr>
      <w:tr w:rsidR="00EF7381" w:rsidRPr="00BF2021" w14:paraId="1D059B2A" w14:textId="77777777" w:rsidTr="00B2635E">
        <w:trPr>
          <w:trHeight w:val="456"/>
        </w:trPr>
        <w:tc>
          <w:tcPr>
            <w:tcW w:w="3358" w:type="dxa"/>
            <w:vMerge/>
          </w:tcPr>
          <w:p w14:paraId="48F782AC" w14:textId="4FCADE1A" w:rsidR="00EF7381" w:rsidRPr="006F719B" w:rsidRDefault="00EF7381" w:rsidP="00644B4F">
            <w:pPr>
              <w:snapToGrid w:val="0"/>
              <w:rPr>
                <w:rFonts w:ascii="ＭＳ 明朝" w:hAnsi="ＭＳ 明朝" w:cs="ＭＳ 明朝"/>
                <w:szCs w:val="21"/>
              </w:rPr>
            </w:pPr>
          </w:p>
        </w:tc>
        <w:tc>
          <w:tcPr>
            <w:tcW w:w="3380" w:type="dxa"/>
            <w:vMerge/>
          </w:tcPr>
          <w:p w14:paraId="36C9FA1E" w14:textId="278EA90D" w:rsidR="00EF7381" w:rsidRPr="006F719B" w:rsidRDefault="00EF7381" w:rsidP="001D2200">
            <w:pPr>
              <w:snapToGrid w:val="0"/>
              <w:ind w:left="210" w:hangingChars="100" w:hanging="210"/>
              <w:rPr>
                <w:rFonts w:ascii="ＭＳ 明朝" w:hAnsi="ＭＳ 明朝" w:cs="ＭＳ 明朝"/>
                <w:szCs w:val="21"/>
              </w:rPr>
            </w:pPr>
          </w:p>
        </w:tc>
        <w:tc>
          <w:tcPr>
            <w:tcW w:w="1549" w:type="dxa"/>
            <w:tcBorders>
              <w:top w:val="nil"/>
            </w:tcBorders>
          </w:tcPr>
          <w:p w14:paraId="146A5F57" w14:textId="77777777" w:rsidR="005A1ACA" w:rsidRDefault="005A1ACA" w:rsidP="005A1ACA">
            <w:pPr>
              <w:snapToGrid w:val="0"/>
              <w:spacing w:line="360" w:lineRule="auto"/>
              <w:rPr>
                <w:rFonts w:ascii="ＭＳ 明朝" w:hAnsi="ＭＳ 明朝"/>
                <w:kern w:val="0"/>
                <w:szCs w:val="21"/>
              </w:rPr>
            </w:pPr>
          </w:p>
          <w:p w14:paraId="38EDD6F8" w14:textId="77777777" w:rsidR="005A1ACA" w:rsidRDefault="005A1ACA" w:rsidP="001D2200">
            <w:pPr>
              <w:snapToGrid w:val="0"/>
              <w:rPr>
                <w:rFonts w:ascii="ＭＳ 明朝" w:hAnsi="ＭＳ 明朝"/>
                <w:kern w:val="0"/>
                <w:szCs w:val="21"/>
              </w:rPr>
            </w:pPr>
          </w:p>
          <w:p w14:paraId="5D4C36B3" w14:textId="77777777" w:rsidR="005A1ACA" w:rsidRDefault="005A1ACA" w:rsidP="001D2200">
            <w:pPr>
              <w:snapToGrid w:val="0"/>
              <w:rPr>
                <w:rFonts w:ascii="ＭＳ 明朝" w:hAnsi="ＭＳ 明朝"/>
                <w:kern w:val="0"/>
                <w:szCs w:val="21"/>
              </w:rPr>
            </w:pPr>
          </w:p>
          <w:p w14:paraId="2EC20B0F" w14:textId="77777777" w:rsidR="005A1ACA" w:rsidRDefault="005A1ACA" w:rsidP="001D2200">
            <w:pPr>
              <w:snapToGrid w:val="0"/>
              <w:rPr>
                <w:rFonts w:ascii="ＭＳ 明朝" w:hAnsi="ＭＳ 明朝"/>
                <w:kern w:val="0"/>
                <w:szCs w:val="21"/>
              </w:rPr>
            </w:pPr>
          </w:p>
          <w:p w14:paraId="130EC5C9" w14:textId="343BC118" w:rsidR="005A1ACA" w:rsidRDefault="005A1ACA" w:rsidP="001D2200">
            <w:pPr>
              <w:snapToGrid w:val="0"/>
              <w:rPr>
                <w:rFonts w:ascii="ＭＳ 明朝" w:hAnsi="ＭＳ 明朝"/>
                <w:kern w:val="0"/>
                <w:szCs w:val="21"/>
              </w:rPr>
            </w:pPr>
          </w:p>
          <w:p w14:paraId="7D8D1B26" w14:textId="6F42CB28" w:rsidR="00EF7381" w:rsidRPr="006F719B" w:rsidRDefault="00EF7381" w:rsidP="001D2200">
            <w:pPr>
              <w:snapToGrid w:val="0"/>
              <w:rPr>
                <w:rFonts w:ascii="ＭＳ 明朝" w:hAnsi="ＭＳ 明朝"/>
                <w:kern w:val="0"/>
                <w:szCs w:val="21"/>
              </w:rPr>
            </w:pPr>
          </w:p>
        </w:tc>
        <w:tc>
          <w:tcPr>
            <w:tcW w:w="1341" w:type="dxa"/>
            <w:vMerge/>
          </w:tcPr>
          <w:p w14:paraId="2957813C" w14:textId="645BA58E" w:rsidR="00EF7381" w:rsidRPr="006F719B" w:rsidRDefault="00EF7381" w:rsidP="001D2200">
            <w:pPr>
              <w:snapToGrid w:val="0"/>
              <w:rPr>
                <w:rFonts w:ascii="ＭＳ 明朝" w:hAnsi="ＭＳ 明朝" w:cs="ＭＳ 明朝"/>
                <w:szCs w:val="21"/>
              </w:rPr>
            </w:pPr>
          </w:p>
        </w:tc>
      </w:tr>
      <w:tr w:rsidR="002700E0" w:rsidRPr="00BF2021" w14:paraId="54C41507" w14:textId="77777777" w:rsidTr="00EF7381">
        <w:trPr>
          <w:trHeight w:val="283"/>
        </w:trPr>
        <w:tc>
          <w:tcPr>
            <w:tcW w:w="9628" w:type="dxa"/>
            <w:gridSpan w:val="4"/>
            <w:shd w:val="clear" w:color="auto" w:fill="D9D9D9" w:themeFill="background1" w:themeFillShade="D9"/>
            <w:vAlign w:val="center"/>
          </w:tcPr>
          <w:p w14:paraId="7B1E4EDB" w14:textId="4BDA73CD" w:rsidR="002700E0" w:rsidRPr="00A1390D" w:rsidRDefault="002700E0" w:rsidP="00E92C88">
            <w:pPr>
              <w:snapToGrid w:val="0"/>
              <w:rPr>
                <w:rFonts w:ascii="ＭＳ ゴシック" w:eastAsia="ＭＳ ゴシック" w:hAnsi="ＭＳ ゴシック" w:cs="ＭＳ 明朝"/>
                <w:sz w:val="20"/>
                <w:szCs w:val="20"/>
              </w:rPr>
            </w:pPr>
            <w:r w:rsidRPr="00A1390D">
              <w:rPr>
                <w:rFonts w:ascii="ＭＳ ゴシック" w:eastAsia="ＭＳ ゴシック" w:hAnsi="ＭＳ ゴシック" w:cs="ＭＳ 明朝" w:hint="eastAsia"/>
                <w:sz w:val="20"/>
                <w:szCs w:val="20"/>
              </w:rPr>
              <w:t xml:space="preserve">２　</w:t>
            </w:r>
            <w:r w:rsidR="00AC18C9">
              <w:rPr>
                <w:rFonts w:ascii="ＭＳ ゴシック" w:eastAsia="ＭＳ ゴシック" w:hAnsi="ＭＳ ゴシック" w:cs="ＭＳ 明朝" w:hint="eastAsia"/>
                <w:sz w:val="20"/>
                <w:szCs w:val="20"/>
              </w:rPr>
              <w:t>課題</w:t>
            </w:r>
            <w:r w:rsidR="00B85E3E" w:rsidRPr="00B85E3E">
              <w:rPr>
                <w:rFonts w:ascii="ＭＳ ゴシック" w:eastAsia="ＭＳ ゴシック" w:hAnsi="ＭＳ ゴシック" w:cs="ＭＳ 明朝" w:hint="eastAsia"/>
                <w:sz w:val="20"/>
                <w:szCs w:val="20"/>
                <w:bdr w:val="single" w:sz="4" w:space="0" w:color="auto"/>
              </w:rPr>
              <w:t>２</w:t>
            </w:r>
            <w:r w:rsidR="00E92C88" w:rsidRPr="00E92C88">
              <w:rPr>
                <w:rFonts w:ascii="ＭＳ ゴシック" w:eastAsia="ＭＳ ゴシック" w:hAnsi="ＭＳ ゴシック" w:cs="ＭＳ 明朝" w:hint="eastAsia"/>
                <w:sz w:val="20"/>
                <w:szCs w:val="20"/>
              </w:rPr>
              <w:t>を</w:t>
            </w:r>
            <w:r w:rsidR="00B46314">
              <w:rPr>
                <w:rFonts w:ascii="ＭＳ ゴシック" w:eastAsia="ＭＳ ゴシック" w:hAnsi="ＭＳ ゴシック" w:cs="ＭＳ 明朝" w:hint="eastAsia"/>
                <w:sz w:val="20"/>
                <w:szCs w:val="20"/>
              </w:rPr>
              <w:t>解決する。</w:t>
            </w:r>
            <w:r>
              <w:rPr>
                <w:rFonts w:ascii="ＭＳ ゴシック" w:eastAsia="ＭＳ ゴシック" w:hAnsi="ＭＳ ゴシック" w:cs="ＭＳ 明朝" w:hint="eastAsia"/>
                <w:sz w:val="20"/>
                <w:szCs w:val="20"/>
              </w:rPr>
              <w:t>（</w:t>
            </w:r>
            <w:r w:rsidR="002B25FD">
              <w:rPr>
                <w:rFonts w:ascii="ＭＳ ゴシック" w:eastAsia="ＭＳ ゴシック" w:hAnsi="ＭＳ ゴシック" w:cs="ＭＳ 明朝" w:hint="eastAsia"/>
                <w:sz w:val="20"/>
                <w:szCs w:val="20"/>
              </w:rPr>
              <w:t>15</w:t>
            </w:r>
            <w:r>
              <w:rPr>
                <w:rFonts w:ascii="ＭＳ ゴシック" w:eastAsia="ＭＳ ゴシック" w:hAnsi="ＭＳ ゴシック" w:cs="ＭＳ 明朝" w:hint="eastAsia"/>
                <w:sz w:val="20"/>
                <w:szCs w:val="20"/>
              </w:rPr>
              <w:t>分）</w:t>
            </w:r>
          </w:p>
        </w:tc>
      </w:tr>
      <w:tr w:rsidR="00EF7381" w:rsidRPr="00BF2021" w14:paraId="4D32FE4E" w14:textId="77777777" w:rsidTr="00B2635E">
        <w:trPr>
          <w:trHeight w:val="1906"/>
        </w:trPr>
        <w:tc>
          <w:tcPr>
            <w:tcW w:w="3358" w:type="dxa"/>
          </w:tcPr>
          <w:p w14:paraId="559E0B6B" w14:textId="7AA1CA68" w:rsidR="00AC18C9" w:rsidRDefault="00AC18C9" w:rsidP="006D3851">
            <w:pPr>
              <w:snapToGrid w:val="0"/>
              <w:rPr>
                <w:rFonts w:ascii="ＭＳ 明朝" w:hAnsi="ＭＳ 明朝" w:cs="ＭＳ 明朝"/>
                <w:szCs w:val="20"/>
              </w:rPr>
            </w:pPr>
            <w:r>
              <w:rPr>
                <w:rFonts w:ascii="ＭＳ 明朝" w:hAnsi="ＭＳ 明朝" w:cs="ＭＳ 明朝" w:hint="eastAsia"/>
                <w:szCs w:val="20"/>
              </w:rPr>
              <w:t>〇課題</w:t>
            </w:r>
            <w:r w:rsidR="00B85E3E" w:rsidRPr="00B85E3E">
              <w:rPr>
                <w:rFonts w:ascii="ＭＳ 明朝" w:hAnsi="ＭＳ 明朝" w:cs="ＭＳ 明朝" w:hint="eastAsia"/>
                <w:szCs w:val="20"/>
                <w:bdr w:val="single" w:sz="4" w:space="0" w:color="auto"/>
              </w:rPr>
              <w:t>２</w:t>
            </w:r>
            <w:r>
              <w:rPr>
                <w:rFonts w:ascii="ＭＳ 明朝" w:hAnsi="ＭＳ 明朝" w:cs="ＭＳ 明朝" w:hint="eastAsia"/>
                <w:szCs w:val="20"/>
              </w:rPr>
              <w:t>を提示する。</w:t>
            </w:r>
          </w:p>
          <w:p w14:paraId="5CBB6736" w14:textId="1C735B7C" w:rsidR="00AC18C9" w:rsidRDefault="00AC18C9" w:rsidP="006D3851">
            <w:pPr>
              <w:snapToGrid w:val="0"/>
              <w:rPr>
                <w:rFonts w:ascii="ＭＳ 明朝" w:hAnsi="ＭＳ 明朝" w:cs="ＭＳ 明朝"/>
                <w:szCs w:val="20"/>
              </w:rPr>
            </w:pPr>
          </w:p>
          <w:p w14:paraId="108967DC" w14:textId="0B26A24A" w:rsidR="00AC18C9" w:rsidRDefault="00AC18C9" w:rsidP="006D3851">
            <w:pPr>
              <w:snapToGrid w:val="0"/>
              <w:rPr>
                <w:rFonts w:ascii="ＭＳ 明朝" w:hAnsi="ＭＳ 明朝" w:cs="ＭＳ 明朝"/>
                <w:szCs w:val="20"/>
              </w:rPr>
            </w:pPr>
          </w:p>
          <w:p w14:paraId="5D72D1BE" w14:textId="22816E60" w:rsidR="00AC18C9" w:rsidRDefault="00AC18C9" w:rsidP="006D3851">
            <w:pPr>
              <w:snapToGrid w:val="0"/>
              <w:rPr>
                <w:rFonts w:ascii="ＭＳ 明朝" w:hAnsi="ＭＳ 明朝" w:cs="ＭＳ 明朝"/>
                <w:szCs w:val="20"/>
              </w:rPr>
            </w:pPr>
          </w:p>
          <w:p w14:paraId="5A742B72" w14:textId="35B394B3" w:rsidR="002E3931" w:rsidRDefault="002E3931" w:rsidP="006D3851">
            <w:pPr>
              <w:snapToGrid w:val="0"/>
              <w:rPr>
                <w:rFonts w:ascii="ＭＳ 明朝" w:hAnsi="ＭＳ 明朝" w:cs="ＭＳ 明朝"/>
                <w:szCs w:val="20"/>
              </w:rPr>
            </w:pPr>
          </w:p>
          <w:p w14:paraId="455C5A2A" w14:textId="2AFDFF16" w:rsidR="002E3931" w:rsidRDefault="002E3931" w:rsidP="006D3851">
            <w:pPr>
              <w:snapToGrid w:val="0"/>
              <w:rPr>
                <w:rFonts w:ascii="ＭＳ 明朝" w:hAnsi="ＭＳ 明朝" w:cs="ＭＳ 明朝"/>
                <w:szCs w:val="20"/>
              </w:rPr>
            </w:pPr>
          </w:p>
          <w:p w14:paraId="6D2FAFBA" w14:textId="77777777" w:rsidR="002E3931" w:rsidRDefault="002E3931" w:rsidP="006D3851">
            <w:pPr>
              <w:snapToGrid w:val="0"/>
              <w:rPr>
                <w:rFonts w:ascii="ＭＳ 明朝" w:hAnsi="ＭＳ 明朝" w:cs="ＭＳ 明朝"/>
                <w:szCs w:val="20"/>
              </w:rPr>
            </w:pPr>
          </w:p>
          <w:p w14:paraId="32CE1E1F" w14:textId="228F6659" w:rsidR="00EF7381" w:rsidRPr="006F719B" w:rsidRDefault="00EF7381" w:rsidP="006D3851">
            <w:pPr>
              <w:snapToGrid w:val="0"/>
              <w:rPr>
                <w:rFonts w:ascii="ＭＳ 明朝" w:hAnsi="ＭＳ 明朝" w:cs="ＭＳ 明朝"/>
                <w:szCs w:val="20"/>
              </w:rPr>
            </w:pPr>
            <w:r>
              <w:rPr>
                <w:rFonts w:ascii="ＭＳ 明朝" w:hAnsi="ＭＳ 明朝" w:cs="ＭＳ 明朝" w:hint="eastAsia"/>
                <w:szCs w:val="20"/>
              </w:rPr>
              <w:t>〇個人で考える。</w:t>
            </w:r>
          </w:p>
          <w:p w14:paraId="79A65A9C" w14:textId="77777777" w:rsidR="00EF7381" w:rsidRPr="006F719B" w:rsidRDefault="00EF7381" w:rsidP="006D3851">
            <w:pPr>
              <w:snapToGrid w:val="0"/>
              <w:rPr>
                <w:rFonts w:ascii="ＭＳ 明朝" w:hAnsi="ＭＳ 明朝" w:cs="ＭＳ 明朝"/>
                <w:szCs w:val="20"/>
              </w:rPr>
            </w:pPr>
          </w:p>
          <w:p w14:paraId="53F6B843" w14:textId="38252DD5" w:rsidR="00EF7381" w:rsidRDefault="00EF7381" w:rsidP="006D3851">
            <w:pPr>
              <w:snapToGrid w:val="0"/>
              <w:rPr>
                <w:rFonts w:ascii="ＭＳ 明朝" w:hAnsi="ＭＳ 明朝" w:cs="ＭＳ 明朝"/>
                <w:szCs w:val="20"/>
              </w:rPr>
            </w:pPr>
          </w:p>
          <w:p w14:paraId="64665FFF" w14:textId="77777777" w:rsidR="00EF7381" w:rsidRPr="006F719B" w:rsidRDefault="00EF7381" w:rsidP="006D3851">
            <w:pPr>
              <w:snapToGrid w:val="0"/>
              <w:rPr>
                <w:rFonts w:ascii="ＭＳ 明朝" w:hAnsi="ＭＳ 明朝" w:cs="ＭＳ 明朝"/>
                <w:szCs w:val="20"/>
              </w:rPr>
            </w:pPr>
          </w:p>
          <w:p w14:paraId="315D4E2C" w14:textId="77777777" w:rsidR="00EF7381" w:rsidRDefault="00EF7381" w:rsidP="006D3851">
            <w:pPr>
              <w:snapToGrid w:val="0"/>
              <w:rPr>
                <w:rFonts w:ascii="ＭＳ 明朝" w:hAnsi="ＭＳ 明朝" w:cs="ＭＳ 明朝"/>
                <w:szCs w:val="20"/>
              </w:rPr>
            </w:pPr>
          </w:p>
          <w:p w14:paraId="3382FA1B" w14:textId="38124E94" w:rsidR="00EF7381" w:rsidRPr="006F719B" w:rsidRDefault="00EF7381" w:rsidP="006D3851">
            <w:pPr>
              <w:snapToGrid w:val="0"/>
              <w:rPr>
                <w:rFonts w:ascii="ＭＳ 明朝" w:hAnsi="ＭＳ 明朝" w:cs="ＭＳ 明朝"/>
                <w:szCs w:val="20"/>
              </w:rPr>
            </w:pPr>
            <w:r>
              <w:rPr>
                <w:rFonts w:ascii="ＭＳ 明朝" w:hAnsi="ＭＳ 明朝" w:cs="ＭＳ 明朝" w:hint="eastAsia"/>
                <w:szCs w:val="20"/>
              </w:rPr>
              <w:t>〇グループで対話をする。</w:t>
            </w:r>
          </w:p>
          <w:p w14:paraId="275E1E2F" w14:textId="77777777" w:rsidR="00EF7381" w:rsidRDefault="00EF7381" w:rsidP="006D3851">
            <w:pPr>
              <w:snapToGrid w:val="0"/>
              <w:rPr>
                <w:rFonts w:ascii="ＭＳ 明朝" w:hAnsi="ＭＳ 明朝" w:cs="ＭＳ 明朝"/>
                <w:szCs w:val="20"/>
              </w:rPr>
            </w:pPr>
          </w:p>
          <w:p w14:paraId="02A9695B" w14:textId="219EFE49" w:rsidR="00D06157" w:rsidRDefault="00D06157" w:rsidP="006D3851">
            <w:pPr>
              <w:snapToGrid w:val="0"/>
              <w:rPr>
                <w:rFonts w:ascii="ＭＳ 明朝" w:hAnsi="ＭＳ 明朝" w:cs="ＭＳ 明朝"/>
                <w:szCs w:val="20"/>
              </w:rPr>
            </w:pPr>
            <w:r>
              <w:rPr>
                <w:rFonts w:ascii="ＭＳ 明朝" w:hAnsi="ＭＳ 明朝" w:cs="ＭＳ 明朝" w:hint="eastAsia"/>
                <w:szCs w:val="20"/>
              </w:rPr>
              <w:t>〇全体で</w:t>
            </w:r>
            <w:r w:rsidR="00E92C88">
              <w:rPr>
                <w:rFonts w:ascii="ＭＳ 明朝" w:hAnsi="ＭＳ 明朝" w:cs="ＭＳ 明朝" w:hint="eastAsia"/>
                <w:szCs w:val="20"/>
              </w:rPr>
              <w:t>交流</w:t>
            </w:r>
            <w:r>
              <w:rPr>
                <w:rFonts w:ascii="ＭＳ 明朝" w:hAnsi="ＭＳ 明朝" w:cs="ＭＳ 明朝" w:hint="eastAsia"/>
                <w:szCs w:val="20"/>
              </w:rPr>
              <w:t>する。</w:t>
            </w:r>
          </w:p>
          <w:p w14:paraId="5DD97E9D" w14:textId="77777777" w:rsidR="00BD6EF2" w:rsidRDefault="00BD6EF2" w:rsidP="006D3851">
            <w:pPr>
              <w:snapToGrid w:val="0"/>
              <w:rPr>
                <w:rFonts w:ascii="ＭＳ 明朝" w:hAnsi="ＭＳ 明朝" w:cs="ＭＳ 明朝"/>
                <w:szCs w:val="20"/>
              </w:rPr>
            </w:pPr>
          </w:p>
          <w:p w14:paraId="23DEF4FC" w14:textId="3DE0CB2F" w:rsidR="00BD6EF2" w:rsidRDefault="00BD6EF2" w:rsidP="006D3851">
            <w:pPr>
              <w:snapToGrid w:val="0"/>
              <w:rPr>
                <w:rFonts w:ascii="ＭＳ 明朝" w:hAnsi="ＭＳ 明朝" w:cs="ＭＳ 明朝"/>
                <w:szCs w:val="20"/>
              </w:rPr>
            </w:pPr>
            <w:r>
              <w:rPr>
                <w:rFonts w:ascii="ＭＳ 明朝" w:hAnsi="ＭＳ 明朝" w:cs="ＭＳ 明朝" w:hint="eastAsia"/>
                <w:szCs w:val="20"/>
              </w:rPr>
              <w:t>〇類題を解く。</w:t>
            </w:r>
          </w:p>
          <w:p w14:paraId="22D38CDD" w14:textId="77777777" w:rsidR="00BD6EF2" w:rsidRDefault="00BD6EF2" w:rsidP="006D3851">
            <w:pPr>
              <w:snapToGrid w:val="0"/>
              <w:rPr>
                <w:rFonts w:ascii="ＭＳ 明朝" w:hAnsi="ＭＳ 明朝" w:cs="ＭＳ 明朝"/>
                <w:szCs w:val="20"/>
              </w:rPr>
            </w:pPr>
          </w:p>
          <w:p w14:paraId="28CFD207" w14:textId="77777777" w:rsidR="0098643F" w:rsidRDefault="0098643F" w:rsidP="006D3851">
            <w:pPr>
              <w:snapToGrid w:val="0"/>
              <w:rPr>
                <w:rFonts w:ascii="ＭＳ 明朝" w:hAnsi="ＭＳ 明朝" w:cs="ＭＳ 明朝"/>
                <w:szCs w:val="20"/>
              </w:rPr>
            </w:pPr>
          </w:p>
          <w:p w14:paraId="47B924EB" w14:textId="77777777" w:rsidR="0098643F" w:rsidRDefault="0098643F" w:rsidP="006D3851">
            <w:pPr>
              <w:snapToGrid w:val="0"/>
              <w:rPr>
                <w:rFonts w:ascii="ＭＳ 明朝" w:hAnsi="ＭＳ 明朝" w:cs="ＭＳ 明朝"/>
                <w:szCs w:val="20"/>
              </w:rPr>
            </w:pPr>
          </w:p>
          <w:p w14:paraId="24CA2510" w14:textId="77777777" w:rsidR="0098643F" w:rsidRDefault="0098643F" w:rsidP="006D3851">
            <w:pPr>
              <w:snapToGrid w:val="0"/>
              <w:rPr>
                <w:rFonts w:ascii="ＭＳ 明朝" w:hAnsi="ＭＳ 明朝" w:cs="ＭＳ 明朝"/>
                <w:szCs w:val="20"/>
              </w:rPr>
            </w:pPr>
          </w:p>
          <w:p w14:paraId="4A8D20B8" w14:textId="77777777" w:rsidR="0098643F" w:rsidRDefault="0098643F" w:rsidP="006D3851">
            <w:pPr>
              <w:snapToGrid w:val="0"/>
              <w:rPr>
                <w:rFonts w:ascii="ＭＳ 明朝" w:hAnsi="ＭＳ 明朝" w:cs="ＭＳ 明朝"/>
                <w:szCs w:val="20"/>
              </w:rPr>
            </w:pPr>
          </w:p>
          <w:p w14:paraId="4233053F" w14:textId="7BDB3721" w:rsidR="00803BCF" w:rsidRPr="006F719B" w:rsidRDefault="00803BCF" w:rsidP="006D3851">
            <w:pPr>
              <w:snapToGrid w:val="0"/>
              <w:rPr>
                <w:rFonts w:ascii="ＭＳ 明朝" w:hAnsi="ＭＳ 明朝" w:cs="ＭＳ 明朝" w:hint="eastAsia"/>
                <w:szCs w:val="20"/>
              </w:rPr>
            </w:pPr>
            <w:bookmarkStart w:id="0" w:name="_GoBack"/>
            <w:bookmarkEnd w:id="0"/>
          </w:p>
        </w:tc>
        <w:tc>
          <w:tcPr>
            <w:tcW w:w="3380" w:type="dxa"/>
          </w:tcPr>
          <w:p w14:paraId="746348EA" w14:textId="2AED3EFC" w:rsidR="00AC18C9" w:rsidRDefault="005A1ACA" w:rsidP="001D2200">
            <w:pPr>
              <w:snapToGrid w:val="0"/>
              <w:ind w:left="210" w:hangingChars="100" w:hanging="210"/>
              <w:rPr>
                <w:rFonts w:ascii="ＭＳ 明朝" w:hAnsi="ＭＳ 明朝" w:cs="ＭＳ 明朝"/>
                <w:szCs w:val="20"/>
              </w:rPr>
            </w:pPr>
            <w:r w:rsidRPr="006F719B">
              <w:rPr>
                <w:rFonts w:ascii="ＭＳ 明朝" w:hAnsi="ＭＳ 明朝" w:cs="ＭＳ 明朝"/>
                <w:noProof/>
                <w:szCs w:val="21"/>
              </w:rPr>
              <mc:AlternateContent>
                <mc:Choice Requires="wps">
                  <w:drawing>
                    <wp:anchor distT="0" distB="0" distL="114300" distR="114300" simplePos="0" relativeHeight="251832320" behindDoc="0" locked="0" layoutInCell="1" allowOverlap="1" wp14:anchorId="00CC8933" wp14:editId="17C7F8F7">
                      <wp:simplePos x="0" y="0"/>
                      <wp:positionH relativeFrom="column">
                        <wp:posOffset>-1778173</wp:posOffset>
                      </wp:positionH>
                      <wp:positionV relativeFrom="paragraph">
                        <wp:posOffset>229292</wp:posOffset>
                      </wp:positionV>
                      <wp:extent cx="5313218" cy="914400"/>
                      <wp:effectExtent l="0" t="0" r="20955" b="19050"/>
                      <wp:wrapNone/>
                      <wp:docPr id="34" name="テキスト ボックス 34"/>
                      <wp:cNvGraphicFramePr/>
                      <a:graphic xmlns:a="http://schemas.openxmlformats.org/drawingml/2006/main">
                        <a:graphicData uri="http://schemas.microsoft.com/office/word/2010/wordprocessingShape">
                          <wps:wsp>
                            <wps:cNvSpPr txBox="1"/>
                            <wps:spPr>
                              <a:xfrm>
                                <a:off x="0" y="0"/>
                                <a:ext cx="5313218" cy="914400"/>
                              </a:xfrm>
                              <a:prstGeom prst="rect">
                                <a:avLst/>
                              </a:prstGeom>
                              <a:solidFill>
                                <a:schemeClr val="lt1"/>
                              </a:solidFill>
                              <a:ln w="6350">
                                <a:solidFill>
                                  <a:prstClr val="black"/>
                                </a:solidFill>
                              </a:ln>
                            </wps:spPr>
                            <wps:txbx>
                              <w:txbxContent>
                                <w:p w14:paraId="5770FB2C" w14:textId="77777777" w:rsidR="00BD6EF2" w:rsidRDefault="002E3931" w:rsidP="002E3931">
                                  <w:r w:rsidRPr="002E3931">
                                    <w:rPr>
                                      <w:rFonts w:hint="eastAsia"/>
                                      <w:bdr w:val="single" w:sz="4" w:space="0" w:color="auto"/>
                                    </w:rPr>
                                    <w:t>２</w:t>
                                  </w:r>
                                  <w:r w:rsidRPr="008632C6">
                                    <w:rPr>
                                      <w:rFonts w:hint="eastAsia"/>
                                    </w:rPr>
                                    <w:t xml:space="preserve"> </w:t>
                                  </w:r>
                                  <w:r>
                                    <w:rPr>
                                      <w:rFonts w:hint="eastAsia"/>
                                    </w:rPr>
                                    <w:t>右の図で</w:t>
                                  </w:r>
                                  <w:r>
                                    <w:t>，</w:t>
                                  </w:r>
                                  <w:r w:rsidR="00BD6EF2">
                                    <w:rPr>
                                      <w:rFonts w:hint="eastAsia"/>
                                    </w:rPr>
                                    <w:t>直線</w:t>
                                  </w:r>
                                  <w:r w:rsidR="00BD6EF2">
                                    <w:t>ℓ</w:t>
                                  </w:r>
                                  <w:r w:rsidR="00BD6EF2">
                                    <w:t>は円</w:t>
                                  </w:r>
                                  <w:r w:rsidR="00BD6EF2">
                                    <w:t>O</w:t>
                                  </w:r>
                                  <w:r w:rsidR="00BD6EF2">
                                    <w:t>の接線で，点</w:t>
                                  </w:r>
                                  <w:r w:rsidR="00BD6EF2">
                                    <w:t>P</w:t>
                                  </w:r>
                                  <w:r w:rsidR="00BD6EF2">
                                    <w:t>は接点である。</w:t>
                                  </w:r>
                                </w:p>
                                <w:p w14:paraId="0609CEDF" w14:textId="19730A97" w:rsidR="002E3931" w:rsidRDefault="00BD6EF2" w:rsidP="00BD6EF2">
                                  <w:pPr>
                                    <w:ind w:firstLineChars="200" w:firstLine="420"/>
                                  </w:pPr>
                                  <w:r>
                                    <w:rPr>
                                      <w:rFonts w:hint="eastAsia"/>
                                    </w:rPr>
                                    <w:t>このとき</w:t>
                                  </w:r>
                                  <w:r>
                                    <w:t>，</w:t>
                                  </w:r>
                                  <w:r w:rsidR="002E3931" w:rsidRPr="003B1B3E">
                                    <w:rPr>
                                      <w:rFonts w:ascii="SMPLX martini" w:hAnsi="SMPLX martini"/>
                                    </w:rPr>
                                    <w:t>x</w:t>
                                  </w:r>
                                  <w:r w:rsidR="002E3931">
                                    <w:rPr>
                                      <w:rFonts w:hint="eastAsia"/>
                                    </w:rPr>
                                    <w:t>の</w:t>
                                  </w:r>
                                  <w:r w:rsidR="002E3931">
                                    <w:t>値を求めなさい。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CC8933" id="テキスト ボックス 34" o:spid="_x0000_s1044" type="#_x0000_t202" style="position:absolute;left:0;text-align:left;margin-left:-140pt;margin-top:18.05pt;width:418.35pt;height:1in;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" fillcolor="white [3201]" strokeweight=".5pt">
                      <v:textbox>
                        <w:txbxContent>
                          <w:p w14:paraId="5770FB2C" w14:textId="77777777" w:rsidR="00BD6EF2" w:rsidRDefault="002E3931" w:rsidP="002E3931">
                            <w:r w:rsidRPr="002E3931">
                              <w:rPr>
                                <w:rFonts w:hint="eastAsia"/>
                                <w:bdr w:val="single" w:sz="4" w:space="0" w:color="auto"/>
                              </w:rPr>
                              <w:t>２</w:t>
                            </w:r>
                            <w:r w:rsidRPr="008632C6">
                              <w:rPr>
                                <w:rFonts w:hint="eastAsia"/>
                              </w:rPr>
                              <w:t xml:space="preserve"> </w:t>
                            </w:r>
                            <w:r>
                              <w:rPr>
                                <w:rFonts w:hint="eastAsia"/>
                              </w:rPr>
                              <w:t>右の図で</w:t>
                            </w:r>
                            <w:r>
                              <w:t>，</w:t>
                            </w:r>
                            <w:r w:rsidR="00BD6EF2">
                              <w:rPr>
                                <w:rFonts w:hint="eastAsia"/>
                              </w:rPr>
                              <w:t>直線</w:t>
                            </w:r>
                            <w:r w:rsidR="00BD6EF2">
                              <w:t>ℓ</w:t>
                            </w:r>
                            <w:r w:rsidR="00BD6EF2">
                              <w:t>は円</w:t>
                            </w:r>
                            <w:r w:rsidR="00BD6EF2">
                              <w:t>O</w:t>
                            </w:r>
                            <w:r w:rsidR="00BD6EF2">
                              <w:t>の接線で，点</w:t>
                            </w:r>
                            <w:r w:rsidR="00BD6EF2">
                              <w:t>P</w:t>
                            </w:r>
                            <w:r w:rsidR="00BD6EF2">
                              <w:t>は接点である。</w:t>
                            </w:r>
                          </w:p>
                          <w:p w14:paraId="0609CEDF" w14:textId="19730A97" w:rsidR="002E3931" w:rsidRDefault="00BD6EF2" w:rsidP="00BD6EF2">
                            <w:pPr>
                              <w:ind w:firstLineChars="200" w:firstLine="420"/>
                              <w:rPr>
                                <w:rFonts w:hint="eastAsia"/>
                              </w:rPr>
                            </w:pPr>
                            <w:r>
                              <w:rPr>
                                <w:rFonts w:hint="eastAsia"/>
                              </w:rPr>
                              <w:t>このとき</w:t>
                            </w:r>
                            <w:r>
                              <w:t>，</w:t>
                            </w:r>
                            <w:r w:rsidR="002E3931" w:rsidRPr="003B1B3E">
                              <w:rPr>
                                <w:rFonts w:ascii="SMPLX martini" w:hAnsi="SMPLX martini"/>
                              </w:rPr>
                              <w:t>x</w:t>
                            </w:r>
                            <w:r w:rsidR="002E3931">
                              <w:rPr>
                                <w:rFonts w:hint="eastAsia"/>
                              </w:rPr>
                              <w:t>の</w:t>
                            </w:r>
                            <w:r w:rsidR="002E3931">
                              <w:t>値を求めなさい。</w:t>
                            </w:r>
                          </w:p>
                        </w:txbxContent>
                      </v:textbox>
                    </v:shape>
                  </w:pict>
                </mc:Fallback>
              </mc:AlternateContent>
            </w:r>
          </w:p>
          <w:p w14:paraId="01D99910" w14:textId="2556A543" w:rsidR="00AC18C9" w:rsidRDefault="00AC18C9" w:rsidP="001D2200">
            <w:pPr>
              <w:snapToGrid w:val="0"/>
              <w:ind w:left="210" w:hangingChars="100" w:hanging="210"/>
              <w:rPr>
                <w:rFonts w:ascii="ＭＳ 明朝" w:hAnsi="ＭＳ 明朝" w:cs="ＭＳ 明朝"/>
                <w:szCs w:val="20"/>
              </w:rPr>
            </w:pPr>
          </w:p>
          <w:p w14:paraId="0964EBD2" w14:textId="59E76AAC" w:rsidR="002E3931" w:rsidRDefault="002E3931" w:rsidP="001D2200">
            <w:pPr>
              <w:snapToGrid w:val="0"/>
              <w:ind w:left="210" w:hangingChars="100" w:hanging="210"/>
              <w:rPr>
                <w:rFonts w:ascii="ＭＳ 明朝" w:hAnsi="ＭＳ 明朝" w:cs="ＭＳ 明朝"/>
                <w:szCs w:val="20"/>
              </w:rPr>
            </w:pPr>
          </w:p>
          <w:p w14:paraId="6F62AFAF" w14:textId="2BBDA284" w:rsidR="00AC18C9" w:rsidRDefault="00AC18C9" w:rsidP="001D2200">
            <w:pPr>
              <w:snapToGrid w:val="0"/>
              <w:ind w:left="210" w:hangingChars="100" w:hanging="210"/>
              <w:rPr>
                <w:rFonts w:ascii="ＭＳ 明朝" w:hAnsi="ＭＳ 明朝" w:cs="ＭＳ 明朝"/>
                <w:szCs w:val="20"/>
              </w:rPr>
            </w:pPr>
          </w:p>
          <w:p w14:paraId="1107BC50" w14:textId="317805E4" w:rsidR="002E3931" w:rsidRDefault="002E3931" w:rsidP="001D2200">
            <w:pPr>
              <w:snapToGrid w:val="0"/>
              <w:ind w:left="210" w:hangingChars="100" w:hanging="210"/>
              <w:rPr>
                <w:rFonts w:ascii="ＭＳ 明朝" w:hAnsi="ＭＳ 明朝" w:cs="ＭＳ 明朝"/>
                <w:szCs w:val="20"/>
              </w:rPr>
            </w:pPr>
          </w:p>
          <w:p w14:paraId="7496F422" w14:textId="7D36BEEF" w:rsidR="002E3931" w:rsidRDefault="002E3931" w:rsidP="001D2200">
            <w:pPr>
              <w:snapToGrid w:val="0"/>
              <w:ind w:left="210" w:hangingChars="100" w:hanging="210"/>
              <w:rPr>
                <w:rFonts w:ascii="ＭＳ 明朝" w:hAnsi="ＭＳ 明朝" w:cs="ＭＳ 明朝"/>
                <w:szCs w:val="20"/>
              </w:rPr>
            </w:pPr>
          </w:p>
          <w:p w14:paraId="29C8DB81" w14:textId="1999BDEE" w:rsidR="002E3931" w:rsidRDefault="002E3931" w:rsidP="001D2200">
            <w:pPr>
              <w:snapToGrid w:val="0"/>
              <w:ind w:left="210" w:hangingChars="100" w:hanging="210"/>
              <w:rPr>
                <w:rFonts w:ascii="ＭＳ 明朝" w:hAnsi="ＭＳ 明朝" w:cs="ＭＳ 明朝"/>
                <w:szCs w:val="20"/>
              </w:rPr>
            </w:pPr>
          </w:p>
          <w:p w14:paraId="78669263" w14:textId="0A02A335" w:rsidR="00EF7381" w:rsidRDefault="002E3931" w:rsidP="001D2200">
            <w:pPr>
              <w:snapToGrid w:val="0"/>
              <w:ind w:left="210" w:hangingChars="100" w:hanging="210"/>
              <w:rPr>
                <w:rFonts w:ascii="ＭＳ 明朝" w:hAnsi="ＭＳ 明朝" w:cs="ＭＳ 明朝"/>
                <w:szCs w:val="20"/>
              </w:rPr>
            </w:pPr>
            <w:r>
              <w:rPr>
                <w:rFonts w:ascii="ＭＳ 明朝" w:hAnsi="ＭＳ 明朝" w:cs="ＭＳ 明朝" w:hint="eastAsia"/>
                <w:szCs w:val="20"/>
              </w:rPr>
              <w:t>◆円の半径と接線の関係を確認する</w:t>
            </w:r>
            <w:r w:rsidR="00EF7381">
              <w:rPr>
                <w:rFonts w:ascii="ＭＳ 明朝" w:hAnsi="ＭＳ 明朝" w:cs="ＭＳ 明朝" w:hint="eastAsia"/>
                <w:szCs w:val="20"/>
              </w:rPr>
              <w:t>。</w:t>
            </w:r>
          </w:p>
          <w:p w14:paraId="3D31DDF2" w14:textId="4107A588" w:rsidR="00D06157" w:rsidRDefault="002E3931" w:rsidP="00D06157">
            <w:pPr>
              <w:snapToGrid w:val="0"/>
              <w:ind w:left="210" w:hangingChars="100" w:hanging="210"/>
              <w:rPr>
                <w:rFonts w:ascii="ＭＳ 明朝" w:hAnsi="ＭＳ 明朝" w:cs="ＭＳ 明朝"/>
                <w:szCs w:val="20"/>
              </w:rPr>
            </w:pPr>
            <w:r>
              <w:rPr>
                <w:rFonts w:ascii="ＭＳ 明朝" w:hAnsi="ＭＳ 明朝" w:cs="ＭＳ 明朝" w:hint="eastAsia"/>
                <w:szCs w:val="20"/>
              </w:rPr>
              <w:t>◇</w:t>
            </w:r>
            <w:r w:rsidR="00D06157">
              <w:rPr>
                <w:rFonts w:ascii="ＭＳ 明朝" w:hAnsi="ＭＳ 明朝" w:cs="ＭＳ 明朝" w:hint="eastAsia"/>
                <w:szCs w:val="20"/>
              </w:rPr>
              <w:t>補助線をひいた生徒がいれば，その補助線をひいた理由を確認する。</w:t>
            </w:r>
          </w:p>
          <w:p w14:paraId="10888006" w14:textId="344CEC76" w:rsidR="00D06157" w:rsidRDefault="00D06157" w:rsidP="00D06157">
            <w:pPr>
              <w:snapToGrid w:val="0"/>
              <w:ind w:left="210" w:hangingChars="100" w:hanging="210"/>
              <w:rPr>
                <w:rFonts w:ascii="ＭＳ 明朝" w:hAnsi="ＭＳ 明朝" w:cs="ＭＳ 明朝"/>
                <w:szCs w:val="20"/>
              </w:rPr>
            </w:pPr>
            <w:r>
              <w:rPr>
                <w:rFonts w:ascii="ＭＳ 明朝" w:hAnsi="ＭＳ 明朝" w:cs="ＭＳ 明朝" w:hint="eastAsia"/>
                <w:szCs w:val="20"/>
              </w:rPr>
              <w:t>◇他者が理解できるように説明させる。</w:t>
            </w:r>
          </w:p>
          <w:p w14:paraId="634A3494" w14:textId="59D3F178" w:rsidR="00D06157" w:rsidRDefault="00BD6EF2" w:rsidP="00BD6EF2">
            <w:pPr>
              <w:snapToGrid w:val="0"/>
              <w:ind w:left="210" w:hangingChars="100" w:hanging="210"/>
              <w:rPr>
                <w:rFonts w:ascii="ＭＳ 明朝" w:hAnsi="ＭＳ 明朝" w:cs="ＭＳ 明朝"/>
                <w:szCs w:val="20"/>
              </w:rPr>
            </w:pPr>
            <w:r>
              <w:rPr>
                <w:rFonts w:ascii="ＭＳ 明朝" w:hAnsi="ＭＳ 明朝" w:cs="ＭＳ 明朝" w:hint="eastAsia"/>
                <w:szCs w:val="20"/>
              </w:rPr>
              <w:t>◇説明の後，わかったことをペアで説明し合う。</w:t>
            </w:r>
          </w:p>
          <w:p w14:paraId="2FCE2E45" w14:textId="77777777" w:rsidR="00BD6EF2" w:rsidRDefault="00BD6EF2" w:rsidP="00BD6EF2">
            <w:pPr>
              <w:snapToGrid w:val="0"/>
              <w:ind w:left="210" w:hangingChars="100" w:hanging="210"/>
              <w:rPr>
                <w:rFonts w:ascii="ＭＳ 明朝" w:hAnsi="ＭＳ 明朝" w:cs="ＭＳ 明朝"/>
                <w:szCs w:val="20"/>
              </w:rPr>
            </w:pPr>
            <w:r>
              <w:rPr>
                <w:rFonts w:ascii="ＭＳ 明朝" w:hAnsi="ＭＳ 明朝" w:cs="ＭＳ 明朝" w:hint="eastAsia"/>
                <w:szCs w:val="20"/>
              </w:rPr>
              <w:t>◇答え合わせののち，気づいたことを説明させる。</w:t>
            </w:r>
          </w:p>
          <w:p w14:paraId="3278F7B9" w14:textId="13D1D826" w:rsidR="00E92C88" w:rsidRPr="006F719B" w:rsidRDefault="00E92C88" w:rsidP="00BD6EF2">
            <w:pPr>
              <w:snapToGrid w:val="0"/>
              <w:ind w:left="210" w:hangingChars="100" w:hanging="210"/>
              <w:rPr>
                <w:rFonts w:ascii="ＭＳ 明朝" w:hAnsi="ＭＳ 明朝" w:cs="ＭＳ 明朝"/>
                <w:szCs w:val="20"/>
              </w:rPr>
            </w:pPr>
          </w:p>
        </w:tc>
        <w:tc>
          <w:tcPr>
            <w:tcW w:w="1549" w:type="dxa"/>
          </w:tcPr>
          <w:p w14:paraId="0DFA40A1" w14:textId="751F8E12" w:rsidR="00CC40A2" w:rsidRDefault="00CC40A2" w:rsidP="001D2200">
            <w:pPr>
              <w:snapToGrid w:val="0"/>
              <w:rPr>
                <w:rFonts w:ascii="ＭＳ 明朝" w:hAnsi="ＭＳ 明朝"/>
                <w:kern w:val="0"/>
                <w:szCs w:val="20"/>
              </w:rPr>
            </w:pPr>
          </w:p>
          <w:p w14:paraId="69C8FA97" w14:textId="230EFAA7" w:rsidR="00CC40A2" w:rsidRDefault="00664818" w:rsidP="001D2200">
            <w:pPr>
              <w:snapToGrid w:val="0"/>
              <w:rPr>
                <w:rFonts w:ascii="ＭＳ 明朝" w:hAnsi="ＭＳ 明朝"/>
                <w:kern w:val="0"/>
                <w:szCs w:val="20"/>
              </w:rPr>
            </w:pPr>
            <w:r>
              <w:rPr>
                <w:noProof/>
              </w:rPr>
              <w:drawing>
                <wp:anchor distT="0" distB="0" distL="114300" distR="114300" simplePos="0" relativeHeight="251855872" behindDoc="0" locked="0" layoutInCell="1" allowOverlap="1" wp14:anchorId="1F11D6FC" wp14:editId="357E40C4">
                  <wp:simplePos x="0" y="0"/>
                  <wp:positionH relativeFrom="column">
                    <wp:posOffset>106045</wp:posOffset>
                  </wp:positionH>
                  <wp:positionV relativeFrom="paragraph">
                    <wp:posOffset>74872</wp:posOffset>
                  </wp:positionV>
                  <wp:extent cx="960581" cy="872836"/>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60581" cy="872836"/>
                          </a:xfrm>
                          <a:prstGeom prst="rect">
                            <a:avLst/>
                          </a:prstGeom>
                        </pic:spPr>
                      </pic:pic>
                    </a:graphicData>
                  </a:graphic>
                  <wp14:sizeRelH relativeFrom="margin">
                    <wp14:pctWidth>0</wp14:pctWidth>
                  </wp14:sizeRelH>
                  <wp14:sizeRelV relativeFrom="margin">
                    <wp14:pctHeight>0</wp14:pctHeight>
                  </wp14:sizeRelV>
                </wp:anchor>
              </w:drawing>
            </w:r>
          </w:p>
          <w:p w14:paraId="334DFA44" w14:textId="19605217" w:rsidR="00CC40A2" w:rsidRDefault="00CC40A2" w:rsidP="001D2200">
            <w:pPr>
              <w:snapToGrid w:val="0"/>
              <w:rPr>
                <w:rFonts w:ascii="ＭＳ 明朝" w:hAnsi="ＭＳ 明朝"/>
                <w:kern w:val="0"/>
                <w:szCs w:val="20"/>
              </w:rPr>
            </w:pPr>
          </w:p>
          <w:p w14:paraId="3A077D5D" w14:textId="31AE2E8E" w:rsidR="00CC40A2" w:rsidRDefault="00CC40A2" w:rsidP="001D2200">
            <w:pPr>
              <w:snapToGrid w:val="0"/>
              <w:rPr>
                <w:rFonts w:ascii="ＭＳ 明朝" w:hAnsi="ＭＳ 明朝"/>
                <w:kern w:val="0"/>
                <w:szCs w:val="20"/>
              </w:rPr>
            </w:pPr>
          </w:p>
          <w:p w14:paraId="471C7E97" w14:textId="31E991E7" w:rsidR="00CC40A2" w:rsidRDefault="00CC40A2" w:rsidP="001D2200">
            <w:pPr>
              <w:snapToGrid w:val="0"/>
              <w:rPr>
                <w:rFonts w:ascii="ＭＳ 明朝" w:hAnsi="ＭＳ 明朝"/>
                <w:kern w:val="0"/>
                <w:szCs w:val="20"/>
              </w:rPr>
            </w:pPr>
          </w:p>
          <w:p w14:paraId="1D3AEAF1" w14:textId="2CB10A29" w:rsidR="00CC40A2" w:rsidRDefault="00CC40A2" w:rsidP="001D2200">
            <w:pPr>
              <w:snapToGrid w:val="0"/>
              <w:rPr>
                <w:rFonts w:ascii="ＭＳ 明朝" w:hAnsi="ＭＳ 明朝"/>
                <w:kern w:val="0"/>
                <w:szCs w:val="20"/>
              </w:rPr>
            </w:pPr>
          </w:p>
          <w:p w14:paraId="421B8D7E" w14:textId="6B6208FC" w:rsidR="00CC40A2" w:rsidRDefault="00CC40A2" w:rsidP="001D2200">
            <w:pPr>
              <w:snapToGrid w:val="0"/>
              <w:rPr>
                <w:rFonts w:ascii="ＭＳ 明朝" w:hAnsi="ＭＳ 明朝"/>
                <w:kern w:val="0"/>
                <w:szCs w:val="20"/>
              </w:rPr>
            </w:pPr>
          </w:p>
          <w:p w14:paraId="68A4EDCC" w14:textId="77777777" w:rsidR="005A1ACA" w:rsidRDefault="005A1ACA" w:rsidP="005A1ACA">
            <w:pPr>
              <w:snapToGrid w:val="0"/>
              <w:ind w:left="200" w:hangingChars="100" w:hanging="200"/>
              <w:rPr>
                <w:rFonts w:ascii="ＭＳ 明朝" w:hAnsi="ＭＳ 明朝"/>
                <w:sz w:val="20"/>
                <w:szCs w:val="20"/>
              </w:rPr>
            </w:pPr>
            <w:r>
              <w:rPr>
                <w:rFonts w:ascii="ＭＳ 明朝" w:hAnsi="ＭＳ 明朝" w:hint="eastAsia"/>
                <w:sz w:val="20"/>
                <w:szCs w:val="20"/>
              </w:rPr>
              <w:t>ア①②</w:t>
            </w:r>
          </w:p>
          <w:p w14:paraId="1A439536" w14:textId="7BEFD30E" w:rsidR="005A1ACA" w:rsidRDefault="005A1ACA" w:rsidP="005A1ACA">
            <w:pPr>
              <w:snapToGrid w:val="0"/>
              <w:ind w:left="200" w:hangingChars="100" w:hanging="200"/>
              <w:rPr>
                <w:rFonts w:ascii="ＭＳ 明朝" w:hAnsi="ＭＳ 明朝"/>
                <w:sz w:val="20"/>
                <w:szCs w:val="20"/>
              </w:rPr>
            </w:pPr>
            <w:r>
              <w:rPr>
                <w:rFonts w:ascii="ＭＳ 明朝" w:hAnsi="ＭＳ 明朝" w:hint="eastAsia"/>
                <w:sz w:val="20"/>
                <w:szCs w:val="20"/>
              </w:rPr>
              <w:t>(ワークシート)</w:t>
            </w:r>
          </w:p>
          <w:p w14:paraId="1C648581" w14:textId="311D4074" w:rsidR="00CC40A2" w:rsidRPr="005A1ACA" w:rsidRDefault="00CC40A2" w:rsidP="001D2200">
            <w:pPr>
              <w:snapToGrid w:val="0"/>
              <w:rPr>
                <w:rFonts w:ascii="ＭＳ 明朝" w:hAnsi="ＭＳ 明朝"/>
                <w:kern w:val="0"/>
                <w:szCs w:val="20"/>
              </w:rPr>
            </w:pPr>
          </w:p>
          <w:p w14:paraId="65C44055" w14:textId="0237240D" w:rsidR="00EF7381" w:rsidRPr="006F719B" w:rsidRDefault="00B02FFF" w:rsidP="001D2200">
            <w:pPr>
              <w:snapToGrid w:val="0"/>
              <w:rPr>
                <w:rFonts w:ascii="ＭＳ 明朝" w:hAnsi="ＭＳ 明朝"/>
                <w:kern w:val="0"/>
                <w:szCs w:val="20"/>
              </w:rPr>
            </w:pPr>
            <w:r w:rsidRPr="006F719B">
              <w:rPr>
                <w:rFonts w:ascii="ＭＳ 明朝" w:hAnsi="ＭＳ 明朝" w:cs="ＭＳ 明朝"/>
                <w:noProof/>
                <w:szCs w:val="20"/>
              </w:rPr>
              <mc:AlternateContent>
                <mc:Choice Requires="wps">
                  <w:drawing>
                    <wp:anchor distT="0" distB="0" distL="114300" distR="114300" simplePos="0" relativeHeight="251817984" behindDoc="0" locked="0" layoutInCell="1" allowOverlap="1" wp14:anchorId="15B34A47" wp14:editId="41414D3E">
                      <wp:simplePos x="0" y="0"/>
                      <wp:positionH relativeFrom="column">
                        <wp:posOffset>24303</wp:posOffset>
                      </wp:positionH>
                      <wp:positionV relativeFrom="paragraph">
                        <wp:posOffset>601691</wp:posOffset>
                      </wp:positionV>
                      <wp:extent cx="1938655" cy="941705"/>
                      <wp:effectExtent l="247650" t="19050" r="23495" b="10795"/>
                      <wp:wrapNone/>
                      <wp:docPr id="4" name="角丸四角形吹き出し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941705"/>
                              </a:xfrm>
                              <a:prstGeom prst="wedgeRoundRectCallout">
                                <a:avLst>
                                  <a:gd name="adj1" fmla="val -60157"/>
                                  <a:gd name="adj2" fmla="val -33281"/>
                                  <a:gd name="adj3" fmla="val 16667"/>
                                </a:avLst>
                              </a:prstGeom>
                              <a:solidFill>
                                <a:srgbClr val="FFFFFF"/>
                              </a:solidFill>
                              <a:ln w="38100">
                                <a:solidFill>
                                  <a:srgbClr val="000000"/>
                                </a:solidFill>
                                <a:miter lim="800000"/>
                                <a:headEnd/>
                                <a:tailEnd/>
                              </a:ln>
                            </wps:spPr>
                            <wps:txbx>
                              <w:txbxContent>
                                <w:p w14:paraId="1D0351F9" w14:textId="5F9AEBB2" w:rsidR="00B37437" w:rsidRDefault="00B37437" w:rsidP="005A1ACA">
                                  <w:pPr>
                                    <w:spacing w:line="240" w:lineRule="exact"/>
                                  </w:pPr>
                                  <w:r>
                                    <w:rPr>
                                      <w:rFonts w:hint="eastAsia"/>
                                    </w:rPr>
                                    <w:t>【対話的な学習】</w:t>
                                  </w:r>
                                </w:p>
                                <w:p w14:paraId="5551069F" w14:textId="70457372" w:rsidR="00CC40A2" w:rsidRDefault="00CC40A2" w:rsidP="005A1ACA">
                                  <w:pPr>
                                    <w:spacing w:line="240" w:lineRule="exact"/>
                                  </w:pPr>
                                  <w:r>
                                    <w:rPr>
                                      <w:rFonts w:hint="eastAsia"/>
                                    </w:rPr>
                                    <w:t>理解できたこと</w:t>
                                  </w:r>
                                  <w:r>
                                    <w:t>やわからなかった部分について他者と交流することで，より深い理解につなげる。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B34A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45" type="#_x0000_t62" style="position:absolute;left:0;text-align:left;margin-left:1.9pt;margin-top:47.4pt;width:152.65pt;height:7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" adj="-2194,3611" strokeweight="3pt">
                      <v:textbox inset="5.85pt,.7pt,5.85pt,.7pt">
                        <w:txbxContent>
                          <w:p w14:paraId="1D0351F9" w14:textId="5F9AEBB2" w:rsidR="00B37437" w:rsidRDefault="00B37437" w:rsidP="005A1ACA">
                            <w:pPr>
                              <w:spacing w:line="240" w:lineRule="exact"/>
                            </w:pPr>
                            <w:r>
                              <w:rPr>
                                <w:rFonts w:hint="eastAsia"/>
                              </w:rPr>
                              <w:t>【対話的な学習】</w:t>
                            </w:r>
                          </w:p>
                          <w:p w14:paraId="5551069F" w14:textId="70457372" w:rsidR="00CC40A2" w:rsidRDefault="00CC40A2" w:rsidP="005A1ACA">
                            <w:pPr>
                              <w:spacing w:line="240" w:lineRule="exact"/>
                              <w:rPr>
                                <w:rFonts w:hint="eastAsia"/>
                              </w:rPr>
                            </w:pPr>
                            <w:r>
                              <w:rPr>
                                <w:rFonts w:hint="eastAsia"/>
                              </w:rPr>
                              <w:t>理解できたこと</w:t>
                            </w:r>
                            <w:r>
                              <w:t>やわからなかった部分について他者と交流することで，より深い理解につなげる。</w:t>
                            </w:r>
                          </w:p>
                        </w:txbxContent>
                      </v:textbox>
                    </v:shape>
                  </w:pict>
                </mc:Fallback>
              </mc:AlternateContent>
            </w:r>
          </w:p>
        </w:tc>
        <w:tc>
          <w:tcPr>
            <w:tcW w:w="1341" w:type="dxa"/>
          </w:tcPr>
          <w:p w14:paraId="05630796" w14:textId="140D9307" w:rsidR="005A1ACA" w:rsidRDefault="005A1ACA" w:rsidP="00B2635E">
            <w:pPr>
              <w:snapToGrid w:val="0"/>
              <w:rPr>
                <w:rFonts w:ascii="ＭＳ 明朝" w:hAnsi="ＭＳ 明朝" w:cs="ＭＳ 明朝"/>
                <w:szCs w:val="20"/>
              </w:rPr>
            </w:pPr>
          </w:p>
          <w:p w14:paraId="3D1A7038" w14:textId="77777777" w:rsidR="005A1ACA" w:rsidRDefault="005A1ACA" w:rsidP="00B2635E">
            <w:pPr>
              <w:snapToGrid w:val="0"/>
              <w:rPr>
                <w:rFonts w:ascii="ＭＳ 明朝" w:hAnsi="ＭＳ 明朝" w:cs="ＭＳ 明朝"/>
                <w:szCs w:val="20"/>
              </w:rPr>
            </w:pPr>
          </w:p>
          <w:p w14:paraId="2543ABD6" w14:textId="77777777" w:rsidR="005A1ACA" w:rsidRDefault="005A1ACA" w:rsidP="00B2635E">
            <w:pPr>
              <w:snapToGrid w:val="0"/>
              <w:rPr>
                <w:rFonts w:ascii="ＭＳ 明朝" w:hAnsi="ＭＳ 明朝" w:cs="ＭＳ 明朝"/>
                <w:szCs w:val="20"/>
              </w:rPr>
            </w:pPr>
          </w:p>
          <w:p w14:paraId="70B9D32E" w14:textId="77777777" w:rsidR="005A1ACA" w:rsidRDefault="005A1ACA" w:rsidP="00B2635E">
            <w:pPr>
              <w:snapToGrid w:val="0"/>
              <w:rPr>
                <w:rFonts w:ascii="ＭＳ 明朝" w:hAnsi="ＭＳ 明朝" w:cs="ＭＳ 明朝"/>
                <w:szCs w:val="20"/>
              </w:rPr>
            </w:pPr>
          </w:p>
          <w:p w14:paraId="28A991DB" w14:textId="77777777" w:rsidR="00EF7381" w:rsidRDefault="00EF7381" w:rsidP="00B2635E">
            <w:pPr>
              <w:snapToGrid w:val="0"/>
              <w:rPr>
                <w:rFonts w:ascii="ＭＳ 明朝" w:hAnsi="ＭＳ 明朝" w:cs="ＭＳ 明朝"/>
                <w:szCs w:val="20"/>
              </w:rPr>
            </w:pPr>
          </w:p>
          <w:p w14:paraId="59921E45" w14:textId="77777777" w:rsidR="005A1ACA" w:rsidRDefault="005A1ACA" w:rsidP="00B2635E">
            <w:pPr>
              <w:snapToGrid w:val="0"/>
              <w:rPr>
                <w:rFonts w:ascii="ＭＳ 明朝" w:hAnsi="ＭＳ 明朝" w:cs="ＭＳ 明朝"/>
                <w:szCs w:val="20"/>
              </w:rPr>
            </w:pPr>
          </w:p>
          <w:p w14:paraId="7AD7C5B9" w14:textId="77777777" w:rsidR="005A1ACA" w:rsidRDefault="005A1ACA" w:rsidP="00B2635E">
            <w:pPr>
              <w:snapToGrid w:val="0"/>
              <w:rPr>
                <w:rFonts w:ascii="ＭＳ 明朝" w:hAnsi="ＭＳ 明朝" w:cs="ＭＳ 明朝"/>
                <w:szCs w:val="20"/>
              </w:rPr>
            </w:pPr>
          </w:p>
          <w:p w14:paraId="42C95101" w14:textId="77777777" w:rsidR="005A1ACA" w:rsidRDefault="005A1ACA" w:rsidP="005A1ACA">
            <w:pPr>
              <w:snapToGrid w:val="0"/>
              <w:rPr>
                <w:rFonts w:ascii="ＭＳ 明朝" w:hAnsi="ＭＳ 明朝"/>
                <w:sz w:val="20"/>
                <w:szCs w:val="20"/>
              </w:rPr>
            </w:pPr>
            <w:r>
              <w:rPr>
                <w:rFonts w:ascii="ＭＳ 明朝" w:hAnsi="ＭＳ 明朝" w:hint="eastAsia"/>
                <w:sz w:val="20"/>
                <w:szCs w:val="20"/>
              </w:rPr>
              <w:t>【粘り強さ】</w:t>
            </w:r>
          </w:p>
          <w:p w14:paraId="1C80F800" w14:textId="77777777" w:rsidR="005A1ACA" w:rsidRDefault="005A1ACA" w:rsidP="005A1ACA">
            <w:pPr>
              <w:snapToGrid w:val="0"/>
              <w:rPr>
                <w:rFonts w:ascii="ＭＳ 明朝" w:hAnsi="ＭＳ 明朝"/>
                <w:sz w:val="20"/>
                <w:szCs w:val="20"/>
              </w:rPr>
            </w:pPr>
            <w:r>
              <w:rPr>
                <w:rFonts w:ascii="ＭＳ 明朝" w:hAnsi="ＭＳ 明朝" w:hint="eastAsia"/>
                <w:sz w:val="20"/>
                <w:szCs w:val="20"/>
              </w:rPr>
              <w:t>（行動観察，ワークシート）</w:t>
            </w:r>
          </w:p>
          <w:p w14:paraId="716C7BB5" w14:textId="77777777" w:rsidR="005A1ACA" w:rsidRDefault="005A1ACA" w:rsidP="005A1ACA">
            <w:pPr>
              <w:snapToGrid w:val="0"/>
              <w:rPr>
                <w:rFonts w:ascii="ＭＳ 明朝" w:hAnsi="ＭＳ 明朝"/>
                <w:sz w:val="20"/>
                <w:szCs w:val="20"/>
              </w:rPr>
            </w:pPr>
          </w:p>
          <w:p w14:paraId="69D2B1F5" w14:textId="77777777" w:rsidR="005A1ACA" w:rsidRDefault="005A1ACA" w:rsidP="005A1ACA">
            <w:pPr>
              <w:snapToGrid w:val="0"/>
              <w:rPr>
                <w:rFonts w:ascii="ＭＳ 明朝" w:hAnsi="ＭＳ 明朝"/>
                <w:sz w:val="20"/>
                <w:szCs w:val="20"/>
              </w:rPr>
            </w:pPr>
            <w:r>
              <w:rPr>
                <w:rFonts w:ascii="ＭＳ 明朝" w:hAnsi="ＭＳ 明朝" w:hint="eastAsia"/>
                <w:sz w:val="20"/>
                <w:szCs w:val="20"/>
              </w:rPr>
              <w:t>【他者理解】</w:t>
            </w:r>
          </w:p>
          <w:p w14:paraId="34E4EBB3" w14:textId="1F831130" w:rsidR="005A1ACA" w:rsidRPr="006F719B" w:rsidRDefault="005A1ACA" w:rsidP="005A1ACA">
            <w:pPr>
              <w:snapToGrid w:val="0"/>
              <w:rPr>
                <w:rFonts w:ascii="ＭＳ 明朝" w:hAnsi="ＭＳ 明朝" w:cs="ＭＳ 明朝"/>
                <w:szCs w:val="20"/>
              </w:rPr>
            </w:pPr>
            <w:r>
              <w:rPr>
                <w:rFonts w:ascii="ＭＳ 明朝" w:hAnsi="ＭＳ 明朝" w:hint="eastAsia"/>
                <w:sz w:val="20"/>
                <w:szCs w:val="20"/>
              </w:rPr>
              <w:t>（行動観察）</w:t>
            </w:r>
          </w:p>
        </w:tc>
      </w:tr>
      <w:tr w:rsidR="002700E0" w:rsidRPr="00BF2021" w14:paraId="4AC5D3B0" w14:textId="77777777" w:rsidTr="00EF7381">
        <w:trPr>
          <w:trHeight w:val="283"/>
        </w:trPr>
        <w:tc>
          <w:tcPr>
            <w:tcW w:w="9628" w:type="dxa"/>
            <w:gridSpan w:val="4"/>
            <w:shd w:val="clear" w:color="auto" w:fill="D9D9D9" w:themeFill="background1" w:themeFillShade="D9"/>
            <w:vAlign w:val="center"/>
          </w:tcPr>
          <w:p w14:paraId="38059F87" w14:textId="352CBF7F" w:rsidR="002700E0" w:rsidRPr="00A1390D" w:rsidRDefault="002700E0" w:rsidP="00DD5B46">
            <w:pPr>
              <w:snapToGrid w:val="0"/>
              <w:rPr>
                <w:rFonts w:ascii="ＭＳ ゴシック" w:eastAsia="ＭＳ ゴシック" w:hAnsi="ＭＳ ゴシック" w:cs="ＭＳ 明朝"/>
                <w:sz w:val="20"/>
                <w:szCs w:val="20"/>
              </w:rPr>
            </w:pPr>
            <w:r w:rsidRPr="00A1390D">
              <w:rPr>
                <w:rFonts w:ascii="ＭＳ ゴシック" w:eastAsia="ＭＳ ゴシック" w:hAnsi="ＭＳ ゴシック" w:cs="ＭＳ 明朝" w:hint="eastAsia"/>
                <w:sz w:val="20"/>
                <w:szCs w:val="20"/>
              </w:rPr>
              <w:lastRenderedPageBreak/>
              <w:t>３</w:t>
            </w:r>
            <w:r>
              <w:rPr>
                <w:rFonts w:ascii="ＭＳ ゴシック" w:eastAsia="ＭＳ ゴシック" w:hAnsi="ＭＳ ゴシック" w:cs="ＭＳ 明朝" w:hint="eastAsia"/>
                <w:sz w:val="20"/>
                <w:szCs w:val="20"/>
              </w:rPr>
              <w:t xml:space="preserve">　</w:t>
            </w:r>
            <w:r w:rsidR="00DD5B46">
              <w:rPr>
                <w:rFonts w:ascii="ＭＳ ゴシック" w:eastAsia="ＭＳ ゴシック" w:hAnsi="ＭＳ ゴシック" w:cs="ＭＳ 明朝" w:hint="eastAsia"/>
                <w:sz w:val="20"/>
                <w:szCs w:val="20"/>
              </w:rPr>
              <w:t>∠ＢＰＣ＝∠ＢＡＰが</w:t>
            </w:r>
            <w:r w:rsidR="00BD6EF2">
              <w:rPr>
                <w:rFonts w:ascii="ＭＳ ゴシック" w:eastAsia="ＭＳ ゴシック" w:hAnsi="ＭＳ ゴシック" w:cs="ＭＳ 明朝" w:hint="eastAsia"/>
                <w:sz w:val="20"/>
                <w:szCs w:val="20"/>
              </w:rPr>
              <w:t>いつでも成り立つことを説明する</w:t>
            </w:r>
            <w:r w:rsidR="00B46314">
              <w:rPr>
                <w:rFonts w:ascii="ＭＳ ゴシック" w:eastAsia="ＭＳ ゴシック" w:hAnsi="ＭＳ ゴシック" w:cs="ＭＳ 明朝" w:hint="eastAsia"/>
                <w:sz w:val="20"/>
                <w:szCs w:val="20"/>
              </w:rPr>
              <w:t>。</w:t>
            </w:r>
            <w:r w:rsidR="00336465">
              <w:rPr>
                <w:rFonts w:ascii="ＭＳ ゴシック" w:eastAsia="ＭＳ ゴシック" w:hAnsi="ＭＳ ゴシック" w:cs="ＭＳ 明朝" w:hint="eastAsia"/>
                <w:sz w:val="20"/>
                <w:szCs w:val="20"/>
              </w:rPr>
              <w:t>（</w:t>
            </w:r>
            <w:r w:rsidR="002B25FD">
              <w:rPr>
                <w:rFonts w:ascii="ＭＳ ゴシック" w:eastAsia="ＭＳ ゴシック" w:hAnsi="ＭＳ ゴシック" w:cs="ＭＳ 明朝" w:hint="eastAsia"/>
                <w:sz w:val="20"/>
                <w:szCs w:val="20"/>
              </w:rPr>
              <w:t>7</w:t>
            </w:r>
            <w:r>
              <w:rPr>
                <w:rFonts w:ascii="ＭＳ ゴシック" w:eastAsia="ＭＳ ゴシック" w:hAnsi="ＭＳ ゴシック" w:cs="ＭＳ 明朝" w:hint="eastAsia"/>
                <w:sz w:val="20"/>
                <w:szCs w:val="20"/>
              </w:rPr>
              <w:t>分）</w:t>
            </w:r>
          </w:p>
        </w:tc>
      </w:tr>
      <w:tr w:rsidR="00EF7381" w:rsidRPr="00BF2021" w14:paraId="566AC8A9" w14:textId="77777777" w:rsidTr="00DD5B46">
        <w:trPr>
          <w:trHeight w:val="1833"/>
        </w:trPr>
        <w:tc>
          <w:tcPr>
            <w:tcW w:w="3358" w:type="dxa"/>
          </w:tcPr>
          <w:p w14:paraId="7B715EBF" w14:textId="657DF8AC" w:rsidR="00EF7381" w:rsidRPr="006F719B" w:rsidRDefault="00EF7381" w:rsidP="00DD5B46">
            <w:pPr>
              <w:snapToGrid w:val="0"/>
              <w:ind w:left="210" w:hangingChars="100" w:hanging="210"/>
              <w:rPr>
                <w:rFonts w:ascii="ＭＳ 明朝" w:hAnsi="ＭＳ 明朝" w:cs="ＭＳ 明朝"/>
                <w:szCs w:val="20"/>
              </w:rPr>
            </w:pPr>
            <w:r>
              <w:rPr>
                <w:rFonts w:ascii="ＭＳ 明朝" w:hAnsi="ＭＳ 明朝" w:cs="ＭＳ 明朝" w:hint="eastAsia"/>
                <w:szCs w:val="20"/>
              </w:rPr>
              <w:t>〇</w:t>
            </w:r>
            <w:r w:rsidR="00DD5B46">
              <w:rPr>
                <w:rFonts w:ascii="ＭＳ 明朝" w:hAnsi="ＭＳ 明朝" w:cs="ＭＳ 明朝" w:hint="eastAsia"/>
                <w:szCs w:val="20"/>
              </w:rPr>
              <w:t>ペアや</w:t>
            </w:r>
            <w:r w:rsidR="00E92C88">
              <w:rPr>
                <w:rFonts w:ascii="ＭＳ 明朝" w:hAnsi="ＭＳ 明朝" w:cs="ＭＳ 明朝" w:hint="eastAsia"/>
                <w:szCs w:val="20"/>
              </w:rPr>
              <w:t>グループで対話をし，</w:t>
            </w:r>
            <w:r w:rsidR="00DD5B46">
              <w:rPr>
                <w:rFonts w:ascii="ＭＳ 明朝" w:hAnsi="ＭＳ 明朝" w:cs="ＭＳ 明朝" w:hint="eastAsia"/>
                <w:szCs w:val="20"/>
              </w:rPr>
              <w:t>解決する。</w:t>
            </w:r>
          </w:p>
          <w:p w14:paraId="474CC3CA" w14:textId="152319A7" w:rsidR="00EF7381" w:rsidRPr="006F719B" w:rsidRDefault="00EF7381" w:rsidP="001D2200">
            <w:pPr>
              <w:snapToGrid w:val="0"/>
              <w:rPr>
                <w:rFonts w:ascii="ＭＳ 明朝" w:hAnsi="ＭＳ 明朝" w:cs="ＭＳ 明朝"/>
                <w:szCs w:val="20"/>
              </w:rPr>
            </w:pPr>
          </w:p>
          <w:p w14:paraId="670006B4" w14:textId="7E53A7CC" w:rsidR="00EF7381" w:rsidRDefault="00EF7381" w:rsidP="001D2200">
            <w:pPr>
              <w:snapToGrid w:val="0"/>
              <w:rPr>
                <w:rFonts w:ascii="ＭＳ 明朝" w:hAnsi="ＭＳ 明朝" w:cs="ＭＳ 明朝"/>
                <w:szCs w:val="20"/>
              </w:rPr>
            </w:pPr>
          </w:p>
          <w:p w14:paraId="5978B629" w14:textId="0B2F44E7" w:rsidR="00DD5B46" w:rsidRDefault="00E92C88" w:rsidP="001D2200">
            <w:pPr>
              <w:snapToGrid w:val="0"/>
              <w:rPr>
                <w:rFonts w:ascii="ＭＳ 明朝" w:hAnsi="ＭＳ 明朝" w:cs="ＭＳ 明朝"/>
                <w:szCs w:val="20"/>
              </w:rPr>
            </w:pPr>
            <w:r>
              <w:rPr>
                <w:rFonts w:ascii="ＭＳ 明朝" w:hAnsi="ＭＳ 明朝" w:cs="ＭＳ 明朝" w:hint="eastAsia"/>
                <w:szCs w:val="20"/>
              </w:rPr>
              <w:t>〇全体で交流する。</w:t>
            </w:r>
          </w:p>
          <w:p w14:paraId="6DF326EB" w14:textId="1914A580" w:rsidR="00DD5B46" w:rsidRDefault="00DD5B46" w:rsidP="001D2200">
            <w:pPr>
              <w:snapToGrid w:val="0"/>
              <w:rPr>
                <w:rFonts w:ascii="ＭＳ 明朝" w:hAnsi="ＭＳ 明朝" w:cs="ＭＳ 明朝"/>
                <w:szCs w:val="20"/>
              </w:rPr>
            </w:pPr>
          </w:p>
          <w:p w14:paraId="5E6F9810" w14:textId="155B8CFB" w:rsidR="003D1DF5" w:rsidRDefault="003D1DF5" w:rsidP="001D2200">
            <w:pPr>
              <w:snapToGrid w:val="0"/>
              <w:rPr>
                <w:rFonts w:ascii="ＭＳ 明朝" w:hAnsi="ＭＳ 明朝" w:cs="ＭＳ 明朝"/>
                <w:szCs w:val="20"/>
              </w:rPr>
            </w:pPr>
          </w:p>
          <w:p w14:paraId="6FC65F8A" w14:textId="49FEA7DE" w:rsidR="00D81982" w:rsidRPr="006F719B" w:rsidRDefault="00D81982" w:rsidP="00022848">
            <w:pPr>
              <w:snapToGrid w:val="0"/>
              <w:rPr>
                <w:rFonts w:ascii="ＭＳ 明朝" w:hAnsi="ＭＳ 明朝" w:cs="ＭＳ 明朝"/>
                <w:szCs w:val="20"/>
              </w:rPr>
            </w:pPr>
          </w:p>
        </w:tc>
        <w:tc>
          <w:tcPr>
            <w:tcW w:w="3380" w:type="dxa"/>
          </w:tcPr>
          <w:p w14:paraId="21D41DBD" w14:textId="5C86A351" w:rsidR="00EF7381" w:rsidRDefault="00DD5B46" w:rsidP="00DD5B46">
            <w:pPr>
              <w:snapToGrid w:val="0"/>
              <w:ind w:left="210" w:hangingChars="100" w:hanging="210"/>
              <w:rPr>
                <w:rFonts w:ascii="ＭＳ 明朝" w:hAnsi="ＭＳ 明朝" w:cs="ＭＳ 明朝"/>
                <w:szCs w:val="20"/>
              </w:rPr>
            </w:pPr>
            <w:r>
              <w:rPr>
                <w:rFonts w:ascii="ＭＳ 明朝" w:hAnsi="ＭＳ 明朝" w:cs="ＭＳ 明朝" w:hint="eastAsia"/>
                <w:szCs w:val="20"/>
              </w:rPr>
              <w:t>◇文字を用いて説明することで，同じ</w:t>
            </w:r>
            <w:r w:rsidR="00E92C88">
              <w:rPr>
                <w:rFonts w:ascii="ＭＳ 明朝" w:hAnsi="ＭＳ 明朝" w:cs="ＭＳ 明朝" w:hint="eastAsia"/>
                <w:szCs w:val="20"/>
              </w:rPr>
              <w:t>条件下の</w:t>
            </w:r>
            <w:r>
              <w:rPr>
                <w:rFonts w:ascii="ＭＳ 明朝" w:hAnsi="ＭＳ 明朝" w:cs="ＭＳ 明朝" w:hint="eastAsia"/>
                <w:szCs w:val="20"/>
              </w:rPr>
              <w:t>図形であれば，いつでも∠ＢＰＣ＝∠ＢＡＰが成り立つことを理解させる。</w:t>
            </w:r>
          </w:p>
          <w:p w14:paraId="284C2679" w14:textId="468BB516" w:rsidR="00022848" w:rsidRPr="00DD5B46" w:rsidRDefault="00DD5B46" w:rsidP="00022848">
            <w:pPr>
              <w:snapToGrid w:val="0"/>
              <w:ind w:left="210" w:hangingChars="100" w:hanging="210"/>
              <w:rPr>
                <w:rFonts w:ascii="ＭＳ 明朝" w:hAnsi="ＭＳ 明朝" w:cs="ＭＳ 明朝"/>
                <w:szCs w:val="20"/>
              </w:rPr>
            </w:pPr>
            <w:r>
              <w:rPr>
                <w:rFonts w:ascii="ＭＳ 明朝" w:hAnsi="ＭＳ 明朝" w:cs="ＭＳ 明朝" w:hint="eastAsia"/>
                <w:szCs w:val="20"/>
              </w:rPr>
              <w:t>◇特定の条件がある図形では，常に成り立つ事柄があることを強調し，次の課題に意欲をもたせる。</w:t>
            </w:r>
          </w:p>
        </w:tc>
        <w:tc>
          <w:tcPr>
            <w:tcW w:w="1549" w:type="dxa"/>
          </w:tcPr>
          <w:p w14:paraId="0C6CB4D2" w14:textId="34B5A1DF" w:rsidR="00EF7381" w:rsidRPr="006F719B" w:rsidRDefault="00EF7381" w:rsidP="001D2200">
            <w:pPr>
              <w:snapToGrid w:val="0"/>
              <w:rPr>
                <w:rFonts w:ascii="ＭＳ 明朝" w:hAnsi="ＭＳ 明朝"/>
                <w:kern w:val="0"/>
                <w:szCs w:val="20"/>
              </w:rPr>
            </w:pPr>
          </w:p>
        </w:tc>
        <w:tc>
          <w:tcPr>
            <w:tcW w:w="1341" w:type="dxa"/>
          </w:tcPr>
          <w:p w14:paraId="41618CFE" w14:textId="77777777" w:rsidR="00EF7381" w:rsidRPr="006F719B" w:rsidRDefault="00EF7381" w:rsidP="001D2200">
            <w:pPr>
              <w:snapToGrid w:val="0"/>
              <w:rPr>
                <w:rFonts w:ascii="ＭＳ 明朝" w:hAnsi="ＭＳ 明朝" w:cs="ＭＳ 明朝"/>
                <w:szCs w:val="20"/>
              </w:rPr>
            </w:pPr>
          </w:p>
        </w:tc>
      </w:tr>
      <w:tr w:rsidR="002700E0" w:rsidRPr="00BF2021" w14:paraId="431B1DB9" w14:textId="77777777" w:rsidTr="00EF7381">
        <w:trPr>
          <w:trHeight w:val="283"/>
        </w:trPr>
        <w:tc>
          <w:tcPr>
            <w:tcW w:w="9628" w:type="dxa"/>
            <w:gridSpan w:val="4"/>
            <w:shd w:val="clear" w:color="auto" w:fill="D9D9D9" w:themeFill="background1" w:themeFillShade="D9"/>
            <w:vAlign w:val="center"/>
          </w:tcPr>
          <w:p w14:paraId="7B09D41C" w14:textId="14E90441" w:rsidR="002700E0" w:rsidRPr="00A1390D" w:rsidRDefault="002700E0" w:rsidP="007C7976">
            <w:pPr>
              <w:snapToGrid w:val="0"/>
              <w:rPr>
                <w:rFonts w:ascii="ＭＳ ゴシック" w:eastAsia="ＭＳ ゴシック" w:hAnsi="ＭＳ ゴシック" w:cs="ＭＳ 明朝"/>
                <w:sz w:val="20"/>
                <w:szCs w:val="20"/>
              </w:rPr>
            </w:pPr>
            <w:r w:rsidRPr="00A1390D">
              <w:rPr>
                <w:rFonts w:ascii="ＭＳ ゴシック" w:eastAsia="ＭＳ ゴシック" w:hAnsi="ＭＳ ゴシック" w:cs="ＭＳ 明朝" w:hint="eastAsia"/>
                <w:sz w:val="20"/>
                <w:szCs w:val="20"/>
              </w:rPr>
              <w:t>４</w:t>
            </w:r>
            <w:r>
              <w:rPr>
                <w:rFonts w:ascii="ＭＳ ゴシック" w:eastAsia="ＭＳ ゴシック" w:hAnsi="ＭＳ ゴシック" w:cs="ＭＳ 明朝" w:hint="eastAsia"/>
                <w:sz w:val="20"/>
                <w:szCs w:val="20"/>
              </w:rPr>
              <w:t xml:space="preserve">　</w:t>
            </w:r>
            <w:r w:rsidR="00DD5B46">
              <w:rPr>
                <w:rFonts w:ascii="ＭＳ ゴシック" w:eastAsia="ＭＳ ゴシック" w:hAnsi="ＭＳ ゴシック" w:cs="ＭＳ 明朝" w:hint="eastAsia"/>
                <w:sz w:val="20"/>
                <w:szCs w:val="20"/>
              </w:rPr>
              <w:t>課題</w:t>
            </w:r>
            <w:r w:rsidR="00B85E3E" w:rsidRPr="00B85E3E">
              <w:rPr>
                <w:rFonts w:ascii="ＭＳ ゴシック" w:eastAsia="ＭＳ ゴシック" w:hAnsi="ＭＳ ゴシック" w:cs="ＭＳ 明朝" w:hint="eastAsia"/>
                <w:sz w:val="20"/>
                <w:szCs w:val="20"/>
                <w:bdr w:val="single" w:sz="4" w:space="0" w:color="auto"/>
              </w:rPr>
              <w:t>３</w:t>
            </w:r>
            <w:r w:rsidR="00E92C88">
              <w:rPr>
                <w:rFonts w:ascii="ＭＳ ゴシック" w:eastAsia="ＭＳ ゴシック" w:hAnsi="ＭＳ ゴシック" w:cs="ＭＳ 明朝" w:hint="eastAsia"/>
                <w:sz w:val="20"/>
                <w:szCs w:val="20"/>
              </w:rPr>
              <w:t>を解決</w:t>
            </w:r>
            <w:r w:rsidR="00B46314">
              <w:rPr>
                <w:rFonts w:ascii="ＭＳ ゴシック" w:eastAsia="ＭＳ ゴシック" w:hAnsi="ＭＳ ゴシック" w:cs="ＭＳ 明朝" w:hint="eastAsia"/>
                <w:sz w:val="20"/>
                <w:szCs w:val="20"/>
              </w:rPr>
              <w:t>する。</w:t>
            </w:r>
            <w:r>
              <w:rPr>
                <w:rFonts w:ascii="ＭＳ ゴシック" w:eastAsia="ＭＳ ゴシック" w:hAnsi="ＭＳ ゴシック" w:cs="ＭＳ 明朝" w:hint="eastAsia"/>
                <w:sz w:val="20"/>
                <w:szCs w:val="20"/>
              </w:rPr>
              <w:t>（</w:t>
            </w:r>
            <w:r w:rsidR="002B25FD">
              <w:rPr>
                <w:rFonts w:ascii="ＭＳ ゴシック" w:eastAsia="ＭＳ ゴシック" w:hAnsi="ＭＳ ゴシック" w:cs="ＭＳ 明朝" w:hint="eastAsia"/>
                <w:sz w:val="20"/>
                <w:szCs w:val="20"/>
              </w:rPr>
              <w:t>15</w:t>
            </w:r>
            <w:r>
              <w:rPr>
                <w:rFonts w:ascii="ＭＳ ゴシック" w:eastAsia="ＭＳ ゴシック" w:hAnsi="ＭＳ ゴシック" w:cs="ＭＳ 明朝" w:hint="eastAsia"/>
                <w:sz w:val="20"/>
                <w:szCs w:val="20"/>
              </w:rPr>
              <w:t>分）</w:t>
            </w:r>
          </w:p>
        </w:tc>
      </w:tr>
      <w:tr w:rsidR="00336465" w:rsidRPr="00BF2021" w14:paraId="12FBAE19" w14:textId="77777777" w:rsidTr="00B2635E">
        <w:trPr>
          <w:trHeight w:val="1362"/>
        </w:trPr>
        <w:tc>
          <w:tcPr>
            <w:tcW w:w="3358" w:type="dxa"/>
          </w:tcPr>
          <w:p w14:paraId="391031C5" w14:textId="4AACA732" w:rsidR="00EF5AEB" w:rsidRDefault="00B85E3E" w:rsidP="00336465">
            <w:pPr>
              <w:snapToGrid w:val="0"/>
              <w:ind w:left="174" w:hangingChars="83" w:hanging="174"/>
              <w:rPr>
                <w:rFonts w:ascii="ＭＳ 明朝" w:hAnsi="ＭＳ 明朝" w:cs="ＭＳ 明朝"/>
                <w:szCs w:val="20"/>
              </w:rPr>
            </w:pPr>
            <w:r>
              <w:rPr>
                <w:rFonts w:ascii="ＭＳ 明朝" w:hAnsi="ＭＳ 明朝" w:cs="ＭＳ 明朝" w:hint="eastAsia"/>
                <w:szCs w:val="20"/>
              </w:rPr>
              <w:t>〇課題</w:t>
            </w:r>
            <w:r w:rsidRPr="00B85E3E">
              <w:rPr>
                <w:rFonts w:ascii="ＭＳ 明朝" w:hAnsi="ＭＳ 明朝" w:cs="ＭＳ 明朝" w:hint="eastAsia"/>
                <w:szCs w:val="20"/>
                <w:bdr w:val="single" w:sz="4" w:space="0" w:color="auto"/>
              </w:rPr>
              <w:t>３</w:t>
            </w:r>
            <w:r w:rsidR="00EF5AEB">
              <w:rPr>
                <w:rFonts w:ascii="ＭＳ 明朝" w:hAnsi="ＭＳ 明朝" w:cs="ＭＳ 明朝" w:hint="eastAsia"/>
                <w:szCs w:val="20"/>
              </w:rPr>
              <w:t>を把握する。</w:t>
            </w:r>
          </w:p>
          <w:p w14:paraId="1495626C" w14:textId="03AAB5FA" w:rsidR="00EF5AEB" w:rsidRDefault="00EF5AEB" w:rsidP="00336465">
            <w:pPr>
              <w:snapToGrid w:val="0"/>
              <w:ind w:left="174" w:hangingChars="83" w:hanging="174"/>
              <w:rPr>
                <w:rFonts w:ascii="ＭＳ 明朝" w:hAnsi="ＭＳ 明朝" w:cs="ＭＳ 明朝"/>
                <w:szCs w:val="20"/>
              </w:rPr>
            </w:pPr>
          </w:p>
          <w:p w14:paraId="4F93DB41" w14:textId="1F28E42A" w:rsidR="00EF5AEB" w:rsidRDefault="00EF5AEB" w:rsidP="00336465">
            <w:pPr>
              <w:snapToGrid w:val="0"/>
              <w:ind w:left="174" w:hangingChars="83" w:hanging="174"/>
              <w:rPr>
                <w:rFonts w:ascii="ＭＳ 明朝" w:hAnsi="ＭＳ 明朝" w:cs="ＭＳ 明朝"/>
                <w:szCs w:val="20"/>
              </w:rPr>
            </w:pPr>
          </w:p>
          <w:p w14:paraId="1A8AE286" w14:textId="55DE9924" w:rsidR="00AF50A2" w:rsidRDefault="00AF50A2" w:rsidP="00EF5AEB">
            <w:pPr>
              <w:snapToGrid w:val="0"/>
              <w:ind w:left="174" w:hangingChars="83" w:hanging="174"/>
              <w:rPr>
                <w:rFonts w:ascii="ＭＳ 明朝" w:hAnsi="ＭＳ 明朝" w:cs="ＭＳ 明朝"/>
                <w:szCs w:val="20"/>
              </w:rPr>
            </w:pPr>
          </w:p>
          <w:p w14:paraId="51DE86B6" w14:textId="3BE25C8D" w:rsidR="00AF50A2" w:rsidRDefault="00AF50A2" w:rsidP="00EF5AEB">
            <w:pPr>
              <w:snapToGrid w:val="0"/>
              <w:ind w:left="174" w:hangingChars="83" w:hanging="174"/>
              <w:rPr>
                <w:rFonts w:ascii="ＭＳ 明朝" w:hAnsi="ＭＳ 明朝" w:cs="ＭＳ 明朝"/>
                <w:szCs w:val="20"/>
              </w:rPr>
            </w:pPr>
          </w:p>
          <w:p w14:paraId="78855BDA" w14:textId="32F106E4" w:rsidR="00AF50A2" w:rsidRDefault="00AF50A2" w:rsidP="00EF5AEB">
            <w:pPr>
              <w:snapToGrid w:val="0"/>
              <w:ind w:left="174" w:hangingChars="83" w:hanging="174"/>
              <w:rPr>
                <w:rFonts w:ascii="ＭＳ 明朝" w:hAnsi="ＭＳ 明朝" w:cs="ＭＳ 明朝"/>
                <w:szCs w:val="20"/>
              </w:rPr>
            </w:pPr>
          </w:p>
          <w:p w14:paraId="3CDBC2A9" w14:textId="5A4BB3F8" w:rsidR="00AF50A2" w:rsidRDefault="00AF50A2" w:rsidP="00EF5AEB">
            <w:pPr>
              <w:snapToGrid w:val="0"/>
              <w:ind w:left="174" w:hangingChars="83" w:hanging="174"/>
              <w:rPr>
                <w:rFonts w:ascii="ＭＳ 明朝" w:hAnsi="ＭＳ 明朝" w:cs="ＭＳ 明朝"/>
                <w:szCs w:val="20"/>
              </w:rPr>
            </w:pPr>
          </w:p>
          <w:p w14:paraId="66A12364" w14:textId="447A910C" w:rsidR="00AF50A2" w:rsidRDefault="00AF50A2" w:rsidP="00EF5AEB">
            <w:pPr>
              <w:snapToGrid w:val="0"/>
              <w:ind w:left="174" w:hangingChars="83" w:hanging="174"/>
              <w:rPr>
                <w:rFonts w:ascii="ＭＳ 明朝" w:hAnsi="ＭＳ 明朝" w:cs="ＭＳ 明朝"/>
                <w:szCs w:val="20"/>
              </w:rPr>
            </w:pPr>
          </w:p>
          <w:p w14:paraId="409CC1C8" w14:textId="350E7AC2" w:rsidR="00AF50A2" w:rsidRDefault="00AF50A2" w:rsidP="00EF5AEB">
            <w:pPr>
              <w:snapToGrid w:val="0"/>
              <w:ind w:left="174" w:hangingChars="83" w:hanging="174"/>
              <w:rPr>
                <w:rFonts w:ascii="ＭＳ 明朝" w:hAnsi="ＭＳ 明朝" w:cs="ＭＳ 明朝"/>
                <w:szCs w:val="20"/>
              </w:rPr>
            </w:pPr>
          </w:p>
          <w:p w14:paraId="43D53443" w14:textId="131F0DD1" w:rsidR="00B85E3E" w:rsidRDefault="00B85E3E" w:rsidP="00B2635E">
            <w:pPr>
              <w:snapToGrid w:val="0"/>
              <w:rPr>
                <w:rFonts w:ascii="ＭＳ 明朝" w:hAnsi="ＭＳ 明朝" w:cs="ＭＳ 明朝"/>
                <w:szCs w:val="20"/>
              </w:rPr>
            </w:pPr>
            <w:r>
              <w:rPr>
                <w:rFonts w:ascii="ＭＳ 明朝" w:hAnsi="ＭＳ 明朝" w:cs="ＭＳ 明朝" w:hint="eastAsia"/>
                <w:szCs w:val="20"/>
              </w:rPr>
              <w:t>〇個人</w:t>
            </w:r>
            <w:r w:rsidR="002250EC">
              <w:rPr>
                <w:rFonts w:ascii="ＭＳ 明朝" w:hAnsi="ＭＳ 明朝" w:cs="ＭＳ 明朝" w:hint="eastAsia"/>
                <w:szCs w:val="20"/>
              </w:rPr>
              <w:t>で考える。</w:t>
            </w:r>
          </w:p>
          <w:p w14:paraId="4E345C50" w14:textId="1DE408E1" w:rsidR="00B85E3E" w:rsidRDefault="00B85E3E" w:rsidP="00B2635E">
            <w:pPr>
              <w:snapToGrid w:val="0"/>
              <w:rPr>
                <w:rFonts w:ascii="ＭＳ 明朝" w:hAnsi="ＭＳ 明朝" w:cs="ＭＳ 明朝"/>
                <w:szCs w:val="20"/>
              </w:rPr>
            </w:pPr>
          </w:p>
          <w:p w14:paraId="578E17BE" w14:textId="08041A69" w:rsidR="00B85E3E" w:rsidRDefault="00B85E3E" w:rsidP="00B2635E">
            <w:pPr>
              <w:snapToGrid w:val="0"/>
              <w:rPr>
                <w:rFonts w:ascii="ＭＳ 明朝" w:hAnsi="ＭＳ 明朝" w:cs="ＭＳ 明朝"/>
                <w:szCs w:val="20"/>
              </w:rPr>
            </w:pPr>
          </w:p>
          <w:p w14:paraId="6AD93E17" w14:textId="77777777" w:rsidR="00B85E3E" w:rsidRDefault="00B85E3E" w:rsidP="00B2635E">
            <w:pPr>
              <w:snapToGrid w:val="0"/>
              <w:rPr>
                <w:rFonts w:ascii="ＭＳ 明朝" w:hAnsi="ＭＳ 明朝" w:cs="ＭＳ 明朝"/>
                <w:szCs w:val="20"/>
              </w:rPr>
            </w:pPr>
          </w:p>
          <w:p w14:paraId="0229CAB3" w14:textId="764C2F03" w:rsidR="002250EC" w:rsidRDefault="002250EC" w:rsidP="00B2635E">
            <w:pPr>
              <w:snapToGrid w:val="0"/>
              <w:rPr>
                <w:rFonts w:ascii="ＭＳ 明朝" w:hAnsi="ＭＳ 明朝" w:cs="ＭＳ 明朝"/>
                <w:szCs w:val="20"/>
              </w:rPr>
            </w:pPr>
          </w:p>
          <w:p w14:paraId="63B48F35" w14:textId="20E6CDAE" w:rsidR="00E92C88" w:rsidRDefault="00E92C88" w:rsidP="00B2635E">
            <w:pPr>
              <w:snapToGrid w:val="0"/>
              <w:rPr>
                <w:rFonts w:ascii="ＭＳ 明朝" w:hAnsi="ＭＳ 明朝" w:cs="ＭＳ 明朝"/>
                <w:szCs w:val="20"/>
              </w:rPr>
            </w:pPr>
          </w:p>
          <w:p w14:paraId="6533FE36" w14:textId="77777777" w:rsidR="002250EC" w:rsidRDefault="002250EC" w:rsidP="00B2635E">
            <w:pPr>
              <w:snapToGrid w:val="0"/>
              <w:rPr>
                <w:rFonts w:ascii="ＭＳ 明朝" w:hAnsi="ＭＳ 明朝" w:cs="ＭＳ 明朝"/>
                <w:szCs w:val="20"/>
              </w:rPr>
            </w:pPr>
          </w:p>
          <w:p w14:paraId="10602816" w14:textId="480E49FA" w:rsidR="002250EC" w:rsidRDefault="002250EC" w:rsidP="00B2635E">
            <w:pPr>
              <w:snapToGrid w:val="0"/>
              <w:rPr>
                <w:rFonts w:ascii="ＭＳ 明朝" w:hAnsi="ＭＳ 明朝" w:cs="ＭＳ 明朝"/>
                <w:szCs w:val="20"/>
              </w:rPr>
            </w:pPr>
            <w:r>
              <w:rPr>
                <w:rFonts w:ascii="ＭＳ 明朝" w:hAnsi="ＭＳ 明朝" w:cs="ＭＳ 明朝" w:hint="eastAsia"/>
                <w:szCs w:val="20"/>
              </w:rPr>
              <w:t>〇ペア，グループで</w:t>
            </w:r>
            <w:r w:rsidR="00E92C88">
              <w:rPr>
                <w:rFonts w:ascii="ＭＳ 明朝" w:hAnsi="ＭＳ 明朝" w:cs="ＭＳ 明朝" w:hint="eastAsia"/>
                <w:szCs w:val="20"/>
              </w:rPr>
              <w:t>対話する</w:t>
            </w:r>
            <w:r>
              <w:rPr>
                <w:rFonts w:ascii="ＭＳ 明朝" w:hAnsi="ＭＳ 明朝" w:cs="ＭＳ 明朝" w:hint="eastAsia"/>
                <w:szCs w:val="20"/>
              </w:rPr>
              <w:t>。</w:t>
            </w:r>
          </w:p>
          <w:p w14:paraId="5BD40348" w14:textId="6738E8C4" w:rsidR="00E92C88" w:rsidRDefault="008F0DBF" w:rsidP="00B2635E">
            <w:pPr>
              <w:snapToGrid w:val="0"/>
              <w:rPr>
                <w:rFonts w:ascii="ＭＳ 明朝" w:hAnsi="ＭＳ 明朝" w:cs="ＭＳ 明朝"/>
                <w:szCs w:val="20"/>
              </w:rPr>
            </w:pPr>
            <w:r>
              <w:rPr>
                <w:rFonts w:ascii="ＭＳ 明朝" w:hAnsi="ＭＳ 明朝" w:cs="ＭＳ 明朝" w:hint="eastAsia"/>
                <w:noProof/>
                <w:szCs w:val="20"/>
              </w:rPr>
              <mc:AlternateContent>
                <mc:Choice Requires="wpg">
                  <w:drawing>
                    <wp:anchor distT="0" distB="0" distL="114300" distR="114300" simplePos="0" relativeHeight="251842560" behindDoc="0" locked="0" layoutInCell="1" allowOverlap="1" wp14:anchorId="1649570A" wp14:editId="0FA88224">
                      <wp:simplePos x="0" y="0"/>
                      <wp:positionH relativeFrom="column">
                        <wp:posOffset>71755</wp:posOffset>
                      </wp:positionH>
                      <wp:positionV relativeFrom="paragraph">
                        <wp:posOffset>14605</wp:posOffset>
                      </wp:positionV>
                      <wp:extent cx="5867400" cy="920115"/>
                      <wp:effectExtent l="0" t="0" r="19050" b="13335"/>
                      <wp:wrapNone/>
                      <wp:docPr id="49" name="グループ化 49"/>
                      <wp:cNvGraphicFramePr/>
                      <a:graphic xmlns:a="http://schemas.openxmlformats.org/drawingml/2006/main">
                        <a:graphicData uri="http://schemas.microsoft.com/office/word/2010/wordprocessingGroup">
                          <wpg:wgp>
                            <wpg:cNvGrpSpPr/>
                            <wpg:grpSpPr>
                              <a:xfrm>
                                <a:off x="0" y="0"/>
                                <a:ext cx="5867400" cy="920115"/>
                                <a:chOff x="-22860" y="7995"/>
                                <a:chExt cx="5867400" cy="920750"/>
                              </a:xfrm>
                            </wpg:grpSpPr>
                            <wps:wsp>
                              <wps:cNvPr id="42" name="テキスト ボックス 42"/>
                              <wps:cNvSpPr txBox="1">
                                <a:spLocks noChangeArrowheads="1"/>
                              </wps:cNvSpPr>
                              <wps:spPr bwMode="auto">
                                <a:xfrm>
                                  <a:off x="-22860" y="7995"/>
                                  <a:ext cx="5867400" cy="920750"/>
                                </a:xfrm>
                                <a:prstGeom prst="rect">
                                  <a:avLst/>
                                </a:prstGeom>
                                <a:solidFill>
                                  <a:srgbClr val="FFFFFF"/>
                                </a:solidFill>
                                <a:ln w="9525">
                                  <a:solidFill>
                                    <a:srgbClr val="000000"/>
                                  </a:solidFill>
                                  <a:miter lim="800000"/>
                                  <a:headEnd/>
                                  <a:tailEnd/>
                                </a:ln>
                              </wps:spPr>
                              <wps:txbx>
                                <w:txbxContent>
                                  <w:p w14:paraId="112B36B0" w14:textId="77777777" w:rsidR="00B37437" w:rsidRPr="00704713" w:rsidRDefault="00B37437" w:rsidP="002700E0">
                                    <w:pPr>
                                      <w:snapToGrid w:val="0"/>
                                      <w:rPr>
                                        <w:sz w:val="20"/>
                                      </w:rPr>
                                    </w:pPr>
                                    <w:r w:rsidRPr="00704713">
                                      <w:rPr>
                                        <w:rFonts w:hint="eastAsia"/>
                                        <w:sz w:val="20"/>
                                      </w:rPr>
                                      <w:t>【</w:t>
                                    </w:r>
                                    <w:r>
                                      <w:rPr>
                                        <w:rFonts w:hint="eastAsia"/>
                                        <w:sz w:val="20"/>
                                      </w:rPr>
                                      <w:t>「おおむ</w:t>
                                    </w:r>
                                    <w:r w:rsidRPr="00704713">
                                      <w:rPr>
                                        <w:rFonts w:hint="eastAsia"/>
                                        <w:sz w:val="20"/>
                                      </w:rPr>
                                      <w:t>ね満足できる</w:t>
                                    </w:r>
                                    <w:r>
                                      <w:rPr>
                                        <w:rFonts w:hint="eastAsia"/>
                                        <w:sz w:val="20"/>
                                      </w:rPr>
                                      <w:t>」状況（Ｂ）と判断する根拠</w:t>
                                    </w:r>
                                    <w:r w:rsidRPr="00704713">
                                      <w:rPr>
                                        <w:rFonts w:hint="eastAsia"/>
                                        <w:sz w:val="20"/>
                                      </w:rPr>
                                      <w:t>】</w:t>
                                    </w:r>
                                  </w:p>
                                  <w:p w14:paraId="389F4E28" w14:textId="676327B8" w:rsidR="002250EC" w:rsidRPr="008632C6" w:rsidRDefault="00B37437" w:rsidP="002250EC">
                                    <w:pPr>
                                      <w:snapToGrid w:val="0"/>
                                      <w:ind w:left="400" w:hangingChars="200" w:hanging="400"/>
                                      <w:rPr>
                                        <w:rFonts w:asciiTheme="majorEastAsia" w:eastAsiaTheme="majorEastAsia" w:hAnsiTheme="majorEastAsia"/>
                                        <w:sz w:val="20"/>
                                      </w:rPr>
                                    </w:pPr>
                                    <w:r w:rsidRPr="00704713">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2250EC">
                                      <w:rPr>
                                        <w:rFonts w:asciiTheme="majorEastAsia" w:eastAsiaTheme="majorEastAsia" w:hAnsiTheme="majorEastAsia" w:hint="eastAsia"/>
                                        <w:sz w:val="20"/>
                                      </w:rPr>
                                      <w:t>予想した事柄</w:t>
                                    </w:r>
                                    <w:r w:rsidR="00B94DE7">
                                      <w:rPr>
                                        <w:rFonts w:asciiTheme="majorEastAsia" w:eastAsiaTheme="majorEastAsia" w:hAnsiTheme="majorEastAsia" w:hint="eastAsia"/>
                                        <w:sz w:val="20"/>
                                      </w:rPr>
                                      <w:t>について</w:t>
                                    </w:r>
                                    <w:r w:rsidR="00B94DE7">
                                      <w:rPr>
                                        <w:rFonts w:asciiTheme="majorEastAsia" w:eastAsiaTheme="majorEastAsia" w:hAnsiTheme="majorEastAsia"/>
                                        <w:sz w:val="20"/>
                                      </w:rPr>
                                      <w:t>，</w:t>
                                    </w:r>
                                    <w:r w:rsidR="002250EC">
                                      <w:rPr>
                                        <w:rFonts w:asciiTheme="majorEastAsia" w:eastAsiaTheme="majorEastAsia" w:hAnsiTheme="majorEastAsia" w:hint="eastAsia"/>
                                        <w:sz w:val="20"/>
                                      </w:rPr>
                                      <w:t>円周角の</w:t>
                                    </w:r>
                                    <w:r w:rsidR="002250EC">
                                      <w:rPr>
                                        <w:rFonts w:asciiTheme="majorEastAsia" w:eastAsiaTheme="majorEastAsia" w:hAnsiTheme="majorEastAsia"/>
                                        <w:sz w:val="20"/>
                                      </w:rPr>
                                      <w:t>定理を用いて説明で</w:t>
                                    </w:r>
                                    <w:r w:rsidR="002250EC">
                                      <w:rPr>
                                        <w:rFonts w:asciiTheme="majorEastAsia" w:eastAsiaTheme="majorEastAsia" w:hAnsiTheme="majorEastAsia" w:hint="eastAsia"/>
                                        <w:sz w:val="20"/>
                                      </w:rPr>
                                      <w:t>きている</w:t>
                                    </w:r>
                                    <w:r w:rsidR="002250EC">
                                      <w:rPr>
                                        <w:rFonts w:asciiTheme="majorEastAsia" w:eastAsiaTheme="majorEastAsia" w:hAnsiTheme="majorEastAsia"/>
                                        <w:sz w:val="20"/>
                                      </w:rPr>
                                      <w:t>。</w:t>
                                    </w:r>
                                  </w:p>
                                  <w:p w14:paraId="613E5573" w14:textId="77777777" w:rsidR="00B94DE7" w:rsidRDefault="002250EC" w:rsidP="00B94DE7">
                                    <w:pPr>
                                      <w:snapToGrid w:val="0"/>
                                      <w:ind w:leftChars="200" w:left="420"/>
                                      <w:rPr>
                                        <w:rFonts w:asciiTheme="majorEastAsia" w:eastAsiaTheme="majorEastAsia" w:hAnsiTheme="majorEastAsia"/>
                                        <w:sz w:val="20"/>
                                      </w:rPr>
                                    </w:pPr>
                                    <w:r>
                                      <w:rPr>
                                        <w:rFonts w:asciiTheme="majorEastAsia" w:eastAsiaTheme="majorEastAsia" w:hAnsiTheme="majorEastAsia" w:hint="eastAsia"/>
                                        <w:sz w:val="20"/>
                                      </w:rPr>
                                      <w:t>→</w:t>
                                    </w:r>
                                    <w:r w:rsidR="00B94DE7">
                                      <w:rPr>
                                        <w:rFonts w:asciiTheme="majorEastAsia" w:eastAsiaTheme="majorEastAsia" w:hAnsiTheme="majorEastAsia" w:hint="eastAsia"/>
                                        <w:sz w:val="20"/>
                                      </w:rPr>
                                      <w:t>点</w:t>
                                    </w:r>
                                    <w:r w:rsidR="00B94DE7">
                                      <w:rPr>
                                        <w:rFonts w:asciiTheme="majorEastAsia" w:eastAsiaTheme="majorEastAsia" w:hAnsiTheme="majorEastAsia"/>
                                        <w:sz w:val="20"/>
                                      </w:rPr>
                                      <w:t>Dを含む方の</w:t>
                                    </w:r>
                                    <w:r w:rsidR="00B94DE7">
                                      <w:rPr>
                                        <w:rFonts w:asciiTheme="majorEastAsia" w:eastAsiaTheme="majorEastAsia" w:hAnsiTheme="majorEastAsia" w:hint="eastAsia"/>
                                        <w:sz w:val="20"/>
                                      </w:rPr>
                                      <w:t>AC</w:t>
                                    </w:r>
                                    <w:r w:rsidR="00B94DE7">
                                      <w:rPr>
                                        <w:rFonts w:asciiTheme="majorEastAsia" w:eastAsiaTheme="majorEastAsia" w:hAnsiTheme="majorEastAsia"/>
                                        <w:sz w:val="20"/>
                                      </w:rPr>
                                      <w:t>の中心角</w:t>
                                    </w:r>
                                    <w:r w:rsidR="00B94DE7">
                                      <w:rPr>
                                        <w:rFonts w:asciiTheme="majorEastAsia" w:eastAsiaTheme="majorEastAsia" w:hAnsiTheme="majorEastAsia" w:hint="eastAsia"/>
                                        <w:sz w:val="20"/>
                                      </w:rPr>
                                      <w:t xml:space="preserve"> </w:t>
                                    </w:r>
                                    <w:r w:rsidR="00B94DE7">
                                      <w:rPr>
                                        <w:rFonts w:asciiTheme="majorEastAsia" w:eastAsiaTheme="majorEastAsia" w:hAnsiTheme="majorEastAsia"/>
                                        <w:sz w:val="20"/>
                                      </w:rPr>
                                      <w:t>∠AOC＝</w:t>
                                    </w:r>
                                    <w:r w:rsidR="00B94DE7">
                                      <w:rPr>
                                        <w:rFonts w:asciiTheme="majorEastAsia" w:eastAsiaTheme="majorEastAsia" w:hAnsiTheme="majorEastAsia" w:hint="eastAsia"/>
                                        <w:sz w:val="20"/>
                                      </w:rPr>
                                      <w:t>220°だから</w:t>
                                    </w:r>
                                    <w:r w:rsidR="00B94DE7">
                                      <w:rPr>
                                        <w:rFonts w:asciiTheme="majorEastAsia" w:eastAsiaTheme="majorEastAsia" w:hAnsiTheme="majorEastAsia"/>
                                        <w:sz w:val="20"/>
                                      </w:rPr>
                                      <w:t>，点Bを含む方の</w:t>
                                    </w:r>
                                    <w:r w:rsidR="00B94DE7">
                                      <w:rPr>
                                        <w:rFonts w:asciiTheme="majorEastAsia" w:eastAsiaTheme="majorEastAsia" w:hAnsiTheme="majorEastAsia" w:hint="eastAsia"/>
                                        <w:sz w:val="20"/>
                                      </w:rPr>
                                      <w:t>AC</w:t>
                                    </w:r>
                                    <w:r w:rsidR="00B94DE7">
                                      <w:rPr>
                                        <w:rFonts w:asciiTheme="majorEastAsia" w:eastAsiaTheme="majorEastAsia" w:hAnsiTheme="majorEastAsia"/>
                                        <w:sz w:val="20"/>
                                      </w:rPr>
                                      <w:t>の中心角</w:t>
                                    </w:r>
                                  </w:p>
                                  <w:p w14:paraId="034F044C" w14:textId="26FA09BE" w:rsidR="00B94DE7" w:rsidRDefault="00B94DE7" w:rsidP="00B94DE7">
                                    <w:pPr>
                                      <w:snapToGrid w:val="0"/>
                                      <w:ind w:leftChars="200" w:left="420"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AOC＝360</w:t>
                                    </w:r>
                                    <w:r>
                                      <w:rPr>
                                        <w:rFonts w:asciiTheme="majorEastAsia" w:eastAsiaTheme="majorEastAsia" w:hAnsiTheme="majorEastAsia" w:hint="eastAsia"/>
                                        <w:sz w:val="20"/>
                                      </w:rPr>
                                      <w:t>－</w:t>
                                    </w:r>
                                    <w:r>
                                      <w:rPr>
                                        <w:rFonts w:asciiTheme="majorEastAsia" w:eastAsiaTheme="majorEastAsia" w:hAnsiTheme="majorEastAsia"/>
                                        <w:sz w:val="20"/>
                                      </w:rPr>
                                      <w:t>220＝140°である。</w:t>
                                    </w:r>
                                    <w:r>
                                      <w:rPr>
                                        <w:rFonts w:asciiTheme="majorEastAsia" w:eastAsiaTheme="majorEastAsia" w:hAnsiTheme="majorEastAsia" w:hint="eastAsia"/>
                                        <w:sz w:val="20"/>
                                      </w:rPr>
                                      <w:t>したがって</w:t>
                                    </w:r>
                                    <w:r>
                                      <w:rPr>
                                        <w:rFonts w:asciiTheme="majorEastAsia" w:eastAsiaTheme="majorEastAsia" w:hAnsiTheme="majorEastAsia"/>
                                        <w:sz w:val="20"/>
                                      </w:rPr>
                                      <w:t>，</w:t>
                                    </w:r>
                                    <w:r>
                                      <w:rPr>
                                        <w:rFonts w:asciiTheme="majorEastAsia" w:eastAsiaTheme="majorEastAsia" w:hAnsiTheme="majorEastAsia" w:hint="eastAsia"/>
                                        <w:sz w:val="20"/>
                                      </w:rPr>
                                      <w:t>点</w:t>
                                    </w:r>
                                    <w:r>
                                      <w:rPr>
                                        <w:rFonts w:asciiTheme="majorEastAsia" w:eastAsiaTheme="majorEastAsia" w:hAnsiTheme="majorEastAsia"/>
                                        <w:sz w:val="20"/>
                                      </w:rPr>
                                      <w:t>Bを</w:t>
                                    </w:r>
                                    <w:r>
                                      <w:rPr>
                                        <w:rFonts w:asciiTheme="majorEastAsia" w:eastAsiaTheme="majorEastAsia" w:hAnsiTheme="majorEastAsia" w:hint="eastAsia"/>
                                        <w:sz w:val="20"/>
                                      </w:rPr>
                                      <w:t>含む方のAC</w:t>
                                    </w:r>
                                    <w:r>
                                      <w:rPr>
                                        <w:rFonts w:asciiTheme="majorEastAsia" w:eastAsiaTheme="majorEastAsia" w:hAnsiTheme="majorEastAsia"/>
                                        <w:sz w:val="20"/>
                                      </w:rPr>
                                      <w:t>の円周角</w:t>
                                    </w:r>
                                    <w:r>
                                      <w:rPr>
                                        <w:rFonts w:asciiTheme="majorEastAsia" w:eastAsiaTheme="majorEastAsia" w:hAnsiTheme="majorEastAsia" w:hint="eastAsia"/>
                                        <w:sz w:val="20"/>
                                      </w:rPr>
                                      <w:t>∠</w:t>
                                    </w:r>
                                    <w:r>
                                      <w:rPr>
                                        <w:rFonts w:asciiTheme="majorEastAsia" w:eastAsiaTheme="majorEastAsia" w:hAnsiTheme="majorEastAsia"/>
                                        <w:sz w:val="20"/>
                                      </w:rPr>
                                      <w:t>ADC＝</w:t>
                                    </w:r>
                                    <w:r>
                                      <w:rPr>
                                        <w:rFonts w:asciiTheme="majorEastAsia" w:eastAsiaTheme="majorEastAsia" w:hAnsiTheme="majorEastAsia" w:hint="eastAsia"/>
                                        <w:sz w:val="20"/>
                                      </w:rPr>
                                      <w:t>70</w:t>
                                    </w:r>
                                    <w:r>
                                      <w:rPr>
                                        <w:rFonts w:asciiTheme="majorEastAsia" w:eastAsiaTheme="majorEastAsia" w:hAnsiTheme="majorEastAsia"/>
                                        <w:sz w:val="20"/>
                                      </w:rPr>
                                      <w:t>°となる。</w:t>
                                    </w:r>
                                  </w:p>
                                  <w:p w14:paraId="61547C96" w14:textId="7CCFD774" w:rsidR="00B94DE7" w:rsidRPr="00B94DE7" w:rsidRDefault="00022848" w:rsidP="00B94DE7">
                                    <w:pPr>
                                      <w:snapToGrid w:val="0"/>
                                      <w:ind w:leftChars="200" w:left="420" w:firstLineChars="100" w:firstLine="200"/>
                                      <w:rPr>
                                        <w:rFonts w:asciiTheme="majorEastAsia" w:eastAsiaTheme="majorEastAsia" w:hAnsiTheme="majorEastAsia"/>
                                        <w:sz w:val="20"/>
                                      </w:rPr>
                                    </w:pPr>
                                    <w:r>
                                      <w:rPr>
                                        <w:rFonts w:asciiTheme="majorEastAsia" w:eastAsiaTheme="majorEastAsia" w:hAnsiTheme="majorEastAsia" w:hint="eastAsia"/>
                                        <w:sz w:val="20"/>
                                      </w:rPr>
                                      <w:t>よって</w:t>
                                    </w:r>
                                    <w:r w:rsidRPr="00664818">
                                      <w:rPr>
                                        <w:rFonts w:ascii="SMPLX martini" w:eastAsiaTheme="majorEastAsia" w:hAnsi="SMPLX martini"/>
                                        <w:sz w:val="20"/>
                                      </w:rPr>
                                      <w:t>x</w:t>
                                    </w:r>
                                    <w:r>
                                      <w:rPr>
                                        <w:rFonts w:asciiTheme="majorEastAsia" w:eastAsiaTheme="majorEastAsia" w:hAnsiTheme="majorEastAsia" w:hint="eastAsia"/>
                                        <w:sz w:val="20"/>
                                      </w:rPr>
                                      <w:t>＝</w:t>
                                    </w:r>
                                    <w:r>
                                      <w:rPr>
                                        <w:rFonts w:asciiTheme="majorEastAsia" w:eastAsiaTheme="majorEastAsia" w:hAnsiTheme="majorEastAsia"/>
                                        <w:sz w:val="20"/>
                                      </w:rPr>
                                      <w:t>110°</w:t>
                                    </w:r>
                                    <w:r w:rsidR="00C90402">
                                      <w:rPr>
                                        <w:rFonts w:asciiTheme="majorEastAsia" w:eastAsiaTheme="majorEastAsia" w:hAnsiTheme="majorEastAsia"/>
                                        <w:sz w:val="20"/>
                                      </w:rPr>
                                      <w:t>とな</w:t>
                                    </w:r>
                                    <w:r>
                                      <w:rPr>
                                        <w:rFonts w:asciiTheme="majorEastAsia" w:eastAsiaTheme="majorEastAsia" w:hAnsiTheme="majorEastAsia"/>
                                        <w:sz w:val="20"/>
                                      </w:rPr>
                                      <w:t>る。</w:t>
                                    </w:r>
                                  </w:p>
                                </w:txbxContent>
                              </wps:txbx>
                              <wps:bodyPr rot="0" vert="horz" wrap="square" lIns="38160" tIns="37800" rIns="38160" bIns="37800" anchor="t" anchorCtr="0" upright="1">
                                <a:noAutofit/>
                              </wps:bodyPr>
                            </wps:wsp>
                            <wps:wsp>
                              <wps:cNvPr id="38" name="円弧 38"/>
                              <wps:cNvSpPr/>
                              <wps:spPr>
                                <a:xfrm>
                                  <a:off x="1336963" y="367146"/>
                                  <a:ext cx="152400" cy="69215"/>
                                </a:xfrm>
                                <a:prstGeom prst="arc">
                                  <a:avLst>
                                    <a:gd name="adj1" fmla="val 11497627"/>
                                    <a:gd name="adj2" fmla="val 209132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円弧 44"/>
                              <wps:cNvSpPr/>
                              <wps:spPr>
                                <a:xfrm rot="60000">
                                  <a:off x="4253345" y="374073"/>
                                  <a:ext cx="152280" cy="69136"/>
                                </a:xfrm>
                                <a:prstGeom prst="arc">
                                  <a:avLst>
                                    <a:gd name="adj1" fmla="val 11497627"/>
                                    <a:gd name="adj2" fmla="val 209132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円弧 45"/>
                              <wps:cNvSpPr/>
                              <wps:spPr>
                                <a:xfrm>
                                  <a:off x="3990109" y="547255"/>
                                  <a:ext cx="152400" cy="69215"/>
                                </a:xfrm>
                                <a:prstGeom prst="arc">
                                  <a:avLst>
                                    <a:gd name="adj1" fmla="val 11497627"/>
                                    <a:gd name="adj2" fmla="val 209132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649570A" id="グループ化 49" o:spid="_x0000_s1046" style="position:absolute;left:0;text-align:left;margin-left:5.65pt;margin-top:1.15pt;width:462pt;height:72.45pt;z-index:251842560;mso-height-relative:margin" coordorigin="-228,79" coordsize="58674,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">
                      <v:shape id="テキスト ボックス 42" o:spid="_x0000_s1047" type="#_x0000_t202" style="position:absolute;left:-228;top:79;width:58673;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">
                        <v:textbox inset="1.06mm,1.05mm,1.06mm,1.05mm">
                          <w:txbxContent>
                            <w:p w14:paraId="112B36B0" w14:textId="77777777" w:rsidR="00B37437" w:rsidRPr="00704713" w:rsidRDefault="00B37437" w:rsidP="002700E0">
                              <w:pPr>
                                <w:snapToGrid w:val="0"/>
                                <w:rPr>
                                  <w:sz w:val="20"/>
                                </w:rPr>
                              </w:pPr>
                              <w:r w:rsidRPr="00704713">
                                <w:rPr>
                                  <w:rFonts w:hint="eastAsia"/>
                                  <w:sz w:val="20"/>
                                </w:rPr>
                                <w:t>【</w:t>
                              </w:r>
                              <w:r>
                                <w:rPr>
                                  <w:rFonts w:hint="eastAsia"/>
                                  <w:sz w:val="20"/>
                                </w:rPr>
                                <w:t>「おおむ</w:t>
                              </w:r>
                              <w:r w:rsidRPr="00704713">
                                <w:rPr>
                                  <w:rFonts w:hint="eastAsia"/>
                                  <w:sz w:val="20"/>
                                </w:rPr>
                                <w:t>ね満足できる</w:t>
                              </w:r>
                              <w:r>
                                <w:rPr>
                                  <w:rFonts w:hint="eastAsia"/>
                                  <w:sz w:val="20"/>
                                </w:rPr>
                                <w:t>」状況（Ｂ）と判断する根拠</w:t>
                              </w:r>
                              <w:r w:rsidRPr="00704713">
                                <w:rPr>
                                  <w:rFonts w:hint="eastAsia"/>
                                  <w:sz w:val="20"/>
                                </w:rPr>
                                <w:t>】</w:t>
                              </w:r>
                            </w:p>
                            <w:p w14:paraId="389F4E28" w14:textId="676327B8" w:rsidR="002250EC" w:rsidRPr="008632C6" w:rsidRDefault="00B37437" w:rsidP="002250EC">
                              <w:pPr>
                                <w:snapToGrid w:val="0"/>
                                <w:ind w:left="400" w:hangingChars="200" w:hanging="400"/>
                                <w:rPr>
                                  <w:rFonts w:asciiTheme="majorEastAsia" w:eastAsiaTheme="majorEastAsia" w:hAnsiTheme="majorEastAsia"/>
                                  <w:sz w:val="20"/>
                                </w:rPr>
                              </w:pPr>
                              <w:r w:rsidRPr="00704713">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002250EC">
                                <w:rPr>
                                  <w:rFonts w:asciiTheme="majorEastAsia" w:eastAsiaTheme="majorEastAsia" w:hAnsiTheme="majorEastAsia" w:hint="eastAsia"/>
                                  <w:sz w:val="20"/>
                                </w:rPr>
                                <w:t>予想した事柄</w:t>
                              </w:r>
                              <w:r w:rsidR="00B94DE7">
                                <w:rPr>
                                  <w:rFonts w:asciiTheme="majorEastAsia" w:eastAsiaTheme="majorEastAsia" w:hAnsiTheme="majorEastAsia" w:hint="eastAsia"/>
                                  <w:sz w:val="20"/>
                                </w:rPr>
                                <w:t>について</w:t>
                              </w:r>
                              <w:r w:rsidR="00B94DE7">
                                <w:rPr>
                                  <w:rFonts w:asciiTheme="majorEastAsia" w:eastAsiaTheme="majorEastAsia" w:hAnsiTheme="majorEastAsia"/>
                                  <w:sz w:val="20"/>
                                </w:rPr>
                                <w:t>，</w:t>
                              </w:r>
                              <w:r w:rsidR="002250EC">
                                <w:rPr>
                                  <w:rFonts w:asciiTheme="majorEastAsia" w:eastAsiaTheme="majorEastAsia" w:hAnsiTheme="majorEastAsia" w:hint="eastAsia"/>
                                  <w:sz w:val="20"/>
                                </w:rPr>
                                <w:t>円周角の</w:t>
                              </w:r>
                              <w:r w:rsidR="002250EC">
                                <w:rPr>
                                  <w:rFonts w:asciiTheme="majorEastAsia" w:eastAsiaTheme="majorEastAsia" w:hAnsiTheme="majorEastAsia"/>
                                  <w:sz w:val="20"/>
                                </w:rPr>
                                <w:t>定理を用いて説明で</w:t>
                              </w:r>
                              <w:r w:rsidR="002250EC">
                                <w:rPr>
                                  <w:rFonts w:asciiTheme="majorEastAsia" w:eastAsiaTheme="majorEastAsia" w:hAnsiTheme="majorEastAsia" w:hint="eastAsia"/>
                                  <w:sz w:val="20"/>
                                </w:rPr>
                                <w:t>きている</w:t>
                              </w:r>
                              <w:r w:rsidR="002250EC">
                                <w:rPr>
                                  <w:rFonts w:asciiTheme="majorEastAsia" w:eastAsiaTheme="majorEastAsia" w:hAnsiTheme="majorEastAsia"/>
                                  <w:sz w:val="20"/>
                                </w:rPr>
                                <w:t>。</w:t>
                              </w:r>
                            </w:p>
                            <w:p w14:paraId="613E5573" w14:textId="77777777" w:rsidR="00B94DE7" w:rsidRDefault="002250EC" w:rsidP="00B94DE7">
                              <w:pPr>
                                <w:snapToGrid w:val="0"/>
                                <w:ind w:leftChars="200" w:left="420"/>
                                <w:rPr>
                                  <w:rFonts w:asciiTheme="majorEastAsia" w:eastAsiaTheme="majorEastAsia" w:hAnsiTheme="majorEastAsia"/>
                                  <w:sz w:val="20"/>
                                </w:rPr>
                              </w:pPr>
                              <w:r>
                                <w:rPr>
                                  <w:rFonts w:asciiTheme="majorEastAsia" w:eastAsiaTheme="majorEastAsia" w:hAnsiTheme="majorEastAsia" w:hint="eastAsia"/>
                                  <w:sz w:val="20"/>
                                </w:rPr>
                                <w:t>→</w:t>
                              </w:r>
                              <w:r w:rsidR="00B94DE7">
                                <w:rPr>
                                  <w:rFonts w:asciiTheme="majorEastAsia" w:eastAsiaTheme="majorEastAsia" w:hAnsiTheme="majorEastAsia" w:hint="eastAsia"/>
                                  <w:sz w:val="20"/>
                                </w:rPr>
                                <w:t>点</w:t>
                              </w:r>
                              <w:r w:rsidR="00B94DE7">
                                <w:rPr>
                                  <w:rFonts w:asciiTheme="majorEastAsia" w:eastAsiaTheme="majorEastAsia" w:hAnsiTheme="majorEastAsia"/>
                                  <w:sz w:val="20"/>
                                </w:rPr>
                                <w:t>Dを含む方の</w:t>
                              </w:r>
                              <w:r w:rsidR="00B94DE7">
                                <w:rPr>
                                  <w:rFonts w:asciiTheme="majorEastAsia" w:eastAsiaTheme="majorEastAsia" w:hAnsiTheme="majorEastAsia" w:hint="eastAsia"/>
                                  <w:sz w:val="20"/>
                                </w:rPr>
                                <w:t>AC</w:t>
                              </w:r>
                              <w:r w:rsidR="00B94DE7">
                                <w:rPr>
                                  <w:rFonts w:asciiTheme="majorEastAsia" w:eastAsiaTheme="majorEastAsia" w:hAnsiTheme="majorEastAsia"/>
                                  <w:sz w:val="20"/>
                                </w:rPr>
                                <w:t>の中心角</w:t>
                              </w:r>
                              <w:r w:rsidR="00B94DE7">
                                <w:rPr>
                                  <w:rFonts w:asciiTheme="majorEastAsia" w:eastAsiaTheme="majorEastAsia" w:hAnsiTheme="majorEastAsia" w:hint="eastAsia"/>
                                  <w:sz w:val="20"/>
                                </w:rPr>
                                <w:t xml:space="preserve"> </w:t>
                              </w:r>
                              <w:r w:rsidR="00B94DE7">
                                <w:rPr>
                                  <w:rFonts w:asciiTheme="majorEastAsia" w:eastAsiaTheme="majorEastAsia" w:hAnsiTheme="majorEastAsia"/>
                                  <w:sz w:val="20"/>
                                </w:rPr>
                                <w:t>∠AOC＝</w:t>
                              </w:r>
                              <w:r w:rsidR="00B94DE7">
                                <w:rPr>
                                  <w:rFonts w:asciiTheme="majorEastAsia" w:eastAsiaTheme="majorEastAsia" w:hAnsiTheme="majorEastAsia" w:hint="eastAsia"/>
                                  <w:sz w:val="20"/>
                                </w:rPr>
                                <w:t>220°だから</w:t>
                              </w:r>
                              <w:r w:rsidR="00B94DE7">
                                <w:rPr>
                                  <w:rFonts w:asciiTheme="majorEastAsia" w:eastAsiaTheme="majorEastAsia" w:hAnsiTheme="majorEastAsia"/>
                                  <w:sz w:val="20"/>
                                </w:rPr>
                                <w:t>，点Bを含む方の</w:t>
                              </w:r>
                              <w:r w:rsidR="00B94DE7">
                                <w:rPr>
                                  <w:rFonts w:asciiTheme="majorEastAsia" w:eastAsiaTheme="majorEastAsia" w:hAnsiTheme="majorEastAsia" w:hint="eastAsia"/>
                                  <w:sz w:val="20"/>
                                </w:rPr>
                                <w:t>AC</w:t>
                              </w:r>
                              <w:r w:rsidR="00B94DE7">
                                <w:rPr>
                                  <w:rFonts w:asciiTheme="majorEastAsia" w:eastAsiaTheme="majorEastAsia" w:hAnsiTheme="majorEastAsia"/>
                                  <w:sz w:val="20"/>
                                </w:rPr>
                                <w:t>の中心角</w:t>
                              </w:r>
                            </w:p>
                            <w:p w14:paraId="034F044C" w14:textId="26FA09BE" w:rsidR="00B94DE7" w:rsidRDefault="00B94DE7" w:rsidP="00B94DE7">
                              <w:pPr>
                                <w:snapToGrid w:val="0"/>
                                <w:ind w:leftChars="200" w:left="420"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AOC＝360</w:t>
                              </w:r>
                              <w:r>
                                <w:rPr>
                                  <w:rFonts w:asciiTheme="majorEastAsia" w:eastAsiaTheme="majorEastAsia" w:hAnsiTheme="majorEastAsia" w:hint="eastAsia"/>
                                  <w:sz w:val="20"/>
                                </w:rPr>
                                <w:t>－</w:t>
                              </w:r>
                              <w:r>
                                <w:rPr>
                                  <w:rFonts w:asciiTheme="majorEastAsia" w:eastAsiaTheme="majorEastAsia" w:hAnsiTheme="majorEastAsia"/>
                                  <w:sz w:val="20"/>
                                </w:rPr>
                                <w:t>220＝140°である。</w:t>
                              </w:r>
                              <w:r>
                                <w:rPr>
                                  <w:rFonts w:asciiTheme="majorEastAsia" w:eastAsiaTheme="majorEastAsia" w:hAnsiTheme="majorEastAsia" w:hint="eastAsia"/>
                                  <w:sz w:val="20"/>
                                </w:rPr>
                                <w:t>したがって</w:t>
                              </w:r>
                              <w:r>
                                <w:rPr>
                                  <w:rFonts w:asciiTheme="majorEastAsia" w:eastAsiaTheme="majorEastAsia" w:hAnsiTheme="majorEastAsia"/>
                                  <w:sz w:val="20"/>
                                </w:rPr>
                                <w:t>，</w:t>
                              </w:r>
                              <w:r>
                                <w:rPr>
                                  <w:rFonts w:asciiTheme="majorEastAsia" w:eastAsiaTheme="majorEastAsia" w:hAnsiTheme="majorEastAsia" w:hint="eastAsia"/>
                                  <w:sz w:val="20"/>
                                </w:rPr>
                                <w:t>点</w:t>
                              </w:r>
                              <w:r>
                                <w:rPr>
                                  <w:rFonts w:asciiTheme="majorEastAsia" w:eastAsiaTheme="majorEastAsia" w:hAnsiTheme="majorEastAsia"/>
                                  <w:sz w:val="20"/>
                                </w:rPr>
                                <w:t>Bを</w:t>
                              </w:r>
                              <w:r>
                                <w:rPr>
                                  <w:rFonts w:asciiTheme="majorEastAsia" w:eastAsiaTheme="majorEastAsia" w:hAnsiTheme="majorEastAsia" w:hint="eastAsia"/>
                                  <w:sz w:val="20"/>
                                </w:rPr>
                                <w:t>含む方のAC</w:t>
                              </w:r>
                              <w:r>
                                <w:rPr>
                                  <w:rFonts w:asciiTheme="majorEastAsia" w:eastAsiaTheme="majorEastAsia" w:hAnsiTheme="majorEastAsia"/>
                                  <w:sz w:val="20"/>
                                </w:rPr>
                                <w:t>の円周角</w:t>
                              </w:r>
                              <w:r>
                                <w:rPr>
                                  <w:rFonts w:asciiTheme="majorEastAsia" w:eastAsiaTheme="majorEastAsia" w:hAnsiTheme="majorEastAsia" w:hint="eastAsia"/>
                                  <w:sz w:val="20"/>
                                </w:rPr>
                                <w:t>∠</w:t>
                              </w:r>
                              <w:r>
                                <w:rPr>
                                  <w:rFonts w:asciiTheme="majorEastAsia" w:eastAsiaTheme="majorEastAsia" w:hAnsiTheme="majorEastAsia"/>
                                  <w:sz w:val="20"/>
                                </w:rPr>
                                <w:t>ADC＝</w:t>
                              </w:r>
                              <w:r>
                                <w:rPr>
                                  <w:rFonts w:asciiTheme="majorEastAsia" w:eastAsiaTheme="majorEastAsia" w:hAnsiTheme="majorEastAsia" w:hint="eastAsia"/>
                                  <w:sz w:val="20"/>
                                </w:rPr>
                                <w:t>70</w:t>
                              </w:r>
                              <w:r>
                                <w:rPr>
                                  <w:rFonts w:asciiTheme="majorEastAsia" w:eastAsiaTheme="majorEastAsia" w:hAnsiTheme="majorEastAsia"/>
                                  <w:sz w:val="20"/>
                                </w:rPr>
                                <w:t>°となる。</w:t>
                              </w:r>
                            </w:p>
                            <w:p w14:paraId="61547C96" w14:textId="7CCFD774" w:rsidR="00B94DE7" w:rsidRPr="00B94DE7" w:rsidRDefault="00022848" w:rsidP="00B94DE7">
                              <w:pPr>
                                <w:snapToGrid w:val="0"/>
                                <w:ind w:leftChars="200" w:left="420" w:firstLineChars="100" w:firstLine="200"/>
                                <w:rPr>
                                  <w:rFonts w:asciiTheme="majorEastAsia" w:eastAsiaTheme="majorEastAsia" w:hAnsiTheme="majorEastAsia"/>
                                  <w:sz w:val="20"/>
                                </w:rPr>
                              </w:pPr>
                              <w:r>
                                <w:rPr>
                                  <w:rFonts w:asciiTheme="majorEastAsia" w:eastAsiaTheme="majorEastAsia" w:hAnsiTheme="majorEastAsia" w:hint="eastAsia"/>
                                  <w:sz w:val="20"/>
                                </w:rPr>
                                <w:t>よって</w:t>
                              </w:r>
                              <w:r w:rsidRPr="00664818">
                                <w:rPr>
                                  <w:rFonts w:ascii="SMPLX martini" w:eastAsiaTheme="majorEastAsia" w:hAnsi="SMPLX martini"/>
                                  <w:sz w:val="20"/>
                                </w:rPr>
                                <w:t>x</w:t>
                              </w:r>
                              <w:r>
                                <w:rPr>
                                  <w:rFonts w:asciiTheme="majorEastAsia" w:eastAsiaTheme="majorEastAsia" w:hAnsiTheme="majorEastAsia" w:hint="eastAsia"/>
                                  <w:sz w:val="20"/>
                                </w:rPr>
                                <w:t>＝</w:t>
                              </w:r>
                              <w:r>
                                <w:rPr>
                                  <w:rFonts w:asciiTheme="majorEastAsia" w:eastAsiaTheme="majorEastAsia" w:hAnsiTheme="majorEastAsia"/>
                                  <w:sz w:val="20"/>
                                </w:rPr>
                                <w:t>110°</w:t>
                              </w:r>
                              <w:r w:rsidR="00C90402">
                                <w:rPr>
                                  <w:rFonts w:asciiTheme="majorEastAsia" w:eastAsiaTheme="majorEastAsia" w:hAnsiTheme="majorEastAsia"/>
                                  <w:sz w:val="20"/>
                                </w:rPr>
                                <w:t>とな</w:t>
                              </w:r>
                              <w:r>
                                <w:rPr>
                                  <w:rFonts w:asciiTheme="majorEastAsia" w:eastAsiaTheme="majorEastAsia" w:hAnsiTheme="majorEastAsia"/>
                                  <w:sz w:val="20"/>
                                </w:rPr>
                                <w:t>る。</w:t>
                              </w:r>
                            </w:p>
                          </w:txbxContent>
                        </v:textbox>
                      </v:shape>
                      <v:shape id="円弧 38" o:spid="_x0000_s1048" style="position:absolute;left:13369;top:3671;width:1524;height:692;visibility:visible;mso-wrap-style:square;v-text-anchor:middle" coordsize="152400,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" path="m6791,20326nsc19145,7942,46319,-10,76255,v30062,10,57302,8046,69542,20516l76200,34608,6791,20326xem6791,20326nfc19145,7942,46319,-10,76255,v30062,10,57302,8046,69542,20516e" filled="f" strokecolor="black [3040]">
                        <v:path arrowok="t" o:connecttype="custom" o:connectlocs="6791,20326;76255,0;145797,20516" o:connectangles="0,0,0"/>
                      </v:shape>
                      <v:shape id="円弧 44" o:spid="_x0000_s1049" style="position:absolute;left:42533;top:3740;width:1523;height:692;rotation:1;visibility:visible;mso-wrap-style:square;v-text-anchor:middle" coordsize="152280,6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" path="m6790,20298nsc19136,7931,46287,-10,76194,v30035,10,57250,8035,69483,20488l76140,34568,6790,20298xem6790,20298nfc19136,7931,46287,-10,76194,v30035,10,57250,8035,69483,20488e" filled="f" strokecolor="black [3040]">
                        <v:path arrowok="t" o:connecttype="custom" o:connectlocs="6790,20298;76194,0;145677,20488" o:connectangles="0,0,0"/>
                      </v:shape>
                      <v:shape id="円弧 45" o:spid="_x0000_s1050" style="position:absolute;left:39901;top:5472;width:1524;height:692;visibility:visible;mso-wrap-style:square;v-text-anchor:middle" coordsize="152400,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" path="m6791,20326nsc19145,7942,46319,-10,76255,v30062,10,57302,8046,69542,20516l76200,34608,6791,20326xem6791,20326nfc19145,7942,46319,-10,76255,v30062,10,57302,8046,69542,20516e" filled="f" strokecolor="black [3040]">
                        <v:path arrowok="t" o:connecttype="custom" o:connectlocs="6791,20326;76255,0;145797,20516" o:connectangles="0,0,0"/>
                      </v:shape>
                    </v:group>
                  </w:pict>
                </mc:Fallback>
              </mc:AlternateContent>
            </w:r>
            <w:r w:rsidR="00E92C88" w:rsidRPr="006F719B">
              <w:rPr>
                <w:rFonts w:ascii="ＭＳ 明朝" w:hAnsi="ＭＳ 明朝" w:cs="ＭＳ 明朝"/>
                <w:noProof/>
                <w:szCs w:val="20"/>
              </w:rPr>
              <mc:AlternateContent>
                <mc:Choice Requires="wps">
                  <w:drawing>
                    <wp:anchor distT="0" distB="0" distL="114300" distR="114300" simplePos="0" relativeHeight="251844608" behindDoc="0" locked="0" layoutInCell="1" allowOverlap="1" wp14:anchorId="0C8DA768" wp14:editId="26FB8888">
                      <wp:simplePos x="0" y="0"/>
                      <wp:positionH relativeFrom="column">
                        <wp:posOffset>68580</wp:posOffset>
                      </wp:positionH>
                      <wp:positionV relativeFrom="paragraph">
                        <wp:posOffset>977265</wp:posOffset>
                      </wp:positionV>
                      <wp:extent cx="5867400" cy="734060"/>
                      <wp:effectExtent l="0" t="0" r="19050" b="2794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34060"/>
                              </a:xfrm>
                              <a:prstGeom prst="rect">
                                <a:avLst/>
                              </a:prstGeom>
                              <a:solidFill>
                                <a:srgbClr val="FFFFFF"/>
                              </a:solidFill>
                              <a:ln w="9525">
                                <a:solidFill>
                                  <a:srgbClr val="000000"/>
                                </a:solidFill>
                                <a:miter lim="800000"/>
                                <a:headEnd/>
                                <a:tailEnd/>
                              </a:ln>
                            </wps:spPr>
                            <wps:txbx>
                              <w:txbxContent>
                                <w:p w14:paraId="29D419E4" w14:textId="5395F0BE" w:rsidR="00022848" w:rsidRPr="00704713" w:rsidRDefault="00022848" w:rsidP="00022848">
                                  <w:pPr>
                                    <w:snapToGrid w:val="0"/>
                                    <w:rPr>
                                      <w:sz w:val="20"/>
                                    </w:rPr>
                                  </w:pPr>
                                  <w:r w:rsidRPr="00704713">
                                    <w:rPr>
                                      <w:rFonts w:hint="eastAsia"/>
                                      <w:sz w:val="20"/>
                                    </w:rPr>
                                    <w:t>【</w:t>
                                  </w:r>
                                  <w:r>
                                    <w:rPr>
                                      <w:rFonts w:hint="eastAsia"/>
                                      <w:sz w:val="20"/>
                                    </w:rPr>
                                    <w:t>「十分</w:t>
                                  </w:r>
                                  <w:r w:rsidRPr="00704713">
                                    <w:rPr>
                                      <w:rFonts w:hint="eastAsia"/>
                                      <w:sz w:val="20"/>
                                    </w:rPr>
                                    <w:t>満足できる</w:t>
                                  </w:r>
                                  <w:r>
                                    <w:rPr>
                                      <w:rFonts w:hint="eastAsia"/>
                                      <w:sz w:val="20"/>
                                    </w:rPr>
                                    <w:t>」状況（</w:t>
                                  </w:r>
                                  <w:r>
                                    <w:rPr>
                                      <w:rFonts w:asciiTheme="minorEastAsia" w:eastAsiaTheme="minorEastAsia" w:hAnsiTheme="minorEastAsia"/>
                                      <w:sz w:val="20"/>
                                    </w:rPr>
                                    <w:t>Ａ</w:t>
                                  </w:r>
                                  <w:r>
                                    <w:rPr>
                                      <w:rFonts w:hint="eastAsia"/>
                                      <w:sz w:val="20"/>
                                    </w:rPr>
                                    <w:t>）と判断する根拠</w:t>
                                  </w:r>
                                  <w:r w:rsidRPr="00704713">
                                    <w:rPr>
                                      <w:rFonts w:hint="eastAsia"/>
                                      <w:sz w:val="20"/>
                                    </w:rPr>
                                    <w:t>】</w:t>
                                  </w:r>
                                </w:p>
                                <w:p w14:paraId="48F1FFF7" w14:textId="7720E76C" w:rsidR="00022848" w:rsidRPr="008632C6" w:rsidRDefault="00022848" w:rsidP="00022848">
                                  <w:pPr>
                                    <w:snapToGrid w:val="0"/>
                                    <w:ind w:left="400" w:hangingChars="200" w:hanging="400"/>
                                    <w:rPr>
                                      <w:rFonts w:asciiTheme="majorEastAsia" w:eastAsiaTheme="majorEastAsia" w:hAnsiTheme="majorEastAsia"/>
                                      <w:sz w:val="20"/>
                                    </w:rPr>
                                  </w:pPr>
                                  <w:r w:rsidRPr="00704713">
                                    <w:rPr>
                                      <w:rFonts w:asciiTheme="majorEastAsia" w:eastAsiaTheme="majorEastAsia" w:hAnsiTheme="majorEastAsia" w:hint="eastAsia"/>
                                      <w:sz w:val="20"/>
                                    </w:rPr>
                                    <w:t>○</w:t>
                                  </w:r>
                                  <w:r>
                                    <w:rPr>
                                      <w:rFonts w:asciiTheme="majorEastAsia" w:eastAsiaTheme="majorEastAsia" w:hAnsiTheme="majorEastAsia" w:hint="eastAsia"/>
                                      <w:sz w:val="20"/>
                                    </w:rPr>
                                    <w:t xml:space="preserve">　同じ条件下</w:t>
                                  </w:r>
                                  <w:r>
                                    <w:rPr>
                                      <w:rFonts w:asciiTheme="majorEastAsia" w:eastAsiaTheme="majorEastAsia" w:hAnsiTheme="majorEastAsia"/>
                                      <w:sz w:val="20"/>
                                    </w:rPr>
                                    <w:t>の図形で</w:t>
                                  </w:r>
                                  <w:r>
                                    <w:rPr>
                                      <w:rFonts w:asciiTheme="majorEastAsia" w:eastAsiaTheme="majorEastAsia" w:hAnsiTheme="majorEastAsia" w:hint="eastAsia"/>
                                      <w:sz w:val="20"/>
                                    </w:rPr>
                                    <w:t>は</w:t>
                                  </w:r>
                                  <w:r>
                                    <w:rPr>
                                      <w:rFonts w:asciiTheme="majorEastAsia" w:eastAsiaTheme="majorEastAsia" w:hAnsiTheme="majorEastAsia"/>
                                      <w:sz w:val="20"/>
                                    </w:rPr>
                                    <w:t>，予想した事柄が</w:t>
                                  </w:r>
                                  <w:r>
                                    <w:rPr>
                                      <w:rFonts w:asciiTheme="majorEastAsia" w:eastAsiaTheme="majorEastAsia" w:hAnsiTheme="majorEastAsia" w:hint="eastAsia"/>
                                      <w:sz w:val="20"/>
                                    </w:rPr>
                                    <w:t>常に</w:t>
                                  </w:r>
                                  <w:r>
                                    <w:rPr>
                                      <w:rFonts w:asciiTheme="majorEastAsia" w:eastAsiaTheme="majorEastAsia" w:hAnsiTheme="majorEastAsia"/>
                                      <w:sz w:val="20"/>
                                    </w:rPr>
                                    <w:t>成り立つことを，</w:t>
                                  </w:r>
                                  <w:r>
                                    <w:rPr>
                                      <w:rFonts w:asciiTheme="majorEastAsia" w:eastAsiaTheme="majorEastAsia" w:hAnsiTheme="majorEastAsia" w:hint="eastAsia"/>
                                      <w:sz w:val="20"/>
                                    </w:rPr>
                                    <w:t>円周角の</w:t>
                                  </w:r>
                                  <w:r>
                                    <w:rPr>
                                      <w:rFonts w:asciiTheme="majorEastAsia" w:eastAsiaTheme="majorEastAsia" w:hAnsiTheme="majorEastAsia"/>
                                      <w:sz w:val="20"/>
                                    </w:rPr>
                                    <w:t>定理を用いて説明で</w:t>
                                  </w:r>
                                  <w:r>
                                    <w:rPr>
                                      <w:rFonts w:asciiTheme="majorEastAsia" w:eastAsiaTheme="majorEastAsia" w:hAnsiTheme="majorEastAsia" w:hint="eastAsia"/>
                                      <w:sz w:val="20"/>
                                    </w:rPr>
                                    <w:t>きている</w:t>
                                  </w:r>
                                  <w:r>
                                    <w:rPr>
                                      <w:rFonts w:asciiTheme="majorEastAsia" w:eastAsiaTheme="majorEastAsia" w:hAnsiTheme="majorEastAsia"/>
                                      <w:sz w:val="20"/>
                                    </w:rPr>
                                    <w:t>。</w:t>
                                  </w:r>
                                </w:p>
                                <w:p w14:paraId="27A6DE65" w14:textId="2F03D170" w:rsidR="00022848" w:rsidRPr="00B94DE7" w:rsidRDefault="00022848" w:rsidP="00022848">
                                  <w:pPr>
                                    <w:snapToGrid w:val="0"/>
                                    <w:rPr>
                                      <w:rFonts w:asciiTheme="majorEastAsia" w:eastAsiaTheme="majorEastAsia" w:hAnsiTheme="majorEastAsia"/>
                                      <w:sz w:val="20"/>
                                    </w:rPr>
                                  </w:pP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Pr="00704713">
                                    <w:rPr>
                                      <w:rFonts w:hint="eastAsia"/>
                                      <w:sz w:val="20"/>
                                    </w:rPr>
                                    <w:t>【</w:t>
                                  </w:r>
                                  <w:r>
                                    <w:rPr>
                                      <w:rFonts w:hint="eastAsia"/>
                                      <w:sz w:val="20"/>
                                    </w:rPr>
                                    <w:t>「おおむ</w:t>
                                  </w:r>
                                  <w:r w:rsidRPr="00704713">
                                    <w:rPr>
                                      <w:rFonts w:hint="eastAsia"/>
                                      <w:sz w:val="20"/>
                                    </w:rPr>
                                    <w:t>ね満足できる</w:t>
                                  </w:r>
                                  <w:r>
                                    <w:rPr>
                                      <w:rFonts w:hint="eastAsia"/>
                                      <w:sz w:val="20"/>
                                    </w:rPr>
                                    <w:t>」状況（Ｂ）と判断する根拠</w:t>
                                  </w:r>
                                  <w:r w:rsidRPr="00704713">
                                    <w:rPr>
                                      <w:rFonts w:hint="eastAsia"/>
                                      <w:sz w:val="20"/>
                                    </w:rPr>
                                    <w:t>】</w:t>
                                  </w:r>
                                  <w:r>
                                    <w:rPr>
                                      <w:rFonts w:hint="eastAsia"/>
                                      <w:sz w:val="20"/>
                                    </w:rPr>
                                    <w:t>の説明を</w:t>
                                  </w:r>
                                  <w:r>
                                    <w:rPr>
                                      <w:sz w:val="20"/>
                                    </w:rPr>
                                    <w:t>，</w:t>
                                  </w:r>
                                  <w:r>
                                    <w:rPr>
                                      <w:rFonts w:asciiTheme="majorEastAsia" w:eastAsiaTheme="majorEastAsia" w:hAnsiTheme="majorEastAsia"/>
                                      <w:sz w:val="20"/>
                                    </w:rPr>
                                    <w:t>文字を用いて説明できている。</w:t>
                                  </w:r>
                                </w:p>
                              </w:txbxContent>
                            </wps:txbx>
                            <wps:bodyPr rot="0" vert="horz" wrap="square" lIns="38160" tIns="37800" rIns="38160" bIns="37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C8DA768" id="テキスト ボックス 46" o:spid="_x0000_s1051" type="#_x0000_t202" style="position:absolute;left:0;text-align:left;margin-left:5.4pt;margin-top:76.95pt;width:462pt;height:57.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">
                      <v:textbox inset="1.06mm,1.05mm,1.06mm,1.05mm">
                        <w:txbxContent>
                          <w:p w14:paraId="29D419E4" w14:textId="5395F0BE" w:rsidR="00022848" w:rsidRPr="00704713" w:rsidRDefault="00022848" w:rsidP="00022848">
                            <w:pPr>
                              <w:snapToGrid w:val="0"/>
                              <w:rPr>
                                <w:sz w:val="20"/>
                              </w:rPr>
                            </w:pPr>
                            <w:r w:rsidRPr="00704713">
                              <w:rPr>
                                <w:rFonts w:hint="eastAsia"/>
                                <w:sz w:val="20"/>
                              </w:rPr>
                              <w:t>【</w:t>
                            </w:r>
                            <w:r>
                              <w:rPr>
                                <w:rFonts w:hint="eastAsia"/>
                                <w:sz w:val="20"/>
                              </w:rPr>
                              <w:t>「十分</w:t>
                            </w:r>
                            <w:r w:rsidRPr="00704713">
                              <w:rPr>
                                <w:rFonts w:hint="eastAsia"/>
                                <w:sz w:val="20"/>
                              </w:rPr>
                              <w:t>満足できる</w:t>
                            </w:r>
                            <w:r>
                              <w:rPr>
                                <w:rFonts w:hint="eastAsia"/>
                                <w:sz w:val="20"/>
                              </w:rPr>
                              <w:t>」状況（</w:t>
                            </w:r>
                            <w:r>
                              <w:rPr>
                                <w:rFonts w:asciiTheme="minorEastAsia" w:eastAsiaTheme="minorEastAsia" w:hAnsiTheme="minorEastAsia"/>
                                <w:sz w:val="20"/>
                              </w:rPr>
                              <w:t>Ａ</w:t>
                            </w:r>
                            <w:r>
                              <w:rPr>
                                <w:rFonts w:hint="eastAsia"/>
                                <w:sz w:val="20"/>
                              </w:rPr>
                              <w:t>）と判断する根拠</w:t>
                            </w:r>
                            <w:r w:rsidRPr="00704713">
                              <w:rPr>
                                <w:rFonts w:hint="eastAsia"/>
                                <w:sz w:val="20"/>
                              </w:rPr>
                              <w:t>】</w:t>
                            </w:r>
                          </w:p>
                          <w:p w14:paraId="48F1FFF7" w14:textId="7720E76C" w:rsidR="00022848" w:rsidRPr="008632C6" w:rsidRDefault="00022848" w:rsidP="00022848">
                            <w:pPr>
                              <w:snapToGrid w:val="0"/>
                              <w:ind w:left="400" w:hangingChars="200" w:hanging="400"/>
                              <w:rPr>
                                <w:rFonts w:asciiTheme="majorEastAsia" w:eastAsiaTheme="majorEastAsia" w:hAnsiTheme="majorEastAsia"/>
                                <w:sz w:val="20"/>
                              </w:rPr>
                            </w:pPr>
                            <w:r w:rsidRPr="00704713">
                              <w:rPr>
                                <w:rFonts w:asciiTheme="majorEastAsia" w:eastAsiaTheme="majorEastAsia" w:hAnsiTheme="majorEastAsia" w:hint="eastAsia"/>
                                <w:sz w:val="20"/>
                              </w:rPr>
                              <w:t>○</w:t>
                            </w:r>
                            <w:r>
                              <w:rPr>
                                <w:rFonts w:asciiTheme="majorEastAsia" w:eastAsiaTheme="majorEastAsia" w:hAnsiTheme="majorEastAsia" w:hint="eastAsia"/>
                                <w:sz w:val="20"/>
                              </w:rPr>
                              <w:t xml:space="preserve">　同じ条件下</w:t>
                            </w:r>
                            <w:r>
                              <w:rPr>
                                <w:rFonts w:asciiTheme="majorEastAsia" w:eastAsiaTheme="majorEastAsia" w:hAnsiTheme="majorEastAsia"/>
                                <w:sz w:val="20"/>
                              </w:rPr>
                              <w:t>の図形で</w:t>
                            </w:r>
                            <w:r>
                              <w:rPr>
                                <w:rFonts w:asciiTheme="majorEastAsia" w:eastAsiaTheme="majorEastAsia" w:hAnsiTheme="majorEastAsia" w:hint="eastAsia"/>
                                <w:sz w:val="20"/>
                              </w:rPr>
                              <w:t>は</w:t>
                            </w:r>
                            <w:r>
                              <w:rPr>
                                <w:rFonts w:asciiTheme="majorEastAsia" w:eastAsiaTheme="majorEastAsia" w:hAnsiTheme="majorEastAsia"/>
                                <w:sz w:val="20"/>
                              </w:rPr>
                              <w:t>，予想した事柄が</w:t>
                            </w:r>
                            <w:r>
                              <w:rPr>
                                <w:rFonts w:asciiTheme="majorEastAsia" w:eastAsiaTheme="majorEastAsia" w:hAnsiTheme="majorEastAsia" w:hint="eastAsia"/>
                                <w:sz w:val="20"/>
                              </w:rPr>
                              <w:t>常に</w:t>
                            </w:r>
                            <w:r>
                              <w:rPr>
                                <w:rFonts w:asciiTheme="majorEastAsia" w:eastAsiaTheme="majorEastAsia" w:hAnsiTheme="majorEastAsia"/>
                                <w:sz w:val="20"/>
                              </w:rPr>
                              <w:t>成り立つことを，</w:t>
                            </w:r>
                            <w:r>
                              <w:rPr>
                                <w:rFonts w:asciiTheme="majorEastAsia" w:eastAsiaTheme="majorEastAsia" w:hAnsiTheme="majorEastAsia" w:hint="eastAsia"/>
                                <w:sz w:val="20"/>
                              </w:rPr>
                              <w:t>円周角の</w:t>
                            </w:r>
                            <w:r>
                              <w:rPr>
                                <w:rFonts w:asciiTheme="majorEastAsia" w:eastAsiaTheme="majorEastAsia" w:hAnsiTheme="majorEastAsia"/>
                                <w:sz w:val="20"/>
                              </w:rPr>
                              <w:t>定理を用いて説明で</w:t>
                            </w:r>
                            <w:r>
                              <w:rPr>
                                <w:rFonts w:asciiTheme="majorEastAsia" w:eastAsiaTheme="majorEastAsia" w:hAnsiTheme="majorEastAsia" w:hint="eastAsia"/>
                                <w:sz w:val="20"/>
                              </w:rPr>
                              <w:t>きている</w:t>
                            </w:r>
                            <w:r>
                              <w:rPr>
                                <w:rFonts w:asciiTheme="majorEastAsia" w:eastAsiaTheme="majorEastAsia" w:hAnsiTheme="majorEastAsia"/>
                                <w:sz w:val="20"/>
                              </w:rPr>
                              <w:t>。</w:t>
                            </w:r>
                          </w:p>
                          <w:p w14:paraId="27A6DE65" w14:textId="2F03D170" w:rsidR="00022848" w:rsidRPr="00B94DE7" w:rsidRDefault="00022848" w:rsidP="00022848">
                            <w:pPr>
                              <w:snapToGrid w:val="0"/>
                              <w:rPr>
                                <w:rFonts w:asciiTheme="majorEastAsia" w:eastAsiaTheme="majorEastAsia" w:hAnsiTheme="majorEastAsia"/>
                                <w:sz w:val="20"/>
                              </w:rPr>
                            </w:pP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Pr="00704713">
                              <w:rPr>
                                <w:rFonts w:hint="eastAsia"/>
                                <w:sz w:val="20"/>
                              </w:rPr>
                              <w:t>【</w:t>
                            </w:r>
                            <w:r>
                              <w:rPr>
                                <w:rFonts w:hint="eastAsia"/>
                                <w:sz w:val="20"/>
                              </w:rPr>
                              <w:t>「おおむ</w:t>
                            </w:r>
                            <w:r w:rsidRPr="00704713">
                              <w:rPr>
                                <w:rFonts w:hint="eastAsia"/>
                                <w:sz w:val="20"/>
                              </w:rPr>
                              <w:t>ね満足できる</w:t>
                            </w:r>
                            <w:r>
                              <w:rPr>
                                <w:rFonts w:hint="eastAsia"/>
                                <w:sz w:val="20"/>
                              </w:rPr>
                              <w:t>」状況（Ｂ）と判断する根拠</w:t>
                            </w:r>
                            <w:r w:rsidRPr="00704713">
                              <w:rPr>
                                <w:rFonts w:hint="eastAsia"/>
                                <w:sz w:val="20"/>
                              </w:rPr>
                              <w:t>】</w:t>
                            </w:r>
                            <w:r>
                              <w:rPr>
                                <w:rFonts w:hint="eastAsia"/>
                                <w:sz w:val="20"/>
                              </w:rPr>
                              <w:t>の説明を</w:t>
                            </w:r>
                            <w:r>
                              <w:rPr>
                                <w:sz w:val="20"/>
                              </w:rPr>
                              <w:t>，</w:t>
                            </w:r>
                            <w:r>
                              <w:rPr>
                                <w:rFonts w:asciiTheme="majorEastAsia" w:eastAsiaTheme="majorEastAsia" w:hAnsiTheme="majorEastAsia"/>
                                <w:sz w:val="20"/>
                              </w:rPr>
                              <w:t>文字を用いて説明できている。</w:t>
                            </w:r>
                          </w:p>
                        </w:txbxContent>
                      </v:textbox>
                    </v:shape>
                  </w:pict>
                </mc:Fallback>
              </mc:AlternateContent>
            </w:r>
            <w:r w:rsidR="00E92C88" w:rsidRPr="006F719B">
              <w:rPr>
                <w:rFonts w:ascii="ＭＳ 明朝" w:hAnsi="ＭＳ 明朝" w:cs="ＭＳ 明朝"/>
                <w:noProof/>
                <w:szCs w:val="20"/>
              </w:rPr>
              <mc:AlternateContent>
                <mc:Choice Requires="wps">
                  <w:drawing>
                    <wp:anchor distT="0" distB="0" distL="114300" distR="114300" simplePos="0" relativeHeight="251846656" behindDoc="0" locked="0" layoutInCell="1" allowOverlap="1" wp14:anchorId="70B17CAC" wp14:editId="73E308F7">
                      <wp:simplePos x="0" y="0"/>
                      <wp:positionH relativeFrom="margin">
                        <wp:posOffset>68580</wp:posOffset>
                      </wp:positionH>
                      <wp:positionV relativeFrom="paragraph">
                        <wp:posOffset>1745615</wp:posOffset>
                      </wp:positionV>
                      <wp:extent cx="5867400" cy="581660"/>
                      <wp:effectExtent l="0" t="0" r="19050" b="2794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81660"/>
                              </a:xfrm>
                              <a:prstGeom prst="rect">
                                <a:avLst/>
                              </a:prstGeom>
                              <a:solidFill>
                                <a:srgbClr val="FFFFFF"/>
                              </a:solidFill>
                              <a:ln w="9525">
                                <a:solidFill>
                                  <a:srgbClr val="000000"/>
                                </a:solidFill>
                                <a:miter lim="800000"/>
                                <a:headEnd/>
                                <a:tailEnd/>
                              </a:ln>
                            </wps:spPr>
                            <wps:txbx>
                              <w:txbxContent>
                                <w:p w14:paraId="6998D5AF" w14:textId="77777777" w:rsidR="00022848" w:rsidRDefault="00022848" w:rsidP="00022848">
                                  <w:pPr>
                                    <w:snapToGrid w:val="0"/>
                                    <w:rPr>
                                      <w:sz w:val="20"/>
                                    </w:rPr>
                                  </w:pPr>
                                  <w:r w:rsidRPr="00704713">
                                    <w:rPr>
                                      <w:rFonts w:hint="eastAsia"/>
                                      <w:sz w:val="20"/>
                                    </w:rPr>
                                    <w:t>【</w:t>
                                  </w:r>
                                  <w:r>
                                    <w:rPr>
                                      <w:rFonts w:hint="eastAsia"/>
                                      <w:sz w:val="20"/>
                                    </w:rPr>
                                    <w:t>「努力を要する」状況（Ｃ）と判断する生徒への手立て</w:t>
                                  </w:r>
                                  <w:r w:rsidRPr="00704713">
                                    <w:rPr>
                                      <w:rFonts w:hint="eastAsia"/>
                                      <w:sz w:val="20"/>
                                    </w:rPr>
                                    <w:t>】</w:t>
                                  </w:r>
                                </w:p>
                                <w:p w14:paraId="274A8A38" w14:textId="77777777" w:rsidR="00022848" w:rsidRDefault="00022848" w:rsidP="00022848">
                                  <w:pPr>
                                    <w:snapToGrid w:val="0"/>
                                    <w:rPr>
                                      <w:sz w:val="20"/>
                                    </w:rPr>
                                  </w:pPr>
                                  <w:r>
                                    <w:rPr>
                                      <w:rFonts w:hint="eastAsia"/>
                                      <w:sz w:val="20"/>
                                    </w:rPr>
                                    <w:t>・タブレットに</w:t>
                                  </w:r>
                                  <w:r>
                                    <w:rPr>
                                      <w:sz w:val="20"/>
                                    </w:rPr>
                                    <w:t>，図形を操作できる</w:t>
                                  </w:r>
                                  <w:r>
                                    <w:rPr>
                                      <w:rFonts w:hint="eastAsia"/>
                                      <w:sz w:val="20"/>
                                    </w:rPr>
                                    <w:t>ソフトを</w:t>
                                  </w:r>
                                  <w:r>
                                    <w:rPr>
                                      <w:sz w:val="20"/>
                                    </w:rPr>
                                    <w:t>配付し，タブレット</w:t>
                                  </w:r>
                                  <w:r>
                                    <w:rPr>
                                      <w:rFonts w:hint="eastAsia"/>
                                      <w:sz w:val="20"/>
                                    </w:rPr>
                                    <w:t>の</w:t>
                                  </w:r>
                                  <w:r>
                                    <w:rPr>
                                      <w:sz w:val="20"/>
                                    </w:rPr>
                                    <w:t>図形を操作しながら考えさせる。</w:t>
                                  </w:r>
                                </w:p>
                                <w:p w14:paraId="71A5528B" w14:textId="77777777" w:rsidR="00022848" w:rsidRPr="001D1358" w:rsidRDefault="00022848" w:rsidP="00022848">
                                  <w:pPr>
                                    <w:snapToGrid w:val="0"/>
                                    <w:rPr>
                                      <w:sz w:val="20"/>
                                    </w:rPr>
                                  </w:pPr>
                                  <w:r>
                                    <w:rPr>
                                      <w:rFonts w:hint="eastAsia"/>
                                      <w:sz w:val="20"/>
                                    </w:rPr>
                                    <w:t>・円周角の</w:t>
                                  </w:r>
                                  <w:r>
                                    <w:rPr>
                                      <w:sz w:val="20"/>
                                    </w:rPr>
                                    <w:t>定理</w:t>
                                  </w:r>
                                  <w:r>
                                    <w:rPr>
                                      <w:rFonts w:hint="eastAsia"/>
                                      <w:sz w:val="20"/>
                                    </w:rPr>
                                    <w:t>を</w:t>
                                  </w:r>
                                  <w:r>
                                    <w:rPr>
                                      <w:sz w:val="20"/>
                                    </w:rPr>
                                    <w:t>掲示しておく。</w:t>
                                  </w:r>
                                </w:p>
                              </w:txbxContent>
                            </wps:txbx>
                            <wps:bodyPr rot="0" vert="horz" wrap="square" lIns="38160" tIns="37800" rIns="38160" bIns="37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B17CAC" id="_x0000_s1052" type="#_x0000_t202" style="position:absolute;left:0;text-align:left;margin-left:5.4pt;margin-top:137.45pt;width:462pt;height:45.8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">
                      <v:textbox inset="1.06mm,1.05mm,1.06mm,1.05mm">
                        <w:txbxContent>
                          <w:p w14:paraId="6998D5AF" w14:textId="77777777" w:rsidR="00022848" w:rsidRDefault="00022848" w:rsidP="00022848">
                            <w:pPr>
                              <w:snapToGrid w:val="0"/>
                              <w:rPr>
                                <w:sz w:val="20"/>
                              </w:rPr>
                            </w:pPr>
                            <w:r w:rsidRPr="00704713">
                              <w:rPr>
                                <w:rFonts w:hint="eastAsia"/>
                                <w:sz w:val="20"/>
                              </w:rPr>
                              <w:t>【</w:t>
                            </w:r>
                            <w:r>
                              <w:rPr>
                                <w:rFonts w:hint="eastAsia"/>
                                <w:sz w:val="20"/>
                              </w:rPr>
                              <w:t>「努力を要する」状況（Ｃ）と判断する生徒への手立て</w:t>
                            </w:r>
                            <w:r w:rsidRPr="00704713">
                              <w:rPr>
                                <w:rFonts w:hint="eastAsia"/>
                                <w:sz w:val="20"/>
                              </w:rPr>
                              <w:t>】</w:t>
                            </w:r>
                          </w:p>
                          <w:p w14:paraId="274A8A38" w14:textId="77777777" w:rsidR="00022848" w:rsidRDefault="00022848" w:rsidP="00022848">
                            <w:pPr>
                              <w:snapToGrid w:val="0"/>
                              <w:rPr>
                                <w:sz w:val="20"/>
                              </w:rPr>
                            </w:pPr>
                            <w:r>
                              <w:rPr>
                                <w:rFonts w:hint="eastAsia"/>
                                <w:sz w:val="20"/>
                              </w:rPr>
                              <w:t>・タブレットに</w:t>
                            </w:r>
                            <w:r>
                              <w:rPr>
                                <w:sz w:val="20"/>
                              </w:rPr>
                              <w:t>，図形を操作できる</w:t>
                            </w:r>
                            <w:r>
                              <w:rPr>
                                <w:rFonts w:hint="eastAsia"/>
                                <w:sz w:val="20"/>
                              </w:rPr>
                              <w:t>ソフトを</w:t>
                            </w:r>
                            <w:r>
                              <w:rPr>
                                <w:sz w:val="20"/>
                              </w:rPr>
                              <w:t>配付し，タブレット</w:t>
                            </w:r>
                            <w:r>
                              <w:rPr>
                                <w:rFonts w:hint="eastAsia"/>
                                <w:sz w:val="20"/>
                              </w:rPr>
                              <w:t>の</w:t>
                            </w:r>
                            <w:r>
                              <w:rPr>
                                <w:sz w:val="20"/>
                              </w:rPr>
                              <w:t>図形を操作しながら考えさせる。</w:t>
                            </w:r>
                          </w:p>
                          <w:p w14:paraId="71A5528B" w14:textId="77777777" w:rsidR="00022848" w:rsidRPr="001D1358" w:rsidRDefault="00022848" w:rsidP="00022848">
                            <w:pPr>
                              <w:snapToGrid w:val="0"/>
                              <w:rPr>
                                <w:sz w:val="20"/>
                              </w:rPr>
                            </w:pPr>
                            <w:r>
                              <w:rPr>
                                <w:rFonts w:hint="eastAsia"/>
                                <w:sz w:val="20"/>
                              </w:rPr>
                              <w:t>・円周角の</w:t>
                            </w:r>
                            <w:r>
                              <w:rPr>
                                <w:sz w:val="20"/>
                              </w:rPr>
                              <w:t>定理</w:t>
                            </w:r>
                            <w:r>
                              <w:rPr>
                                <w:rFonts w:hint="eastAsia"/>
                                <w:sz w:val="20"/>
                              </w:rPr>
                              <w:t>を</w:t>
                            </w:r>
                            <w:r>
                              <w:rPr>
                                <w:sz w:val="20"/>
                              </w:rPr>
                              <w:t>掲示しておく。</w:t>
                            </w:r>
                          </w:p>
                        </w:txbxContent>
                      </v:textbox>
                      <w10:wrap anchorx="margin"/>
                    </v:shape>
                  </w:pict>
                </mc:Fallback>
              </mc:AlternateContent>
            </w:r>
          </w:p>
          <w:p w14:paraId="51387F5A" w14:textId="561A0182" w:rsidR="00E92C88" w:rsidRDefault="00E92C88" w:rsidP="00B2635E">
            <w:pPr>
              <w:snapToGrid w:val="0"/>
              <w:rPr>
                <w:rFonts w:ascii="ＭＳ 明朝" w:hAnsi="ＭＳ 明朝" w:cs="ＭＳ 明朝"/>
                <w:szCs w:val="20"/>
              </w:rPr>
            </w:pPr>
          </w:p>
          <w:p w14:paraId="199DC28C" w14:textId="59718758" w:rsidR="00E92C88" w:rsidRDefault="00E92C88" w:rsidP="00B2635E">
            <w:pPr>
              <w:snapToGrid w:val="0"/>
              <w:rPr>
                <w:rFonts w:ascii="ＭＳ 明朝" w:hAnsi="ＭＳ 明朝" w:cs="ＭＳ 明朝"/>
                <w:szCs w:val="20"/>
              </w:rPr>
            </w:pPr>
          </w:p>
          <w:p w14:paraId="49E235AC" w14:textId="6E79DE6B" w:rsidR="00E92C88" w:rsidRDefault="00E92C88" w:rsidP="00B2635E">
            <w:pPr>
              <w:snapToGrid w:val="0"/>
              <w:rPr>
                <w:rFonts w:ascii="ＭＳ 明朝" w:hAnsi="ＭＳ 明朝" w:cs="ＭＳ 明朝"/>
                <w:szCs w:val="20"/>
              </w:rPr>
            </w:pPr>
          </w:p>
          <w:p w14:paraId="4275C0A3" w14:textId="6F7A3894" w:rsidR="00E92C88" w:rsidRDefault="00E92C88" w:rsidP="00B2635E">
            <w:pPr>
              <w:snapToGrid w:val="0"/>
              <w:rPr>
                <w:rFonts w:ascii="ＭＳ 明朝" w:hAnsi="ＭＳ 明朝" w:cs="ＭＳ 明朝"/>
                <w:szCs w:val="20"/>
              </w:rPr>
            </w:pPr>
          </w:p>
          <w:p w14:paraId="5A6C1762" w14:textId="07F15187" w:rsidR="00E92C88" w:rsidRDefault="00E92C88" w:rsidP="00B2635E">
            <w:pPr>
              <w:snapToGrid w:val="0"/>
              <w:rPr>
                <w:rFonts w:ascii="ＭＳ 明朝" w:hAnsi="ＭＳ 明朝" w:cs="ＭＳ 明朝"/>
                <w:szCs w:val="20"/>
              </w:rPr>
            </w:pPr>
          </w:p>
          <w:p w14:paraId="7ED4DA27" w14:textId="6012BFB1" w:rsidR="00E92C88" w:rsidRDefault="00E92C88" w:rsidP="00B2635E">
            <w:pPr>
              <w:snapToGrid w:val="0"/>
              <w:rPr>
                <w:rFonts w:ascii="ＭＳ 明朝" w:hAnsi="ＭＳ 明朝" w:cs="ＭＳ 明朝"/>
                <w:szCs w:val="20"/>
              </w:rPr>
            </w:pPr>
          </w:p>
          <w:p w14:paraId="1A34D15E" w14:textId="6A626224" w:rsidR="00E92C88" w:rsidRDefault="00E92C88" w:rsidP="00B2635E">
            <w:pPr>
              <w:snapToGrid w:val="0"/>
              <w:rPr>
                <w:rFonts w:ascii="ＭＳ 明朝" w:hAnsi="ＭＳ 明朝" w:cs="ＭＳ 明朝"/>
                <w:szCs w:val="20"/>
              </w:rPr>
            </w:pPr>
          </w:p>
          <w:p w14:paraId="7254DD6F" w14:textId="660C532C" w:rsidR="00E92C88" w:rsidRDefault="00E92C88" w:rsidP="00B2635E">
            <w:pPr>
              <w:snapToGrid w:val="0"/>
              <w:rPr>
                <w:rFonts w:ascii="ＭＳ 明朝" w:hAnsi="ＭＳ 明朝" w:cs="ＭＳ 明朝"/>
                <w:szCs w:val="20"/>
              </w:rPr>
            </w:pPr>
          </w:p>
          <w:p w14:paraId="2A902239" w14:textId="126FFED6" w:rsidR="00E92C88" w:rsidRDefault="00E92C88" w:rsidP="00B2635E">
            <w:pPr>
              <w:snapToGrid w:val="0"/>
              <w:rPr>
                <w:rFonts w:ascii="ＭＳ 明朝" w:hAnsi="ＭＳ 明朝" w:cs="ＭＳ 明朝"/>
                <w:szCs w:val="20"/>
              </w:rPr>
            </w:pPr>
          </w:p>
          <w:p w14:paraId="4C88E622" w14:textId="2F971B6E" w:rsidR="00E92C88" w:rsidRDefault="00E92C88" w:rsidP="00B2635E">
            <w:pPr>
              <w:snapToGrid w:val="0"/>
              <w:rPr>
                <w:rFonts w:ascii="ＭＳ 明朝" w:hAnsi="ＭＳ 明朝" w:cs="ＭＳ 明朝"/>
                <w:szCs w:val="20"/>
              </w:rPr>
            </w:pPr>
          </w:p>
          <w:p w14:paraId="5CF5334D" w14:textId="50F81CB8" w:rsidR="00E92C88" w:rsidRDefault="00E92C88" w:rsidP="00B2635E">
            <w:pPr>
              <w:snapToGrid w:val="0"/>
              <w:rPr>
                <w:rFonts w:ascii="ＭＳ 明朝" w:hAnsi="ＭＳ 明朝" w:cs="ＭＳ 明朝"/>
                <w:szCs w:val="20"/>
              </w:rPr>
            </w:pPr>
          </w:p>
          <w:p w14:paraId="1293FD2D" w14:textId="5264592D" w:rsidR="00E92C88" w:rsidRDefault="00E92C88" w:rsidP="00B2635E">
            <w:pPr>
              <w:snapToGrid w:val="0"/>
              <w:rPr>
                <w:rFonts w:ascii="ＭＳ 明朝" w:hAnsi="ＭＳ 明朝" w:cs="ＭＳ 明朝"/>
                <w:szCs w:val="20"/>
              </w:rPr>
            </w:pPr>
          </w:p>
          <w:p w14:paraId="22C63526" w14:textId="3FAFB13F" w:rsidR="00E92C88" w:rsidRDefault="00E92C88" w:rsidP="00B2635E">
            <w:pPr>
              <w:snapToGrid w:val="0"/>
              <w:rPr>
                <w:rFonts w:ascii="ＭＳ 明朝" w:hAnsi="ＭＳ 明朝" w:cs="ＭＳ 明朝"/>
                <w:szCs w:val="20"/>
              </w:rPr>
            </w:pPr>
          </w:p>
          <w:p w14:paraId="09B18165" w14:textId="77777777" w:rsidR="00E92C88" w:rsidRDefault="00E92C88" w:rsidP="00B2635E">
            <w:pPr>
              <w:snapToGrid w:val="0"/>
              <w:rPr>
                <w:rFonts w:ascii="ＭＳ 明朝" w:hAnsi="ＭＳ 明朝" w:cs="ＭＳ 明朝"/>
                <w:szCs w:val="20"/>
              </w:rPr>
            </w:pPr>
            <w:r>
              <w:rPr>
                <w:rFonts w:ascii="ＭＳ 明朝" w:hAnsi="ＭＳ 明朝" w:cs="ＭＳ 明朝" w:hint="eastAsia"/>
                <w:szCs w:val="20"/>
              </w:rPr>
              <w:t>〇全体で交流する。</w:t>
            </w:r>
          </w:p>
          <w:p w14:paraId="7CC0539A" w14:textId="77777777" w:rsidR="00E92C88" w:rsidRDefault="00E92C88" w:rsidP="00B2635E">
            <w:pPr>
              <w:snapToGrid w:val="0"/>
              <w:rPr>
                <w:rFonts w:ascii="ＭＳ 明朝" w:hAnsi="ＭＳ 明朝" w:cs="ＭＳ 明朝"/>
                <w:szCs w:val="20"/>
              </w:rPr>
            </w:pPr>
          </w:p>
          <w:p w14:paraId="2DDB84A9" w14:textId="77777777" w:rsidR="00E92C88" w:rsidRDefault="00E92C88" w:rsidP="00B2635E">
            <w:pPr>
              <w:snapToGrid w:val="0"/>
              <w:rPr>
                <w:rFonts w:ascii="ＭＳ 明朝" w:hAnsi="ＭＳ 明朝" w:cs="ＭＳ 明朝"/>
                <w:szCs w:val="20"/>
              </w:rPr>
            </w:pPr>
          </w:p>
          <w:p w14:paraId="5A504215" w14:textId="4DABB9D7" w:rsidR="00E92C88" w:rsidRPr="006F6504" w:rsidRDefault="00E92C88" w:rsidP="00B2635E">
            <w:pPr>
              <w:snapToGrid w:val="0"/>
              <w:rPr>
                <w:rFonts w:ascii="ＭＳ 明朝" w:hAnsi="ＭＳ 明朝" w:cs="ＭＳ 明朝"/>
                <w:szCs w:val="20"/>
              </w:rPr>
            </w:pPr>
            <w:r>
              <w:rPr>
                <w:rFonts w:ascii="ＭＳ 明朝" w:hAnsi="ＭＳ 明朝" w:cs="ＭＳ 明朝" w:hint="eastAsia"/>
                <w:szCs w:val="20"/>
              </w:rPr>
              <w:t>〇</w:t>
            </w:r>
            <w:r w:rsidR="00CC40A2">
              <w:rPr>
                <w:rFonts w:ascii="ＭＳ 明朝" w:hAnsi="ＭＳ 明朝" w:cs="ＭＳ 明朝" w:hint="eastAsia"/>
                <w:szCs w:val="20"/>
              </w:rPr>
              <w:t>その他の気づきを確認する。</w:t>
            </w:r>
          </w:p>
        </w:tc>
        <w:tc>
          <w:tcPr>
            <w:tcW w:w="3380" w:type="dxa"/>
          </w:tcPr>
          <w:p w14:paraId="277579F1" w14:textId="5E2BC7F5" w:rsidR="00EF5AEB" w:rsidRDefault="00EF5AEB" w:rsidP="001D2200">
            <w:pPr>
              <w:snapToGrid w:val="0"/>
              <w:ind w:left="210" w:hangingChars="100" w:hanging="210"/>
              <w:rPr>
                <w:rFonts w:ascii="ＭＳ 明朝" w:hAnsi="ＭＳ 明朝" w:cs="ＭＳ 明朝"/>
                <w:szCs w:val="20"/>
              </w:rPr>
            </w:pPr>
          </w:p>
          <w:p w14:paraId="3813AEA9" w14:textId="76C75256" w:rsidR="00731596" w:rsidRDefault="00731596" w:rsidP="001D2200">
            <w:pPr>
              <w:snapToGrid w:val="0"/>
              <w:ind w:left="210" w:hangingChars="100" w:hanging="210"/>
              <w:rPr>
                <w:rFonts w:ascii="ＭＳ 明朝" w:hAnsi="ＭＳ 明朝" w:cs="ＭＳ 明朝"/>
                <w:szCs w:val="20"/>
              </w:rPr>
            </w:pPr>
          </w:p>
          <w:p w14:paraId="01EAF93A" w14:textId="3592B2AB" w:rsidR="00731596" w:rsidRDefault="00731596" w:rsidP="001D2200">
            <w:pPr>
              <w:snapToGrid w:val="0"/>
              <w:ind w:left="210" w:hangingChars="100" w:hanging="210"/>
              <w:rPr>
                <w:rFonts w:ascii="ＭＳ 明朝" w:hAnsi="ＭＳ 明朝" w:cs="ＭＳ 明朝"/>
                <w:szCs w:val="20"/>
              </w:rPr>
            </w:pPr>
          </w:p>
          <w:p w14:paraId="5E909E5F" w14:textId="19362110" w:rsidR="00731596" w:rsidRDefault="00731596" w:rsidP="001D2200">
            <w:pPr>
              <w:snapToGrid w:val="0"/>
              <w:ind w:left="210" w:hangingChars="100" w:hanging="210"/>
              <w:rPr>
                <w:rFonts w:ascii="ＭＳ 明朝" w:hAnsi="ＭＳ 明朝" w:cs="ＭＳ 明朝"/>
                <w:szCs w:val="20"/>
              </w:rPr>
            </w:pPr>
          </w:p>
          <w:p w14:paraId="6286766A" w14:textId="069E1C5B" w:rsidR="00731596" w:rsidRDefault="00731596" w:rsidP="001D2200">
            <w:pPr>
              <w:snapToGrid w:val="0"/>
              <w:ind w:left="210" w:hangingChars="100" w:hanging="210"/>
              <w:rPr>
                <w:rFonts w:ascii="ＭＳ 明朝" w:hAnsi="ＭＳ 明朝" w:cs="ＭＳ 明朝"/>
                <w:szCs w:val="20"/>
              </w:rPr>
            </w:pPr>
          </w:p>
          <w:p w14:paraId="63DB11BA" w14:textId="0190F92A" w:rsidR="00731596" w:rsidRDefault="00731596" w:rsidP="001D2200">
            <w:pPr>
              <w:snapToGrid w:val="0"/>
              <w:ind w:left="210" w:hangingChars="100" w:hanging="210"/>
              <w:rPr>
                <w:rFonts w:ascii="ＭＳ 明朝" w:hAnsi="ＭＳ 明朝" w:cs="ＭＳ 明朝"/>
                <w:szCs w:val="20"/>
              </w:rPr>
            </w:pPr>
          </w:p>
          <w:p w14:paraId="5691D450" w14:textId="0F682605" w:rsidR="00731596" w:rsidRDefault="00731596" w:rsidP="001D2200">
            <w:pPr>
              <w:snapToGrid w:val="0"/>
              <w:ind w:left="210" w:hangingChars="100" w:hanging="210"/>
              <w:rPr>
                <w:rFonts w:ascii="ＭＳ 明朝" w:hAnsi="ＭＳ 明朝" w:cs="ＭＳ 明朝"/>
                <w:szCs w:val="20"/>
              </w:rPr>
            </w:pPr>
          </w:p>
          <w:p w14:paraId="7557EF69" w14:textId="0B9A6C51" w:rsidR="00731596" w:rsidRDefault="005A1ACA" w:rsidP="001D2200">
            <w:pPr>
              <w:snapToGrid w:val="0"/>
              <w:ind w:left="200" w:hangingChars="100" w:hanging="200"/>
              <w:rPr>
                <w:rFonts w:ascii="ＭＳ 明朝" w:hAnsi="ＭＳ 明朝" w:cs="ＭＳ 明朝"/>
                <w:szCs w:val="20"/>
              </w:rPr>
            </w:pPr>
            <w:r>
              <w:rPr>
                <w:rFonts w:ascii="ＭＳ 明朝" w:hAnsi="ＭＳ 明朝" w:cs="ＭＳ 明朝"/>
                <w:noProof/>
                <w:sz w:val="20"/>
                <w:szCs w:val="20"/>
              </w:rPr>
              <mc:AlternateContent>
                <mc:Choice Requires="wps">
                  <w:drawing>
                    <wp:anchor distT="0" distB="0" distL="114300" distR="114300" simplePos="0" relativeHeight="251785216" behindDoc="0" locked="0" layoutInCell="1" allowOverlap="1" wp14:anchorId="17B9AAE3" wp14:editId="54CE9B45">
                      <wp:simplePos x="0" y="0"/>
                      <wp:positionH relativeFrom="margin">
                        <wp:posOffset>2052320</wp:posOffset>
                      </wp:positionH>
                      <wp:positionV relativeFrom="paragraph">
                        <wp:posOffset>193675</wp:posOffset>
                      </wp:positionV>
                      <wp:extent cx="2126615" cy="748030"/>
                      <wp:effectExtent l="304800" t="38100" r="26035" b="1397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748030"/>
                              </a:xfrm>
                              <a:prstGeom prst="wedgeRoundRectCallout">
                                <a:avLst>
                                  <a:gd name="adj1" fmla="val -61066"/>
                                  <a:gd name="adj2" fmla="val -34406"/>
                                  <a:gd name="adj3" fmla="val 16667"/>
                                </a:avLst>
                              </a:prstGeom>
                              <a:solidFill>
                                <a:srgbClr val="FFFFFF"/>
                              </a:solidFill>
                              <a:ln w="38100">
                                <a:solidFill>
                                  <a:srgbClr val="000000"/>
                                </a:solidFill>
                                <a:miter lim="800000"/>
                                <a:headEnd/>
                                <a:tailEnd/>
                              </a:ln>
                            </wps:spPr>
                            <wps:txbx>
                              <w:txbxContent>
                                <w:p w14:paraId="1DD5DC67" w14:textId="5F1A6D2B" w:rsidR="00B37437" w:rsidRDefault="00B37437" w:rsidP="005A1ACA">
                                  <w:pPr>
                                    <w:spacing w:line="240" w:lineRule="exact"/>
                                  </w:pPr>
                                  <w:r>
                                    <w:rPr>
                                      <w:rFonts w:hint="eastAsia"/>
                                    </w:rPr>
                                    <w:t>【思考を促す</w:t>
                                  </w:r>
                                  <w:r>
                                    <w:t>活動</w:t>
                                  </w:r>
                                  <w:r>
                                    <w:rPr>
                                      <w:rFonts w:hint="eastAsia"/>
                                    </w:rPr>
                                    <w:t>】</w:t>
                                  </w:r>
                                </w:p>
                                <w:p w14:paraId="13DAF9AB" w14:textId="6AB2599C" w:rsidR="00CC40A2" w:rsidRDefault="00CC40A2" w:rsidP="005A1ACA">
                                  <w:pPr>
                                    <w:spacing w:line="240" w:lineRule="exact"/>
                                  </w:pPr>
                                  <w:r>
                                    <w:rPr>
                                      <w:rFonts w:hint="eastAsia"/>
                                    </w:rPr>
                                    <w:t>何か</w:t>
                                  </w:r>
                                  <w:r>
                                    <w:t>法則があるのではないか</w:t>
                                  </w:r>
                                  <w:r>
                                    <w:rPr>
                                      <w:rFonts w:hint="eastAsia"/>
                                    </w:rPr>
                                    <w:t>，</w:t>
                                  </w:r>
                                  <w:r>
                                    <w:t>と感じさせることで，課題解決に向けた意欲をもたせる。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B9AAE3" id="角丸四角形吹き出し 3" o:spid="_x0000_s1053" type="#_x0000_t62" style="position:absolute;left:0;text-align:left;margin-left:161.6pt;margin-top:15.25pt;width:167.45pt;height:58.9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" adj="-2390,3368" strokeweight="3pt">
                      <v:textbox inset="5.85pt,.7pt,5.85pt,.7pt">
                        <w:txbxContent>
                          <w:p w14:paraId="1DD5DC67" w14:textId="5F1A6D2B" w:rsidR="00B37437" w:rsidRDefault="00B37437" w:rsidP="005A1ACA">
                            <w:pPr>
                              <w:spacing w:line="240" w:lineRule="exact"/>
                            </w:pPr>
                            <w:r>
                              <w:rPr>
                                <w:rFonts w:hint="eastAsia"/>
                              </w:rPr>
                              <w:t>【思考を促す</w:t>
                            </w:r>
                            <w:r>
                              <w:t>活動</w:t>
                            </w:r>
                            <w:r>
                              <w:rPr>
                                <w:rFonts w:hint="eastAsia"/>
                              </w:rPr>
                              <w:t>】</w:t>
                            </w:r>
                          </w:p>
                          <w:p w14:paraId="13DAF9AB" w14:textId="6AB2599C" w:rsidR="00CC40A2" w:rsidRDefault="00CC40A2" w:rsidP="005A1ACA">
                            <w:pPr>
                              <w:spacing w:line="240" w:lineRule="exact"/>
                              <w:rPr>
                                <w:rFonts w:hint="eastAsia"/>
                              </w:rPr>
                            </w:pPr>
                            <w:r>
                              <w:rPr>
                                <w:rFonts w:hint="eastAsia"/>
                              </w:rPr>
                              <w:t>何か</w:t>
                            </w:r>
                            <w:r>
                              <w:t>法則があるのではないか</w:t>
                            </w:r>
                            <w:r>
                              <w:rPr>
                                <w:rFonts w:hint="eastAsia"/>
                              </w:rPr>
                              <w:t>，</w:t>
                            </w:r>
                            <w:r>
                              <w:t>と感じさせることで，課題解決に向けた意欲をもたせる。</w:t>
                            </w:r>
                          </w:p>
                        </w:txbxContent>
                      </v:textbox>
                      <w10:wrap anchorx="margin"/>
                    </v:shape>
                  </w:pict>
                </mc:Fallback>
              </mc:AlternateContent>
            </w:r>
          </w:p>
          <w:p w14:paraId="12F688DD" w14:textId="59E43A22" w:rsidR="00731596" w:rsidRDefault="00B85E3E" w:rsidP="001D2200">
            <w:pPr>
              <w:snapToGrid w:val="0"/>
              <w:ind w:left="210" w:hangingChars="100" w:hanging="210"/>
              <w:rPr>
                <w:rFonts w:ascii="ＭＳ 明朝" w:hAnsi="ＭＳ 明朝" w:cs="ＭＳ 明朝"/>
                <w:szCs w:val="20"/>
              </w:rPr>
            </w:pPr>
            <w:r>
              <w:rPr>
                <w:rFonts w:ascii="ＭＳ 明朝" w:hAnsi="ＭＳ 明朝" w:cs="ＭＳ 明朝" w:hint="eastAsia"/>
                <w:szCs w:val="20"/>
              </w:rPr>
              <w:t>◇</w:t>
            </w:r>
            <w:r w:rsidRPr="00731596">
              <w:rPr>
                <w:rFonts w:ascii="SMPLX martini" w:hAnsi="SMPLX martini"/>
              </w:rPr>
              <w:t xml:space="preserve"> x</w:t>
            </w:r>
            <w:r>
              <w:rPr>
                <w:rFonts w:hint="eastAsia"/>
              </w:rPr>
              <w:t>の値を予想させる。</w:t>
            </w:r>
          </w:p>
          <w:p w14:paraId="26F01274" w14:textId="0CD94A69" w:rsidR="00731596" w:rsidRDefault="00B85E3E" w:rsidP="001D2200">
            <w:pPr>
              <w:snapToGrid w:val="0"/>
              <w:ind w:left="210" w:hangingChars="100" w:hanging="210"/>
              <w:rPr>
                <w:rFonts w:ascii="ＭＳ 明朝" w:hAnsi="ＭＳ 明朝" w:cs="ＭＳ 明朝"/>
                <w:szCs w:val="20"/>
              </w:rPr>
            </w:pPr>
            <w:r>
              <w:rPr>
                <w:rFonts w:ascii="ＭＳ 明朝" w:hAnsi="ＭＳ 明朝" w:cs="ＭＳ 明朝" w:hint="eastAsia"/>
                <w:szCs w:val="20"/>
              </w:rPr>
              <w:t>◇その予想が成り立つかどうか，考えさせる。</w:t>
            </w:r>
          </w:p>
          <w:p w14:paraId="2AC458E4" w14:textId="2FF84D8B" w:rsidR="00731596" w:rsidRDefault="00B85E3E" w:rsidP="001D2200">
            <w:pPr>
              <w:snapToGrid w:val="0"/>
              <w:ind w:left="210" w:hangingChars="100" w:hanging="210"/>
              <w:rPr>
                <w:rFonts w:ascii="ＭＳ 明朝" w:hAnsi="ＭＳ 明朝" w:cs="ＭＳ 明朝"/>
                <w:szCs w:val="20"/>
              </w:rPr>
            </w:pPr>
            <w:r>
              <w:rPr>
                <w:rFonts w:ascii="ＭＳ 明朝" w:hAnsi="ＭＳ 明朝" w:cs="ＭＳ 明朝" w:hint="eastAsia"/>
                <w:szCs w:val="20"/>
              </w:rPr>
              <w:t>◇早く解けた生徒には，予想した事柄がいつでも成り立つことを，文字を用いて説明することを考えさせる。</w:t>
            </w:r>
          </w:p>
          <w:p w14:paraId="06003A70" w14:textId="7ABCB2DB" w:rsidR="00B72F3F" w:rsidRDefault="002250EC" w:rsidP="001D2200">
            <w:pPr>
              <w:snapToGrid w:val="0"/>
              <w:ind w:left="210" w:hangingChars="100" w:hanging="210"/>
              <w:rPr>
                <w:rFonts w:ascii="ＭＳ 明朝" w:hAnsi="ＭＳ 明朝" w:cs="ＭＳ 明朝"/>
                <w:szCs w:val="20"/>
              </w:rPr>
            </w:pPr>
            <w:r>
              <w:rPr>
                <w:rFonts w:ascii="ＭＳ 明朝" w:hAnsi="ＭＳ 明朝" w:cs="ＭＳ 明朝" w:hint="eastAsia"/>
                <w:szCs w:val="20"/>
              </w:rPr>
              <w:t>◆補助線の引き方を提案する。</w:t>
            </w:r>
          </w:p>
          <w:p w14:paraId="342670E6" w14:textId="7AF25769" w:rsidR="00E92C88" w:rsidRDefault="00E92C88" w:rsidP="001D2200">
            <w:pPr>
              <w:snapToGrid w:val="0"/>
              <w:ind w:left="210" w:hangingChars="100" w:hanging="210"/>
              <w:rPr>
                <w:rFonts w:ascii="ＭＳ 明朝" w:hAnsi="ＭＳ 明朝" w:cs="ＭＳ 明朝"/>
                <w:szCs w:val="20"/>
              </w:rPr>
            </w:pPr>
          </w:p>
          <w:p w14:paraId="135B48CD" w14:textId="77777777" w:rsidR="00E92C88" w:rsidRDefault="00E92C88" w:rsidP="001D2200">
            <w:pPr>
              <w:snapToGrid w:val="0"/>
              <w:ind w:left="210" w:hangingChars="100" w:hanging="210"/>
              <w:rPr>
                <w:rFonts w:ascii="ＭＳ 明朝" w:hAnsi="ＭＳ 明朝" w:cs="ＭＳ 明朝"/>
                <w:szCs w:val="20"/>
              </w:rPr>
            </w:pPr>
          </w:p>
          <w:p w14:paraId="3BB2372E" w14:textId="77777777" w:rsidR="00E92C88" w:rsidRDefault="00E92C88" w:rsidP="001D2200">
            <w:pPr>
              <w:snapToGrid w:val="0"/>
              <w:ind w:left="210" w:hangingChars="100" w:hanging="210"/>
              <w:rPr>
                <w:rFonts w:ascii="ＭＳ 明朝" w:hAnsi="ＭＳ 明朝" w:cs="ＭＳ 明朝"/>
                <w:szCs w:val="20"/>
              </w:rPr>
            </w:pPr>
          </w:p>
          <w:p w14:paraId="5B4379CC" w14:textId="77777777" w:rsidR="00E92C88" w:rsidRDefault="00E92C88" w:rsidP="001D2200">
            <w:pPr>
              <w:snapToGrid w:val="0"/>
              <w:ind w:left="210" w:hangingChars="100" w:hanging="210"/>
              <w:rPr>
                <w:rFonts w:ascii="ＭＳ 明朝" w:hAnsi="ＭＳ 明朝" w:cs="ＭＳ 明朝"/>
                <w:szCs w:val="20"/>
              </w:rPr>
            </w:pPr>
          </w:p>
          <w:p w14:paraId="2CC32975" w14:textId="77777777" w:rsidR="00E92C88" w:rsidRDefault="00E92C88" w:rsidP="001D2200">
            <w:pPr>
              <w:snapToGrid w:val="0"/>
              <w:ind w:left="210" w:hangingChars="100" w:hanging="210"/>
              <w:rPr>
                <w:rFonts w:ascii="ＭＳ 明朝" w:hAnsi="ＭＳ 明朝" w:cs="ＭＳ 明朝"/>
                <w:szCs w:val="20"/>
              </w:rPr>
            </w:pPr>
          </w:p>
          <w:p w14:paraId="470AC557" w14:textId="77777777" w:rsidR="00E92C88" w:rsidRDefault="00E92C88" w:rsidP="001D2200">
            <w:pPr>
              <w:snapToGrid w:val="0"/>
              <w:ind w:left="210" w:hangingChars="100" w:hanging="210"/>
              <w:rPr>
                <w:rFonts w:ascii="ＭＳ 明朝" w:hAnsi="ＭＳ 明朝" w:cs="ＭＳ 明朝"/>
                <w:szCs w:val="20"/>
              </w:rPr>
            </w:pPr>
          </w:p>
          <w:p w14:paraId="04058998" w14:textId="77777777" w:rsidR="00E92C88" w:rsidRDefault="00E92C88" w:rsidP="001D2200">
            <w:pPr>
              <w:snapToGrid w:val="0"/>
              <w:ind w:left="210" w:hangingChars="100" w:hanging="210"/>
              <w:rPr>
                <w:rFonts w:ascii="ＭＳ 明朝" w:hAnsi="ＭＳ 明朝" w:cs="ＭＳ 明朝"/>
                <w:szCs w:val="20"/>
              </w:rPr>
            </w:pPr>
          </w:p>
          <w:p w14:paraId="3198CD57" w14:textId="3888E83D" w:rsidR="00E92C88" w:rsidRDefault="00E92C88" w:rsidP="001D2200">
            <w:pPr>
              <w:snapToGrid w:val="0"/>
              <w:ind w:left="210" w:hangingChars="100" w:hanging="210"/>
              <w:rPr>
                <w:rFonts w:ascii="ＭＳ 明朝" w:hAnsi="ＭＳ 明朝" w:cs="ＭＳ 明朝"/>
                <w:szCs w:val="20"/>
              </w:rPr>
            </w:pPr>
          </w:p>
          <w:p w14:paraId="7742507C" w14:textId="641C1049" w:rsidR="00E92C88" w:rsidRDefault="00E92C88" w:rsidP="001D2200">
            <w:pPr>
              <w:snapToGrid w:val="0"/>
              <w:ind w:left="210" w:hangingChars="100" w:hanging="210"/>
              <w:rPr>
                <w:rFonts w:ascii="ＭＳ 明朝" w:hAnsi="ＭＳ 明朝" w:cs="ＭＳ 明朝"/>
                <w:szCs w:val="20"/>
              </w:rPr>
            </w:pPr>
          </w:p>
          <w:p w14:paraId="23A9BA21" w14:textId="41565643" w:rsidR="00E92C88" w:rsidRDefault="00E92C88" w:rsidP="001D2200">
            <w:pPr>
              <w:snapToGrid w:val="0"/>
              <w:ind w:left="210" w:hangingChars="100" w:hanging="210"/>
              <w:rPr>
                <w:rFonts w:ascii="ＭＳ 明朝" w:hAnsi="ＭＳ 明朝" w:cs="ＭＳ 明朝"/>
                <w:szCs w:val="20"/>
              </w:rPr>
            </w:pPr>
          </w:p>
          <w:p w14:paraId="0ECB0C44" w14:textId="1EA23C82" w:rsidR="00E92C88" w:rsidRDefault="00E92C88" w:rsidP="00E92C88">
            <w:pPr>
              <w:snapToGrid w:val="0"/>
              <w:rPr>
                <w:rFonts w:ascii="ＭＳ 明朝" w:hAnsi="ＭＳ 明朝" w:cs="ＭＳ 明朝"/>
                <w:szCs w:val="20"/>
              </w:rPr>
            </w:pPr>
          </w:p>
          <w:p w14:paraId="7A11468E" w14:textId="77777777" w:rsidR="00E92C88" w:rsidRDefault="00E92C88" w:rsidP="001D2200">
            <w:pPr>
              <w:snapToGrid w:val="0"/>
              <w:ind w:left="210" w:hangingChars="100" w:hanging="210"/>
              <w:rPr>
                <w:rFonts w:ascii="ＭＳ 明朝" w:hAnsi="ＭＳ 明朝" w:cs="ＭＳ 明朝"/>
                <w:szCs w:val="20"/>
              </w:rPr>
            </w:pPr>
          </w:p>
          <w:p w14:paraId="5DEB6933" w14:textId="77777777" w:rsidR="00E92C88" w:rsidRDefault="00E92C88" w:rsidP="001D2200">
            <w:pPr>
              <w:snapToGrid w:val="0"/>
              <w:ind w:left="210" w:hangingChars="100" w:hanging="210"/>
              <w:rPr>
                <w:rFonts w:ascii="ＭＳ 明朝" w:hAnsi="ＭＳ 明朝" w:cs="ＭＳ 明朝"/>
                <w:szCs w:val="20"/>
              </w:rPr>
            </w:pPr>
          </w:p>
          <w:p w14:paraId="5F9DA7AB" w14:textId="77777777" w:rsidR="00E92C88" w:rsidRDefault="00E92C88" w:rsidP="001D2200">
            <w:pPr>
              <w:snapToGrid w:val="0"/>
              <w:ind w:left="210" w:hangingChars="100" w:hanging="210"/>
              <w:rPr>
                <w:rFonts w:ascii="ＭＳ 明朝" w:hAnsi="ＭＳ 明朝" w:cs="ＭＳ 明朝"/>
                <w:szCs w:val="20"/>
              </w:rPr>
            </w:pPr>
          </w:p>
          <w:p w14:paraId="4292F0BB" w14:textId="77777777" w:rsidR="00E92C88" w:rsidRDefault="00E92C88" w:rsidP="001D2200">
            <w:pPr>
              <w:snapToGrid w:val="0"/>
              <w:ind w:left="210" w:hangingChars="100" w:hanging="210"/>
              <w:rPr>
                <w:rFonts w:ascii="ＭＳ 明朝" w:hAnsi="ＭＳ 明朝" w:cs="ＭＳ 明朝"/>
                <w:szCs w:val="20"/>
              </w:rPr>
            </w:pPr>
          </w:p>
          <w:p w14:paraId="3E1052A0" w14:textId="3E36421C" w:rsidR="00E92C88" w:rsidRDefault="00E92C88" w:rsidP="001D2200">
            <w:pPr>
              <w:snapToGrid w:val="0"/>
              <w:ind w:left="210" w:hangingChars="100" w:hanging="210"/>
              <w:rPr>
                <w:rFonts w:ascii="ＭＳ 明朝" w:hAnsi="ＭＳ 明朝" w:cs="ＭＳ 明朝"/>
                <w:szCs w:val="20"/>
              </w:rPr>
            </w:pPr>
            <w:r>
              <w:rPr>
                <w:rFonts w:ascii="ＭＳ 明朝" w:hAnsi="ＭＳ 明朝" w:cs="ＭＳ 明朝" w:hint="eastAsia"/>
                <w:szCs w:val="20"/>
              </w:rPr>
              <w:t>◇同じ条件下の図形では，常に</w:t>
            </w:r>
          </w:p>
          <w:p w14:paraId="0E881FBA" w14:textId="58D358DC" w:rsidR="00E92C88" w:rsidRDefault="00E92C88" w:rsidP="00E92C88">
            <w:pPr>
              <w:snapToGrid w:val="0"/>
              <w:ind w:left="210" w:hangingChars="100" w:hanging="210"/>
              <w:rPr>
                <w:rFonts w:ascii="ＭＳ 明朝" w:hAnsi="ＭＳ 明朝" w:cs="ＭＳ 明朝"/>
                <w:szCs w:val="20"/>
              </w:rPr>
            </w:pPr>
            <w:r>
              <w:rPr>
                <w:rFonts w:ascii="ＭＳ 明朝" w:hAnsi="ＭＳ 明朝" w:cs="ＭＳ 明朝" w:hint="eastAsia"/>
                <w:szCs w:val="20"/>
              </w:rPr>
              <w:t xml:space="preserve">　∠ABC＝</w:t>
            </w:r>
            <w:r w:rsidRPr="00E92C88">
              <w:rPr>
                <w:rFonts w:ascii="SMPLX martini" w:hAnsi="SMPLX martini" w:cs="ＭＳ 明朝"/>
                <w:szCs w:val="20"/>
              </w:rPr>
              <w:t>x</w:t>
            </w:r>
            <w:r w:rsidR="00C90402">
              <w:rPr>
                <w:rFonts w:ascii="SMPLX martini" w:hAnsi="SMPLX martini" w:cs="ＭＳ 明朝" w:hint="eastAsia"/>
                <w:szCs w:val="20"/>
              </w:rPr>
              <w:t>°</w:t>
            </w:r>
            <w:r>
              <w:rPr>
                <w:rFonts w:ascii="ＭＳ 明朝" w:hAnsi="ＭＳ 明朝" w:cs="ＭＳ 明朝" w:hint="eastAsia"/>
                <w:szCs w:val="20"/>
              </w:rPr>
              <w:t>であることを，文字を用いて説明させる。</w:t>
            </w:r>
          </w:p>
          <w:p w14:paraId="06B32104" w14:textId="66716256" w:rsidR="00CC40A2" w:rsidRPr="006F719B" w:rsidRDefault="00CC40A2" w:rsidP="00CC40A2">
            <w:pPr>
              <w:snapToGrid w:val="0"/>
              <w:ind w:left="210" w:hangingChars="100" w:hanging="210"/>
              <w:rPr>
                <w:rFonts w:ascii="ＭＳ 明朝" w:hAnsi="ＭＳ 明朝" w:cs="ＭＳ 明朝"/>
                <w:szCs w:val="20"/>
              </w:rPr>
            </w:pPr>
            <w:r>
              <w:rPr>
                <w:rFonts w:ascii="ＭＳ 明朝" w:hAnsi="ＭＳ 明朝" w:cs="ＭＳ 明朝" w:hint="eastAsia"/>
                <w:szCs w:val="20"/>
              </w:rPr>
              <w:t>◇円に内接する四角形の向かい合う角の和は，常に180°になることに</w:t>
            </w:r>
            <w:r w:rsidR="00133534">
              <w:rPr>
                <w:rFonts w:ascii="ＭＳ 明朝" w:hAnsi="ＭＳ 明朝" w:cs="ＭＳ 明朝" w:hint="eastAsia"/>
                <w:szCs w:val="20"/>
              </w:rPr>
              <w:t>気付かせる</w:t>
            </w:r>
            <w:r>
              <w:rPr>
                <w:rFonts w:ascii="ＭＳ 明朝" w:hAnsi="ＭＳ 明朝" w:cs="ＭＳ 明朝" w:hint="eastAsia"/>
                <w:szCs w:val="20"/>
              </w:rPr>
              <w:t>。</w:t>
            </w:r>
          </w:p>
        </w:tc>
        <w:tc>
          <w:tcPr>
            <w:tcW w:w="1549" w:type="dxa"/>
          </w:tcPr>
          <w:p w14:paraId="5CB35FE8" w14:textId="7D27CFF5" w:rsidR="00336465" w:rsidRPr="00336465" w:rsidRDefault="00B85E3E" w:rsidP="001D2200">
            <w:pPr>
              <w:snapToGrid w:val="0"/>
              <w:rPr>
                <w:rFonts w:ascii="ＭＳ 明朝" w:hAnsi="ＭＳ 明朝"/>
                <w:kern w:val="0"/>
                <w:szCs w:val="20"/>
              </w:rPr>
            </w:pPr>
            <w:r>
              <w:rPr>
                <w:rFonts w:ascii="ＭＳ 明朝" w:hAnsi="ＭＳ 明朝" w:cs="ＭＳ 明朝"/>
                <w:noProof/>
                <w:szCs w:val="20"/>
              </w:rPr>
              <mc:AlternateContent>
                <mc:Choice Requires="wps">
                  <w:drawing>
                    <wp:anchor distT="0" distB="0" distL="114300" distR="114300" simplePos="0" relativeHeight="251819008" behindDoc="0" locked="0" layoutInCell="1" allowOverlap="1" wp14:anchorId="3F57B9ED" wp14:editId="73BF4351">
                      <wp:simplePos x="0" y="0"/>
                      <wp:positionH relativeFrom="column">
                        <wp:posOffset>-3460115</wp:posOffset>
                      </wp:positionH>
                      <wp:positionV relativeFrom="paragraph">
                        <wp:posOffset>239799</wp:posOffset>
                      </wp:positionV>
                      <wp:extent cx="4530090" cy="1101090"/>
                      <wp:effectExtent l="0" t="0" r="22860" b="22860"/>
                      <wp:wrapNone/>
                      <wp:docPr id="23" name="テキスト ボックス 23"/>
                      <wp:cNvGraphicFramePr/>
                      <a:graphic xmlns:a="http://schemas.openxmlformats.org/drawingml/2006/main">
                        <a:graphicData uri="http://schemas.microsoft.com/office/word/2010/wordprocessingShape">
                          <wps:wsp>
                            <wps:cNvSpPr txBox="1"/>
                            <wps:spPr>
                              <a:xfrm>
                                <a:off x="0" y="0"/>
                                <a:ext cx="4530090" cy="1101090"/>
                              </a:xfrm>
                              <a:prstGeom prst="rect">
                                <a:avLst/>
                              </a:prstGeom>
                              <a:solidFill>
                                <a:schemeClr val="lt1"/>
                              </a:solidFill>
                              <a:ln w="6350">
                                <a:solidFill>
                                  <a:prstClr val="black"/>
                                </a:solidFill>
                              </a:ln>
                            </wps:spPr>
                            <wps:txbx>
                              <w:txbxContent>
                                <w:p w14:paraId="09BF2816" w14:textId="14516F5C" w:rsidR="00B37437" w:rsidRDefault="00DD5B46">
                                  <w:r>
                                    <w:rPr>
                                      <w:rFonts w:hint="eastAsia"/>
                                      <w:bdr w:val="single" w:sz="4" w:space="0" w:color="auto"/>
                                    </w:rPr>
                                    <w:t>３</w:t>
                                  </w:r>
                                  <w:r w:rsidR="00B37437">
                                    <w:t xml:space="preserve">　</w:t>
                                  </w:r>
                                  <w:r w:rsidR="00731596">
                                    <w:rPr>
                                      <w:rFonts w:hint="eastAsia"/>
                                    </w:rPr>
                                    <w:t>右の図で</w:t>
                                  </w:r>
                                  <w:r w:rsidR="00731596">
                                    <w:t>，</w:t>
                                  </w:r>
                                  <w:r w:rsidR="00731596" w:rsidRPr="00731596">
                                    <w:rPr>
                                      <w:rFonts w:ascii="SMPLX martini" w:hAnsi="SMPLX martini"/>
                                    </w:rPr>
                                    <w:t>x</w:t>
                                  </w:r>
                                  <w:r w:rsidR="00731596">
                                    <w:rPr>
                                      <w:rFonts w:hint="eastAsia"/>
                                    </w:rPr>
                                    <w:t>の値を</w:t>
                                  </w:r>
                                  <w:r w:rsidR="00731596">
                                    <w:t>求めなさい</w:t>
                                  </w:r>
                                  <w:r w:rsidR="0073159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57B9ED" id="テキスト ボックス 23" o:spid="_x0000_s1054" type="#_x0000_t202" style="position:absolute;left:0;text-align:left;margin-left:-272.45pt;margin-top:18.9pt;width:356.7pt;height:86.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" fillcolor="white [3201]" strokeweight=".5pt">
                      <v:textbox>
                        <w:txbxContent>
                          <w:p w14:paraId="09BF2816" w14:textId="14516F5C" w:rsidR="00B37437" w:rsidRDefault="00DD5B46">
                            <w:pPr>
                              <w:rPr>
                                <w:rFonts w:hint="eastAsia"/>
                              </w:rPr>
                            </w:pPr>
                            <w:r>
                              <w:rPr>
                                <w:rFonts w:hint="eastAsia"/>
                                <w:bdr w:val="single" w:sz="4" w:space="0" w:color="auto"/>
                              </w:rPr>
                              <w:t>３</w:t>
                            </w:r>
                            <w:r w:rsidR="00B37437">
                              <w:t xml:space="preserve">　</w:t>
                            </w:r>
                            <w:r w:rsidR="00731596">
                              <w:rPr>
                                <w:rFonts w:hint="eastAsia"/>
                              </w:rPr>
                              <w:t>右の図で</w:t>
                            </w:r>
                            <w:r w:rsidR="00731596">
                              <w:t>，</w:t>
                            </w:r>
                            <w:r w:rsidR="00731596" w:rsidRPr="00731596">
                              <w:rPr>
                                <w:rFonts w:ascii="SMPLX martini" w:hAnsi="SMPLX martini"/>
                              </w:rPr>
                              <w:t>x</w:t>
                            </w:r>
                            <w:r w:rsidR="00731596">
                              <w:rPr>
                                <w:rFonts w:hint="eastAsia"/>
                              </w:rPr>
                              <w:t>の値を</w:t>
                            </w:r>
                            <w:r w:rsidR="00731596">
                              <w:t>求めなさい</w:t>
                            </w:r>
                            <w:r w:rsidR="00731596">
                              <w:rPr>
                                <w:rFonts w:hint="eastAsia"/>
                              </w:rPr>
                              <w:t>。</w:t>
                            </w:r>
                          </w:p>
                        </w:txbxContent>
                      </v:textbox>
                    </v:shape>
                  </w:pict>
                </mc:Fallback>
              </mc:AlternateContent>
            </w:r>
            <w:r w:rsidR="00E22637">
              <w:rPr>
                <w:noProof/>
              </w:rPr>
              <w:drawing>
                <wp:anchor distT="0" distB="0" distL="114300" distR="114300" simplePos="0" relativeHeight="251834368" behindDoc="0" locked="0" layoutInCell="1" allowOverlap="1" wp14:anchorId="25119F1E" wp14:editId="0915975D">
                  <wp:simplePos x="0" y="0"/>
                  <wp:positionH relativeFrom="column">
                    <wp:posOffset>-446751</wp:posOffset>
                  </wp:positionH>
                  <wp:positionV relativeFrom="paragraph">
                    <wp:posOffset>239684</wp:posOffset>
                  </wp:positionV>
                  <wp:extent cx="1375384" cy="1101437"/>
                  <wp:effectExtent l="0" t="0" r="0" b="381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5384" cy="1101437"/>
                          </a:xfrm>
                          <a:prstGeom prst="rect">
                            <a:avLst/>
                          </a:prstGeom>
                        </pic:spPr>
                      </pic:pic>
                    </a:graphicData>
                  </a:graphic>
                  <wp14:sizeRelH relativeFrom="margin">
                    <wp14:pctWidth>0</wp14:pctWidth>
                  </wp14:sizeRelH>
                  <wp14:sizeRelV relativeFrom="margin">
                    <wp14:pctHeight>0</wp14:pctHeight>
                  </wp14:sizeRelV>
                </wp:anchor>
              </w:drawing>
            </w:r>
          </w:p>
          <w:p w14:paraId="24A20A3C" w14:textId="73B0321C" w:rsidR="00336465" w:rsidRDefault="00336465" w:rsidP="001D2200">
            <w:pPr>
              <w:snapToGrid w:val="0"/>
              <w:rPr>
                <w:rFonts w:ascii="ＭＳ 明朝" w:hAnsi="ＭＳ 明朝"/>
                <w:kern w:val="0"/>
                <w:szCs w:val="20"/>
              </w:rPr>
            </w:pPr>
          </w:p>
          <w:p w14:paraId="5D27AC23" w14:textId="77777777" w:rsidR="00336465" w:rsidRDefault="00336465" w:rsidP="001D2200">
            <w:pPr>
              <w:snapToGrid w:val="0"/>
              <w:rPr>
                <w:rFonts w:ascii="ＭＳ 明朝" w:hAnsi="ＭＳ 明朝"/>
                <w:kern w:val="0"/>
                <w:szCs w:val="20"/>
              </w:rPr>
            </w:pPr>
          </w:p>
          <w:p w14:paraId="007832C5" w14:textId="77777777" w:rsidR="005A1ACA" w:rsidRDefault="005A1ACA" w:rsidP="001D2200">
            <w:pPr>
              <w:snapToGrid w:val="0"/>
              <w:rPr>
                <w:rFonts w:ascii="ＭＳ 明朝" w:hAnsi="ＭＳ 明朝"/>
                <w:kern w:val="0"/>
                <w:szCs w:val="20"/>
              </w:rPr>
            </w:pPr>
          </w:p>
          <w:p w14:paraId="2982F362" w14:textId="77777777" w:rsidR="005A1ACA" w:rsidRDefault="005A1ACA" w:rsidP="001D2200">
            <w:pPr>
              <w:snapToGrid w:val="0"/>
              <w:rPr>
                <w:rFonts w:ascii="ＭＳ 明朝" w:hAnsi="ＭＳ 明朝"/>
                <w:kern w:val="0"/>
                <w:szCs w:val="20"/>
              </w:rPr>
            </w:pPr>
          </w:p>
          <w:p w14:paraId="1A8019C0" w14:textId="5714B7F7" w:rsidR="005A1ACA" w:rsidRDefault="005A1ACA" w:rsidP="001D2200">
            <w:pPr>
              <w:snapToGrid w:val="0"/>
              <w:rPr>
                <w:rFonts w:ascii="ＭＳ 明朝" w:hAnsi="ＭＳ 明朝"/>
                <w:kern w:val="0"/>
                <w:szCs w:val="20"/>
              </w:rPr>
            </w:pPr>
          </w:p>
          <w:p w14:paraId="2AB8F693" w14:textId="30E00860" w:rsidR="005A1ACA" w:rsidRDefault="005A1ACA" w:rsidP="001D2200">
            <w:pPr>
              <w:snapToGrid w:val="0"/>
              <w:rPr>
                <w:rFonts w:ascii="ＭＳ 明朝" w:hAnsi="ＭＳ 明朝"/>
                <w:kern w:val="0"/>
                <w:szCs w:val="20"/>
              </w:rPr>
            </w:pPr>
          </w:p>
          <w:p w14:paraId="4386C728" w14:textId="4F3BADA8" w:rsidR="005A1ACA" w:rsidRDefault="005A1ACA" w:rsidP="001D2200">
            <w:pPr>
              <w:snapToGrid w:val="0"/>
              <w:rPr>
                <w:rFonts w:ascii="ＭＳ 明朝" w:hAnsi="ＭＳ 明朝"/>
                <w:kern w:val="0"/>
                <w:szCs w:val="20"/>
              </w:rPr>
            </w:pPr>
          </w:p>
          <w:p w14:paraId="3CCC1928" w14:textId="4FDB2638" w:rsidR="005A1ACA" w:rsidRDefault="005A1ACA" w:rsidP="001D2200">
            <w:pPr>
              <w:snapToGrid w:val="0"/>
              <w:rPr>
                <w:rFonts w:ascii="ＭＳ 明朝" w:hAnsi="ＭＳ 明朝"/>
                <w:kern w:val="0"/>
                <w:szCs w:val="20"/>
              </w:rPr>
            </w:pPr>
          </w:p>
          <w:p w14:paraId="4EB54750" w14:textId="0D2200EC" w:rsidR="005A1ACA" w:rsidRDefault="005A1ACA" w:rsidP="001D2200">
            <w:pPr>
              <w:snapToGrid w:val="0"/>
              <w:rPr>
                <w:rFonts w:ascii="ＭＳ 明朝" w:hAnsi="ＭＳ 明朝"/>
                <w:kern w:val="0"/>
                <w:szCs w:val="20"/>
              </w:rPr>
            </w:pPr>
          </w:p>
          <w:p w14:paraId="3E48A620" w14:textId="34751844" w:rsidR="005A1ACA" w:rsidRDefault="005A1ACA" w:rsidP="001D2200">
            <w:pPr>
              <w:snapToGrid w:val="0"/>
              <w:rPr>
                <w:rFonts w:ascii="ＭＳ 明朝" w:hAnsi="ＭＳ 明朝"/>
                <w:kern w:val="0"/>
                <w:szCs w:val="20"/>
              </w:rPr>
            </w:pPr>
          </w:p>
          <w:p w14:paraId="706A873F" w14:textId="554BCD97" w:rsidR="005A1ACA" w:rsidRDefault="005A1ACA" w:rsidP="001D2200">
            <w:pPr>
              <w:snapToGrid w:val="0"/>
              <w:rPr>
                <w:rFonts w:ascii="ＭＳ 明朝" w:hAnsi="ＭＳ 明朝"/>
                <w:kern w:val="0"/>
                <w:szCs w:val="20"/>
              </w:rPr>
            </w:pPr>
          </w:p>
          <w:p w14:paraId="698B8D41" w14:textId="0DFB7F70" w:rsidR="005A1ACA" w:rsidRDefault="005A1ACA" w:rsidP="001D2200">
            <w:pPr>
              <w:snapToGrid w:val="0"/>
              <w:rPr>
                <w:rFonts w:ascii="ＭＳ 明朝" w:hAnsi="ＭＳ 明朝"/>
                <w:kern w:val="0"/>
                <w:szCs w:val="20"/>
              </w:rPr>
            </w:pPr>
          </w:p>
          <w:p w14:paraId="4DB88F87" w14:textId="12E94DB4" w:rsidR="005A1ACA" w:rsidRDefault="005A1ACA" w:rsidP="001D2200">
            <w:pPr>
              <w:snapToGrid w:val="0"/>
              <w:rPr>
                <w:rFonts w:ascii="ＭＳ 明朝" w:hAnsi="ＭＳ 明朝"/>
                <w:kern w:val="0"/>
                <w:szCs w:val="20"/>
              </w:rPr>
            </w:pPr>
            <w:r>
              <w:rPr>
                <w:rFonts w:ascii="ＭＳ 明朝" w:hAnsi="ＭＳ 明朝" w:hint="eastAsia"/>
                <w:kern w:val="0"/>
                <w:szCs w:val="20"/>
              </w:rPr>
              <w:t>イ②</w:t>
            </w:r>
          </w:p>
          <w:p w14:paraId="21065D90" w14:textId="391EC82B" w:rsidR="005A1ACA" w:rsidRPr="006F719B" w:rsidRDefault="005A1ACA" w:rsidP="005A1ACA">
            <w:pPr>
              <w:snapToGrid w:val="0"/>
              <w:ind w:left="210" w:hangingChars="100" w:hanging="210"/>
              <w:rPr>
                <w:rFonts w:ascii="ＭＳ 明朝" w:hAnsi="ＭＳ 明朝"/>
                <w:kern w:val="0"/>
                <w:szCs w:val="20"/>
              </w:rPr>
            </w:pPr>
            <w:r>
              <w:rPr>
                <w:rFonts w:ascii="ＭＳ 明朝" w:hAnsi="ＭＳ 明朝" w:hint="eastAsia"/>
                <w:kern w:val="0"/>
                <w:szCs w:val="20"/>
              </w:rPr>
              <w:t>（ワークシート）</w:t>
            </w:r>
          </w:p>
        </w:tc>
        <w:tc>
          <w:tcPr>
            <w:tcW w:w="1341" w:type="dxa"/>
          </w:tcPr>
          <w:p w14:paraId="0A35986B" w14:textId="77777777" w:rsidR="00336465" w:rsidRPr="00336465" w:rsidRDefault="00336465" w:rsidP="001D2200">
            <w:pPr>
              <w:snapToGrid w:val="0"/>
              <w:rPr>
                <w:rFonts w:ascii="ＭＳ 明朝" w:hAnsi="ＭＳ 明朝" w:cs="ＭＳ 明朝"/>
                <w:szCs w:val="20"/>
              </w:rPr>
            </w:pPr>
          </w:p>
          <w:p w14:paraId="344EDC8F" w14:textId="77777777" w:rsidR="00336465" w:rsidRDefault="00336465" w:rsidP="001D2200">
            <w:pPr>
              <w:snapToGrid w:val="0"/>
              <w:rPr>
                <w:rFonts w:ascii="ＭＳ 明朝" w:hAnsi="ＭＳ 明朝" w:cs="ＭＳ 明朝"/>
                <w:szCs w:val="20"/>
              </w:rPr>
            </w:pPr>
          </w:p>
          <w:p w14:paraId="2C6A5B81" w14:textId="77777777" w:rsidR="00336465" w:rsidRDefault="00336465" w:rsidP="001D2200">
            <w:pPr>
              <w:snapToGrid w:val="0"/>
              <w:rPr>
                <w:rFonts w:ascii="ＭＳ 明朝" w:hAnsi="ＭＳ 明朝" w:cs="ＭＳ 明朝"/>
                <w:szCs w:val="20"/>
              </w:rPr>
            </w:pPr>
          </w:p>
          <w:p w14:paraId="01ED8726" w14:textId="77777777" w:rsidR="005A1ACA" w:rsidRDefault="005A1ACA" w:rsidP="001D2200">
            <w:pPr>
              <w:snapToGrid w:val="0"/>
              <w:rPr>
                <w:rFonts w:ascii="ＭＳ 明朝" w:hAnsi="ＭＳ 明朝" w:cs="ＭＳ 明朝"/>
                <w:szCs w:val="20"/>
              </w:rPr>
            </w:pPr>
          </w:p>
          <w:p w14:paraId="47585006" w14:textId="77777777" w:rsidR="005A1ACA" w:rsidRDefault="005A1ACA" w:rsidP="001D2200">
            <w:pPr>
              <w:snapToGrid w:val="0"/>
              <w:rPr>
                <w:rFonts w:ascii="ＭＳ 明朝" w:hAnsi="ＭＳ 明朝" w:cs="ＭＳ 明朝"/>
                <w:szCs w:val="20"/>
              </w:rPr>
            </w:pPr>
          </w:p>
          <w:p w14:paraId="63C780E5" w14:textId="77777777" w:rsidR="005A1ACA" w:rsidRDefault="005A1ACA" w:rsidP="001D2200">
            <w:pPr>
              <w:snapToGrid w:val="0"/>
              <w:rPr>
                <w:rFonts w:ascii="ＭＳ 明朝" w:hAnsi="ＭＳ 明朝" w:cs="ＭＳ 明朝"/>
                <w:szCs w:val="20"/>
              </w:rPr>
            </w:pPr>
          </w:p>
          <w:p w14:paraId="21FD26CC" w14:textId="77777777" w:rsidR="005A1ACA" w:rsidRDefault="005A1ACA" w:rsidP="001D2200">
            <w:pPr>
              <w:snapToGrid w:val="0"/>
              <w:rPr>
                <w:rFonts w:ascii="ＭＳ 明朝" w:hAnsi="ＭＳ 明朝" w:cs="ＭＳ 明朝"/>
                <w:szCs w:val="20"/>
              </w:rPr>
            </w:pPr>
          </w:p>
          <w:p w14:paraId="57CA120E" w14:textId="1602FC6C" w:rsidR="005A1ACA" w:rsidRDefault="005A1ACA" w:rsidP="001D2200">
            <w:pPr>
              <w:snapToGrid w:val="0"/>
              <w:rPr>
                <w:rFonts w:ascii="ＭＳ 明朝" w:hAnsi="ＭＳ 明朝" w:cs="ＭＳ 明朝"/>
                <w:szCs w:val="20"/>
              </w:rPr>
            </w:pPr>
          </w:p>
          <w:p w14:paraId="354B0170" w14:textId="5288E522" w:rsidR="005A1ACA" w:rsidRDefault="005A1ACA" w:rsidP="001D2200">
            <w:pPr>
              <w:snapToGrid w:val="0"/>
              <w:rPr>
                <w:rFonts w:ascii="ＭＳ 明朝" w:hAnsi="ＭＳ 明朝" w:cs="ＭＳ 明朝"/>
                <w:szCs w:val="20"/>
              </w:rPr>
            </w:pPr>
          </w:p>
          <w:p w14:paraId="525526EB" w14:textId="77777777" w:rsidR="005A1ACA" w:rsidRDefault="005A1ACA" w:rsidP="001D2200">
            <w:pPr>
              <w:snapToGrid w:val="0"/>
              <w:rPr>
                <w:rFonts w:ascii="ＭＳ 明朝" w:hAnsi="ＭＳ 明朝" w:cs="ＭＳ 明朝"/>
                <w:szCs w:val="20"/>
              </w:rPr>
            </w:pPr>
          </w:p>
          <w:p w14:paraId="7DE7FF06" w14:textId="77777777" w:rsidR="005A1ACA" w:rsidRDefault="005A1ACA" w:rsidP="001D2200">
            <w:pPr>
              <w:snapToGrid w:val="0"/>
              <w:rPr>
                <w:rFonts w:ascii="ＭＳ 明朝" w:hAnsi="ＭＳ 明朝" w:cs="ＭＳ 明朝"/>
                <w:szCs w:val="20"/>
              </w:rPr>
            </w:pPr>
          </w:p>
          <w:p w14:paraId="5F356EB2" w14:textId="77777777" w:rsidR="005A1ACA" w:rsidRDefault="005A1ACA" w:rsidP="001D2200">
            <w:pPr>
              <w:snapToGrid w:val="0"/>
              <w:rPr>
                <w:rFonts w:ascii="ＭＳ 明朝" w:hAnsi="ＭＳ 明朝" w:cs="ＭＳ 明朝"/>
                <w:szCs w:val="20"/>
              </w:rPr>
            </w:pPr>
          </w:p>
          <w:p w14:paraId="1F7A2525" w14:textId="77777777" w:rsidR="005A1ACA" w:rsidRDefault="005A1ACA" w:rsidP="001D2200">
            <w:pPr>
              <w:snapToGrid w:val="0"/>
              <w:rPr>
                <w:rFonts w:ascii="ＭＳ 明朝" w:hAnsi="ＭＳ 明朝" w:cs="ＭＳ 明朝"/>
                <w:szCs w:val="20"/>
              </w:rPr>
            </w:pPr>
          </w:p>
          <w:p w14:paraId="3687D7E7" w14:textId="77777777" w:rsidR="005A1ACA" w:rsidRDefault="005A1ACA" w:rsidP="005A1ACA">
            <w:pPr>
              <w:snapToGrid w:val="0"/>
              <w:rPr>
                <w:rFonts w:ascii="ＭＳ 明朝" w:hAnsi="ＭＳ 明朝"/>
                <w:sz w:val="20"/>
                <w:szCs w:val="20"/>
              </w:rPr>
            </w:pPr>
            <w:r>
              <w:rPr>
                <w:rFonts w:ascii="ＭＳ 明朝" w:hAnsi="ＭＳ 明朝" w:hint="eastAsia"/>
                <w:sz w:val="20"/>
                <w:szCs w:val="20"/>
              </w:rPr>
              <w:t>【粘り強さ】</w:t>
            </w:r>
          </w:p>
          <w:p w14:paraId="0A8BED1E" w14:textId="15278EAB" w:rsidR="005A1ACA" w:rsidRDefault="005A1ACA" w:rsidP="005A1ACA">
            <w:pPr>
              <w:snapToGrid w:val="0"/>
              <w:rPr>
                <w:rFonts w:ascii="ＭＳ 明朝" w:hAnsi="ＭＳ 明朝"/>
                <w:sz w:val="20"/>
                <w:szCs w:val="20"/>
              </w:rPr>
            </w:pPr>
            <w:r>
              <w:rPr>
                <w:rFonts w:ascii="ＭＳ 明朝" w:hAnsi="ＭＳ 明朝" w:hint="eastAsia"/>
                <w:sz w:val="20"/>
                <w:szCs w:val="20"/>
              </w:rPr>
              <w:t>（行動観察，ワークシート）</w:t>
            </w:r>
          </w:p>
          <w:p w14:paraId="4D642E17" w14:textId="77777777" w:rsidR="005A1ACA" w:rsidRDefault="005A1ACA" w:rsidP="005A1ACA">
            <w:pPr>
              <w:snapToGrid w:val="0"/>
              <w:rPr>
                <w:rFonts w:ascii="ＭＳ 明朝" w:hAnsi="ＭＳ 明朝" w:cs="ＭＳ 明朝"/>
                <w:szCs w:val="20"/>
              </w:rPr>
            </w:pPr>
          </w:p>
          <w:p w14:paraId="68E00A13" w14:textId="77777777" w:rsidR="005A1ACA" w:rsidRDefault="005A1ACA" w:rsidP="005A1ACA">
            <w:pPr>
              <w:snapToGrid w:val="0"/>
              <w:rPr>
                <w:rFonts w:ascii="ＭＳ 明朝" w:hAnsi="ＭＳ 明朝" w:cs="ＭＳ 明朝"/>
                <w:szCs w:val="20"/>
              </w:rPr>
            </w:pPr>
          </w:p>
          <w:p w14:paraId="7E6F76B2" w14:textId="77777777" w:rsidR="005A1ACA" w:rsidRDefault="005A1ACA" w:rsidP="005A1ACA">
            <w:pPr>
              <w:snapToGrid w:val="0"/>
              <w:rPr>
                <w:rFonts w:ascii="ＭＳ 明朝" w:hAnsi="ＭＳ 明朝" w:cs="ＭＳ 明朝"/>
                <w:szCs w:val="20"/>
              </w:rPr>
            </w:pPr>
          </w:p>
          <w:p w14:paraId="72BEDB0D" w14:textId="77777777" w:rsidR="005A1ACA" w:rsidRDefault="005A1ACA" w:rsidP="005A1ACA">
            <w:pPr>
              <w:snapToGrid w:val="0"/>
              <w:rPr>
                <w:rFonts w:ascii="ＭＳ 明朝" w:hAnsi="ＭＳ 明朝" w:cs="ＭＳ 明朝"/>
                <w:szCs w:val="20"/>
              </w:rPr>
            </w:pPr>
          </w:p>
          <w:p w14:paraId="0BD6D5A4" w14:textId="77777777" w:rsidR="005A1ACA" w:rsidRDefault="005A1ACA" w:rsidP="005A1ACA">
            <w:pPr>
              <w:snapToGrid w:val="0"/>
              <w:rPr>
                <w:rFonts w:ascii="ＭＳ 明朝" w:hAnsi="ＭＳ 明朝" w:cs="ＭＳ 明朝"/>
                <w:szCs w:val="20"/>
              </w:rPr>
            </w:pPr>
          </w:p>
          <w:p w14:paraId="4FD02CC0" w14:textId="77777777" w:rsidR="005A1ACA" w:rsidRDefault="005A1ACA" w:rsidP="005A1ACA">
            <w:pPr>
              <w:snapToGrid w:val="0"/>
              <w:rPr>
                <w:rFonts w:ascii="ＭＳ 明朝" w:hAnsi="ＭＳ 明朝" w:cs="ＭＳ 明朝"/>
                <w:szCs w:val="20"/>
              </w:rPr>
            </w:pPr>
          </w:p>
          <w:p w14:paraId="59207B1E" w14:textId="77777777" w:rsidR="005A1ACA" w:rsidRDefault="005A1ACA" w:rsidP="005A1ACA">
            <w:pPr>
              <w:snapToGrid w:val="0"/>
              <w:rPr>
                <w:rFonts w:ascii="ＭＳ 明朝" w:hAnsi="ＭＳ 明朝" w:cs="ＭＳ 明朝"/>
                <w:szCs w:val="20"/>
              </w:rPr>
            </w:pPr>
          </w:p>
          <w:p w14:paraId="3E515828" w14:textId="77777777" w:rsidR="005A1ACA" w:rsidRDefault="005A1ACA" w:rsidP="005A1ACA">
            <w:pPr>
              <w:snapToGrid w:val="0"/>
              <w:rPr>
                <w:rFonts w:ascii="ＭＳ 明朝" w:hAnsi="ＭＳ 明朝" w:cs="ＭＳ 明朝"/>
                <w:szCs w:val="20"/>
              </w:rPr>
            </w:pPr>
          </w:p>
          <w:p w14:paraId="6240EE04" w14:textId="77777777" w:rsidR="005A1ACA" w:rsidRDefault="005A1ACA" w:rsidP="005A1ACA">
            <w:pPr>
              <w:snapToGrid w:val="0"/>
              <w:rPr>
                <w:rFonts w:ascii="ＭＳ 明朝" w:hAnsi="ＭＳ 明朝" w:cs="ＭＳ 明朝"/>
                <w:szCs w:val="20"/>
              </w:rPr>
            </w:pPr>
          </w:p>
          <w:p w14:paraId="17F6AECE" w14:textId="77777777" w:rsidR="005A1ACA" w:rsidRDefault="005A1ACA" w:rsidP="005A1ACA">
            <w:pPr>
              <w:snapToGrid w:val="0"/>
              <w:rPr>
                <w:rFonts w:ascii="ＭＳ 明朝" w:hAnsi="ＭＳ 明朝" w:cs="ＭＳ 明朝"/>
                <w:szCs w:val="20"/>
              </w:rPr>
            </w:pPr>
          </w:p>
          <w:p w14:paraId="33A92C21" w14:textId="77777777" w:rsidR="005A1ACA" w:rsidRDefault="005A1ACA" w:rsidP="005A1ACA">
            <w:pPr>
              <w:snapToGrid w:val="0"/>
              <w:rPr>
                <w:rFonts w:ascii="ＭＳ 明朝" w:hAnsi="ＭＳ 明朝" w:cs="ＭＳ 明朝"/>
                <w:szCs w:val="20"/>
              </w:rPr>
            </w:pPr>
          </w:p>
          <w:p w14:paraId="5F1D55CA" w14:textId="77777777" w:rsidR="005A1ACA" w:rsidRDefault="005A1ACA" w:rsidP="005A1ACA">
            <w:pPr>
              <w:snapToGrid w:val="0"/>
              <w:rPr>
                <w:rFonts w:ascii="ＭＳ 明朝" w:hAnsi="ＭＳ 明朝" w:cs="ＭＳ 明朝"/>
                <w:szCs w:val="20"/>
              </w:rPr>
            </w:pPr>
          </w:p>
          <w:p w14:paraId="21C35524" w14:textId="77777777" w:rsidR="005A1ACA" w:rsidRDefault="005A1ACA" w:rsidP="005A1ACA">
            <w:pPr>
              <w:snapToGrid w:val="0"/>
              <w:rPr>
                <w:rFonts w:ascii="ＭＳ 明朝" w:hAnsi="ＭＳ 明朝" w:cs="ＭＳ 明朝"/>
                <w:szCs w:val="20"/>
              </w:rPr>
            </w:pPr>
          </w:p>
          <w:p w14:paraId="433B5012" w14:textId="77777777" w:rsidR="005A1ACA" w:rsidRDefault="005A1ACA" w:rsidP="005A1ACA">
            <w:pPr>
              <w:snapToGrid w:val="0"/>
              <w:rPr>
                <w:rFonts w:ascii="ＭＳ 明朝" w:hAnsi="ＭＳ 明朝" w:cs="ＭＳ 明朝"/>
                <w:szCs w:val="20"/>
              </w:rPr>
            </w:pPr>
          </w:p>
          <w:p w14:paraId="2A349CDA" w14:textId="77777777" w:rsidR="005A1ACA" w:rsidRDefault="005A1ACA" w:rsidP="005A1ACA">
            <w:pPr>
              <w:snapToGrid w:val="0"/>
              <w:rPr>
                <w:rFonts w:ascii="ＭＳ 明朝" w:hAnsi="ＭＳ 明朝"/>
                <w:sz w:val="20"/>
                <w:szCs w:val="20"/>
              </w:rPr>
            </w:pPr>
            <w:r>
              <w:rPr>
                <w:rFonts w:ascii="ＭＳ 明朝" w:hAnsi="ＭＳ 明朝" w:hint="eastAsia"/>
                <w:sz w:val="20"/>
                <w:szCs w:val="20"/>
              </w:rPr>
              <w:t>【他者理解】</w:t>
            </w:r>
          </w:p>
          <w:p w14:paraId="0C401F41" w14:textId="3F7224D2" w:rsidR="005A1ACA" w:rsidRPr="006F719B" w:rsidRDefault="005A1ACA" w:rsidP="005A1ACA">
            <w:pPr>
              <w:snapToGrid w:val="0"/>
              <w:rPr>
                <w:rFonts w:ascii="ＭＳ 明朝" w:hAnsi="ＭＳ 明朝" w:cs="ＭＳ 明朝"/>
                <w:szCs w:val="20"/>
              </w:rPr>
            </w:pPr>
            <w:r>
              <w:rPr>
                <w:rFonts w:ascii="ＭＳ 明朝" w:hAnsi="ＭＳ 明朝" w:hint="eastAsia"/>
                <w:sz w:val="20"/>
                <w:szCs w:val="20"/>
              </w:rPr>
              <w:t>（行動観察）</w:t>
            </w:r>
          </w:p>
        </w:tc>
      </w:tr>
      <w:tr w:rsidR="006F719B" w:rsidRPr="00BF2021" w14:paraId="4E38E98F" w14:textId="77777777" w:rsidTr="00E72DA1">
        <w:trPr>
          <w:trHeight w:val="168"/>
        </w:trPr>
        <w:tc>
          <w:tcPr>
            <w:tcW w:w="3358" w:type="dxa"/>
            <w:tcBorders>
              <w:top w:val="single" w:sz="4" w:space="0" w:color="auto"/>
              <w:bottom w:val="single" w:sz="4" w:space="0" w:color="auto"/>
            </w:tcBorders>
            <w:shd w:val="clear" w:color="auto" w:fill="D9D9D9" w:themeFill="background1" w:themeFillShade="D9"/>
          </w:tcPr>
          <w:p w14:paraId="19AA4C13" w14:textId="09D5468C" w:rsidR="006F719B" w:rsidRDefault="00664818" w:rsidP="001D2200">
            <w:pPr>
              <w:snapToGrid w:val="0"/>
              <w:rPr>
                <w:rFonts w:ascii="ＭＳ 明朝" w:hAnsi="ＭＳ 明朝" w:cs="ＭＳ 明朝"/>
                <w:sz w:val="20"/>
                <w:szCs w:val="20"/>
              </w:rPr>
            </w:pPr>
            <w:r>
              <w:rPr>
                <w:rFonts w:ascii="ＭＳ 明朝" w:hAnsi="ＭＳ 明朝" w:cs="ＭＳ 明朝" w:hint="eastAsia"/>
                <w:sz w:val="20"/>
                <w:szCs w:val="20"/>
              </w:rPr>
              <w:t>５</w:t>
            </w:r>
            <w:r w:rsidR="00E72DA1">
              <w:rPr>
                <w:rFonts w:ascii="ＭＳ 明朝" w:hAnsi="ＭＳ 明朝" w:cs="ＭＳ 明朝" w:hint="eastAsia"/>
                <w:sz w:val="20"/>
                <w:szCs w:val="20"/>
              </w:rPr>
              <w:t xml:space="preserve">　本時の振り返りをする。（3分）</w:t>
            </w:r>
          </w:p>
        </w:tc>
        <w:tc>
          <w:tcPr>
            <w:tcW w:w="3380" w:type="dxa"/>
            <w:tcBorders>
              <w:top w:val="single" w:sz="4" w:space="0" w:color="auto"/>
              <w:bottom w:val="single" w:sz="4" w:space="0" w:color="auto"/>
            </w:tcBorders>
            <w:shd w:val="clear" w:color="auto" w:fill="D9D9D9" w:themeFill="background1" w:themeFillShade="D9"/>
          </w:tcPr>
          <w:p w14:paraId="35354184" w14:textId="185DC05B" w:rsidR="006F719B" w:rsidRPr="00A1390D" w:rsidRDefault="006F719B" w:rsidP="001D2200">
            <w:pPr>
              <w:snapToGrid w:val="0"/>
              <w:ind w:left="200" w:hangingChars="100" w:hanging="200"/>
              <w:rPr>
                <w:rFonts w:ascii="ＭＳ 明朝" w:hAnsi="ＭＳ 明朝" w:cs="ＭＳ 明朝"/>
                <w:sz w:val="20"/>
                <w:szCs w:val="20"/>
              </w:rPr>
            </w:pPr>
          </w:p>
        </w:tc>
        <w:tc>
          <w:tcPr>
            <w:tcW w:w="1549" w:type="dxa"/>
            <w:tcBorders>
              <w:top w:val="single" w:sz="4" w:space="0" w:color="auto"/>
              <w:bottom w:val="single" w:sz="4" w:space="0" w:color="auto"/>
            </w:tcBorders>
            <w:shd w:val="clear" w:color="auto" w:fill="D9D9D9" w:themeFill="background1" w:themeFillShade="D9"/>
          </w:tcPr>
          <w:p w14:paraId="571F4785" w14:textId="77777777" w:rsidR="006F719B" w:rsidRPr="00A1390D" w:rsidRDefault="006F719B" w:rsidP="001D2200">
            <w:pPr>
              <w:snapToGrid w:val="0"/>
              <w:rPr>
                <w:rFonts w:ascii="ＭＳ 明朝" w:hAnsi="ＭＳ 明朝"/>
                <w:kern w:val="0"/>
                <w:sz w:val="20"/>
                <w:szCs w:val="20"/>
              </w:rPr>
            </w:pPr>
          </w:p>
        </w:tc>
        <w:tc>
          <w:tcPr>
            <w:tcW w:w="1341" w:type="dxa"/>
            <w:tcBorders>
              <w:top w:val="single" w:sz="4" w:space="0" w:color="auto"/>
              <w:bottom w:val="single" w:sz="4" w:space="0" w:color="auto"/>
            </w:tcBorders>
            <w:shd w:val="clear" w:color="auto" w:fill="D9D9D9" w:themeFill="background1" w:themeFillShade="D9"/>
          </w:tcPr>
          <w:p w14:paraId="6607A459" w14:textId="77777777" w:rsidR="006F719B" w:rsidRPr="00A1390D" w:rsidRDefault="006F719B" w:rsidP="001D2200">
            <w:pPr>
              <w:snapToGrid w:val="0"/>
              <w:rPr>
                <w:rFonts w:ascii="ＭＳ 明朝" w:hAnsi="ＭＳ 明朝" w:cs="ＭＳ 明朝"/>
                <w:sz w:val="20"/>
                <w:szCs w:val="20"/>
              </w:rPr>
            </w:pPr>
          </w:p>
        </w:tc>
      </w:tr>
      <w:tr w:rsidR="00B46314" w:rsidRPr="00BF2021" w14:paraId="6C3BB240" w14:textId="77777777" w:rsidTr="00E72DA1">
        <w:trPr>
          <w:trHeight w:val="421"/>
        </w:trPr>
        <w:tc>
          <w:tcPr>
            <w:tcW w:w="3358" w:type="dxa"/>
            <w:tcBorders>
              <w:top w:val="single" w:sz="4" w:space="0" w:color="auto"/>
              <w:bottom w:val="single" w:sz="4" w:space="0" w:color="auto"/>
            </w:tcBorders>
          </w:tcPr>
          <w:p w14:paraId="1CBDCAB7" w14:textId="427E2130" w:rsidR="00B46314" w:rsidRPr="00A1390D" w:rsidRDefault="001D1358" w:rsidP="001D2200">
            <w:pPr>
              <w:snapToGrid w:val="0"/>
              <w:rPr>
                <w:rFonts w:ascii="ＭＳ 明朝" w:hAnsi="ＭＳ 明朝" w:cs="ＭＳ 明朝"/>
                <w:sz w:val="20"/>
                <w:szCs w:val="20"/>
              </w:rPr>
            </w:pPr>
            <w:r>
              <w:rPr>
                <w:rFonts w:ascii="ＭＳ 明朝" w:hAnsi="ＭＳ 明朝" w:cs="ＭＳ 明朝" w:hint="eastAsia"/>
                <w:sz w:val="20"/>
                <w:szCs w:val="20"/>
              </w:rPr>
              <w:t>〇本時の内容を振り返る。</w:t>
            </w:r>
          </w:p>
        </w:tc>
        <w:tc>
          <w:tcPr>
            <w:tcW w:w="3380" w:type="dxa"/>
            <w:tcBorders>
              <w:top w:val="single" w:sz="4" w:space="0" w:color="auto"/>
              <w:bottom w:val="single" w:sz="4" w:space="0" w:color="auto"/>
            </w:tcBorders>
          </w:tcPr>
          <w:p w14:paraId="381683C1" w14:textId="4C470B87" w:rsidR="00B46314" w:rsidRPr="00A1390D" w:rsidRDefault="00CC40A2" w:rsidP="00CC40A2">
            <w:pPr>
              <w:snapToGrid w:val="0"/>
              <w:ind w:left="200" w:hangingChars="100" w:hanging="200"/>
              <w:rPr>
                <w:rFonts w:ascii="ＭＳ 明朝" w:hAnsi="ＭＳ 明朝" w:cs="ＭＳ 明朝"/>
                <w:sz w:val="20"/>
                <w:szCs w:val="20"/>
              </w:rPr>
            </w:pPr>
            <w:r>
              <w:rPr>
                <w:rFonts w:ascii="ＭＳ 明朝" w:hAnsi="ＭＳ 明朝" w:cs="ＭＳ 明朝" w:hint="eastAsia"/>
                <w:sz w:val="20"/>
                <w:szCs w:val="20"/>
              </w:rPr>
              <w:t>◇数学では，一般化することで，同じ条件下の課題について，効率よく解決することができることを確認する。</w:t>
            </w:r>
          </w:p>
        </w:tc>
        <w:tc>
          <w:tcPr>
            <w:tcW w:w="1549" w:type="dxa"/>
            <w:tcBorders>
              <w:top w:val="single" w:sz="4" w:space="0" w:color="auto"/>
              <w:bottom w:val="single" w:sz="4" w:space="0" w:color="auto"/>
            </w:tcBorders>
          </w:tcPr>
          <w:p w14:paraId="52C96292" w14:textId="77777777" w:rsidR="00B46314" w:rsidRPr="00A1390D" w:rsidRDefault="00B46314" w:rsidP="001D2200">
            <w:pPr>
              <w:snapToGrid w:val="0"/>
              <w:rPr>
                <w:rFonts w:ascii="ＭＳ 明朝" w:hAnsi="ＭＳ 明朝"/>
                <w:kern w:val="0"/>
                <w:sz w:val="20"/>
                <w:szCs w:val="20"/>
              </w:rPr>
            </w:pPr>
          </w:p>
        </w:tc>
        <w:tc>
          <w:tcPr>
            <w:tcW w:w="1341" w:type="dxa"/>
            <w:tcBorders>
              <w:top w:val="single" w:sz="4" w:space="0" w:color="auto"/>
              <w:bottom w:val="single" w:sz="4" w:space="0" w:color="auto"/>
            </w:tcBorders>
          </w:tcPr>
          <w:p w14:paraId="12D7649E" w14:textId="77777777" w:rsidR="00B46314" w:rsidRPr="00A1390D" w:rsidRDefault="00B46314" w:rsidP="001D2200">
            <w:pPr>
              <w:snapToGrid w:val="0"/>
              <w:rPr>
                <w:rFonts w:ascii="ＭＳ 明朝" w:hAnsi="ＭＳ 明朝" w:cs="ＭＳ 明朝"/>
                <w:sz w:val="20"/>
                <w:szCs w:val="20"/>
              </w:rPr>
            </w:pPr>
          </w:p>
        </w:tc>
      </w:tr>
    </w:tbl>
    <w:p w14:paraId="5AC30271" w14:textId="75C9962F" w:rsidR="002700E0" w:rsidRDefault="002700E0" w:rsidP="002700E0">
      <w:pPr>
        <w:rPr>
          <w:rFonts w:asciiTheme="minorEastAsia" w:eastAsiaTheme="minorEastAsia" w:hAnsiTheme="minorEastAsia"/>
          <w:szCs w:val="21"/>
        </w:rPr>
      </w:pPr>
    </w:p>
    <w:p w14:paraId="306E2CC8" w14:textId="6ADFC5B6" w:rsidR="007C7976" w:rsidRPr="00B715C5" w:rsidRDefault="000E60D6" w:rsidP="002700E0">
      <w:pPr>
        <w:rPr>
          <w:rFonts w:ascii="ＭＳ Ｐ明朝" w:eastAsia="ＭＳ Ｐ明朝" w:hAnsi="ＭＳ Ｐ明朝" w:cs="ＭＳ 明朝"/>
          <w:color w:val="000000"/>
          <w:kern w:val="0"/>
          <w:szCs w:val="21"/>
        </w:rPr>
      </w:pPr>
      <w:r w:rsidRPr="00B715C5">
        <w:rPr>
          <w:rFonts w:ascii="ＭＳ Ｐ明朝" w:eastAsia="ＭＳ Ｐ明朝" w:hAnsi="ＭＳ Ｐ明朝" w:hint="eastAsia"/>
          <w:noProof/>
          <w:szCs w:val="21"/>
        </w:rPr>
        <w:lastRenderedPageBreak/>
        <mc:AlternateContent>
          <mc:Choice Requires="wps">
            <w:drawing>
              <wp:anchor distT="0" distB="0" distL="114300" distR="114300" simplePos="0" relativeHeight="251854848" behindDoc="0" locked="0" layoutInCell="1" allowOverlap="1" wp14:anchorId="11C4E094" wp14:editId="6E9F27D5">
                <wp:simplePos x="0" y="0"/>
                <wp:positionH relativeFrom="column">
                  <wp:posOffset>3421900</wp:posOffset>
                </wp:positionH>
                <wp:positionV relativeFrom="paragraph">
                  <wp:posOffset>1841846</wp:posOffset>
                </wp:positionV>
                <wp:extent cx="1939636" cy="581890"/>
                <wp:effectExtent l="0" t="0" r="22860" b="27940"/>
                <wp:wrapNone/>
                <wp:docPr id="60" name="テキスト ボックス 60"/>
                <wp:cNvGraphicFramePr/>
                <a:graphic xmlns:a="http://schemas.openxmlformats.org/drawingml/2006/main">
                  <a:graphicData uri="http://schemas.microsoft.com/office/word/2010/wordprocessingShape">
                    <wps:wsp>
                      <wps:cNvSpPr txBox="1"/>
                      <wps:spPr>
                        <a:xfrm>
                          <a:off x="0" y="0"/>
                          <a:ext cx="1939636" cy="581890"/>
                        </a:xfrm>
                        <a:prstGeom prst="rect">
                          <a:avLst/>
                        </a:prstGeom>
                        <a:solidFill>
                          <a:schemeClr val="lt1"/>
                        </a:solidFill>
                        <a:ln w="6350">
                          <a:solidFill>
                            <a:prstClr val="black"/>
                          </a:solidFill>
                        </a:ln>
                      </wps:spPr>
                      <wps:txbx>
                        <w:txbxContent>
                          <w:p w14:paraId="2B993526" w14:textId="58BE79F7" w:rsidR="000E60D6" w:rsidRDefault="000E60D6" w:rsidP="000E60D6">
                            <w:r>
                              <w:rPr>
                                <w:rFonts w:hint="eastAsia"/>
                              </w:rPr>
                              <w:t>円に内接</w:t>
                            </w:r>
                            <w:r>
                              <w:t>する四角形があ</w:t>
                            </w:r>
                            <w:r>
                              <w:rPr>
                                <w:rFonts w:hint="eastAsia"/>
                              </w:rPr>
                              <w:t>るとき</w:t>
                            </w:r>
                            <w:r>
                              <w:t>，</w:t>
                            </w:r>
                            <w:r>
                              <w:rPr>
                                <w:rFonts w:hint="eastAsia"/>
                              </w:rPr>
                              <w:t>ひとつ</w:t>
                            </w:r>
                            <w:r>
                              <w:t>の</w:t>
                            </w:r>
                            <w:r>
                              <w:rPr>
                                <w:rFonts w:hint="eastAsia"/>
                              </w:rPr>
                              <w:t>外角</w:t>
                            </w:r>
                            <w:r>
                              <w:t>は，</w:t>
                            </w:r>
                            <w:r>
                              <w:rPr>
                                <w:rFonts w:hint="eastAsia"/>
                              </w:rPr>
                              <w:t>その</w:t>
                            </w:r>
                            <w:r>
                              <w:t>隣の内角</w:t>
                            </w:r>
                            <w:r>
                              <w:rPr>
                                <w:rFonts w:hint="eastAsia"/>
                              </w:rPr>
                              <w:t>の</w:t>
                            </w:r>
                            <w:r w:rsidR="00B02FFF">
                              <w:rPr>
                                <w:rFonts w:hint="eastAsia"/>
                              </w:rPr>
                              <w:t>対角にある</w:t>
                            </w:r>
                            <w:r>
                              <w:t>内角</w:t>
                            </w:r>
                            <w:r>
                              <w:rPr>
                                <w:rFonts w:hint="eastAsia"/>
                              </w:rPr>
                              <w:t>と</w:t>
                            </w:r>
                            <w:r>
                              <w:t>等しい</w:t>
                            </w:r>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C4E094" id="テキスト ボックス 60" o:spid="_x0000_s1055" type="#_x0000_t202" style="position:absolute;left:0;text-align:left;margin-left:269.45pt;margin-top:145.05pt;width:152.75pt;height:45.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" fillcolor="white [3201]" strokeweight=".5pt">
                <v:textbox inset="0,0,0,0">
                  <w:txbxContent>
                    <w:p w14:paraId="2B993526" w14:textId="58BE79F7" w:rsidR="000E60D6" w:rsidRDefault="000E60D6" w:rsidP="000E60D6">
                      <w:pPr>
                        <w:rPr>
                          <w:rFonts w:hint="eastAsia"/>
                        </w:rPr>
                      </w:pPr>
                      <w:r>
                        <w:rPr>
                          <w:rFonts w:hint="eastAsia"/>
                        </w:rPr>
                        <w:t>円に内接</w:t>
                      </w:r>
                      <w:r>
                        <w:t>する四角形があ</w:t>
                      </w:r>
                      <w:r>
                        <w:rPr>
                          <w:rFonts w:hint="eastAsia"/>
                        </w:rPr>
                        <w:t>るとき</w:t>
                      </w:r>
                      <w:r>
                        <w:t>，</w:t>
                      </w:r>
                      <w:r>
                        <w:rPr>
                          <w:rFonts w:hint="eastAsia"/>
                        </w:rPr>
                        <w:t>ひとつ</w:t>
                      </w:r>
                      <w:r>
                        <w:t>の</w:t>
                      </w:r>
                      <w:r>
                        <w:rPr>
                          <w:rFonts w:hint="eastAsia"/>
                        </w:rPr>
                        <w:t>外角</w:t>
                      </w:r>
                      <w:r>
                        <w:t>は，</w:t>
                      </w:r>
                      <w:r>
                        <w:rPr>
                          <w:rFonts w:hint="eastAsia"/>
                        </w:rPr>
                        <w:t>その</w:t>
                      </w:r>
                      <w:r>
                        <w:t>隣の内角</w:t>
                      </w:r>
                      <w:r>
                        <w:rPr>
                          <w:rFonts w:hint="eastAsia"/>
                        </w:rPr>
                        <w:t>の</w:t>
                      </w:r>
                      <w:r w:rsidR="00B02FFF">
                        <w:rPr>
                          <w:rFonts w:hint="eastAsia"/>
                        </w:rPr>
                        <w:t>対角にある</w:t>
                      </w:r>
                      <w:r>
                        <w:t>内角</w:t>
                      </w:r>
                      <w:r>
                        <w:rPr>
                          <w:rFonts w:hint="eastAsia"/>
                        </w:rPr>
                        <w:t>と</w:t>
                      </w:r>
                      <w:r>
                        <w:t>等しい</w:t>
                      </w:r>
                      <w:r>
                        <w:rPr>
                          <w:rFonts w:hint="eastAsia"/>
                        </w:rPr>
                        <w:t>。</w:t>
                      </w:r>
                    </w:p>
                  </w:txbxContent>
                </v:textbox>
              </v:shape>
            </w:pict>
          </mc:Fallback>
        </mc:AlternateContent>
      </w:r>
      <w:r w:rsidRPr="00B715C5">
        <w:rPr>
          <w:rFonts w:ascii="ＭＳ Ｐ明朝" w:eastAsia="ＭＳ Ｐ明朝" w:hAnsi="ＭＳ Ｐ明朝" w:hint="eastAsia"/>
          <w:noProof/>
          <w:szCs w:val="21"/>
        </w:rPr>
        <mc:AlternateContent>
          <mc:Choice Requires="wps">
            <w:drawing>
              <wp:anchor distT="0" distB="0" distL="114300" distR="114300" simplePos="0" relativeHeight="251852800" behindDoc="0" locked="0" layoutInCell="1" allowOverlap="1" wp14:anchorId="1D8D377F" wp14:editId="58A92B68">
                <wp:simplePos x="0" y="0"/>
                <wp:positionH relativeFrom="column">
                  <wp:posOffset>166255</wp:posOffset>
                </wp:positionH>
                <wp:positionV relativeFrom="paragraph">
                  <wp:posOffset>2015836</wp:posOffset>
                </wp:positionV>
                <wp:extent cx="2376055" cy="450273"/>
                <wp:effectExtent l="0" t="0" r="24765" b="26035"/>
                <wp:wrapNone/>
                <wp:docPr id="58" name="テキスト ボックス 58"/>
                <wp:cNvGraphicFramePr/>
                <a:graphic xmlns:a="http://schemas.openxmlformats.org/drawingml/2006/main">
                  <a:graphicData uri="http://schemas.microsoft.com/office/word/2010/wordprocessingShape">
                    <wps:wsp>
                      <wps:cNvSpPr txBox="1"/>
                      <wps:spPr>
                        <a:xfrm>
                          <a:off x="0" y="0"/>
                          <a:ext cx="2376055" cy="450273"/>
                        </a:xfrm>
                        <a:prstGeom prst="rect">
                          <a:avLst/>
                        </a:prstGeom>
                        <a:solidFill>
                          <a:schemeClr val="lt1"/>
                        </a:solidFill>
                        <a:ln w="6350">
                          <a:solidFill>
                            <a:prstClr val="black"/>
                          </a:solidFill>
                        </a:ln>
                      </wps:spPr>
                      <wps:txbx>
                        <w:txbxContent>
                          <w:p w14:paraId="410083FA" w14:textId="4F40DFBE" w:rsidR="000E60D6" w:rsidRDefault="000E60D6" w:rsidP="000E60D6">
                            <w:r>
                              <w:rPr>
                                <w:rFonts w:hint="eastAsia"/>
                              </w:rPr>
                              <w:t>直線</w:t>
                            </w:r>
                            <w:r>
                              <w:t>ℓ</w:t>
                            </w:r>
                            <w:r>
                              <w:t>が円</w:t>
                            </w:r>
                            <w:r>
                              <w:t>O</w:t>
                            </w:r>
                            <w:r>
                              <w:t>の接線，点</w:t>
                            </w:r>
                            <w:r>
                              <w:t>P</w:t>
                            </w:r>
                            <w:r>
                              <w:t>が円</w:t>
                            </w:r>
                            <w:r>
                              <w:rPr>
                                <w:rFonts w:hint="eastAsia"/>
                              </w:rPr>
                              <w:t>O</w:t>
                            </w:r>
                            <w:r>
                              <w:t>の接点であるとき，</w:t>
                            </w:r>
                            <w:r>
                              <w:t>∠BAP</w:t>
                            </w:r>
                            <w:r>
                              <w:t>＝</w:t>
                            </w:r>
                            <w:r>
                              <w:t>∠BPC</w:t>
                            </w:r>
                            <w:r>
                              <w:t>である。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8D377F" id="テキスト ボックス 58" o:spid="_x0000_s1056" type="#_x0000_t202" style="position:absolute;left:0;text-align:left;margin-left:13.1pt;margin-top:158.75pt;width:187.1pt;height:35.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" fillcolor="white [3201]" strokeweight=".5pt">
                <v:textbox inset="0,0,0,0">
                  <w:txbxContent>
                    <w:p w14:paraId="410083FA" w14:textId="4F40DFBE" w:rsidR="000E60D6" w:rsidRDefault="000E60D6" w:rsidP="000E60D6">
                      <w:pPr>
                        <w:rPr>
                          <w:rFonts w:hint="eastAsia"/>
                        </w:rPr>
                      </w:pPr>
                      <w:r>
                        <w:rPr>
                          <w:rFonts w:hint="eastAsia"/>
                        </w:rPr>
                        <w:t>直線</w:t>
                      </w:r>
                      <w:r>
                        <w:t>ℓ</w:t>
                      </w:r>
                      <w:r>
                        <w:t>が円</w:t>
                      </w:r>
                      <w:r>
                        <w:t>O</w:t>
                      </w:r>
                      <w:r>
                        <w:t>の接線，点</w:t>
                      </w:r>
                      <w:r>
                        <w:t>P</w:t>
                      </w:r>
                      <w:r>
                        <w:t>が円</w:t>
                      </w:r>
                      <w:r>
                        <w:rPr>
                          <w:rFonts w:hint="eastAsia"/>
                        </w:rPr>
                        <w:t>O</w:t>
                      </w:r>
                      <w:r>
                        <w:t>の接点であるとき，</w:t>
                      </w:r>
                      <w:r>
                        <w:t>∠BAP</w:t>
                      </w:r>
                      <w:r>
                        <w:t>＝</w:t>
                      </w:r>
                      <w:r>
                        <w:t>∠BPC</w:t>
                      </w:r>
                      <w:r>
                        <w:t>である。</w:t>
                      </w:r>
                    </w:p>
                  </w:txbxContent>
                </v:textbox>
              </v:shape>
            </w:pict>
          </mc:Fallback>
        </mc:AlternateContent>
      </w:r>
      <w:r w:rsidRPr="00B715C5">
        <w:rPr>
          <w:rFonts w:ascii="ＭＳ Ｐ明朝" w:eastAsia="ＭＳ Ｐ明朝" w:hAnsi="ＭＳ Ｐ明朝"/>
          <w:noProof/>
        </w:rPr>
        <w:drawing>
          <wp:anchor distT="0" distB="0" distL="114300" distR="114300" simplePos="0" relativeHeight="251850752" behindDoc="0" locked="0" layoutInCell="1" allowOverlap="1" wp14:anchorId="2C6341B8" wp14:editId="15F9F5A9">
            <wp:simplePos x="0" y="0"/>
            <wp:positionH relativeFrom="column">
              <wp:posOffset>2937511</wp:posOffset>
            </wp:positionH>
            <wp:positionV relativeFrom="paragraph">
              <wp:posOffset>859329</wp:posOffset>
            </wp:positionV>
            <wp:extent cx="1219680" cy="976746"/>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3006" cy="987418"/>
                    </a:xfrm>
                    <a:prstGeom prst="rect">
                      <a:avLst/>
                    </a:prstGeom>
                  </pic:spPr>
                </pic:pic>
              </a:graphicData>
            </a:graphic>
            <wp14:sizeRelH relativeFrom="margin">
              <wp14:pctWidth>0</wp14:pctWidth>
            </wp14:sizeRelH>
            <wp14:sizeRelV relativeFrom="margin">
              <wp14:pctHeight>0</wp14:pctHeight>
            </wp14:sizeRelV>
          </wp:anchor>
        </w:drawing>
      </w:r>
      <w:r w:rsidRPr="00B715C5">
        <w:rPr>
          <w:rFonts w:ascii="ＭＳ Ｐ明朝" w:eastAsia="ＭＳ Ｐ明朝" w:hAnsi="ＭＳ Ｐ明朝"/>
          <w:noProof/>
        </w:rPr>
        <w:drawing>
          <wp:anchor distT="0" distB="0" distL="114300" distR="114300" simplePos="0" relativeHeight="251848704" behindDoc="0" locked="0" layoutInCell="1" allowOverlap="1" wp14:anchorId="386518AC" wp14:editId="5ED125F9">
            <wp:simplePos x="0" y="0"/>
            <wp:positionH relativeFrom="column">
              <wp:posOffset>165100</wp:posOffset>
            </wp:positionH>
            <wp:positionV relativeFrom="paragraph">
              <wp:posOffset>1030605</wp:posOffset>
            </wp:positionV>
            <wp:extent cx="987425" cy="927735"/>
            <wp:effectExtent l="0" t="0" r="0" b="5715"/>
            <wp:wrapNone/>
            <wp:docPr id="53" name="図 53"/>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87425" cy="927735"/>
                    </a:xfrm>
                    <a:prstGeom prst="rect">
                      <a:avLst/>
                    </a:prstGeom>
                  </pic:spPr>
                </pic:pic>
              </a:graphicData>
            </a:graphic>
          </wp:anchor>
        </w:drawing>
      </w:r>
      <w:r w:rsidRPr="00B715C5">
        <w:rPr>
          <w:rFonts w:ascii="ＭＳ Ｐ明朝" w:eastAsia="ＭＳ Ｐ明朝" w:hAnsi="ＭＳ Ｐ明朝" w:hint="eastAsia"/>
          <w:noProof/>
          <w:szCs w:val="21"/>
        </w:rPr>
        <mc:AlternateContent>
          <mc:Choice Requires="wps">
            <w:drawing>
              <wp:anchor distT="0" distB="0" distL="114300" distR="114300" simplePos="0" relativeHeight="251847680" behindDoc="0" locked="0" layoutInCell="1" allowOverlap="1" wp14:anchorId="3A3EB398" wp14:editId="0D8C4FE8">
                <wp:simplePos x="0" y="0"/>
                <wp:positionH relativeFrom="column">
                  <wp:posOffset>1081001</wp:posOffset>
                </wp:positionH>
                <wp:positionV relativeFrom="paragraph">
                  <wp:posOffset>374419</wp:posOffset>
                </wp:positionV>
                <wp:extent cx="2992582" cy="193964"/>
                <wp:effectExtent l="0" t="0" r="17780" b="15875"/>
                <wp:wrapNone/>
                <wp:docPr id="52" name="テキスト ボックス 52"/>
                <wp:cNvGraphicFramePr/>
                <a:graphic xmlns:a="http://schemas.openxmlformats.org/drawingml/2006/main">
                  <a:graphicData uri="http://schemas.microsoft.com/office/word/2010/wordprocessingShape">
                    <wps:wsp>
                      <wps:cNvSpPr txBox="1"/>
                      <wps:spPr>
                        <a:xfrm>
                          <a:off x="0" y="0"/>
                          <a:ext cx="2992582" cy="193964"/>
                        </a:xfrm>
                        <a:prstGeom prst="rect">
                          <a:avLst/>
                        </a:prstGeom>
                        <a:solidFill>
                          <a:schemeClr val="lt1"/>
                        </a:solidFill>
                        <a:ln w="6350">
                          <a:solidFill>
                            <a:prstClr val="black"/>
                          </a:solidFill>
                        </a:ln>
                      </wps:spPr>
                      <wps:txbx>
                        <w:txbxContent>
                          <w:p w14:paraId="51B5AB3A" w14:textId="19478FC5" w:rsidR="000E60D6" w:rsidRDefault="000E60D6">
                            <w:r>
                              <w:rPr>
                                <w:rFonts w:hint="eastAsia"/>
                              </w:rPr>
                              <w:t>円周角の定理を</w:t>
                            </w:r>
                            <w:r>
                              <w:t>使って図形の特徴を説明できる。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3EB398" id="テキスト ボックス 52" o:spid="_x0000_s1057" type="#_x0000_t202" style="position:absolute;left:0;text-align:left;margin-left:85.1pt;margin-top:29.5pt;width:235.65pt;height:15.2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" fillcolor="white [3201]" strokeweight=".5pt">
                <v:textbox inset="0,0,0,0">
                  <w:txbxContent>
                    <w:p w14:paraId="51B5AB3A" w14:textId="19478FC5" w:rsidR="000E60D6" w:rsidRDefault="000E60D6">
                      <w:pPr>
                        <w:rPr>
                          <w:rFonts w:hint="eastAsia"/>
                        </w:rPr>
                      </w:pPr>
                      <w:r>
                        <w:rPr>
                          <w:rFonts w:hint="eastAsia"/>
                        </w:rPr>
                        <w:t>円周角の定理を</w:t>
                      </w:r>
                      <w:r>
                        <w:t>使って図形の特徴を説明できる。</w:t>
                      </w:r>
                    </w:p>
                  </w:txbxContent>
                </v:textbox>
              </v:shape>
            </w:pict>
          </mc:Fallback>
        </mc:AlternateContent>
      </w:r>
      <w:r w:rsidR="002700E0" w:rsidRPr="00B715C5">
        <w:rPr>
          <w:rFonts w:ascii="ＭＳ Ｐ明朝" w:eastAsia="ＭＳ Ｐ明朝" w:hAnsi="ＭＳ Ｐ明朝" w:hint="eastAsia"/>
          <w:szCs w:val="21"/>
        </w:rPr>
        <w:t>（３）板書計画</w:t>
      </w:r>
      <w:r w:rsidR="002700E0" w:rsidRPr="00B715C5">
        <w:rPr>
          <w:rFonts w:ascii="ＭＳ Ｐ明朝" w:eastAsia="ＭＳ Ｐ明朝" w:hAnsi="ＭＳ Ｐ明朝" w:cs="ＭＳ 明朝"/>
          <w:noProof/>
          <w:color w:val="000000"/>
          <w:kern w:val="0"/>
          <w:szCs w:val="21"/>
        </w:rPr>
        <mc:AlternateContent>
          <mc:Choice Requires="wps">
            <w:drawing>
              <wp:anchor distT="45720" distB="45720" distL="114300" distR="114300" simplePos="0" relativeHeight="251721728" behindDoc="0" locked="0" layoutInCell="1" allowOverlap="1" wp14:anchorId="010DE145" wp14:editId="52033A96">
                <wp:simplePos x="0" y="0"/>
                <wp:positionH relativeFrom="column">
                  <wp:posOffset>-2540</wp:posOffset>
                </wp:positionH>
                <wp:positionV relativeFrom="paragraph">
                  <wp:posOffset>300355</wp:posOffset>
                </wp:positionV>
                <wp:extent cx="5895975" cy="2307590"/>
                <wp:effectExtent l="0" t="0" r="28575" b="16510"/>
                <wp:wrapSquare wrapText="bothSides"/>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307590"/>
                        </a:xfrm>
                        <a:prstGeom prst="rect">
                          <a:avLst/>
                        </a:prstGeom>
                        <a:solidFill>
                          <a:srgbClr val="FFFFFF"/>
                        </a:solidFill>
                        <a:ln w="9525">
                          <a:solidFill>
                            <a:srgbClr val="000000"/>
                          </a:solidFill>
                          <a:miter lim="800000"/>
                          <a:headEnd/>
                          <a:tailEnd/>
                        </a:ln>
                      </wps:spPr>
                      <wps:txbx>
                        <w:txbxContent>
                          <w:p w14:paraId="4C76B404" w14:textId="66A3BC7A" w:rsidR="00B37437" w:rsidRDefault="00B37437" w:rsidP="002700E0">
                            <w:r>
                              <w:rPr>
                                <w:rFonts w:hint="eastAsia"/>
                              </w:rPr>
                              <w:t>本時のめあて：</w:t>
                            </w:r>
                            <w:r>
                              <w:t xml:space="preserve"> </w:t>
                            </w:r>
                          </w:p>
                          <w:p w14:paraId="32827B59" w14:textId="52C2D5CE" w:rsidR="005A1ACA" w:rsidRDefault="005A1ACA" w:rsidP="002700E0"/>
                          <w:p w14:paraId="17911CD3" w14:textId="645C610C" w:rsidR="005A1ACA" w:rsidRDefault="000E60D6" w:rsidP="002700E0">
                            <w:r w:rsidRPr="000E60D6">
                              <w:rPr>
                                <w:rFonts w:hint="eastAsia"/>
                                <w:bdr w:val="single" w:sz="4" w:space="0" w:color="auto"/>
                              </w:rPr>
                              <w:t>課題</w:t>
                            </w:r>
                            <w:r w:rsidRPr="000E60D6">
                              <w:rPr>
                                <w:bdr w:val="single" w:sz="4" w:space="0" w:color="auto"/>
                              </w:rPr>
                              <w:t>２</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0E60D6">
                              <w:rPr>
                                <w:bdr w:val="single" w:sz="4" w:space="0" w:color="auto"/>
                              </w:rPr>
                              <w:t>課題３</w:t>
                            </w:r>
                          </w:p>
                          <w:p w14:paraId="1756CE1E" w14:textId="2C36E350" w:rsidR="005A1ACA" w:rsidRDefault="005A1ACA" w:rsidP="002700E0"/>
                          <w:p w14:paraId="19A23570" w14:textId="7EE8C04F" w:rsidR="005A1ACA" w:rsidRDefault="005A1ACA" w:rsidP="002700E0"/>
                          <w:p w14:paraId="42268080" w14:textId="13170464" w:rsidR="005A1ACA" w:rsidRDefault="005A1ACA" w:rsidP="002700E0"/>
                          <w:p w14:paraId="10A4E5F1" w14:textId="2115F97D" w:rsidR="005A1ACA" w:rsidRDefault="005A1ACA" w:rsidP="002700E0"/>
                          <w:p w14:paraId="6310E6F5" w14:textId="76F93AA7" w:rsidR="005A1ACA" w:rsidRDefault="005A1ACA" w:rsidP="002700E0"/>
                          <w:p w14:paraId="34FA069F" w14:textId="6A5BBB00" w:rsidR="005A1ACA" w:rsidRDefault="005A1ACA" w:rsidP="002700E0"/>
                          <w:p w14:paraId="12712E27" w14:textId="1B045953" w:rsidR="005A1ACA" w:rsidRDefault="005A1ACA" w:rsidP="002700E0"/>
                          <w:p w14:paraId="10E37FC0" w14:textId="77777777" w:rsidR="005A1ACA" w:rsidRDefault="005A1ACA" w:rsidP="002700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0DE145" id="テキスト ボックス 39" o:spid="_x0000_s1058" type="#_x0000_t202" style="position:absolute;left:0;text-align:left;margin-left:-.2pt;margin-top:23.65pt;width:464.25pt;height:181.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">
                <v:textbox>
                  <w:txbxContent>
                    <w:p w14:paraId="4C76B404" w14:textId="66A3BC7A" w:rsidR="00B37437" w:rsidRDefault="00B37437" w:rsidP="002700E0">
                      <w:r>
                        <w:rPr>
                          <w:rFonts w:hint="eastAsia"/>
                        </w:rPr>
                        <w:t>本時のめあて：</w:t>
                      </w:r>
                      <w:r>
                        <w:t xml:space="preserve"> </w:t>
                      </w:r>
                    </w:p>
                    <w:p w14:paraId="32827B59" w14:textId="52C2D5CE" w:rsidR="005A1ACA" w:rsidRDefault="005A1ACA" w:rsidP="002700E0"/>
                    <w:p w14:paraId="17911CD3" w14:textId="645C610C" w:rsidR="005A1ACA" w:rsidRDefault="000E60D6" w:rsidP="002700E0">
                      <w:pPr>
                        <w:rPr>
                          <w:rFonts w:hint="eastAsia"/>
                        </w:rPr>
                      </w:pPr>
                      <w:r w:rsidRPr="000E60D6">
                        <w:rPr>
                          <w:rFonts w:hint="eastAsia"/>
                          <w:bdr w:val="single" w:sz="4" w:space="0" w:color="auto"/>
                        </w:rPr>
                        <w:t>課題</w:t>
                      </w:r>
                      <w:r w:rsidRPr="000E60D6">
                        <w:rPr>
                          <w:bdr w:val="single" w:sz="4" w:space="0" w:color="auto"/>
                        </w:rPr>
                        <w:t>２</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0E60D6">
                        <w:rPr>
                          <w:bdr w:val="single" w:sz="4" w:space="0" w:color="auto"/>
                        </w:rPr>
                        <w:t>課題３</w:t>
                      </w:r>
                    </w:p>
                    <w:p w14:paraId="1756CE1E" w14:textId="2C36E350" w:rsidR="005A1ACA" w:rsidRDefault="005A1ACA" w:rsidP="002700E0"/>
                    <w:p w14:paraId="19A23570" w14:textId="7EE8C04F" w:rsidR="005A1ACA" w:rsidRDefault="005A1ACA" w:rsidP="002700E0"/>
                    <w:p w14:paraId="42268080" w14:textId="13170464" w:rsidR="005A1ACA" w:rsidRDefault="005A1ACA" w:rsidP="002700E0"/>
                    <w:p w14:paraId="10A4E5F1" w14:textId="2115F97D" w:rsidR="005A1ACA" w:rsidRDefault="005A1ACA" w:rsidP="002700E0"/>
                    <w:p w14:paraId="6310E6F5" w14:textId="76F93AA7" w:rsidR="005A1ACA" w:rsidRDefault="005A1ACA" w:rsidP="002700E0"/>
                    <w:p w14:paraId="34FA069F" w14:textId="6A5BBB00" w:rsidR="005A1ACA" w:rsidRDefault="005A1ACA" w:rsidP="002700E0"/>
                    <w:p w14:paraId="12712E27" w14:textId="1B045953" w:rsidR="005A1ACA" w:rsidRDefault="005A1ACA" w:rsidP="002700E0"/>
                    <w:p w14:paraId="10E37FC0" w14:textId="77777777" w:rsidR="005A1ACA" w:rsidRDefault="005A1ACA" w:rsidP="002700E0"/>
                  </w:txbxContent>
                </v:textbox>
                <w10:wrap type="square"/>
              </v:shape>
            </w:pict>
          </mc:Fallback>
        </mc:AlternateContent>
      </w:r>
    </w:p>
    <w:p w14:paraId="19BD6BE6" w14:textId="0C96A046" w:rsidR="005A1ACA" w:rsidRDefault="005A1ACA" w:rsidP="002700E0">
      <w:pPr>
        <w:rPr>
          <w:rFonts w:asciiTheme="majorEastAsia" w:eastAsiaTheme="majorEastAsia" w:hAnsiTheme="majorEastAsia"/>
          <w:szCs w:val="21"/>
        </w:rPr>
      </w:pPr>
    </w:p>
    <w:p w14:paraId="673606C0" w14:textId="1A1676FF" w:rsidR="005A1ACA" w:rsidRPr="00B715C5" w:rsidRDefault="005A1ACA" w:rsidP="002700E0">
      <w:pPr>
        <w:rPr>
          <w:rFonts w:ascii="ＭＳ Ｐ明朝" w:eastAsia="ＭＳ Ｐ明朝" w:hAnsi="ＭＳ Ｐ明朝"/>
          <w:szCs w:val="21"/>
        </w:rPr>
      </w:pPr>
      <w:r w:rsidRPr="00B715C5">
        <w:rPr>
          <w:rFonts w:ascii="ＭＳ Ｐ明朝" w:eastAsia="ＭＳ Ｐ明朝" w:hAnsi="ＭＳ Ｐ明朝" w:hint="eastAsia"/>
          <w:szCs w:val="21"/>
        </w:rPr>
        <w:t>（４）評価問題</w:t>
      </w:r>
    </w:p>
    <w:p w14:paraId="3BDB5332" w14:textId="00C7C3A2" w:rsidR="005A1ACA" w:rsidRDefault="00C0227E" w:rsidP="002700E0">
      <w:pPr>
        <w:rPr>
          <w:rFonts w:asciiTheme="majorEastAsia" w:eastAsiaTheme="majorEastAsia" w:hAnsiTheme="majorEastAsia"/>
          <w:szCs w:val="21"/>
        </w:rPr>
      </w:pPr>
      <w:r w:rsidRPr="0022472F">
        <w:rPr>
          <w:rFonts w:asciiTheme="minorEastAsia" w:eastAsiaTheme="minorEastAsia" w:hAnsiTheme="minorEastAsia" w:hint="eastAsia"/>
          <w:noProof/>
          <w:szCs w:val="21"/>
        </w:rPr>
        <mc:AlternateContent>
          <mc:Choice Requires="wpg">
            <w:drawing>
              <wp:anchor distT="0" distB="0" distL="114300" distR="114300" simplePos="0" relativeHeight="251859968" behindDoc="0" locked="0" layoutInCell="1" allowOverlap="1" wp14:anchorId="299B4BDB" wp14:editId="004FE82F">
                <wp:simplePos x="0" y="0"/>
                <wp:positionH relativeFrom="column">
                  <wp:posOffset>0</wp:posOffset>
                </wp:positionH>
                <wp:positionV relativeFrom="paragraph">
                  <wp:posOffset>58420</wp:posOffset>
                </wp:positionV>
                <wp:extent cx="6377940" cy="1432560"/>
                <wp:effectExtent l="0" t="0" r="22860" b="15240"/>
                <wp:wrapNone/>
                <wp:docPr id="26" name="グループ化 26"/>
                <wp:cNvGraphicFramePr/>
                <a:graphic xmlns:a="http://schemas.openxmlformats.org/drawingml/2006/main">
                  <a:graphicData uri="http://schemas.microsoft.com/office/word/2010/wordprocessingGroup">
                    <wpg:wgp>
                      <wpg:cNvGrpSpPr/>
                      <wpg:grpSpPr>
                        <a:xfrm>
                          <a:off x="0" y="0"/>
                          <a:ext cx="6377940" cy="1432560"/>
                          <a:chOff x="0" y="0"/>
                          <a:chExt cx="6377940" cy="1432560"/>
                        </a:xfrm>
                      </wpg:grpSpPr>
                      <wps:wsp>
                        <wps:cNvPr id="27" name="テキスト ボックス 27"/>
                        <wps:cNvSpPr txBox="1"/>
                        <wps:spPr>
                          <a:xfrm>
                            <a:off x="0" y="0"/>
                            <a:ext cx="6377940" cy="1432560"/>
                          </a:xfrm>
                          <a:prstGeom prst="rect">
                            <a:avLst/>
                          </a:prstGeom>
                          <a:solidFill>
                            <a:schemeClr val="lt1"/>
                          </a:solidFill>
                          <a:ln w="6350">
                            <a:solidFill>
                              <a:prstClr val="black"/>
                            </a:solidFill>
                          </a:ln>
                        </wps:spPr>
                        <wps:txbx>
                          <w:txbxContent>
                            <w:p w14:paraId="69AB0CFB" w14:textId="77777777" w:rsidR="00C0227E" w:rsidRDefault="00C0227E" w:rsidP="00C0227E">
                              <w:pPr>
                                <w:ind w:firstLineChars="100" w:firstLine="210"/>
                              </w:pPr>
                              <w:r>
                                <w:t>上の会話文で証明された</w:t>
                              </w:r>
                              <w:r>
                                <w:rPr>
                                  <w:rFonts w:hint="eastAsia"/>
                                </w:rPr>
                                <w:t>「円に内接</w:t>
                              </w:r>
                              <w:r>
                                <w:t>する四角形におい</w:t>
                              </w:r>
                              <w:r>
                                <w:rPr>
                                  <w:rFonts w:hint="eastAsia"/>
                                </w:rPr>
                                <w:t>て</w:t>
                              </w:r>
                              <w:r>
                                <w:t>，向かい合う角</w:t>
                              </w:r>
                            </w:p>
                            <w:p w14:paraId="621DFB7B" w14:textId="77777777" w:rsidR="00C0227E" w:rsidRDefault="00C0227E" w:rsidP="00C0227E">
                              <w:r>
                                <w:t>の和は</w:t>
                              </w:r>
                              <w:r w:rsidRPr="00503862">
                                <w:rPr>
                                  <w:rFonts w:ascii="ＭＳ 明朝" w:hAnsi="ＭＳ 明朝"/>
                                </w:rPr>
                                <w:t>180°</w:t>
                              </w:r>
                              <w:r>
                                <w:t>になる」という法則</w:t>
                              </w:r>
                              <w:r>
                                <w:rPr>
                                  <w:rFonts w:hint="eastAsia"/>
                                </w:rPr>
                                <w:t>を</w:t>
                              </w:r>
                              <w:r>
                                <w:t>用いて，右の図の</w:t>
                              </w:r>
                              <w:r>
                                <w:rPr>
                                  <w:rFonts w:hint="eastAsia"/>
                                </w:rPr>
                                <w:t>∠</w:t>
                              </w:r>
                              <w:r>
                                <w:rPr>
                                  <w:rFonts w:hint="eastAsia"/>
                                </w:rPr>
                                <w:t xml:space="preserve"> </w:t>
                              </w:r>
                              <w:r w:rsidRPr="0022472F">
                                <w:rPr>
                                  <w:rFonts w:ascii="SMPLX martini" w:hAnsi="SMPLX martini"/>
                                </w:rPr>
                                <w:t>x</w:t>
                              </w:r>
                              <w:r>
                                <w:rPr>
                                  <w:rFonts w:ascii="SMPLX martini" w:hAnsi="SMPLX martini"/>
                                </w:rPr>
                                <w:t xml:space="preserve"> </w:t>
                              </w:r>
                              <w:r>
                                <w:t>，</w:t>
                              </w:r>
                              <w:r>
                                <w:rPr>
                                  <w:rFonts w:hint="eastAsia"/>
                                </w:rPr>
                                <w:t>∠</w:t>
                              </w:r>
                              <w:r>
                                <w:t xml:space="preserve"> </w:t>
                              </w:r>
                              <w:r w:rsidRPr="0022472F">
                                <w:rPr>
                                  <w:rFonts w:ascii="SMPLX martini" w:hAnsi="SMPLX martini"/>
                                </w:rPr>
                                <w:t>y</w:t>
                              </w:r>
                              <w:r>
                                <w:rPr>
                                  <w:rFonts w:ascii="SMPLX martini" w:hAnsi="SMPLX martini"/>
                                </w:rPr>
                                <w:t xml:space="preserve"> </w:t>
                              </w:r>
                              <w:r>
                                <w:rPr>
                                  <w:rFonts w:hint="eastAsia"/>
                                </w:rPr>
                                <w:t>の</w:t>
                              </w:r>
                              <w:r>
                                <w:t>大きさ</w:t>
                              </w:r>
                            </w:p>
                            <w:p w14:paraId="33459904" w14:textId="77777777" w:rsidR="00C0227E" w:rsidRDefault="00C0227E" w:rsidP="00C0227E">
                              <w:r>
                                <w:t>を求めなさい。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8" name="図 28"/>
                          <pic:cNvPicPr>
                            <a:picLocks noChangeAspect="1"/>
                          </pic:cNvPicPr>
                        </pic:nvPicPr>
                        <pic:blipFill rotWithShape="1">
                          <a:blip r:embed="rId14">
                            <a:extLst>
                              <a:ext uri="{28A0092B-C50C-407E-A947-70E740481C1C}">
                                <a14:useLocalDpi xmlns:a14="http://schemas.microsoft.com/office/drawing/2010/main" val="0"/>
                              </a:ext>
                            </a:extLst>
                          </a:blip>
                          <a:srcRect l="73086" r="1515" b="2731"/>
                          <a:stretch/>
                        </pic:blipFill>
                        <pic:spPr bwMode="auto">
                          <a:xfrm>
                            <a:off x="4800600" y="45720"/>
                            <a:ext cx="1494155" cy="132588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1="http://schemas.microsoft.com/office/drawing/2015/9/8/chartex" xmlns:cx="http://schemas.microsoft.com/office/drawing/2014/chartex">
            <w:pict>
              <v:group w14:anchorId="299B4BDB" id="グループ化 26" o:spid="_x0000_s1059" style="position:absolute;left:0;text-align:left;margin-left:0;margin-top:4.6pt;width:502.2pt;height:112.8pt;z-index:251859968" coordsize="63779,14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">
                <v:shape id="テキスト ボックス 27" o:spid="_x0000_s1060" type="#_x0000_t202" style="position:absolute;width:63779;height: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9AB0CFB" w14:textId="77777777" w:rsidR="00C0227E" w:rsidRDefault="00C0227E" w:rsidP="00C0227E">
                        <w:pPr>
                          <w:ind w:firstLineChars="100" w:firstLine="210"/>
                        </w:pPr>
                        <w:r>
                          <w:t>上の会話文で証明された</w:t>
                        </w:r>
                        <w:r>
                          <w:rPr>
                            <w:rFonts w:hint="eastAsia"/>
                          </w:rPr>
                          <w:t>「円に内接</w:t>
                        </w:r>
                        <w:r>
                          <w:t>する四角形におい</w:t>
                        </w:r>
                        <w:r>
                          <w:rPr>
                            <w:rFonts w:hint="eastAsia"/>
                          </w:rPr>
                          <w:t>て</w:t>
                        </w:r>
                        <w:r>
                          <w:t>，向かい合う角</w:t>
                        </w:r>
                      </w:p>
                      <w:p w14:paraId="621DFB7B" w14:textId="77777777" w:rsidR="00C0227E" w:rsidRDefault="00C0227E" w:rsidP="00C0227E">
                        <w:r>
                          <w:t>の和は</w:t>
                        </w:r>
                        <w:r w:rsidRPr="00503862">
                          <w:rPr>
                            <w:rFonts w:ascii="ＭＳ 明朝" w:hAnsi="ＭＳ 明朝"/>
                          </w:rPr>
                          <w:t>180°</w:t>
                        </w:r>
                        <w:r>
                          <w:t>になる」という法則</w:t>
                        </w:r>
                        <w:r>
                          <w:rPr>
                            <w:rFonts w:hint="eastAsia"/>
                          </w:rPr>
                          <w:t>を</w:t>
                        </w:r>
                        <w:r>
                          <w:t>用いて，右の図の</w:t>
                        </w:r>
                        <w:r>
                          <w:rPr>
                            <w:rFonts w:hint="eastAsia"/>
                          </w:rPr>
                          <w:t>∠</w:t>
                        </w:r>
                        <w:r>
                          <w:rPr>
                            <w:rFonts w:hint="eastAsia"/>
                          </w:rPr>
                          <w:t xml:space="preserve"> </w:t>
                        </w:r>
                        <w:r w:rsidRPr="0022472F">
                          <w:rPr>
                            <w:rFonts w:ascii="SMPLX martini" w:hAnsi="SMPLX martini"/>
                          </w:rPr>
                          <w:t>x</w:t>
                        </w:r>
                        <w:r>
                          <w:rPr>
                            <w:rFonts w:ascii="SMPLX martini" w:hAnsi="SMPLX martini"/>
                          </w:rPr>
                          <w:t xml:space="preserve"> </w:t>
                        </w:r>
                        <w:r>
                          <w:t>，</w:t>
                        </w:r>
                        <w:r>
                          <w:rPr>
                            <w:rFonts w:hint="eastAsia"/>
                          </w:rPr>
                          <w:t>∠</w:t>
                        </w:r>
                        <w:r>
                          <w:t xml:space="preserve"> </w:t>
                        </w:r>
                        <w:r w:rsidRPr="0022472F">
                          <w:rPr>
                            <w:rFonts w:ascii="SMPLX martini" w:hAnsi="SMPLX martini"/>
                          </w:rPr>
                          <w:t>y</w:t>
                        </w:r>
                        <w:r>
                          <w:rPr>
                            <w:rFonts w:ascii="SMPLX martini" w:hAnsi="SMPLX martini"/>
                          </w:rPr>
                          <w:t xml:space="preserve"> </w:t>
                        </w:r>
                        <w:r>
                          <w:rPr>
                            <w:rFonts w:hint="eastAsia"/>
                          </w:rPr>
                          <w:t>の</w:t>
                        </w:r>
                        <w:r>
                          <w:t>大きさ</w:t>
                        </w:r>
                      </w:p>
                      <w:p w14:paraId="33459904" w14:textId="77777777" w:rsidR="00C0227E" w:rsidRDefault="00C0227E" w:rsidP="00C0227E">
                        <w:r>
                          <w:t>を求めなさい。</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61" type="#_x0000_t75" style="position:absolute;left:48006;top:457;width:14941;height:13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">
                  <v:stroke joinstyle="round"/>
                  <v:imagedata r:id="rId15" o:title="" cropbottom="1790f" cropleft="47898f" cropright="993f"/>
                  <v:path arrowok="t"/>
                </v:shape>
              </v:group>
            </w:pict>
          </mc:Fallback>
        </mc:AlternateContent>
      </w:r>
      <w:r w:rsidR="000E60D6">
        <w:rPr>
          <w:rFonts w:asciiTheme="majorEastAsia" w:eastAsiaTheme="majorEastAsia" w:hAnsiTheme="majorEastAsia" w:hint="eastAsia"/>
          <w:szCs w:val="21"/>
        </w:rPr>
        <w:t xml:space="preserve">　</w:t>
      </w:r>
    </w:p>
    <w:p w14:paraId="20D1DCDE" w14:textId="7CF64874" w:rsidR="00B5344B" w:rsidRDefault="00B5344B" w:rsidP="002700E0">
      <w:pPr>
        <w:rPr>
          <w:rFonts w:asciiTheme="majorEastAsia" w:eastAsiaTheme="majorEastAsia" w:hAnsiTheme="majorEastAsia"/>
          <w:szCs w:val="21"/>
        </w:rPr>
      </w:pPr>
    </w:p>
    <w:p w14:paraId="26E024A0" w14:textId="2DA83C03" w:rsidR="00B5344B" w:rsidRDefault="00B5344B" w:rsidP="002700E0">
      <w:pPr>
        <w:rPr>
          <w:rFonts w:asciiTheme="majorEastAsia" w:eastAsiaTheme="majorEastAsia" w:hAnsiTheme="majorEastAsia"/>
          <w:szCs w:val="21"/>
        </w:rPr>
      </w:pPr>
    </w:p>
    <w:p w14:paraId="485B6419" w14:textId="5FF979F0" w:rsidR="00B5344B" w:rsidRDefault="00B5344B" w:rsidP="002700E0">
      <w:pPr>
        <w:rPr>
          <w:rFonts w:asciiTheme="majorEastAsia" w:eastAsiaTheme="majorEastAsia" w:hAnsiTheme="majorEastAsia"/>
          <w:szCs w:val="21"/>
        </w:rPr>
      </w:pPr>
    </w:p>
    <w:p w14:paraId="494C0334" w14:textId="0423B271" w:rsidR="00B5344B" w:rsidRDefault="00B5344B" w:rsidP="002700E0">
      <w:pPr>
        <w:rPr>
          <w:rFonts w:asciiTheme="majorEastAsia" w:eastAsiaTheme="majorEastAsia" w:hAnsiTheme="majorEastAsia"/>
          <w:szCs w:val="21"/>
        </w:rPr>
      </w:pPr>
    </w:p>
    <w:p w14:paraId="688156A4" w14:textId="44E5B741" w:rsidR="00B5344B" w:rsidRDefault="00B5344B" w:rsidP="002700E0">
      <w:pPr>
        <w:rPr>
          <w:rFonts w:asciiTheme="majorEastAsia" w:eastAsiaTheme="majorEastAsia" w:hAnsiTheme="majorEastAsia"/>
          <w:szCs w:val="21"/>
        </w:rPr>
      </w:pPr>
    </w:p>
    <w:p w14:paraId="3BB4251C" w14:textId="09007D9D" w:rsidR="00B5344B" w:rsidRDefault="00B5344B" w:rsidP="002700E0">
      <w:pPr>
        <w:rPr>
          <w:rFonts w:asciiTheme="majorEastAsia" w:eastAsiaTheme="majorEastAsia" w:hAnsiTheme="majorEastAsia"/>
          <w:szCs w:val="21"/>
        </w:rPr>
      </w:pPr>
    </w:p>
    <w:p w14:paraId="72DFACB9" w14:textId="09F23A5C" w:rsidR="00B5344B" w:rsidRDefault="00B5344B" w:rsidP="002700E0">
      <w:pPr>
        <w:rPr>
          <w:rFonts w:asciiTheme="majorEastAsia" w:eastAsiaTheme="majorEastAsia" w:hAnsiTheme="majorEastAsia"/>
          <w:szCs w:val="21"/>
        </w:rPr>
      </w:pPr>
    </w:p>
    <w:p w14:paraId="2CB5865B" w14:textId="4AF02DF8" w:rsidR="00B5344B" w:rsidRDefault="00B5344B" w:rsidP="002700E0">
      <w:pPr>
        <w:rPr>
          <w:rFonts w:asciiTheme="majorEastAsia" w:eastAsiaTheme="majorEastAsia" w:hAnsiTheme="majorEastAsia"/>
          <w:szCs w:val="21"/>
        </w:rPr>
      </w:pPr>
    </w:p>
    <w:p w14:paraId="7B2065EC" w14:textId="24F2FEFB" w:rsidR="00B5344B" w:rsidRDefault="00B5344B" w:rsidP="002700E0">
      <w:pPr>
        <w:rPr>
          <w:rFonts w:asciiTheme="majorEastAsia" w:eastAsiaTheme="majorEastAsia" w:hAnsiTheme="majorEastAsia"/>
          <w:szCs w:val="21"/>
        </w:rPr>
      </w:pPr>
    </w:p>
    <w:p w14:paraId="192C9A8F" w14:textId="5F321C57" w:rsidR="00B5344B" w:rsidRDefault="00B5344B" w:rsidP="002700E0">
      <w:pPr>
        <w:rPr>
          <w:rFonts w:asciiTheme="majorEastAsia" w:eastAsiaTheme="majorEastAsia" w:hAnsiTheme="majorEastAsia"/>
          <w:szCs w:val="21"/>
        </w:rPr>
      </w:pPr>
    </w:p>
    <w:p w14:paraId="525E4B39" w14:textId="0678A220" w:rsidR="00B5344B" w:rsidRDefault="00B5344B" w:rsidP="002700E0">
      <w:pPr>
        <w:rPr>
          <w:rFonts w:asciiTheme="majorEastAsia" w:eastAsiaTheme="majorEastAsia" w:hAnsiTheme="majorEastAsia"/>
          <w:szCs w:val="21"/>
        </w:rPr>
      </w:pPr>
    </w:p>
    <w:p w14:paraId="5CF065FD" w14:textId="0D8575E0" w:rsidR="00B5344B" w:rsidRDefault="00B5344B" w:rsidP="002700E0">
      <w:pPr>
        <w:rPr>
          <w:rFonts w:asciiTheme="majorEastAsia" w:eastAsiaTheme="majorEastAsia" w:hAnsiTheme="majorEastAsia"/>
          <w:szCs w:val="21"/>
        </w:rPr>
      </w:pPr>
    </w:p>
    <w:p w14:paraId="5407D97B" w14:textId="4C2F2BFC" w:rsidR="00B5344B" w:rsidRDefault="00B5344B" w:rsidP="002700E0">
      <w:pPr>
        <w:rPr>
          <w:rFonts w:asciiTheme="majorEastAsia" w:eastAsiaTheme="majorEastAsia" w:hAnsiTheme="majorEastAsia"/>
          <w:szCs w:val="21"/>
        </w:rPr>
      </w:pPr>
    </w:p>
    <w:p w14:paraId="48B73664" w14:textId="37AE7DFC" w:rsidR="00B5344B" w:rsidRDefault="00B5344B" w:rsidP="002700E0">
      <w:pPr>
        <w:rPr>
          <w:rFonts w:asciiTheme="majorEastAsia" w:eastAsiaTheme="majorEastAsia" w:hAnsiTheme="majorEastAsia"/>
          <w:szCs w:val="21"/>
        </w:rPr>
      </w:pPr>
    </w:p>
    <w:p w14:paraId="3C23F65A" w14:textId="4AAEB150" w:rsidR="00B5344B" w:rsidRDefault="00B5344B" w:rsidP="002700E0">
      <w:pPr>
        <w:rPr>
          <w:rFonts w:asciiTheme="majorEastAsia" w:eastAsiaTheme="majorEastAsia" w:hAnsiTheme="majorEastAsia"/>
          <w:szCs w:val="21"/>
        </w:rPr>
      </w:pPr>
    </w:p>
    <w:p w14:paraId="2AD52301" w14:textId="4DACA824" w:rsidR="00B5344B" w:rsidRDefault="00B5344B" w:rsidP="002700E0">
      <w:pPr>
        <w:rPr>
          <w:rFonts w:asciiTheme="majorEastAsia" w:eastAsiaTheme="majorEastAsia" w:hAnsiTheme="majorEastAsia"/>
          <w:szCs w:val="21"/>
        </w:rPr>
      </w:pPr>
    </w:p>
    <w:p w14:paraId="73BB518E" w14:textId="7434A4AD" w:rsidR="00B5344B" w:rsidRDefault="00B5344B" w:rsidP="002700E0">
      <w:pPr>
        <w:rPr>
          <w:rFonts w:asciiTheme="majorEastAsia" w:eastAsiaTheme="majorEastAsia" w:hAnsiTheme="majorEastAsia"/>
          <w:szCs w:val="21"/>
        </w:rPr>
      </w:pPr>
    </w:p>
    <w:p w14:paraId="229E76DD" w14:textId="3442B30F" w:rsidR="00B5344B" w:rsidRDefault="00B5344B" w:rsidP="002700E0">
      <w:pPr>
        <w:rPr>
          <w:rFonts w:asciiTheme="majorEastAsia" w:eastAsiaTheme="majorEastAsia" w:hAnsiTheme="majorEastAsia"/>
          <w:szCs w:val="21"/>
        </w:rPr>
      </w:pPr>
    </w:p>
    <w:p w14:paraId="7DDC17D1" w14:textId="0A0C7385" w:rsidR="00B5344B" w:rsidRDefault="00B5344B" w:rsidP="002700E0">
      <w:pPr>
        <w:rPr>
          <w:rFonts w:asciiTheme="majorEastAsia" w:eastAsiaTheme="majorEastAsia" w:hAnsiTheme="majorEastAsia"/>
          <w:szCs w:val="21"/>
        </w:rPr>
      </w:pPr>
    </w:p>
    <w:p w14:paraId="1AB85FF4" w14:textId="2E45D4AE" w:rsidR="00164DDB" w:rsidRDefault="00164DDB" w:rsidP="002700E0">
      <w:pPr>
        <w:rPr>
          <w:rFonts w:asciiTheme="majorEastAsia" w:eastAsiaTheme="majorEastAsia" w:hAnsiTheme="majorEastAsia"/>
          <w:szCs w:val="21"/>
        </w:rPr>
      </w:pPr>
    </w:p>
    <w:p w14:paraId="47FCE42A" w14:textId="4BC9E7A3" w:rsidR="00164DDB" w:rsidRDefault="00164DDB" w:rsidP="002700E0">
      <w:pPr>
        <w:rPr>
          <w:rFonts w:asciiTheme="majorEastAsia" w:eastAsiaTheme="majorEastAsia" w:hAnsiTheme="majorEastAsia"/>
          <w:szCs w:val="21"/>
        </w:rPr>
      </w:pPr>
    </w:p>
    <w:p w14:paraId="1BC843E4" w14:textId="6CE135FA" w:rsidR="00164DDB" w:rsidRDefault="00164DDB" w:rsidP="002700E0">
      <w:pPr>
        <w:rPr>
          <w:rFonts w:asciiTheme="majorEastAsia" w:eastAsiaTheme="majorEastAsia" w:hAnsiTheme="majorEastAsia"/>
          <w:szCs w:val="21"/>
        </w:rPr>
      </w:pPr>
    </w:p>
    <w:p w14:paraId="16E0A1D9" w14:textId="42ADB635" w:rsidR="00164DDB" w:rsidRDefault="00164DDB" w:rsidP="002700E0">
      <w:pPr>
        <w:rPr>
          <w:rFonts w:asciiTheme="majorEastAsia" w:eastAsiaTheme="majorEastAsia" w:hAnsiTheme="majorEastAsia"/>
          <w:szCs w:val="21"/>
        </w:rPr>
      </w:pPr>
    </w:p>
    <w:p w14:paraId="1D33E7D2" w14:textId="6B513196" w:rsidR="00164DDB" w:rsidRDefault="00164DDB" w:rsidP="002700E0">
      <w:pPr>
        <w:rPr>
          <w:rFonts w:asciiTheme="majorEastAsia" w:eastAsiaTheme="majorEastAsia" w:hAnsiTheme="majorEastAsia"/>
          <w:szCs w:val="21"/>
        </w:rPr>
      </w:pPr>
    </w:p>
    <w:p w14:paraId="24E84094" w14:textId="7D02359E" w:rsidR="00164DDB" w:rsidRDefault="00164DDB" w:rsidP="002700E0">
      <w:pPr>
        <w:rPr>
          <w:rFonts w:asciiTheme="majorEastAsia" w:eastAsiaTheme="majorEastAsia" w:hAnsiTheme="majorEastAsia"/>
          <w:szCs w:val="21"/>
        </w:rPr>
      </w:pPr>
    </w:p>
    <w:p w14:paraId="58CFF604" w14:textId="3D1DEEF7" w:rsidR="00164DDB" w:rsidRDefault="00164DDB" w:rsidP="002700E0">
      <w:pPr>
        <w:rPr>
          <w:rFonts w:asciiTheme="majorEastAsia" w:eastAsiaTheme="majorEastAsia" w:hAnsiTheme="majorEastAsia"/>
          <w:szCs w:val="21"/>
        </w:rPr>
      </w:pPr>
    </w:p>
    <w:p w14:paraId="406548B5" w14:textId="08A30C78" w:rsidR="00164DDB" w:rsidRDefault="00164DDB" w:rsidP="002700E0">
      <w:pPr>
        <w:rPr>
          <w:rFonts w:asciiTheme="majorEastAsia" w:eastAsiaTheme="majorEastAsia" w:hAnsiTheme="majorEastAsia"/>
          <w:szCs w:val="21"/>
        </w:rPr>
      </w:pPr>
    </w:p>
    <w:p w14:paraId="7221FA5C" w14:textId="77777777" w:rsidR="00164DDB" w:rsidRDefault="00164DDB" w:rsidP="002700E0">
      <w:pPr>
        <w:rPr>
          <w:rFonts w:asciiTheme="majorEastAsia" w:eastAsiaTheme="majorEastAsia" w:hAnsiTheme="majorEastAsia"/>
          <w:szCs w:val="21"/>
        </w:rPr>
      </w:pPr>
    </w:p>
    <w:p w14:paraId="5C93342A" w14:textId="77777777" w:rsidR="00B5344B" w:rsidRPr="0022472F" w:rsidRDefault="00B5344B" w:rsidP="00B5344B">
      <w:pPr>
        <w:jc w:val="center"/>
        <w:rPr>
          <w:rFonts w:asciiTheme="minorEastAsia" w:eastAsiaTheme="minorEastAsia" w:hAnsiTheme="minorEastAsia"/>
          <w:sz w:val="40"/>
          <w:szCs w:val="21"/>
        </w:rPr>
      </w:pPr>
      <w:r w:rsidRPr="0022472F">
        <w:rPr>
          <w:rFonts w:asciiTheme="minorEastAsia" w:eastAsiaTheme="minorEastAsia" w:hAnsiTheme="minorEastAsia" w:hint="eastAsia"/>
          <w:sz w:val="40"/>
          <w:szCs w:val="21"/>
        </w:rPr>
        <w:lastRenderedPageBreak/>
        <w:t>研修のまとめ</w:t>
      </w:r>
    </w:p>
    <w:p w14:paraId="16451038" w14:textId="77777777" w:rsidR="00B5344B" w:rsidRPr="0022472F" w:rsidRDefault="00B5344B" w:rsidP="00B5344B">
      <w:pPr>
        <w:rPr>
          <w:rFonts w:asciiTheme="minorEastAsia" w:eastAsiaTheme="minorEastAsia" w:hAnsiTheme="minorEastAsia"/>
          <w:szCs w:val="21"/>
        </w:rPr>
      </w:pPr>
    </w:p>
    <w:p w14:paraId="728C0078"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１．自己の実践課題について</w:t>
      </w:r>
    </w:p>
    <w:p w14:paraId="7FFAEA69" w14:textId="77777777" w:rsidR="00B5344B" w:rsidRPr="0022472F" w:rsidRDefault="00B5344B" w:rsidP="00B5344B">
      <w:pPr>
        <w:spacing w:line="300" w:lineRule="exact"/>
        <w:jc w:val="left"/>
        <w:rPr>
          <w:rFonts w:asciiTheme="minorEastAsia" w:eastAsiaTheme="minorEastAsia" w:hAnsiTheme="minorEastAsia"/>
        </w:rPr>
      </w:pPr>
      <w:r w:rsidRPr="0022472F">
        <w:rPr>
          <w:rFonts w:asciiTheme="minorEastAsia" w:eastAsiaTheme="minorEastAsia" w:hAnsiTheme="minorEastAsia" w:hint="eastAsia"/>
        </w:rPr>
        <w:t>【実践課題】</w:t>
      </w:r>
    </w:p>
    <w:p w14:paraId="57FFB0DC" w14:textId="77777777" w:rsidR="00B5344B" w:rsidRPr="0022472F" w:rsidRDefault="00B5344B" w:rsidP="00B5344B">
      <w:pPr>
        <w:spacing w:line="300" w:lineRule="exact"/>
        <w:ind w:firstLineChars="200" w:firstLine="420"/>
        <w:jc w:val="left"/>
        <w:rPr>
          <w:rFonts w:asciiTheme="minorEastAsia" w:eastAsiaTheme="minorEastAsia" w:hAnsiTheme="minorEastAsia"/>
        </w:rPr>
      </w:pPr>
      <w:r w:rsidRPr="0022472F">
        <w:rPr>
          <w:rFonts w:asciiTheme="minorEastAsia" w:eastAsiaTheme="minorEastAsia" w:hAnsiTheme="minorEastAsia"/>
        </w:rPr>
        <w:t>「</w:t>
      </w:r>
      <w:r w:rsidRPr="0022472F">
        <w:rPr>
          <w:rFonts w:asciiTheme="minorEastAsia" w:eastAsiaTheme="minorEastAsia" w:hAnsiTheme="minorEastAsia" w:hint="eastAsia"/>
        </w:rPr>
        <w:t>生徒の</w:t>
      </w:r>
      <w:r w:rsidRPr="0022472F">
        <w:rPr>
          <w:rFonts w:asciiTheme="minorEastAsia" w:eastAsiaTheme="minorEastAsia" w:hAnsiTheme="minorEastAsia"/>
        </w:rPr>
        <w:t>疑問を活かし，</w:t>
      </w:r>
      <w:r w:rsidRPr="0022472F">
        <w:rPr>
          <w:rFonts w:asciiTheme="minorEastAsia" w:eastAsiaTheme="minorEastAsia" w:hAnsiTheme="minorEastAsia" w:hint="eastAsia"/>
        </w:rPr>
        <w:t>深い学びにつなげ，</w:t>
      </w:r>
      <w:r w:rsidRPr="0022472F">
        <w:rPr>
          <w:rFonts w:asciiTheme="minorEastAsia" w:eastAsiaTheme="minorEastAsia" w:hAnsiTheme="minorEastAsia"/>
        </w:rPr>
        <w:t>活用力</w:t>
      </w:r>
      <w:r w:rsidRPr="0022472F">
        <w:rPr>
          <w:rFonts w:asciiTheme="minorEastAsia" w:eastAsiaTheme="minorEastAsia" w:hAnsiTheme="minorEastAsia" w:hint="eastAsia"/>
        </w:rPr>
        <w:t>を</w:t>
      </w:r>
      <w:r w:rsidRPr="0022472F">
        <w:rPr>
          <w:rFonts w:asciiTheme="minorEastAsia" w:eastAsiaTheme="minorEastAsia" w:hAnsiTheme="minorEastAsia"/>
        </w:rPr>
        <w:t>育成する授業づくり」</w:t>
      </w:r>
    </w:p>
    <w:p w14:paraId="0730C55C" w14:textId="77777777" w:rsidR="00B5344B" w:rsidRPr="0022472F" w:rsidRDefault="00B5344B" w:rsidP="00B5344B">
      <w:pPr>
        <w:spacing w:line="300" w:lineRule="exact"/>
        <w:rPr>
          <w:rFonts w:asciiTheme="minorEastAsia" w:eastAsiaTheme="minorEastAsia" w:hAnsiTheme="minorEastAsia"/>
        </w:rPr>
      </w:pPr>
      <w:r w:rsidRPr="0022472F">
        <w:rPr>
          <w:rFonts w:asciiTheme="minorEastAsia" w:eastAsiaTheme="minorEastAsia" w:hAnsiTheme="minorEastAsia" w:hint="eastAsia"/>
        </w:rPr>
        <w:t xml:space="preserve">　</w:t>
      </w:r>
    </w:p>
    <w:p w14:paraId="7510214D" w14:textId="77777777" w:rsidR="00B5344B" w:rsidRPr="0022472F" w:rsidRDefault="00B5344B" w:rsidP="00B5344B">
      <w:pPr>
        <w:spacing w:line="300" w:lineRule="exact"/>
        <w:rPr>
          <w:rFonts w:asciiTheme="minorEastAsia" w:eastAsiaTheme="minorEastAsia" w:hAnsiTheme="minorEastAsia"/>
        </w:rPr>
      </w:pPr>
      <w:r w:rsidRPr="0022472F">
        <w:rPr>
          <w:rFonts w:asciiTheme="minorEastAsia" w:eastAsiaTheme="minorEastAsia" w:hAnsiTheme="minorEastAsia" w:hint="eastAsia"/>
        </w:rPr>
        <w:t>【課題設定の</w:t>
      </w:r>
      <w:r w:rsidRPr="0022472F">
        <w:rPr>
          <w:rFonts w:asciiTheme="minorEastAsia" w:eastAsiaTheme="minorEastAsia" w:hAnsiTheme="minorEastAsia"/>
        </w:rPr>
        <w:t>理由</w:t>
      </w:r>
      <w:r w:rsidRPr="0022472F">
        <w:rPr>
          <w:rFonts w:asciiTheme="minorEastAsia" w:eastAsiaTheme="minorEastAsia" w:hAnsiTheme="minorEastAsia" w:hint="eastAsia"/>
        </w:rPr>
        <w:t>】</w:t>
      </w:r>
    </w:p>
    <w:p w14:paraId="06DA80BC" w14:textId="77777777" w:rsidR="00B5344B" w:rsidRPr="0022472F" w:rsidRDefault="00B5344B" w:rsidP="00B5344B">
      <w:pPr>
        <w:spacing w:line="300" w:lineRule="exact"/>
        <w:ind w:leftChars="100" w:left="210" w:firstLineChars="100" w:firstLine="210"/>
        <w:rPr>
          <w:rFonts w:asciiTheme="minorEastAsia" w:eastAsiaTheme="minorEastAsia" w:hAnsiTheme="minorEastAsia"/>
        </w:rPr>
      </w:pPr>
      <w:r w:rsidRPr="0022472F">
        <w:rPr>
          <w:rFonts w:asciiTheme="minorEastAsia" w:eastAsiaTheme="minorEastAsia" w:hAnsiTheme="minorEastAsia"/>
        </w:rPr>
        <w:t>これまで，</w:t>
      </w:r>
      <w:r w:rsidRPr="0022472F">
        <w:rPr>
          <w:rFonts w:asciiTheme="minorEastAsia" w:eastAsiaTheme="minorEastAsia" w:hAnsiTheme="minorEastAsia" w:hint="eastAsia"/>
        </w:rPr>
        <w:t>ドリル学習</w:t>
      </w:r>
      <w:r w:rsidRPr="0022472F">
        <w:rPr>
          <w:rFonts w:asciiTheme="minorEastAsia" w:eastAsiaTheme="minorEastAsia" w:hAnsiTheme="minorEastAsia"/>
        </w:rPr>
        <w:t>で</w:t>
      </w:r>
      <w:r w:rsidRPr="0022472F">
        <w:rPr>
          <w:rFonts w:asciiTheme="minorEastAsia" w:eastAsiaTheme="minorEastAsia" w:hAnsiTheme="minorEastAsia" w:hint="eastAsia"/>
        </w:rPr>
        <w:t>計算</w:t>
      </w:r>
      <w:r w:rsidRPr="0022472F">
        <w:rPr>
          <w:rFonts w:asciiTheme="minorEastAsia" w:eastAsiaTheme="minorEastAsia" w:hAnsiTheme="minorEastAsia"/>
        </w:rPr>
        <w:t>やその単元の基礎</w:t>
      </w:r>
      <w:r w:rsidRPr="0022472F">
        <w:rPr>
          <w:rFonts w:asciiTheme="minorEastAsia" w:eastAsiaTheme="minorEastAsia" w:hAnsiTheme="minorEastAsia" w:hint="eastAsia"/>
        </w:rPr>
        <w:t>の</w:t>
      </w:r>
      <w:r w:rsidRPr="0022472F">
        <w:rPr>
          <w:rFonts w:asciiTheme="minorEastAsia" w:eastAsiaTheme="minorEastAsia" w:hAnsiTheme="minorEastAsia"/>
        </w:rPr>
        <w:t>部分を徹底して</w:t>
      </w:r>
      <w:r w:rsidRPr="0022472F">
        <w:rPr>
          <w:rFonts w:asciiTheme="minorEastAsia" w:eastAsiaTheme="minorEastAsia" w:hAnsiTheme="minorEastAsia" w:hint="eastAsia"/>
        </w:rPr>
        <w:t>繰り返すこと</w:t>
      </w:r>
      <w:r w:rsidRPr="0022472F">
        <w:rPr>
          <w:rFonts w:asciiTheme="minorEastAsia" w:eastAsiaTheme="minorEastAsia" w:hAnsiTheme="minorEastAsia"/>
        </w:rPr>
        <w:t>を通して，基礎計算力等の向上</w:t>
      </w:r>
      <w:r w:rsidRPr="0022472F">
        <w:rPr>
          <w:rFonts w:asciiTheme="minorEastAsia" w:eastAsiaTheme="minorEastAsia" w:hAnsiTheme="minorEastAsia" w:hint="eastAsia"/>
        </w:rPr>
        <w:t>を</w:t>
      </w:r>
      <w:r w:rsidRPr="0022472F">
        <w:rPr>
          <w:rFonts w:asciiTheme="minorEastAsia" w:eastAsiaTheme="minorEastAsia" w:hAnsiTheme="minorEastAsia"/>
        </w:rPr>
        <w:t>図ってきた</w:t>
      </w:r>
      <w:r w:rsidRPr="0022472F">
        <w:rPr>
          <w:rFonts w:asciiTheme="minorEastAsia" w:eastAsiaTheme="minorEastAsia" w:hAnsiTheme="minorEastAsia" w:hint="eastAsia"/>
        </w:rPr>
        <w:t>。しかし</w:t>
      </w:r>
      <w:r w:rsidRPr="0022472F">
        <w:rPr>
          <w:rFonts w:asciiTheme="minorEastAsia" w:eastAsiaTheme="minorEastAsia" w:hAnsiTheme="minorEastAsia"/>
        </w:rPr>
        <w:t>，基礎</w:t>
      </w:r>
      <w:r w:rsidRPr="0022472F">
        <w:rPr>
          <w:rFonts w:asciiTheme="minorEastAsia" w:eastAsiaTheme="minorEastAsia" w:hAnsiTheme="minorEastAsia" w:hint="eastAsia"/>
        </w:rPr>
        <w:t>計算力等</w:t>
      </w:r>
      <w:r w:rsidRPr="0022472F">
        <w:rPr>
          <w:rFonts w:asciiTheme="minorEastAsia" w:eastAsiaTheme="minorEastAsia" w:hAnsiTheme="minorEastAsia"/>
        </w:rPr>
        <w:t>が身について</w:t>
      </w:r>
      <w:r w:rsidRPr="0022472F">
        <w:rPr>
          <w:rFonts w:asciiTheme="minorEastAsia" w:eastAsiaTheme="minorEastAsia" w:hAnsiTheme="minorEastAsia" w:hint="eastAsia"/>
        </w:rPr>
        <w:t>いて</w:t>
      </w:r>
      <w:r w:rsidRPr="0022472F">
        <w:rPr>
          <w:rFonts w:asciiTheme="minorEastAsia" w:eastAsiaTheme="minorEastAsia" w:hAnsiTheme="minorEastAsia"/>
        </w:rPr>
        <w:t>も，それを活用するとなると，</w:t>
      </w:r>
      <w:r w:rsidRPr="0022472F">
        <w:rPr>
          <w:rFonts w:asciiTheme="minorEastAsia" w:eastAsiaTheme="minorEastAsia" w:hAnsiTheme="minorEastAsia" w:hint="eastAsia"/>
        </w:rPr>
        <w:t>基礎との</w:t>
      </w:r>
      <w:r w:rsidRPr="0022472F">
        <w:rPr>
          <w:rFonts w:asciiTheme="minorEastAsia" w:eastAsiaTheme="minorEastAsia" w:hAnsiTheme="minorEastAsia"/>
        </w:rPr>
        <w:t>つながりが</w:t>
      </w:r>
      <w:r w:rsidRPr="0022472F">
        <w:rPr>
          <w:rFonts w:asciiTheme="minorEastAsia" w:eastAsiaTheme="minorEastAsia" w:hAnsiTheme="minorEastAsia" w:hint="eastAsia"/>
        </w:rPr>
        <w:t>理解できず</w:t>
      </w:r>
      <w:r w:rsidRPr="0022472F">
        <w:rPr>
          <w:rFonts w:asciiTheme="minorEastAsia" w:eastAsiaTheme="minorEastAsia" w:hAnsiTheme="minorEastAsia"/>
        </w:rPr>
        <w:t>，</w:t>
      </w:r>
      <w:r w:rsidRPr="0022472F">
        <w:rPr>
          <w:rFonts w:asciiTheme="minorEastAsia" w:eastAsiaTheme="minorEastAsia" w:hAnsiTheme="minorEastAsia" w:hint="eastAsia"/>
        </w:rPr>
        <w:t>生徒にとっては「活用</w:t>
      </w:r>
      <w:r w:rsidRPr="0022472F">
        <w:rPr>
          <w:rFonts w:asciiTheme="minorEastAsia" w:eastAsiaTheme="minorEastAsia" w:hAnsiTheme="minorEastAsia"/>
        </w:rPr>
        <w:t>問題</w:t>
      </w:r>
      <w:r w:rsidRPr="0022472F">
        <w:rPr>
          <w:rFonts w:asciiTheme="minorEastAsia" w:eastAsiaTheme="minorEastAsia" w:hAnsiTheme="minorEastAsia" w:hint="eastAsia"/>
        </w:rPr>
        <w:t>は難しい問題</w:t>
      </w:r>
      <w:r w:rsidRPr="0022472F">
        <w:rPr>
          <w:rFonts w:asciiTheme="minorEastAsia" w:eastAsiaTheme="minorEastAsia" w:hAnsiTheme="minorEastAsia"/>
        </w:rPr>
        <w:t>」</w:t>
      </w:r>
      <w:r w:rsidRPr="0022472F">
        <w:rPr>
          <w:rFonts w:asciiTheme="minorEastAsia" w:eastAsiaTheme="minorEastAsia" w:hAnsiTheme="minorEastAsia" w:hint="eastAsia"/>
        </w:rPr>
        <w:t>という</w:t>
      </w:r>
      <w:r w:rsidRPr="0022472F">
        <w:rPr>
          <w:rFonts w:asciiTheme="minorEastAsia" w:eastAsiaTheme="minorEastAsia" w:hAnsiTheme="minorEastAsia"/>
        </w:rPr>
        <w:t>認識</w:t>
      </w:r>
      <w:r w:rsidRPr="0022472F">
        <w:rPr>
          <w:rFonts w:asciiTheme="minorEastAsia" w:eastAsiaTheme="minorEastAsia" w:hAnsiTheme="minorEastAsia" w:hint="eastAsia"/>
        </w:rPr>
        <w:t>になっている。そのため</w:t>
      </w:r>
      <w:r w:rsidRPr="0022472F">
        <w:rPr>
          <w:rFonts w:asciiTheme="minorEastAsia" w:eastAsiaTheme="minorEastAsia" w:hAnsiTheme="minorEastAsia"/>
        </w:rPr>
        <w:t>，途端に意欲が下がったり</w:t>
      </w:r>
      <w:r w:rsidRPr="0022472F">
        <w:rPr>
          <w:rFonts w:asciiTheme="minorEastAsia" w:eastAsiaTheme="minorEastAsia" w:hAnsiTheme="minorEastAsia" w:hint="eastAsia"/>
        </w:rPr>
        <w:t>，</w:t>
      </w:r>
      <w:r w:rsidRPr="0022472F">
        <w:rPr>
          <w:rFonts w:asciiTheme="minorEastAsia" w:eastAsiaTheme="minorEastAsia" w:hAnsiTheme="minorEastAsia"/>
        </w:rPr>
        <w:t>できないと決めて諦めてしま</w:t>
      </w:r>
      <w:r w:rsidRPr="0022472F">
        <w:rPr>
          <w:rFonts w:asciiTheme="minorEastAsia" w:eastAsiaTheme="minorEastAsia" w:hAnsiTheme="minorEastAsia" w:hint="eastAsia"/>
        </w:rPr>
        <w:t>ったり</w:t>
      </w:r>
      <w:r w:rsidRPr="0022472F">
        <w:rPr>
          <w:rFonts w:asciiTheme="minorEastAsia" w:eastAsiaTheme="minorEastAsia" w:hAnsiTheme="minorEastAsia"/>
        </w:rPr>
        <w:t>する生徒</w:t>
      </w:r>
      <w:r w:rsidRPr="0022472F">
        <w:rPr>
          <w:rFonts w:asciiTheme="minorEastAsia" w:eastAsiaTheme="minorEastAsia" w:hAnsiTheme="minorEastAsia" w:hint="eastAsia"/>
        </w:rPr>
        <w:t>が</w:t>
      </w:r>
      <w:r w:rsidRPr="0022472F">
        <w:rPr>
          <w:rFonts w:asciiTheme="minorEastAsia" w:eastAsiaTheme="minorEastAsia" w:hAnsiTheme="minorEastAsia"/>
        </w:rPr>
        <w:t>多い。</w:t>
      </w:r>
      <w:r w:rsidRPr="0022472F">
        <w:rPr>
          <w:rFonts w:asciiTheme="minorEastAsia" w:eastAsiaTheme="minorEastAsia" w:hAnsiTheme="minorEastAsia" w:hint="eastAsia"/>
        </w:rPr>
        <w:t>今回の</w:t>
      </w:r>
      <w:r w:rsidRPr="0022472F">
        <w:rPr>
          <w:rFonts w:asciiTheme="minorEastAsia" w:eastAsiaTheme="minorEastAsia" w:hAnsiTheme="minorEastAsia"/>
        </w:rPr>
        <w:t>研修を</w:t>
      </w:r>
      <w:r w:rsidRPr="0022472F">
        <w:rPr>
          <w:rFonts w:asciiTheme="minorEastAsia" w:eastAsiaTheme="minorEastAsia" w:hAnsiTheme="minorEastAsia" w:hint="eastAsia"/>
        </w:rPr>
        <w:t>通して</w:t>
      </w:r>
      <w:r w:rsidRPr="0022472F">
        <w:rPr>
          <w:rFonts w:asciiTheme="minorEastAsia" w:eastAsiaTheme="minorEastAsia" w:hAnsiTheme="minorEastAsia"/>
        </w:rPr>
        <w:t>，</w:t>
      </w:r>
      <w:r w:rsidRPr="0022472F">
        <w:rPr>
          <w:rFonts w:asciiTheme="minorEastAsia" w:eastAsiaTheme="minorEastAsia" w:hAnsiTheme="minorEastAsia" w:hint="eastAsia"/>
        </w:rPr>
        <w:t>「難しい問題」という</w:t>
      </w:r>
      <w:r w:rsidRPr="0022472F">
        <w:rPr>
          <w:rFonts w:asciiTheme="minorEastAsia" w:eastAsiaTheme="minorEastAsia" w:hAnsiTheme="minorEastAsia"/>
        </w:rPr>
        <w:t>認識を「</w:t>
      </w:r>
      <w:r w:rsidRPr="0022472F">
        <w:rPr>
          <w:rFonts w:asciiTheme="minorEastAsia" w:eastAsiaTheme="minorEastAsia" w:hAnsiTheme="minorEastAsia" w:hint="eastAsia"/>
        </w:rPr>
        <w:t>これまでの</w:t>
      </w:r>
      <w:r w:rsidRPr="0022472F">
        <w:rPr>
          <w:rFonts w:asciiTheme="minorEastAsia" w:eastAsiaTheme="minorEastAsia" w:hAnsiTheme="minorEastAsia"/>
        </w:rPr>
        <w:t>知識</w:t>
      </w:r>
      <w:r w:rsidRPr="0022472F">
        <w:rPr>
          <w:rFonts w:asciiTheme="minorEastAsia" w:eastAsiaTheme="minorEastAsia" w:hAnsiTheme="minorEastAsia" w:hint="eastAsia"/>
        </w:rPr>
        <w:t>で</w:t>
      </w:r>
      <w:r w:rsidRPr="0022472F">
        <w:rPr>
          <w:rFonts w:asciiTheme="minorEastAsia" w:eastAsiaTheme="minorEastAsia" w:hAnsiTheme="minorEastAsia"/>
        </w:rPr>
        <w:t>解ける問題」</w:t>
      </w:r>
      <w:r w:rsidRPr="0022472F">
        <w:rPr>
          <w:rFonts w:asciiTheme="minorEastAsia" w:eastAsiaTheme="minorEastAsia" w:hAnsiTheme="minorEastAsia" w:hint="eastAsia"/>
        </w:rPr>
        <w:t>という</w:t>
      </w:r>
      <w:r w:rsidRPr="0022472F">
        <w:rPr>
          <w:rFonts w:asciiTheme="minorEastAsia" w:eastAsiaTheme="minorEastAsia" w:hAnsiTheme="minorEastAsia"/>
        </w:rPr>
        <w:t>認識に変えたい。</w:t>
      </w:r>
      <w:r w:rsidRPr="0022472F">
        <w:rPr>
          <w:rFonts w:asciiTheme="minorEastAsia" w:eastAsiaTheme="minorEastAsia" w:hAnsiTheme="minorEastAsia" w:hint="eastAsia"/>
        </w:rPr>
        <w:t>授業</w:t>
      </w:r>
      <w:r w:rsidRPr="0022472F">
        <w:rPr>
          <w:rFonts w:asciiTheme="minorEastAsia" w:eastAsiaTheme="minorEastAsia" w:hAnsiTheme="minorEastAsia"/>
        </w:rPr>
        <w:t>では，</w:t>
      </w:r>
      <w:r w:rsidRPr="0022472F">
        <w:rPr>
          <w:rFonts w:asciiTheme="minorEastAsia" w:eastAsiaTheme="minorEastAsia" w:hAnsiTheme="minorEastAsia" w:hint="eastAsia"/>
        </w:rPr>
        <w:t>条件が</w:t>
      </w:r>
      <w:r w:rsidRPr="0022472F">
        <w:rPr>
          <w:rFonts w:asciiTheme="minorEastAsia" w:eastAsiaTheme="minorEastAsia" w:hAnsiTheme="minorEastAsia"/>
        </w:rPr>
        <w:t>変わったらどうなるのか，</w:t>
      </w:r>
      <w:r w:rsidRPr="0022472F">
        <w:rPr>
          <w:rFonts w:asciiTheme="minorEastAsia" w:eastAsiaTheme="minorEastAsia" w:hAnsiTheme="minorEastAsia" w:hint="eastAsia"/>
        </w:rPr>
        <w:t>こんな</w:t>
      </w:r>
      <w:r w:rsidRPr="0022472F">
        <w:rPr>
          <w:rFonts w:asciiTheme="minorEastAsia" w:eastAsiaTheme="minorEastAsia" w:hAnsiTheme="minorEastAsia"/>
        </w:rPr>
        <w:t>場合はどうなるのか，という</w:t>
      </w:r>
      <w:r w:rsidRPr="0022472F">
        <w:rPr>
          <w:rFonts w:asciiTheme="minorEastAsia" w:eastAsiaTheme="minorEastAsia" w:hAnsiTheme="minorEastAsia" w:hint="eastAsia"/>
        </w:rPr>
        <w:t>疑問が</w:t>
      </w:r>
      <w:r w:rsidRPr="0022472F">
        <w:rPr>
          <w:rFonts w:asciiTheme="minorEastAsia" w:eastAsiaTheme="minorEastAsia" w:hAnsiTheme="minorEastAsia"/>
        </w:rPr>
        <w:t>生まれるような課題設定，授業展開</w:t>
      </w:r>
      <w:r w:rsidRPr="0022472F">
        <w:rPr>
          <w:rFonts w:asciiTheme="minorEastAsia" w:eastAsiaTheme="minorEastAsia" w:hAnsiTheme="minorEastAsia" w:hint="eastAsia"/>
        </w:rPr>
        <w:t>を</w:t>
      </w:r>
      <w:r w:rsidRPr="0022472F">
        <w:rPr>
          <w:rFonts w:asciiTheme="minorEastAsia" w:eastAsiaTheme="minorEastAsia" w:hAnsiTheme="minorEastAsia"/>
        </w:rPr>
        <w:t>考えていきたい。</w:t>
      </w:r>
      <w:r w:rsidRPr="0022472F">
        <w:rPr>
          <w:rFonts w:asciiTheme="minorEastAsia" w:eastAsiaTheme="minorEastAsia" w:hAnsiTheme="minorEastAsia" w:hint="eastAsia"/>
        </w:rPr>
        <w:t>そして</w:t>
      </w:r>
      <w:r w:rsidRPr="0022472F">
        <w:rPr>
          <w:rFonts w:asciiTheme="minorEastAsia" w:eastAsiaTheme="minorEastAsia" w:hAnsiTheme="minorEastAsia"/>
        </w:rPr>
        <w:t>，活用問題がこれまで</w:t>
      </w:r>
      <w:r w:rsidRPr="0022472F">
        <w:rPr>
          <w:rFonts w:asciiTheme="minorEastAsia" w:eastAsiaTheme="minorEastAsia" w:hAnsiTheme="minorEastAsia" w:hint="eastAsia"/>
        </w:rPr>
        <w:t>の</w:t>
      </w:r>
      <w:r w:rsidRPr="0022472F">
        <w:rPr>
          <w:rFonts w:asciiTheme="minorEastAsia" w:eastAsiaTheme="minorEastAsia" w:hAnsiTheme="minorEastAsia"/>
        </w:rPr>
        <w:t>自分の学習とつなが</w:t>
      </w:r>
      <w:r w:rsidRPr="0022472F">
        <w:rPr>
          <w:rFonts w:asciiTheme="minorEastAsia" w:eastAsiaTheme="minorEastAsia" w:hAnsiTheme="minorEastAsia" w:hint="eastAsia"/>
        </w:rPr>
        <w:t>っており</w:t>
      </w:r>
      <w:r w:rsidRPr="0022472F">
        <w:rPr>
          <w:rFonts w:asciiTheme="minorEastAsia" w:eastAsiaTheme="minorEastAsia" w:hAnsiTheme="minorEastAsia"/>
        </w:rPr>
        <w:t>，自分にもできる，という</w:t>
      </w:r>
      <w:r w:rsidRPr="0022472F">
        <w:rPr>
          <w:rFonts w:asciiTheme="minorEastAsia" w:eastAsiaTheme="minorEastAsia" w:hAnsiTheme="minorEastAsia" w:hint="eastAsia"/>
        </w:rPr>
        <w:t>意欲の</w:t>
      </w:r>
      <w:r w:rsidRPr="0022472F">
        <w:rPr>
          <w:rFonts w:asciiTheme="minorEastAsia" w:eastAsiaTheme="minorEastAsia" w:hAnsiTheme="minorEastAsia"/>
        </w:rPr>
        <w:t>向上につなげていきたい。</w:t>
      </w:r>
    </w:p>
    <w:p w14:paraId="07896638" w14:textId="77777777" w:rsidR="00B5344B" w:rsidRPr="0022472F" w:rsidRDefault="00B5344B" w:rsidP="00B5344B">
      <w:pPr>
        <w:rPr>
          <w:rFonts w:asciiTheme="minorEastAsia" w:eastAsiaTheme="minorEastAsia" w:hAnsiTheme="minorEastAsia"/>
          <w:szCs w:val="21"/>
        </w:rPr>
      </w:pPr>
    </w:p>
    <w:p w14:paraId="3D23357B"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２．解決に向けてどのように取り組んだか</w:t>
      </w:r>
    </w:p>
    <w:p w14:paraId="0AC77FEF" w14:textId="77777777" w:rsidR="00B5344B" w:rsidRPr="0022472F" w:rsidRDefault="00B5344B" w:rsidP="00B5344B">
      <w:pPr>
        <w:spacing w:line="300" w:lineRule="exact"/>
        <w:ind w:firstLineChars="100" w:firstLine="210"/>
        <w:jc w:val="left"/>
        <w:rPr>
          <w:rFonts w:asciiTheme="minorEastAsia" w:eastAsiaTheme="minorEastAsia" w:hAnsiTheme="minorEastAsia"/>
        </w:rPr>
      </w:pPr>
      <w:r w:rsidRPr="0022472F">
        <w:rPr>
          <w:rFonts w:asciiTheme="minorEastAsia" w:eastAsiaTheme="minorEastAsia" w:hAnsiTheme="minorEastAsia" w:hint="eastAsia"/>
        </w:rPr>
        <w:t xml:space="preserve">(１)　</w:t>
      </w:r>
      <w:r w:rsidRPr="0022472F">
        <w:rPr>
          <w:rFonts w:asciiTheme="minorEastAsia" w:eastAsiaTheme="minorEastAsia" w:hAnsiTheme="minorEastAsia"/>
        </w:rPr>
        <w:t>日々の</w:t>
      </w:r>
      <w:r w:rsidRPr="0022472F">
        <w:rPr>
          <w:rFonts w:asciiTheme="minorEastAsia" w:eastAsiaTheme="minorEastAsia" w:hAnsiTheme="minorEastAsia" w:hint="eastAsia"/>
        </w:rPr>
        <w:t>授業実践</w:t>
      </w:r>
    </w:p>
    <w:p w14:paraId="2283BBE8" w14:textId="77777777" w:rsidR="00B5344B" w:rsidRPr="0022472F" w:rsidRDefault="00B5344B" w:rsidP="00B5344B">
      <w:pPr>
        <w:spacing w:line="300" w:lineRule="exact"/>
        <w:jc w:val="left"/>
        <w:rPr>
          <w:rFonts w:asciiTheme="minorEastAsia" w:eastAsiaTheme="minorEastAsia" w:hAnsiTheme="minorEastAsia"/>
        </w:rPr>
      </w:pPr>
      <w:r w:rsidRPr="0022472F">
        <w:rPr>
          <w:rFonts w:asciiTheme="minorEastAsia" w:eastAsiaTheme="minorEastAsia" w:hAnsiTheme="minorEastAsia" w:hint="eastAsia"/>
        </w:rPr>
        <w:t xml:space="preserve">　　</w:t>
      </w:r>
      <w:r w:rsidRPr="0022472F">
        <w:rPr>
          <w:rFonts w:asciiTheme="minorEastAsia" w:eastAsiaTheme="minorEastAsia" w:hAnsiTheme="minorEastAsia"/>
        </w:rPr>
        <w:t xml:space="preserve">　生徒の疑問が生まれるような課題設定</w:t>
      </w:r>
      <w:r w:rsidRPr="0022472F">
        <w:rPr>
          <w:rFonts w:asciiTheme="minorEastAsia" w:eastAsiaTheme="minorEastAsia" w:hAnsiTheme="minorEastAsia" w:hint="eastAsia"/>
        </w:rPr>
        <w:t>，</w:t>
      </w:r>
      <w:r w:rsidRPr="0022472F">
        <w:rPr>
          <w:rFonts w:asciiTheme="minorEastAsia" w:eastAsiaTheme="minorEastAsia" w:hAnsiTheme="minorEastAsia"/>
        </w:rPr>
        <w:t>授業展開</w:t>
      </w:r>
      <w:r w:rsidRPr="0022472F">
        <w:rPr>
          <w:rFonts w:asciiTheme="minorEastAsia" w:eastAsiaTheme="minorEastAsia" w:hAnsiTheme="minorEastAsia" w:hint="eastAsia"/>
        </w:rPr>
        <w:t>を構成する。</w:t>
      </w:r>
    </w:p>
    <w:p w14:paraId="32CC8315" w14:textId="77777777" w:rsidR="00B5344B" w:rsidRPr="0022472F" w:rsidRDefault="00B5344B" w:rsidP="00B5344B">
      <w:pPr>
        <w:spacing w:line="300" w:lineRule="exact"/>
        <w:jc w:val="left"/>
        <w:rPr>
          <w:rFonts w:asciiTheme="minorEastAsia" w:eastAsiaTheme="minorEastAsia" w:hAnsiTheme="minorEastAsia"/>
        </w:rPr>
      </w:pPr>
    </w:p>
    <w:p w14:paraId="6ACD8143" w14:textId="77777777" w:rsidR="00B5344B" w:rsidRPr="0022472F" w:rsidRDefault="00B5344B" w:rsidP="00B5344B">
      <w:pPr>
        <w:spacing w:line="300" w:lineRule="exact"/>
        <w:ind w:firstLineChars="100" w:firstLine="210"/>
        <w:jc w:val="left"/>
        <w:rPr>
          <w:rFonts w:asciiTheme="minorEastAsia" w:eastAsiaTheme="minorEastAsia" w:hAnsiTheme="minorEastAsia"/>
        </w:rPr>
      </w:pPr>
      <w:r w:rsidRPr="0022472F">
        <w:rPr>
          <w:rFonts w:asciiTheme="minorEastAsia" w:eastAsiaTheme="minorEastAsia" w:hAnsiTheme="minorEastAsia" w:hint="eastAsia"/>
        </w:rPr>
        <w:t>(２)　長期計画</w:t>
      </w:r>
    </w:p>
    <w:p w14:paraId="68E4CFDD" w14:textId="77777777" w:rsidR="00B5344B" w:rsidRPr="0022472F" w:rsidRDefault="00B5344B" w:rsidP="00B5344B">
      <w:pPr>
        <w:spacing w:line="300" w:lineRule="exact"/>
        <w:ind w:firstLineChars="300" w:firstLine="630"/>
        <w:jc w:val="left"/>
        <w:rPr>
          <w:rFonts w:asciiTheme="minorEastAsia" w:eastAsiaTheme="minorEastAsia" w:hAnsiTheme="minorEastAsia"/>
        </w:rPr>
      </w:pPr>
      <w:r w:rsidRPr="0022472F">
        <w:rPr>
          <w:rFonts w:asciiTheme="minorEastAsia" w:eastAsiaTheme="minorEastAsia" w:hAnsiTheme="minorEastAsia" w:hint="eastAsia"/>
        </w:rPr>
        <w:t>６</w:t>
      </w:r>
      <w:r w:rsidRPr="0022472F">
        <w:rPr>
          <w:rFonts w:asciiTheme="minorEastAsia" w:eastAsiaTheme="minorEastAsia" w:hAnsiTheme="minorEastAsia"/>
        </w:rPr>
        <w:t>月</w:t>
      </w:r>
      <w:r w:rsidRPr="0022472F">
        <w:rPr>
          <w:rFonts w:asciiTheme="minorEastAsia" w:eastAsiaTheme="minorEastAsia" w:hAnsiTheme="minorEastAsia" w:hint="eastAsia"/>
        </w:rPr>
        <w:t>～</w:t>
      </w:r>
      <w:r w:rsidRPr="0022472F">
        <w:rPr>
          <w:rFonts w:asciiTheme="minorEastAsia" w:eastAsiaTheme="minorEastAsia" w:hAnsiTheme="minorEastAsia"/>
        </w:rPr>
        <w:t>７月</w:t>
      </w:r>
      <w:r w:rsidRPr="0022472F">
        <w:rPr>
          <w:rFonts w:asciiTheme="minorEastAsia" w:eastAsiaTheme="minorEastAsia" w:hAnsiTheme="minorEastAsia" w:hint="eastAsia"/>
        </w:rPr>
        <w:t>：</w:t>
      </w:r>
      <w:r>
        <w:rPr>
          <w:rFonts w:asciiTheme="minorEastAsia" w:eastAsiaTheme="minorEastAsia" w:hAnsiTheme="minorEastAsia" w:hint="eastAsia"/>
        </w:rPr>
        <w:t xml:space="preserve">　</w:t>
      </w:r>
      <w:r w:rsidRPr="0022472F">
        <w:rPr>
          <w:rFonts w:asciiTheme="minorEastAsia" w:eastAsiaTheme="minorEastAsia" w:hAnsiTheme="minorEastAsia" w:hint="eastAsia"/>
        </w:rPr>
        <w:t>授業実践事例</w:t>
      </w:r>
      <w:r w:rsidRPr="0022472F">
        <w:rPr>
          <w:rFonts w:asciiTheme="minorEastAsia" w:eastAsiaTheme="minorEastAsia" w:hAnsiTheme="minorEastAsia"/>
        </w:rPr>
        <w:t>を研究する。</w:t>
      </w:r>
    </w:p>
    <w:p w14:paraId="2D073A1C" w14:textId="77777777" w:rsidR="00B5344B" w:rsidRPr="0022472F" w:rsidRDefault="00B5344B" w:rsidP="00B5344B">
      <w:pPr>
        <w:spacing w:line="300" w:lineRule="exact"/>
        <w:ind w:leftChars="1000" w:left="2100"/>
        <w:jc w:val="left"/>
        <w:rPr>
          <w:rFonts w:asciiTheme="minorEastAsia" w:eastAsiaTheme="minorEastAsia" w:hAnsiTheme="minorEastAsia"/>
        </w:rPr>
      </w:pPr>
      <w:r w:rsidRPr="0022472F">
        <w:rPr>
          <w:rFonts w:asciiTheme="minorEastAsia" w:eastAsiaTheme="minorEastAsia" w:hAnsiTheme="minorEastAsia" w:hint="eastAsia"/>
        </w:rPr>
        <w:t>様々な</w:t>
      </w:r>
      <w:r w:rsidRPr="0022472F">
        <w:rPr>
          <w:rFonts w:asciiTheme="minorEastAsia" w:eastAsiaTheme="minorEastAsia" w:hAnsiTheme="minorEastAsia"/>
        </w:rPr>
        <w:t>先生の授業を参観させていただき，</w:t>
      </w:r>
      <w:r w:rsidRPr="0022472F">
        <w:rPr>
          <w:rFonts w:asciiTheme="minorEastAsia" w:eastAsiaTheme="minorEastAsia" w:hAnsiTheme="minorEastAsia" w:hint="eastAsia"/>
        </w:rPr>
        <w:t>生徒の</w:t>
      </w:r>
      <w:r w:rsidRPr="0022472F">
        <w:rPr>
          <w:rFonts w:asciiTheme="minorEastAsia" w:eastAsiaTheme="minorEastAsia" w:hAnsiTheme="minorEastAsia"/>
        </w:rPr>
        <w:t>疑問をもとに授業を展開</w:t>
      </w:r>
      <w:r>
        <w:rPr>
          <w:rFonts w:asciiTheme="minorEastAsia" w:eastAsiaTheme="minorEastAsia" w:hAnsiTheme="minorEastAsia" w:hint="eastAsia"/>
        </w:rPr>
        <w:t>され</w:t>
      </w:r>
      <w:r w:rsidRPr="0022472F">
        <w:rPr>
          <w:rFonts w:asciiTheme="minorEastAsia" w:eastAsiaTheme="minorEastAsia" w:hAnsiTheme="minorEastAsia"/>
        </w:rPr>
        <w:t>ている</w:t>
      </w:r>
      <w:r w:rsidRPr="0022472F">
        <w:rPr>
          <w:rFonts w:asciiTheme="minorEastAsia" w:eastAsiaTheme="minorEastAsia" w:hAnsiTheme="minorEastAsia" w:hint="eastAsia"/>
        </w:rPr>
        <w:t>先生や活用問題</w:t>
      </w:r>
      <w:r w:rsidRPr="0022472F">
        <w:rPr>
          <w:rFonts w:asciiTheme="minorEastAsia" w:eastAsiaTheme="minorEastAsia" w:hAnsiTheme="minorEastAsia"/>
        </w:rPr>
        <w:t>に</w:t>
      </w:r>
      <w:r w:rsidRPr="0022472F">
        <w:rPr>
          <w:rFonts w:asciiTheme="minorEastAsia" w:eastAsiaTheme="minorEastAsia" w:hAnsiTheme="minorEastAsia" w:hint="eastAsia"/>
        </w:rPr>
        <w:t>取り組まれて</w:t>
      </w:r>
      <w:r w:rsidRPr="0022472F">
        <w:rPr>
          <w:rFonts w:asciiTheme="minorEastAsia" w:eastAsiaTheme="minorEastAsia" w:hAnsiTheme="minorEastAsia"/>
        </w:rPr>
        <w:t>いる先生の授業展開</w:t>
      </w:r>
      <w:r w:rsidRPr="0022472F">
        <w:rPr>
          <w:rFonts w:asciiTheme="minorEastAsia" w:eastAsiaTheme="minorEastAsia" w:hAnsiTheme="minorEastAsia" w:hint="eastAsia"/>
        </w:rPr>
        <w:t>を</w:t>
      </w:r>
      <w:r w:rsidRPr="0022472F">
        <w:rPr>
          <w:rFonts w:asciiTheme="minorEastAsia" w:eastAsiaTheme="minorEastAsia" w:hAnsiTheme="minorEastAsia"/>
        </w:rPr>
        <w:t>学</w:t>
      </w:r>
      <w:r w:rsidRPr="0022472F">
        <w:rPr>
          <w:rFonts w:asciiTheme="minorEastAsia" w:eastAsiaTheme="minorEastAsia" w:hAnsiTheme="minorEastAsia" w:hint="eastAsia"/>
        </w:rPr>
        <w:t>ぶ。</w:t>
      </w:r>
    </w:p>
    <w:p w14:paraId="094D226F" w14:textId="77777777" w:rsidR="00B5344B" w:rsidRPr="0022472F" w:rsidRDefault="00B5344B" w:rsidP="00B5344B">
      <w:pPr>
        <w:spacing w:line="300" w:lineRule="exact"/>
        <w:ind w:firstLineChars="300" w:firstLine="630"/>
        <w:jc w:val="left"/>
        <w:rPr>
          <w:rFonts w:asciiTheme="minorEastAsia" w:eastAsiaTheme="minorEastAsia" w:hAnsiTheme="minorEastAsia"/>
        </w:rPr>
      </w:pPr>
      <w:r w:rsidRPr="0022472F">
        <w:rPr>
          <w:rFonts w:asciiTheme="minorEastAsia" w:eastAsiaTheme="minorEastAsia" w:hAnsiTheme="minorEastAsia" w:hint="eastAsia"/>
        </w:rPr>
        <w:t>８</w:t>
      </w:r>
      <w:r w:rsidRPr="0022472F">
        <w:rPr>
          <w:rFonts w:asciiTheme="minorEastAsia" w:eastAsiaTheme="minorEastAsia" w:hAnsiTheme="minorEastAsia"/>
        </w:rPr>
        <w:t>月</w:t>
      </w:r>
      <w:r w:rsidRPr="0022472F">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1</w:t>
      </w:r>
      <w:r w:rsidRPr="0022472F">
        <w:rPr>
          <w:rFonts w:asciiTheme="minorEastAsia" w:eastAsiaTheme="minorEastAsia" w:hAnsiTheme="minorEastAsia"/>
        </w:rPr>
        <w:t>月</w:t>
      </w:r>
      <w:r w:rsidRPr="0022472F">
        <w:rPr>
          <w:rFonts w:asciiTheme="minorEastAsia" w:eastAsiaTheme="minorEastAsia" w:hAnsiTheme="minorEastAsia" w:hint="eastAsia"/>
        </w:rPr>
        <w:t>：　指導案・</w:t>
      </w:r>
      <w:r w:rsidRPr="0022472F">
        <w:rPr>
          <w:rFonts w:asciiTheme="minorEastAsia" w:eastAsiaTheme="minorEastAsia" w:hAnsiTheme="minorEastAsia"/>
        </w:rPr>
        <w:t>評価問題作成</w:t>
      </w:r>
    </w:p>
    <w:p w14:paraId="6F2EC321" w14:textId="77777777" w:rsidR="00B5344B" w:rsidRPr="0022472F" w:rsidRDefault="00B5344B" w:rsidP="00B5344B">
      <w:pPr>
        <w:spacing w:line="300" w:lineRule="exact"/>
        <w:ind w:firstLineChars="600" w:firstLine="1260"/>
        <w:jc w:val="left"/>
        <w:rPr>
          <w:rFonts w:asciiTheme="minorEastAsia" w:eastAsiaTheme="minorEastAsia" w:hAnsiTheme="minorEastAsia"/>
        </w:rPr>
      </w:pPr>
      <w:r>
        <w:rPr>
          <w:rFonts w:asciiTheme="minorEastAsia" w:eastAsiaTheme="minorEastAsia" w:hAnsiTheme="minorEastAsia" w:hint="eastAsia"/>
        </w:rPr>
        <w:t>12</w:t>
      </w:r>
      <w:r w:rsidRPr="0022472F">
        <w:rPr>
          <w:rFonts w:asciiTheme="minorEastAsia" w:eastAsiaTheme="minorEastAsia" w:hAnsiTheme="minorEastAsia"/>
        </w:rPr>
        <w:t>月：</w:t>
      </w:r>
      <w:r w:rsidRPr="0022472F">
        <w:rPr>
          <w:rFonts w:asciiTheme="minorEastAsia" w:eastAsiaTheme="minorEastAsia" w:hAnsiTheme="minorEastAsia" w:hint="eastAsia"/>
        </w:rPr>
        <w:t xml:space="preserve">　</w:t>
      </w:r>
      <w:r w:rsidRPr="0022472F">
        <w:rPr>
          <w:rFonts w:asciiTheme="minorEastAsia" w:eastAsiaTheme="minorEastAsia" w:hAnsiTheme="minorEastAsia"/>
        </w:rPr>
        <w:t>研究授業実施</w:t>
      </w:r>
    </w:p>
    <w:p w14:paraId="7000BBC7" w14:textId="77777777" w:rsidR="00B5344B" w:rsidRPr="0022472F" w:rsidRDefault="00B5344B" w:rsidP="00B5344B">
      <w:pPr>
        <w:spacing w:line="300" w:lineRule="exact"/>
        <w:ind w:firstLineChars="1012" w:firstLine="2125"/>
        <w:jc w:val="left"/>
        <w:rPr>
          <w:rFonts w:asciiTheme="minorEastAsia" w:eastAsiaTheme="minorEastAsia" w:hAnsiTheme="minorEastAsia"/>
        </w:rPr>
      </w:pPr>
      <w:r w:rsidRPr="0022472F">
        <w:rPr>
          <w:rFonts w:asciiTheme="minorEastAsia" w:eastAsiaTheme="minorEastAsia" w:hAnsiTheme="minorEastAsia" w:hint="eastAsia"/>
        </w:rPr>
        <w:t>事後評価問題</w:t>
      </w:r>
    </w:p>
    <w:p w14:paraId="6730A59F" w14:textId="77777777" w:rsidR="00B5344B" w:rsidRPr="0022472F" w:rsidRDefault="00B5344B" w:rsidP="00B5344B">
      <w:pPr>
        <w:spacing w:line="300" w:lineRule="exact"/>
        <w:ind w:firstLineChars="1012" w:firstLine="2125"/>
        <w:jc w:val="left"/>
        <w:rPr>
          <w:rFonts w:asciiTheme="minorEastAsia" w:eastAsiaTheme="minorEastAsia" w:hAnsiTheme="minorEastAsia"/>
        </w:rPr>
      </w:pPr>
      <w:r w:rsidRPr="0022472F">
        <w:rPr>
          <w:rFonts w:asciiTheme="minorEastAsia" w:eastAsiaTheme="minorEastAsia" w:hAnsiTheme="minorEastAsia" w:hint="eastAsia"/>
        </w:rPr>
        <w:t>まとめ</w:t>
      </w:r>
      <w:r w:rsidRPr="0022472F">
        <w:rPr>
          <w:rFonts w:asciiTheme="minorEastAsia" w:eastAsiaTheme="minorEastAsia" w:hAnsiTheme="minorEastAsia"/>
        </w:rPr>
        <w:t>作成</w:t>
      </w:r>
    </w:p>
    <w:p w14:paraId="504EA6FE" w14:textId="77777777" w:rsidR="00B5344B" w:rsidRPr="0022472F" w:rsidRDefault="00B5344B" w:rsidP="00B5344B">
      <w:pPr>
        <w:spacing w:line="300" w:lineRule="exact"/>
        <w:ind w:firstLineChars="650" w:firstLine="1365"/>
        <w:jc w:val="left"/>
        <w:rPr>
          <w:rFonts w:asciiTheme="minorEastAsia" w:eastAsiaTheme="minorEastAsia" w:hAnsiTheme="minorEastAsia"/>
        </w:rPr>
      </w:pPr>
      <w:r w:rsidRPr="0022472F">
        <w:rPr>
          <w:rFonts w:asciiTheme="minorEastAsia" w:eastAsiaTheme="minorEastAsia" w:hAnsiTheme="minorEastAsia"/>
        </w:rPr>
        <w:t>１月</w:t>
      </w:r>
      <w:r>
        <w:rPr>
          <w:rFonts w:asciiTheme="minorEastAsia" w:eastAsiaTheme="minorEastAsia" w:hAnsiTheme="minorEastAsia" w:hint="eastAsia"/>
        </w:rPr>
        <w:t xml:space="preserve">： </w:t>
      </w:r>
      <w:r w:rsidRPr="0022472F">
        <w:rPr>
          <w:rFonts w:asciiTheme="minorEastAsia" w:eastAsiaTheme="minorEastAsia" w:hAnsiTheme="minorEastAsia"/>
        </w:rPr>
        <w:t>成果や課題の分析及び改善</w:t>
      </w:r>
    </w:p>
    <w:p w14:paraId="74693D21" w14:textId="26DBD998"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rPr>
        <w:t xml:space="preserve">　</w:t>
      </w:r>
      <w:r w:rsidRPr="0022472F">
        <w:rPr>
          <w:rFonts w:asciiTheme="minorEastAsia" w:eastAsiaTheme="minorEastAsia" w:hAnsiTheme="minorEastAsia"/>
        </w:rPr>
        <w:t xml:space="preserve">　</w:t>
      </w:r>
      <w:r w:rsidRPr="0022472F">
        <w:rPr>
          <w:rFonts w:asciiTheme="minorEastAsia" w:eastAsiaTheme="minorEastAsia" w:hAnsiTheme="minorEastAsia" w:hint="eastAsia"/>
        </w:rPr>
        <w:t xml:space="preserve">　　</w:t>
      </w:r>
      <w:r w:rsidRPr="0022472F">
        <w:rPr>
          <w:rFonts w:asciiTheme="minorEastAsia" w:eastAsiaTheme="minorEastAsia" w:hAnsiTheme="minorEastAsia"/>
        </w:rPr>
        <w:t xml:space="preserve">　　</w:t>
      </w:r>
      <w:r w:rsidRPr="0022472F">
        <w:rPr>
          <w:rFonts w:asciiTheme="minorEastAsia" w:eastAsiaTheme="minorEastAsia" w:hAnsiTheme="minorEastAsia" w:hint="eastAsia"/>
        </w:rPr>
        <w:t xml:space="preserve">　</w:t>
      </w:r>
      <w:r w:rsidRPr="0022472F">
        <w:rPr>
          <w:rFonts w:asciiTheme="minorEastAsia" w:eastAsiaTheme="minorEastAsia" w:hAnsiTheme="minorEastAsia"/>
        </w:rPr>
        <w:t xml:space="preserve">  </w:t>
      </w:r>
      <w:r w:rsidR="004F2FFB">
        <w:rPr>
          <w:rFonts w:asciiTheme="minorEastAsia" w:eastAsiaTheme="minorEastAsia" w:hAnsiTheme="minorEastAsia" w:hint="eastAsia"/>
        </w:rPr>
        <w:t xml:space="preserve">　　</w:t>
      </w:r>
      <w:r w:rsidR="004F2FFB">
        <w:rPr>
          <w:rFonts w:asciiTheme="minorEastAsia" w:eastAsiaTheme="minorEastAsia" w:hAnsiTheme="minorEastAsia"/>
        </w:rPr>
        <w:t>生徒</w:t>
      </w:r>
      <w:r w:rsidR="004F2FFB">
        <w:rPr>
          <w:rFonts w:asciiTheme="minorEastAsia" w:eastAsiaTheme="minorEastAsia" w:hAnsiTheme="minorEastAsia" w:hint="eastAsia"/>
        </w:rPr>
        <w:t>の</w:t>
      </w:r>
      <w:r w:rsidRPr="0022472F">
        <w:rPr>
          <w:rFonts w:asciiTheme="minorEastAsia" w:eastAsiaTheme="minorEastAsia" w:hAnsiTheme="minorEastAsia"/>
        </w:rPr>
        <w:t>疑問</w:t>
      </w:r>
      <w:r w:rsidR="004F2FFB">
        <w:rPr>
          <w:rFonts w:asciiTheme="minorEastAsia" w:eastAsiaTheme="minorEastAsia" w:hAnsiTheme="minorEastAsia" w:hint="eastAsia"/>
        </w:rPr>
        <w:t>を基に</w:t>
      </w:r>
      <w:r w:rsidRPr="0022472F">
        <w:rPr>
          <w:rFonts w:asciiTheme="minorEastAsia" w:eastAsiaTheme="minorEastAsia" w:hAnsiTheme="minorEastAsia" w:hint="eastAsia"/>
        </w:rPr>
        <w:t>展開する授業</w:t>
      </w:r>
      <w:r w:rsidRPr="0022472F">
        <w:rPr>
          <w:rFonts w:asciiTheme="minorEastAsia" w:eastAsiaTheme="minorEastAsia" w:hAnsiTheme="minorEastAsia"/>
        </w:rPr>
        <w:t>を日常化する</w:t>
      </w:r>
      <w:r w:rsidR="004F2FFB">
        <w:rPr>
          <w:rFonts w:asciiTheme="minorEastAsia" w:eastAsiaTheme="minorEastAsia" w:hAnsiTheme="minorEastAsia" w:hint="eastAsia"/>
        </w:rPr>
        <w:t>。</w:t>
      </w:r>
    </w:p>
    <w:p w14:paraId="045B198C" w14:textId="77777777" w:rsidR="00B5344B" w:rsidRPr="0022472F" w:rsidRDefault="00B5344B" w:rsidP="00B5344B">
      <w:pPr>
        <w:rPr>
          <w:rFonts w:asciiTheme="minorEastAsia" w:eastAsiaTheme="minorEastAsia" w:hAnsiTheme="minorEastAsia"/>
          <w:szCs w:val="21"/>
        </w:rPr>
      </w:pPr>
    </w:p>
    <w:p w14:paraId="35EFBB65"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３．研究授業での様子</w:t>
      </w:r>
    </w:p>
    <w:p w14:paraId="48F4D99F" w14:textId="1F399E1D" w:rsidR="00B5344B" w:rsidRPr="0022472F" w:rsidRDefault="00B5344B" w:rsidP="00B5344B">
      <w:pPr>
        <w:ind w:left="210" w:hangingChars="100" w:hanging="210"/>
        <w:rPr>
          <w:rFonts w:asciiTheme="minorEastAsia" w:eastAsiaTheme="minorEastAsia" w:hAnsiTheme="minorEastAsia"/>
          <w:szCs w:val="21"/>
        </w:rPr>
      </w:pPr>
      <w:r w:rsidRPr="0022472F">
        <w:rPr>
          <w:rFonts w:asciiTheme="minorEastAsia" w:eastAsiaTheme="minorEastAsia" w:hAnsiTheme="minorEastAsia" w:hint="eastAsia"/>
          <w:szCs w:val="21"/>
        </w:rPr>
        <w:t xml:space="preserve">　　生徒は意欲的に取り組んだ。接弦定理を用いた課題では，</w:t>
      </w:r>
      <w:r>
        <w:rPr>
          <w:rFonts w:asciiTheme="minorEastAsia" w:eastAsiaTheme="minorEastAsia" w:hAnsiTheme="minorEastAsia" w:hint="eastAsia"/>
          <w:szCs w:val="21"/>
        </w:rPr>
        <w:t>課題の設定，流れ，生徒に考えさせる場面の設定で</w:t>
      </w:r>
      <w:r w:rsidRPr="0022472F">
        <w:rPr>
          <w:rFonts w:asciiTheme="minorEastAsia" w:eastAsiaTheme="minorEastAsia" w:hAnsiTheme="minorEastAsia" w:hint="eastAsia"/>
          <w:szCs w:val="21"/>
        </w:rPr>
        <w:t>，</w:t>
      </w:r>
      <w:r>
        <w:rPr>
          <w:rFonts w:asciiTheme="minorEastAsia" w:eastAsiaTheme="minorEastAsia" w:hAnsiTheme="minorEastAsia" w:hint="eastAsia"/>
          <w:szCs w:val="21"/>
        </w:rPr>
        <w:t>生徒の理解度を十分に把握しきれていなかったため，</w:t>
      </w:r>
      <w:r w:rsidRPr="0022472F">
        <w:rPr>
          <w:rFonts w:asciiTheme="minorEastAsia" w:eastAsiaTheme="minorEastAsia" w:hAnsiTheme="minorEastAsia" w:hint="eastAsia"/>
          <w:szCs w:val="21"/>
        </w:rPr>
        <w:t>生徒が疑問を持ってそれを解決しようとしたり，生徒自らきまりに</w:t>
      </w:r>
      <w:r w:rsidR="00133534">
        <w:rPr>
          <w:rFonts w:asciiTheme="minorEastAsia" w:eastAsiaTheme="minorEastAsia" w:hAnsiTheme="minorEastAsia" w:hint="eastAsia"/>
          <w:szCs w:val="21"/>
        </w:rPr>
        <w:t>気付いたり</w:t>
      </w:r>
      <w:r w:rsidRPr="0022472F">
        <w:rPr>
          <w:rFonts w:asciiTheme="minorEastAsia" w:eastAsiaTheme="minorEastAsia" w:hAnsiTheme="minorEastAsia" w:hint="eastAsia"/>
          <w:szCs w:val="21"/>
        </w:rPr>
        <w:t>する授業には</w:t>
      </w:r>
      <w:r>
        <w:rPr>
          <w:rFonts w:asciiTheme="minorEastAsia" w:eastAsiaTheme="minorEastAsia" w:hAnsiTheme="minorEastAsia" w:hint="eastAsia"/>
          <w:szCs w:val="21"/>
        </w:rPr>
        <w:t>至っていなかった</w:t>
      </w:r>
      <w:r w:rsidRPr="0022472F">
        <w:rPr>
          <w:rFonts w:asciiTheme="minorEastAsia" w:eastAsiaTheme="minorEastAsia" w:hAnsiTheme="minorEastAsia" w:hint="eastAsia"/>
          <w:szCs w:val="21"/>
        </w:rPr>
        <w:t>。</w:t>
      </w:r>
    </w:p>
    <w:p w14:paraId="744D90FC" w14:textId="77777777" w:rsidR="00B5344B" w:rsidRPr="0022472F" w:rsidRDefault="00B5344B" w:rsidP="00B5344B">
      <w:pPr>
        <w:ind w:left="210" w:hangingChars="100" w:hanging="210"/>
        <w:rPr>
          <w:rFonts w:asciiTheme="minorEastAsia" w:eastAsiaTheme="minorEastAsia" w:hAnsiTheme="minorEastAsia"/>
          <w:szCs w:val="21"/>
        </w:rPr>
      </w:pPr>
    </w:p>
    <w:p w14:paraId="5EC006C9"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４．研究協議での主な内容</w:t>
      </w:r>
    </w:p>
    <w:p w14:paraId="07D134F3"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 xml:space="preserve">　　〇意欲的に取り組む生徒が多かった。</w:t>
      </w:r>
    </w:p>
    <w:p w14:paraId="7FE8FF47"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 xml:space="preserve">　　〇教え合いや隣同士での対話がよくできていた。</w:t>
      </w:r>
    </w:p>
    <w:p w14:paraId="28963F0E"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 xml:space="preserve">　　●補助線をひいた理由なども確認しながら進めると，わからない生徒へのヒントにもなる。</w:t>
      </w:r>
    </w:p>
    <w:p w14:paraId="26FDC418"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 xml:space="preserve">　　●結果のみではなく，その過程（根拠・証明）を大切にする。</w:t>
      </w:r>
    </w:p>
    <w:p w14:paraId="7058958C"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 xml:space="preserve">　　●生徒の説明の際に，途中で止めて，他の生徒の理解度を確認しながら進めるとよい。</w:t>
      </w:r>
    </w:p>
    <w:p w14:paraId="116E0AFB" w14:textId="77777777" w:rsidR="00B5344B" w:rsidRPr="0022472F" w:rsidRDefault="00B5344B" w:rsidP="00B5344B">
      <w:pPr>
        <w:ind w:firstLineChars="200" w:firstLine="420"/>
        <w:rPr>
          <w:rFonts w:asciiTheme="minorEastAsia" w:eastAsiaTheme="minorEastAsia" w:hAnsiTheme="minorEastAsia"/>
          <w:szCs w:val="21"/>
        </w:rPr>
      </w:pPr>
      <w:r w:rsidRPr="0022472F">
        <w:rPr>
          <w:rFonts w:asciiTheme="minorEastAsia" w:eastAsiaTheme="minorEastAsia" w:hAnsiTheme="minorEastAsia" w:hint="eastAsia"/>
          <w:szCs w:val="21"/>
        </w:rPr>
        <w:t>●課題のつながりを意識できるように，デジタル機器を効果的に活用する。</w:t>
      </w:r>
    </w:p>
    <w:p w14:paraId="45A8010C" w14:textId="77777777" w:rsidR="00B5344B" w:rsidRPr="0022472F" w:rsidRDefault="00B5344B" w:rsidP="00B5344B">
      <w:pPr>
        <w:rPr>
          <w:rFonts w:asciiTheme="minorEastAsia" w:eastAsiaTheme="minorEastAsia" w:hAnsiTheme="minorEastAsia"/>
          <w:szCs w:val="21"/>
        </w:rPr>
      </w:pPr>
    </w:p>
    <w:p w14:paraId="593CF63C" w14:textId="77777777" w:rsidR="00B5344B" w:rsidRPr="0022472F" w:rsidRDefault="00B5344B" w:rsidP="00B5344B">
      <w:pPr>
        <w:rPr>
          <w:rFonts w:asciiTheme="minorEastAsia" w:eastAsiaTheme="minorEastAsia" w:hAnsiTheme="minorEastAsia"/>
          <w:szCs w:val="21"/>
        </w:rPr>
      </w:pPr>
    </w:p>
    <w:p w14:paraId="12BF4393" w14:textId="4D53E171"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lastRenderedPageBreak/>
        <w:t>５．評価問題の結果</w:t>
      </w:r>
    </w:p>
    <w:p w14:paraId="4E9027D5" w14:textId="50628BC0" w:rsidR="00B5344B"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 xml:space="preserve">　【評価問題】</w:t>
      </w:r>
    </w:p>
    <w:p w14:paraId="0F0496C1" w14:textId="6A1C61A3" w:rsidR="00C0227E" w:rsidRPr="0022472F" w:rsidRDefault="00C0227E" w:rsidP="00B5344B">
      <w:pPr>
        <w:rPr>
          <w:rFonts w:asciiTheme="minorEastAsia" w:eastAsiaTheme="minorEastAsia" w:hAnsiTheme="minorEastAsia"/>
          <w:szCs w:val="21"/>
        </w:rPr>
      </w:pPr>
      <w:r>
        <w:rPr>
          <w:noProof/>
        </w:rPr>
        <w:drawing>
          <wp:anchor distT="0" distB="0" distL="114300" distR="114300" simplePos="0" relativeHeight="251860992" behindDoc="0" locked="0" layoutInCell="1" allowOverlap="1" wp14:anchorId="5DFF086E" wp14:editId="08FF4E97">
            <wp:simplePos x="0" y="0"/>
            <wp:positionH relativeFrom="column">
              <wp:posOffset>-3810</wp:posOffset>
            </wp:positionH>
            <wp:positionV relativeFrom="paragraph">
              <wp:posOffset>27941</wp:posOffset>
            </wp:positionV>
            <wp:extent cx="5989320" cy="4666838"/>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2262"/>
                    <a:stretch/>
                  </pic:blipFill>
                  <pic:spPr bwMode="auto">
                    <a:xfrm>
                      <a:off x="0" y="0"/>
                      <a:ext cx="6002403" cy="46770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54F085" w14:textId="0CB57DCE" w:rsidR="00B5344B" w:rsidRPr="0022472F" w:rsidRDefault="00B5344B" w:rsidP="00B5344B">
      <w:pPr>
        <w:ind w:firstLineChars="100" w:firstLine="210"/>
        <w:rPr>
          <w:rFonts w:asciiTheme="minorEastAsia" w:eastAsiaTheme="minorEastAsia" w:hAnsiTheme="minorEastAsia"/>
          <w:szCs w:val="21"/>
        </w:rPr>
      </w:pPr>
      <w:r w:rsidRPr="0022472F">
        <w:rPr>
          <w:rFonts w:asciiTheme="minorEastAsia" w:eastAsiaTheme="minorEastAsia" w:hAnsiTheme="minorEastAsia" w:hint="eastAsia"/>
          <w:szCs w:val="21"/>
        </w:rPr>
        <w:t xml:space="preserve">　</w:t>
      </w:r>
    </w:p>
    <w:p w14:paraId="549BE57F" w14:textId="16FC47F4" w:rsidR="00B5344B" w:rsidRPr="0022472F" w:rsidRDefault="00B5344B" w:rsidP="00B5344B">
      <w:pPr>
        <w:ind w:firstLineChars="100" w:firstLine="210"/>
        <w:rPr>
          <w:rFonts w:asciiTheme="minorEastAsia" w:eastAsiaTheme="minorEastAsia" w:hAnsiTheme="minorEastAsia"/>
          <w:szCs w:val="21"/>
        </w:rPr>
      </w:pPr>
    </w:p>
    <w:p w14:paraId="7BC02867" w14:textId="21B6BD4F" w:rsidR="00B5344B" w:rsidRDefault="00B5344B" w:rsidP="00B5344B">
      <w:pPr>
        <w:ind w:firstLineChars="100" w:firstLine="210"/>
        <w:rPr>
          <w:rFonts w:asciiTheme="minorEastAsia" w:eastAsiaTheme="minorEastAsia" w:hAnsiTheme="minorEastAsia"/>
          <w:szCs w:val="21"/>
        </w:rPr>
      </w:pPr>
    </w:p>
    <w:p w14:paraId="7EB7E1D5" w14:textId="7CD5E5DF" w:rsidR="00C0227E" w:rsidRDefault="00C0227E" w:rsidP="00B5344B">
      <w:pPr>
        <w:ind w:firstLineChars="100" w:firstLine="210"/>
        <w:rPr>
          <w:rFonts w:asciiTheme="minorEastAsia" w:eastAsiaTheme="minorEastAsia" w:hAnsiTheme="minorEastAsia"/>
          <w:szCs w:val="21"/>
        </w:rPr>
      </w:pPr>
    </w:p>
    <w:p w14:paraId="44BC0353" w14:textId="1AB4255D" w:rsidR="00C0227E" w:rsidRDefault="00C0227E" w:rsidP="00B5344B">
      <w:pPr>
        <w:ind w:firstLineChars="100" w:firstLine="210"/>
        <w:rPr>
          <w:rFonts w:asciiTheme="minorEastAsia" w:eastAsiaTheme="minorEastAsia" w:hAnsiTheme="minorEastAsia"/>
          <w:szCs w:val="21"/>
        </w:rPr>
      </w:pPr>
    </w:p>
    <w:p w14:paraId="38B72ECE" w14:textId="1AD106CE" w:rsidR="00C0227E" w:rsidRDefault="00C0227E" w:rsidP="00B5344B">
      <w:pPr>
        <w:ind w:firstLineChars="100" w:firstLine="210"/>
        <w:rPr>
          <w:rFonts w:asciiTheme="minorEastAsia" w:eastAsiaTheme="minorEastAsia" w:hAnsiTheme="minorEastAsia"/>
          <w:szCs w:val="21"/>
        </w:rPr>
      </w:pPr>
    </w:p>
    <w:p w14:paraId="0EABAE51" w14:textId="5BFB3FD2" w:rsidR="00C0227E" w:rsidRDefault="00C0227E" w:rsidP="00B5344B">
      <w:pPr>
        <w:ind w:firstLineChars="100" w:firstLine="210"/>
        <w:rPr>
          <w:rFonts w:asciiTheme="minorEastAsia" w:eastAsiaTheme="minorEastAsia" w:hAnsiTheme="minorEastAsia"/>
          <w:szCs w:val="21"/>
        </w:rPr>
      </w:pPr>
    </w:p>
    <w:p w14:paraId="384396B6" w14:textId="01EB64C3" w:rsidR="00C0227E" w:rsidRDefault="00C0227E" w:rsidP="00B5344B">
      <w:pPr>
        <w:ind w:firstLineChars="100" w:firstLine="210"/>
        <w:rPr>
          <w:rFonts w:asciiTheme="minorEastAsia" w:eastAsiaTheme="minorEastAsia" w:hAnsiTheme="minorEastAsia"/>
          <w:szCs w:val="21"/>
        </w:rPr>
      </w:pPr>
    </w:p>
    <w:p w14:paraId="6B7B02AC" w14:textId="2A981280" w:rsidR="00C0227E" w:rsidRDefault="00C0227E" w:rsidP="00B5344B">
      <w:pPr>
        <w:ind w:firstLineChars="100" w:firstLine="210"/>
        <w:rPr>
          <w:rFonts w:asciiTheme="minorEastAsia" w:eastAsiaTheme="minorEastAsia" w:hAnsiTheme="minorEastAsia"/>
          <w:szCs w:val="21"/>
        </w:rPr>
      </w:pPr>
    </w:p>
    <w:p w14:paraId="68F810FB" w14:textId="5C84BC15" w:rsidR="00C0227E" w:rsidRDefault="00C0227E" w:rsidP="00B5344B">
      <w:pPr>
        <w:ind w:firstLineChars="100" w:firstLine="210"/>
        <w:rPr>
          <w:rFonts w:asciiTheme="minorEastAsia" w:eastAsiaTheme="minorEastAsia" w:hAnsiTheme="minorEastAsia"/>
          <w:szCs w:val="21"/>
        </w:rPr>
      </w:pPr>
    </w:p>
    <w:p w14:paraId="7995D7DB" w14:textId="254CF2C0" w:rsidR="00C0227E" w:rsidRDefault="00C0227E" w:rsidP="00B5344B">
      <w:pPr>
        <w:ind w:firstLineChars="100" w:firstLine="210"/>
        <w:rPr>
          <w:rFonts w:asciiTheme="minorEastAsia" w:eastAsiaTheme="minorEastAsia" w:hAnsiTheme="minorEastAsia"/>
          <w:szCs w:val="21"/>
        </w:rPr>
      </w:pPr>
    </w:p>
    <w:p w14:paraId="4663F01A" w14:textId="2DC6A9B8" w:rsidR="00C0227E" w:rsidRDefault="00C0227E" w:rsidP="00B5344B">
      <w:pPr>
        <w:ind w:firstLineChars="100" w:firstLine="210"/>
        <w:rPr>
          <w:rFonts w:asciiTheme="minorEastAsia" w:eastAsiaTheme="minorEastAsia" w:hAnsiTheme="minorEastAsia"/>
          <w:szCs w:val="21"/>
        </w:rPr>
      </w:pPr>
    </w:p>
    <w:p w14:paraId="0A4B2864" w14:textId="7A0EFBB2" w:rsidR="00C0227E" w:rsidRDefault="00C0227E" w:rsidP="00B5344B">
      <w:pPr>
        <w:ind w:firstLineChars="100" w:firstLine="210"/>
        <w:rPr>
          <w:rFonts w:asciiTheme="minorEastAsia" w:eastAsiaTheme="minorEastAsia" w:hAnsiTheme="minorEastAsia"/>
          <w:szCs w:val="21"/>
        </w:rPr>
      </w:pPr>
    </w:p>
    <w:p w14:paraId="7BC70B17" w14:textId="58AA7F18" w:rsidR="00C0227E" w:rsidRDefault="00C0227E" w:rsidP="00B5344B">
      <w:pPr>
        <w:ind w:firstLineChars="100" w:firstLine="210"/>
        <w:rPr>
          <w:rFonts w:asciiTheme="minorEastAsia" w:eastAsiaTheme="minorEastAsia" w:hAnsiTheme="minorEastAsia"/>
          <w:szCs w:val="21"/>
        </w:rPr>
      </w:pPr>
    </w:p>
    <w:p w14:paraId="37EB34EB" w14:textId="465D1EE5" w:rsidR="00C0227E" w:rsidRDefault="00C0227E" w:rsidP="00B5344B">
      <w:pPr>
        <w:ind w:firstLineChars="100" w:firstLine="210"/>
        <w:rPr>
          <w:rFonts w:asciiTheme="minorEastAsia" w:eastAsiaTheme="minorEastAsia" w:hAnsiTheme="minorEastAsia"/>
          <w:szCs w:val="21"/>
        </w:rPr>
      </w:pPr>
    </w:p>
    <w:p w14:paraId="75E79862" w14:textId="18392BE6" w:rsidR="00C0227E" w:rsidRDefault="00C0227E" w:rsidP="00B5344B">
      <w:pPr>
        <w:ind w:firstLineChars="100" w:firstLine="210"/>
        <w:rPr>
          <w:rFonts w:asciiTheme="minorEastAsia" w:eastAsiaTheme="minorEastAsia" w:hAnsiTheme="minorEastAsia"/>
          <w:szCs w:val="21"/>
        </w:rPr>
      </w:pPr>
    </w:p>
    <w:p w14:paraId="04850F8F" w14:textId="436D9C06" w:rsidR="00C0227E" w:rsidRDefault="00C0227E" w:rsidP="00B5344B">
      <w:pPr>
        <w:ind w:firstLineChars="100" w:firstLine="210"/>
        <w:rPr>
          <w:rFonts w:asciiTheme="minorEastAsia" w:eastAsiaTheme="minorEastAsia" w:hAnsiTheme="minorEastAsia"/>
          <w:szCs w:val="21"/>
        </w:rPr>
      </w:pPr>
    </w:p>
    <w:p w14:paraId="7EE12331" w14:textId="0FC998A4" w:rsidR="00C0227E" w:rsidRDefault="00C0227E" w:rsidP="00B5344B">
      <w:pPr>
        <w:ind w:firstLineChars="100" w:firstLine="210"/>
        <w:rPr>
          <w:rFonts w:asciiTheme="minorEastAsia" w:eastAsiaTheme="minorEastAsia" w:hAnsiTheme="minorEastAsia"/>
          <w:szCs w:val="21"/>
        </w:rPr>
      </w:pPr>
    </w:p>
    <w:p w14:paraId="68533429" w14:textId="134AB99F" w:rsidR="00C0227E" w:rsidRDefault="00C0227E" w:rsidP="00B5344B">
      <w:pPr>
        <w:ind w:firstLineChars="100" w:firstLine="210"/>
        <w:rPr>
          <w:rFonts w:asciiTheme="minorEastAsia" w:eastAsiaTheme="minorEastAsia" w:hAnsiTheme="minorEastAsia"/>
          <w:szCs w:val="21"/>
        </w:rPr>
      </w:pPr>
    </w:p>
    <w:p w14:paraId="6971CA51" w14:textId="22262DDF" w:rsidR="00C0227E" w:rsidRDefault="00C0227E" w:rsidP="00B5344B">
      <w:pPr>
        <w:ind w:firstLineChars="100" w:firstLine="210"/>
        <w:rPr>
          <w:rFonts w:asciiTheme="minorEastAsia" w:eastAsiaTheme="minorEastAsia" w:hAnsiTheme="minorEastAsia"/>
          <w:szCs w:val="21"/>
        </w:rPr>
      </w:pPr>
    </w:p>
    <w:p w14:paraId="2B9720DA" w14:textId="05C4C37B" w:rsidR="00C0227E" w:rsidRDefault="00C0227E" w:rsidP="00B5344B">
      <w:pPr>
        <w:ind w:firstLineChars="100" w:firstLine="210"/>
        <w:rPr>
          <w:rFonts w:asciiTheme="minorEastAsia" w:eastAsiaTheme="minorEastAsia" w:hAnsiTheme="minorEastAsia"/>
          <w:szCs w:val="21"/>
        </w:rPr>
      </w:pPr>
    </w:p>
    <w:p w14:paraId="642E2F06" w14:textId="50CC43BD" w:rsidR="00C0227E" w:rsidRDefault="00C0227E" w:rsidP="00B5344B">
      <w:pPr>
        <w:ind w:firstLineChars="100" w:firstLine="210"/>
        <w:rPr>
          <w:rFonts w:asciiTheme="minorEastAsia" w:eastAsiaTheme="minorEastAsia" w:hAnsiTheme="minorEastAsia"/>
          <w:szCs w:val="21"/>
        </w:rPr>
      </w:pPr>
      <w:r>
        <w:rPr>
          <w:noProof/>
        </w:rPr>
        <w:drawing>
          <wp:anchor distT="0" distB="0" distL="114300" distR="114300" simplePos="0" relativeHeight="251862016" behindDoc="0" locked="0" layoutInCell="1" allowOverlap="1" wp14:anchorId="062278D1" wp14:editId="7C344113">
            <wp:simplePos x="0" y="0"/>
            <wp:positionH relativeFrom="column">
              <wp:posOffset>300990</wp:posOffset>
            </wp:positionH>
            <wp:positionV relativeFrom="paragraph">
              <wp:posOffset>110489</wp:posOffset>
            </wp:positionV>
            <wp:extent cx="5537200" cy="4148017"/>
            <wp:effectExtent l="0" t="0" r="6350" b="508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541469" cy="4151215"/>
                    </a:xfrm>
                    <a:prstGeom prst="rect">
                      <a:avLst/>
                    </a:prstGeom>
                  </pic:spPr>
                </pic:pic>
              </a:graphicData>
            </a:graphic>
            <wp14:sizeRelH relativeFrom="margin">
              <wp14:pctWidth>0</wp14:pctWidth>
            </wp14:sizeRelH>
            <wp14:sizeRelV relativeFrom="margin">
              <wp14:pctHeight>0</wp14:pctHeight>
            </wp14:sizeRelV>
          </wp:anchor>
        </w:drawing>
      </w:r>
    </w:p>
    <w:p w14:paraId="4DEC3CAF" w14:textId="180BDB9C" w:rsidR="00C0227E" w:rsidRDefault="00C0227E" w:rsidP="00B5344B">
      <w:pPr>
        <w:ind w:firstLineChars="100" w:firstLine="210"/>
        <w:rPr>
          <w:rFonts w:asciiTheme="minorEastAsia" w:eastAsiaTheme="minorEastAsia" w:hAnsiTheme="minorEastAsia"/>
          <w:szCs w:val="21"/>
        </w:rPr>
      </w:pPr>
    </w:p>
    <w:p w14:paraId="1F499E4B" w14:textId="14315301" w:rsidR="00C0227E" w:rsidRDefault="00C0227E" w:rsidP="00B5344B">
      <w:pPr>
        <w:ind w:firstLineChars="100" w:firstLine="210"/>
        <w:rPr>
          <w:rFonts w:asciiTheme="minorEastAsia" w:eastAsiaTheme="minorEastAsia" w:hAnsiTheme="minorEastAsia"/>
          <w:szCs w:val="21"/>
        </w:rPr>
      </w:pPr>
    </w:p>
    <w:p w14:paraId="52180D63" w14:textId="56F0187C" w:rsidR="00C0227E" w:rsidRDefault="00C0227E" w:rsidP="00B5344B">
      <w:pPr>
        <w:ind w:firstLineChars="100" w:firstLine="210"/>
        <w:rPr>
          <w:rFonts w:asciiTheme="minorEastAsia" w:eastAsiaTheme="minorEastAsia" w:hAnsiTheme="minorEastAsia"/>
          <w:szCs w:val="21"/>
        </w:rPr>
      </w:pPr>
    </w:p>
    <w:p w14:paraId="7CFC927C" w14:textId="008C887A" w:rsidR="00C0227E" w:rsidRDefault="00C0227E" w:rsidP="00B5344B">
      <w:pPr>
        <w:ind w:firstLineChars="100" w:firstLine="210"/>
        <w:rPr>
          <w:rFonts w:asciiTheme="minorEastAsia" w:eastAsiaTheme="minorEastAsia" w:hAnsiTheme="minorEastAsia"/>
          <w:szCs w:val="21"/>
        </w:rPr>
      </w:pPr>
    </w:p>
    <w:p w14:paraId="2A5C5350" w14:textId="32F4F73C" w:rsidR="00C0227E" w:rsidRDefault="00C0227E" w:rsidP="00B5344B">
      <w:pPr>
        <w:ind w:firstLineChars="100" w:firstLine="210"/>
        <w:rPr>
          <w:rFonts w:asciiTheme="minorEastAsia" w:eastAsiaTheme="minorEastAsia" w:hAnsiTheme="minorEastAsia"/>
          <w:szCs w:val="21"/>
        </w:rPr>
      </w:pPr>
    </w:p>
    <w:p w14:paraId="7ABD8F99" w14:textId="77777777" w:rsidR="00C0227E" w:rsidRPr="0022472F" w:rsidRDefault="00C0227E" w:rsidP="00B5344B">
      <w:pPr>
        <w:ind w:firstLineChars="100" w:firstLine="210"/>
        <w:rPr>
          <w:rFonts w:asciiTheme="minorEastAsia" w:eastAsiaTheme="minorEastAsia" w:hAnsiTheme="minorEastAsia"/>
          <w:szCs w:val="21"/>
        </w:rPr>
      </w:pPr>
    </w:p>
    <w:p w14:paraId="15DAED82" w14:textId="77777777" w:rsidR="00B5344B" w:rsidRPr="0022472F" w:rsidRDefault="00B5344B" w:rsidP="00B5344B">
      <w:pPr>
        <w:ind w:firstLineChars="100" w:firstLine="210"/>
        <w:rPr>
          <w:rFonts w:asciiTheme="minorEastAsia" w:eastAsiaTheme="minorEastAsia" w:hAnsiTheme="minorEastAsia"/>
          <w:szCs w:val="21"/>
        </w:rPr>
      </w:pPr>
    </w:p>
    <w:p w14:paraId="0AD651E5" w14:textId="77777777" w:rsidR="00B5344B" w:rsidRPr="0022472F" w:rsidRDefault="00B5344B" w:rsidP="00B5344B">
      <w:pPr>
        <w:ind w:firstLineChars="100" w:firstLine="210"/>
        <w:rPr>
          <w:rFonts w:asciiTheme="minorEastAsia" w:eastAsiaTheme="minorEastAsia" w:hAnsiTheme="minorEastAsia"/>
          <w:szCs w:val="21"/>
        </w:rPr>
      </w:pPr>
    </w:p>
    <w:p w14:paraId="5B108479" w14:textId="1A1F706B" w:rsidR="00B5344B" w:rsidRDefault="00B5344B" w:rsidP="00B5344B">
      <w:pPr>
        <w:ind w:firstLineChars="100" w:firstLine="210"/>
        <w:rPr>
          <w:rFonts w:asciiTheme="minorEastAsia" w:eastAsiaTheme="minorEastAsia" w:hAnsiTheme="minorEastAsia"/>
          <w:szCs w:val="21"/>
        </w:rPr>
      </w:pPr>
    </w:p>
    <w:p w14:paraId="432868C0" w14:textId="00476A37" w:rsidR="00C0227E" w:rsidRDefault="00C0227E" w:rsidP="00B5344B">
      <w:pPr>
        <w:ind w:firstLineChars="100" w:firstLine="210"/>
        <w:rPr>
          <w:rFonts w:asciiTheme="minorEastAsia" w:eastAsiaTheme="minorEastAsia" w:hAnsiTheme="minorEastAsia"/>
          <w:szCs w:val="21"/>
        </w:rPr>
      </w:pPr>
    </w:p>
    <w:p w14:paraId="4EC27900" w14:textId="15A8D79C" w:rsidR="00C0227E" w:rsidRDefault="00C0227E" w:rsidP="00B5344B">
      <w:pPr>
        <w:ind w:firstLineChars="100" w:firstLine="210"/>
        <w:rPr>
          <w:rFonts w:asciiTheme="minorEastAsia" w:eastAsiaTheme="minorEastAsia" w:hAnsiTheme="minorEastAsia"/>
          <w:szCs w:val="21"/>
        </w:rPr>
      </w:pPr>
    </w:p>
    <w:p w14:paraId="09643F09" w14:textId="65D2FB0F" w:rsidR="00C0227E" w:rsidRDefault="00C0227E" w:rsidP="00B5344B">
      <w:pPr>
        <w:ind w:firstLineChars="100" w:firstLine="210"/>
        <w:rPr>
          <w:rFonts w:asciiTheme="minorEastAsia" w:eastAsiaTheme="minorEastAsia" w:hAnsiTheme="minorEastAsia"/>
          <w:szCs w:val="21"/>
        </w:rPr>
      </w:pPr>
    </w:p>
    <w:p w14:paraId="69F65087" w14:textId="297C4255" w:rsidR="00C0227E" w:rsidRDefault="00C0227E" w:rsidP="00B5344B">
      <w:pPr>
        <w:ind w:firstLineChars="100" w:firstLine="210"/>
        <w:rPr>
          <w:rFonts w:asciiTheme="minorEastAsia" w:eastAsiaTheme="minorEastAsia" w:hAnsiTheme="minorEastAsia"/>
          <w:szCs w:val="21"/>
        </w:rPr>
      </w:pPr>
    </w:p>
    <w:p w14:paraId="1F0970F3" w14:textId="483EEB59" w:rsidR="00C0227E" w:rsidRDefault="00C0227E" w:rsidP="00B5344B">
      <w:pPr>
        <w:ind w:firstLineChars="100" w:firstLine="210"/>
        <w:rPr>
          <w:rFonts w:asciiTheme="minorEastAsia" w:eastAsiaTheme="minorEastAsia" w:hAnsiTheme="minorEastAsia"/>
          <w:szCs w:val="21"/>
        </w:rPr>
      </w:pPr>
    </w:p>
    <w:p w14:paraId="30D7A3B4" w14:textId="5BAFF938" w:rsidR="00C0227E" w:rsidRDefault="00C0227E" w:rsidP="00B5344B">
      <w:pPr>
        <w:ind w:firstLineChars="100" w:firstLine="210"/>
        <w:rPr>
          <w:rFonts w:asciiTheme="minorEastAsia" w:eastAsiaTheme="minorEastAsia" w:hAnsiTheme="minorEastAsia"/>
          <w:szCs w:val="21"/>
        </w:rPr>
      </w:pPr>
    </w:p>
    <w:p w14:paraId="08F8C877" w14:textId="4B2F3F04" w:rsidR="00C0227E" w:rsidRDefault="00C0227E" w:rsidP="00B5344B">
      <w:pPr>
        <w:ind w:firstLineChars="100" w:firstLine="210"/>
        <w:rPr>
          <w:rFonts w:asciiTheme="minorEastAsia" w:eastAsiaTheme="minorEastAsia" w:hAnsiTheme="minorEastAsia"/>
          <w:szCs w:val="21"/>
        </w:rPr>
      </w:pPr>
    </w:p>
    <w:p w14:paraId="6E9168B9" w14:textId="5B6B6D1A" w:rsidR="00C0227E" w:rsidRDefault="00C0227E" w:rsidP="00B5344B">
      <w:pPr>
        <w:ind w:firstLineChars="100" w:firstLine="210"/>
        <w:rPr>
          <w:rFonts w:asciiTheme="minorEastAsia" w:eastAsiaTheme="minorEastAsia" w:hAnsiTheme="minorEastAsia"/>
          <w:szCs w:val="21"/>
        </w:rPr>
      </w:pPr>
    </w:p>
    <w:p w14:paraId="43456DDD" w14:textId="77777777" w:rsidR="00C0227E" w:rsidRPr="0022472F" w:rsidRDefault="00C0227E" w:rsidP="00B5344B">
      <w:pPr>
        <w:ind w:firstLineChars="100" w:firstLine="210"/>
        <w:rPr>
          <w:rFonts w:asciiTheme="minorEastAsia" w:eastAsiaTheme="minorEastAsia" w:hAnsiTheme="minorEastAsia"/>
          <w:szCs w:val="21"/>
        </w:rPr>
      </w:pPr>
    </w:p>
    <w:p w14:paraId="23B6FE56" w14:textId="77777777" w:rsidR="00B5344B" w:rsidRPr="0022472F" w:rsidRDefault="00B5344B" w:rsidP="00B5344B">
      <w:pPr>
        <w:ind w:firstLineChars="100" w:firstLine="210"/>
        <w:rPr>
          <w:rFonts w:asciiTheme="minorEastAsia" w:eastAsiaTheme="minorEastAsia" w:hAnsiTheme="minorEastAsia"/>
          <w:szCs w:val="21"/>
        </w:rPr>
      </w:pPr>
    </w:p>
    <w:p w14:paraId="3E47DDB1" w14:textId="77777777" w:rsidR="00B5344B" w:rsidRPr="0022472F" w:rsidRDefault="00B5344B" w:rsidP="00B5344B">
      <w:pPr>
        <w:ind w:firstLineChars="100" w:firstLine="210"/>
        <w:rPr>
          <w:rFonts w:asciiTheme="minorEastAsia" w:eastAsiaTheme="minorEastAsia" w:hAnsiTheme="minorEastAsia"/>
          <w:szCs w:val="21"/>
        </w:rPr>
      </w:pPr>
    </w:p>
    <w:p w14:paraId="6610AED5" w14:textId="77777777" w:rsidR="00B5344B" w:rsidRPr="0022472F" w:rsidRDefault="00B5344B" w:rsidP="00B5344B">
      <w:pPr>
        <w:ind w:firstLineChars="100" w:firstLine="210"/>
        <w:rPr>
          <w:rFonts w:asciiTheme="minorEastAsia" w:eastAsiaTheme="minorEastAsia" w:hAnsiTheme="minorEastAsia"/>
          <w:szCs w:val="21"/>
        </w:rPr>
      </w:pPr>
      <w:r w:rsidRPr="0022472F">
        <w:rPr>
          <w:rFonts w:asciiTheme="minorEastAsia" w:eastAsiaTheme="minorEastAsia" w:hAnsiTheme="minorEastAsia" w:hint="eastAsia"/>
          <w:szCs w:val="21"/>
        </w:rPr>
        <w:lastRenderedPageBreak/>
        <w:t>【結果】</w:t>
      </w:r>
    </w:p>
    <w:p w14:paraId="1174686D" w14:textId="511263DB" w:rsidR="00D3299B" w:rsidRPr="0022472F" w:rsidRDefault="00B5344B" w:rsidP="00B5344B">
      <w:pPr>
        <w:ind w:firstLineChars="100" w:firstLine="210"/>
        <w:rPr>
          <w:rFonts w:asciiTheme="minorEastAsia" w:eastAsiaTheme="minorEastAsia" w:hAnsiTheme="minorEastAsia"/>
          <w:szCs w:val="21"/>
        </w:rPr>
      </w:pPr>
      <w:r w:rsidRPr="0022472F">
        <w:rPr>
          <w:rFonts w:asciiTheme="minorEastAsia" w:eastAsiaTheme="minorEastAsia" w:hAnsiTheme="minorEastAsia" w:hint="eastAsia"/>
          <w:szCs w:val="21"/>
        </w:rPr>
        <w:t xml:space="preserve">　</w:t>
      </w:r>
      <w:r w:rsidR="00D3299B">
        <w:rPr>
          <w:rFonts w:asciiTheme="minorEastAsia" w:eastAsiaTheme="minorEastAsia" w:hAnsiTheme="minorEastAsia" w:hint="eastAsia"/>
          <w:szCs w:val="21"/>
        </w:rPr>
        <w:t>∠</w:t>
      </w:r>
      <w:r w:rsidR="00D3299B" w:rsidRPr="00D3299B">
        <w:rPr>
          <w:rFonts w:ascii="SMPLX martini" w:eastAsiaTheme="minorEastAsia" w:hAnsi="SMPLX martini"/>
          <w:szCs w:val="21"/>
        </w:rPr>
        <w:t>x</w:t>
      </w:r>
      <w:r w:rsidR="00D3299B">
        <w:rPr>
          <w:rFonts w:asciiTheme="minorEastAsia" w:eastAsiaTheme="minorEastAsia" w:hAnsiTheme="minorEastAsia" w:hint="eastAsia"/>
          <w:szCs w:val="21"/>
        </w:rPr>
        <w:t>の大きさ正答率：</w:t>
      </w:r>
      <w:r w:rsidR="00AE2BBF">
        <w:rPr>
          <w:rFonts w:asciiTheme="minorEastAsia" w:eastAsiaTheme="minorEastAsia" w:hAnsiTheme="minorEastAsia" w:hint="eastAsia"/>
          <w:szCs w:val="21"/>
        </w:rPr>
        <w:t>71</w:t>
      </w:r>
      <w:r w:rsidR="00D3299B">
        <w:rPr>
          <w:rFonts w:asciiTheme="minorEastAsia" w:eastAsiaTheme="minorEastAsia" w:hAnsiTheme="minorEastAsia" w:hint="eastAsia"/>
          <w:szCs w:val="21"/>
        </w:rPr>
        <w:t>％，∠</w:t>
      </w:r>
      <w:r w:rsidR="00D3299B" w:rsidRPr="00D3299B">
        <w:rPr>
          <w:rFonts w:ascii="SMPLX martini" w:eastAsiaTheme="minorEastAsia" w:hAnsi="SMPLX martini"/>
          <w:szCs w:val="21"/>
        </w:rPr>
        <w:t>y</w:t>
      </w:r>
      <w:r w:rsidR="00D3299B">
        <w:rPr>
          <w:rFonts w:asciiTheme="minorEastAsia" w:eastAsiaTheme="minorEastAsia" w:hAnsiTheme="minorEastAsia" w:hint="eastAsia"/>
          <w:szCs w:val="21"/>
        </w:rPr>
        <w:t>の大きさ正答率：</w:t>
      </w:r>
      <w:r w:rsidR="00AE2BBF">
        <w:rPr>
          <w:rFonts w:asciiTheme="minorEastAsia" w:eastAsiaTheme="minorEastAsia" w:hAnsiTheme="minorEastAsia" w:hint="eastAsia"/>
          <w:szCs w:val="21"/>
        </w:rPr>
        <w:t>65</w:t>
      </w:r>
      <w:r w:rsidR="00D3299B">
        <w:rPr>
          <w:rFonts w:asciiTheme="minorEastAsia" w:eastAsiaTheme="minorEastAsia" w:hAnsiTheme="minorEastAsia" w:hint="eastAsia"/>
          <w:szCs w:val="21"/>
        </w:rPr>
        <w:t>％</w:t>
      </w:r>
    </w:p>
    <w:p w14:paraId="1476D24E" w14:textId="23260997" w:rsidR="00615B9D" w:rsidRDefault="00D3299B" w:rsidP="00615B9D">
      <w:pPr>
        <w:ind w:leftChars="100" w:left="420" w:hangingChars="100" w:hanging="210"/>
      </w:pPr>
      <w:r>
        <w:rPr>
          <w:rFonts w:asciiTheme="minorEastAsia" w:eastAsiaTheme="minorEastAsia" w:hAnsiTheme="minorEastAsia" w:hint="eastAsia"/>
          <w:szCs w:val="21"/>
        </w:rPr>
        <w:t xml:space="preserve">　</w:t>
      </w:r>
      <w:r w:rsidR="00615B9D">
        <w:rPr>
          <w:rFonts w:asciiTheme="minorEastAsia" w:eastAsiaTheme="minorEastAsia" w:hAnsiTheme="minorEastAsia" w:hint="eastAsia"/>
          <w:szCs w:val="21"/>
        </w:rPr>
        <w:t xml:space="preserve">　</w:t>
      </w:r>
      <w:r w:rsidR="00AE2BBF">
        <w:rPr>
          <w:rFonts w:hint="eastAsia"/>
        </w:rPr>
        <w:t>「円に内接</w:t>
      </w:r>
      <w:r w:rsidR="00AE2BBF">
        <w:t>する四角形におい</w:t>
      </w:r>
      <w:r w:rsidR="00AE2BBF">
        <w:rPr>
          <w:rFonts w:hint="eastAsia"/>
        </w:rPr>
        <w:t>て</w:t>
      </w:r>
      <w:r w:rsidR="00AE2BBF">
        <w:t>，向かい合う角の和は</w:t>
      </w:r>
      <w:r w:rsidR="00AE2BBF" w:rsidRPr="00503862">
        <w:rPr>
          <w:rFonts w:ascii="ＭＳ 明朝" w:hAnsi="ＭＳ 明朝"/>
        </w:rPr>
        <w:t>180°</w:t>
      </w:r>
      <w:r w:rsidR="00AE2BBF">
        <w:t>になる」</w:t>
      </w:r>
      <w:r w:rsidR="00AE2BBF">
        <w:rPr>
          <w:rFonts w:hint="eastAsia"/>
        </w:rPr>
        <w:t>という結論自体は理解できた生徒が多かったと考えられる。</w:t>
      </w:r>
      <w:r w:rsidR="00615B9D">
        <w:rPr>
          <w:rFonts w:hint="eastAsia"/>
        </w:rPr>
        <w:t>また，</w:t>
      </w:r>
      <w:r w:rsidR="00C0227E">
        <w:rPr>
          <w:rFonts w:hint="eastAsia"/>
        </w:rPr>
        <w:t>評価問題の会話文では，考え方の過程，根拠を問う設問では，</w:t>
      </w:r>
      <w:r w:rsidR="00615B9D">
        <w:rPr>
          <w:rFonts w:hint="eastAsia"/>
        </w:rPr>
        <w:t>その正答率は</w:t>
      </w:r>
      <w:r w:rsidR="00615B9D" w:rsidRPr="00615B9D">
        <w:rPr>
          <w:rFonts w:asciiTheme="minorEastAsia" w:eastAsiaTheme="minorEastAsia" w:hAnsiTheme="minorEastAsia" w:hint="eastAsia"/>
        </w:rPr>
        <w:t>80</w:t>
      </w:r>
      <w:r w:rsidR="00C0227E">
        <w:rPr>
          <w:rFonts w:hint="eastAsia"/>
        </w:rPr>
        <w:t>％程度であったことから，円周角の定理を用いて，図形の特徴を捉え</w:t>
      </w:r>
      <w:r w:rsidR="00615B9D">
        <w:rPr>
          <w:rFonts w:hint="eastAsia"/>
        </w:rPr>
        <w:t>られていた生徒も多かったように感じる。</w:t>
      </w:r>
    </w:p>
    <w:p w14:paraId="5179938E" w14:textId="28ED2B2E" w:rsidR="00AE2BBF" w:rsidRDefault="00615B9D" w:rsidP="00615B9D">
      <w:pPr>
        <w:ind w:leftChars="200" w:left="420" w:firstLineChars="100" w:firstLine="210"/>
        <w:rPr>
          <w:rFonts w:asciiTheme="minorEastAsia" w:eastAsiaTheme="minorEastAsia" w:hAnsiTheme="minorEastAsia"/>
          <w:szCs w:val="21"/>
        </w:rPr>
      </w:pPr>
      <w:r>
        <w:rPr>
          <w:rFonts w:hint="eastAsia"/>
        </w:rPr>
        <w:t>結論を用いて計算することはよくできるので，授業の中で生徒自身が根拠や理由を発見できる展開ができるよう，工夫していきたい。</w:t>
      </w:r>
    </w:p>
    <w:p w14:paraId="6FA3A0E9" w14:textId="77777777" w:rsidR="00AE2BBF" w:rsidRPr="0022472F" w:rsidRDefault="00AE2BBF" w:rsidP="00B5344B">
      <w:pPr>
        <w:ind w:firstLineChars="100" w:firstLine="210"/>
        <w:rPr>
          <w:rFonts w:asciiTheme="minorEastAsia" w:eastAsiaTheme="minorEastAsia" w:hAnsiTheme="minorEastAsia"/>
          <w:szCs w:val="21"/>
        </w:rPr>
      </w:pPr>
    </w:p>
    <w:p w14:paraId="363BD122" w14:textId="77777777" w:rsidR="00B5344B" w:rsidRPr="0022472F" w:rsidRDefault="00B5344B" w:rsidP="00B5344B">
      <w:pPr>
        <w:rPr>
          <w:rFonts w:asciiTheme="minorEastAsia" w:eastAsiaTheme="minorEastAsia" w:hAnsiTheme="minorEastAsia"/>
          <w:szCs w:val="21"/>
        </w:rPr>
      </w:pPr>
      <w:r w:rsidRPr="0022472F">
        <w:rPr>
          <w:rFonts w:asciiTheme="minorEastAsia" w:eastAsiaTheme="minorEastAsia" w:hAnsiTheme="minorEastAsia" w:hint="eastAsia"/>
          <w:szCs w:val="21"/>
        </w:rPr>
        <w:t>６．今後に向けて</w:t>
      </w:r>
    </w:p>
    <w:p w14:paraId="2FD2D84C" w14:textId="4B86A5F5" w:rsidR="00B5344B" w:rsidRPr="0022472F" w:rsidRDefault="00B5344B" w:rsidP="00B5344B">
      <w:pPr>
        <w:ind w:left="210" w:hangingChars="100" w:hanging="210"/>
        <w:rPr>
          <w:rFonts w:asciiTheme="minorEastAsia" w:eastAsiaTheme="minorEastAsia" w:hAnsiTheme="minorEastAsia"/>
          <w:szCs w:val="21"/>
        </w:rPr>
      </w:pPr>
      <w:r w:rsidRPr="0022472F">
        <w:rPr>
          <w:rFonts w:asciiTheme="minorEastAsia" w:eastAsiaTheme="minorEastAsia" w:hAnsiTheme="minorEastAsia" w:hint="eastAsia"/>
          <w:szCs w:val="21"/>
        </w:rPr>
        <w:t xml:space="preserve">　　今回の研究授業では，生徒に何を発見させ，また</w:t>
      </w:r>
      <w:r>
        <w:rPr>
          <w:rFonts w:asciiTheme="minorEastAsia" w:eastAsiaTheme="minorEastAsia" w:hAnsiTheme="minorEastAsia" w:hint="eastAsia"/>
          <w:szCs w:val="21"/>
        </w:rPr>
        <w:t>，</w:t>
      </w:r>
      <w:r w:rsidRPr="0022472F">
        <w:rPr>
          <w:rFonts w:asciiTheme="minorEastAsia" w:eastAsiaTheme="minorEastAsia" w:hAnsiTheme="minorEastAsia" w:hint="eastAsia"/>
          <w:szCs w:val="21"/>
        </w:rPr>
        <w:t>その発見を教師がどのように取り上げ，扱っていくかを考えて準備することができていなかった。学ぶことの楽しさを生徒が感じられる授業</w:t>
      </w:r>
      <w:r>
        <w:rPr>
          <w:rFonts w:asciiTheme="minorEastAsia" w:eastAsiaTheme="minorEastAsia" w:hAnsiTheme="minorEastAsia" w:hint="eastAsia"/>
          <w:szCs w:val="21"/>
        </w:rPr>
        <w:t>にするためにも，徹底した基礎作りと，教材の中の数字にもこだわった授業準備の大切さを痛感した</w:t>
      </w:r>
      <w:r w:rsidRPr="0022472F">
        <w:rPr>
          <w:rFonts w:asciiTheme="minorEastAsia" w:eastAsiaTheme="minorEastAsia" w:hAnsiTheme="minorEastAsia" w:hint="eastAsia"/>
          <w:szCs w:val="21"/>
        </w:rPr>
        <w:t>。</w:t>
      </w:r>
      <w:r>
        <w:rPr>
          <w:rFonts w:asciiTheme="minorEastAsia" w:eastAsiaTheme="minorEastAsia" w:hAnsiTheme="minorEastAsia" w:hint="eastAsia"/>
          <w:szCs w:val="21"/>
        </w:rPr>
        <w:t>今後は今回の研修を生かし，</w:t>
      </w:r>
      <w:r w:rsidRPr="0022472F">
        <w:rPr>
          <w:rFonts w:asciiTheme="minorEastAsia" w:eastAsiaTheme="minorEastAsia" w:hAnsiTheme="minorEastAsia" w:hint="eastAsia"/>
          <w:szCs w:val="21"/>
        </w:rPr>
        <w:t>生徒が</w:t>
      </w:r>
      <w:r w:rsidR="00133534">
        <w:rPr>
          <w:rFonts w:asciiTheme="minorEastAsia" w:eastAsiaTheme="minorEastAsia" w:hAnsiTheme="minorEastAsia" w:hint="eastAsia"/>
          <w:szCs w:val="21"/>
        </w:rPr>
        <w:t>気付き</w:t>
      </w:r>
      <w:r>
        <w:rPr>
          <w:rFonts w:asciiTheme="minorEastAsia" w:eastAsiaTheme="minorEastAsia" w:hAnsiTheme="minorEastAsia" w:hint="eastAsia"/>
          <w:szCs w:val="21"/>
        </w:rPr>
        <w:t>，発見し，さらに疑問をも</w:t>
      </w:r>
      <w:r w:rsidR="004F2FFB">
        <w:rPr>
          <w:rFonts w:asciiTheme="minorEastAsia" w:eastAsiaTheme="minorEastAsia" w:hAnsiTheme="minorEastAsia" w:hint="eastAsia"/>
          <w:szCs w:val="21"/>
        </w:rPr>
        <w:t>ちながら展開できる</w:t>
      </w:r>
      <w:r w:rsidRPr="0022472F">
        <w:rPr>
          <w:rFonts w:asciiTheme="minorEastAsia" w:eastAsiaTheme="minorEastAsia" w:hAnsiTheme="minorEastAsia" w:hint="eastAsia"/>
          <w:szCs w:val="21"/>
        </w:rPr>
        <w:t>授業</w:t>
      </w:r>
      <w:r>
        <w:rPr>
          <w:rFonts w:asciiTheme="minorEastAsia" w:eastAsiaTheme="minorEastAsia" w:hAnsiTheme="minorEastAsia" w:hint="eastAsia"/>
          <w:szCs w:val="21"/>
        </w:rPr>
        <w:t>づくりを進めていく</w:t>
      </w:r>
      <w:r w:rsidRPr="0022472F">
        <w:rPr>
          <w:rFonts w:asciiTheme="minorEastAsia" w:eastAsiaTheme="minorEastAsia" w:hAnsiTheme="minorEastAsia" w:hint="eastAsia"/>
          <w:szCs w:val="21"/>
        </w:rPr>
        <w:t>。</w:t>
      </w:r>
    </w:p>
    <w:p w14:paraId="07A1CB69" w14:textId="65052614" w:rsidR="00B5344B" w:rsidRPr="00B5344B" w:rsidRDefault="00B5344B" w:rsidP="002700E0">
      <w:pPr>
        <w:rPr>
          <w:rFonts w:asciiTheme="majorEastAsia" w:eastAsiaTheme="majorEastAsia" w:hAnsiTheme="majorEastAsia"/>
          <w:szCs w:val="21"/>
        </w:rPr>
      </w:pPr>
    </w:p>
    <w:p w14:paraId="1192AA2E" w14:textId="77777777" w:rsidR="00B5344B" w:rsidRDefault="00B5344B" w:rsidP="002700E0">
      <w:pPr>
        <w:rPr>
          <w:rFonts w:asciiTheme="majorEastAsia" w:eastAsiaTheme="majorEastAsia" w:hAnsiTheme="majorEastAsia"/>
          <w:szCs w:val="21"/>
        </w:rPr>
      </w:pPr>
    </w:p>
    <w:sectPr w:rsidR="00B5344B" w:rsidSect="004F4BEA">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F7FDA" w14:textId="77777777" w:rsidR="001334FC" w:rsidRDefault="001334FC" w:rsidP="00B61AAD">
      <w:r>
        <w:separator/>
      </w:r>
    </w:p>
  </w:endnote>
  <w:endnote w:type="continuationSeparator" w:id="0">
    <w:p w14:paraId="37C4214C" w14:textId="77777777" w:rsidR="001334FC" w:rsidRDefault="001334FC" w:rsidP="00B6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MPLX martini">
    <w:altName w:val="Courier New"/>
    <w:charset w:val="00"/>
    <w:family w:val="auto"/>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85854" w14:textId="77777777" w:rsidR="001334FC" w:rsidRDefault="001334FC" w:rsidP="00B61AAD">
      <w:r>
        <w:separator/>
      </w:r>
    </w:p>
  </w:footnote>
  <w:footnote w:type="continuationSeparator" w:id="0">
    <w:p w14:paraId="451BA07C" w14:textId="77777777" w:rsidR="001334FC" w:rsidRDefault="001334FC" w:rsidP="00B61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3AD8"/>
    <w:multiLevelType w:val="hybridMultilevel"/>
    <w:tmpl w:val="88F6BC5C"/>
    <w:lvl w:ilvl="0" w:tplc="D912176A">
      <w:start w:val="5"/>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87B2EA9"/>
    <w:multiLevelType w:val="hybridMultilevel"/>
    <w:tmpl w:val="4D841A26"/>
    <w:lvl w:ilvl="0" w:tplc="63485E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7FB"/>
    <w:multiLevelType w:val="hybridMultilevel"/>
    <w:tmpl w:val="15804BA0"/>
    <w:lvl w:ilvl="0" w:tplc="3F06145A">
      <w:start w:val="5"/>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7FAB1576"/>
    <w:multiLevelType w:val="hybridMultilevel"/>
    <w:tmpl w:val="CA1E8890"/>
    <w:lvl w:ilvl="0" w:tplc="B7B056A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EA"/>
    <w:rsid w:val="00022848"/>
    <w:rsid w:val="0002365F"/>
    <w:rsid w:val="00032896"/>
    <w:rsid w:val="00042A11"/>
    <w:rsid w:val="00043D29"/>
    <w:rsid w:val="00047C08"/>
    <w:rsid w:val="0005113E"/>
    <w:rsid w:val="000803DC"/>
    <w:rsid w:val="0008167F"/>
    <w:rsid w:val="00095775"/>
    <w:rsid w:val="000C21AA"/>
    <w:rsid w:val="000C7353"/>
    <w:rsid w:val="000E60D6"/>
    <w:rsid w:val="00117635"/>
    <w:rsid w:val="001334FC"/>
    <w:rsid w:val="00133534"/>
    <w:rsid w:val="00164DDB"/>
    <w:rsid w:val="001745A3"/>
    <w:rsid w:val="00192C49"/>
    <w:rsid w:val="001A5BD6"/>
    <w:rsid w:val="001C0600"/>
    <w:rsid w:val="001C1749"/>
    <w:rsid w:val="001C5FB2"/>
    <w:rsid w:val="001D1358"/>
    <w:rsid w:val="001D2200"/>
    <w:rsid w:val="001E5010"/>
    <w:rsid w:val="00204E87"/>
    <w:rsid w:val="002250EC"/>
    <w:rsid w:val="002600DD"/>
    <w:rsid w:val="002700E0"/>
    <w:rsid w:val="00273625"/>
    <w:rsid w:val="00297235"/>
    <w:rsid w:val="002A6D21"/>
    <w:rsid w:val="002B25FD"/>
    <w:rsid w:val="002B4BB4"/>
    <w:rsid w:val="002D6D51"/>
    <w:rsid w:val="002E14B9"/>
    <w:rsid w:val="002E3931"/>
    <w:rsid w:val="002E5C4B"/>
    <w:rsid w:val="002F2A6B"/>
    <w:rsid w:val="0030079C"/>
    <w:rsid w:val="00321D1A"/>
    <w:rsid w:val="00336465"/>
    <w:rsid w:val="003736C1"/>
    <w:rsid w:val="00382DC4"/>
    <w:rsid w:val="003B1B3E"/>
    <w:rsid w:val="003D1DF5"/>
    <w:rsid w:val="00400913"/>
    <w:rsid w:val="004271AD"/>
    <w:rsid w:val="004739A8"/>
    <w:rsid w:val="0048481D"/>
    <w:rsid w:val="0048619B"/>
    <w:rsid w:val="004A2427"/>
    <w:rsid w:val="004B2E38"/>
    <w:rsid w:val="004C2E10"/>
    <w:rsid w:val="004D2A06"/>
    <w:rsid w:val="004D7B40"/>
    <w:rsid w:val="004F2FFB"/>
    <w:rsid w:val="004F4BEA"/>
    <w:rsid w:val="004F66B0"/>
    <w:rsid w:val="00500394"/>
    <w:rsid w:val="00506315"/>
    <w:rsid w:val="00563534"/>
    <w:rsid w:val="00572F2C"/>
    <w:rsid w:val="00577C0F"/>
    <w:rsid w:val="00590245"/>
    <w:rsid w:val="005A1ACA"/>
    <w:rsid w:val="00604F8E"/>
    <w:rsid w:val="00615B9D"/>
    <w:rsid w:val="006337A1"/>
    <w:rsid w:val="00644B4F"/>
    <w:rsid w:val="00664818"/>
    <w:rsid w:val="006667EE"/>
    <w:rsid w:val="0068063F"/>
    <w:rsid w:val="00691EE2"/>
    <w:rsid w:val="006C338D"/>
    <w:rsid w:val="006D3851"/>
    <w:rsid w:val="006D4693"/>
    <w:rsid w:val="006F6504"/>
    <w:rsid w:val="006F6927"/>
    <w:rsid w:val="006F719B"/>
    <w:rsid w:val="00704713"/>
    <w:rsid w:val="007065F3"/>
    <w:rsid w:val="00731596"/>
    <w:rsid w:val="00733C1E"/>
    <w:rsid w:val="00737C8F"/>
    <w:rsid w:val="00753AB4"/>
    <w:rsid w:val="007679A0"/>
    <w:rsid w:val="00771D97"/>
    <w:rsid w:val="00794FA9"/>
    <w:rsid w:val="007C7976"/>
    <w:rsid w:val="007C7AE5"/>
    <w:rsid w:val="007D4F0F"/>
    <w:rsid w:val="00803BCF"/>
    <w:rsid w:val="00803C82"/>
    <w:rsid w:val="008632C6"/>
    <w:rsid w:val="00891BB2"/>
    <w:rsid w:val="008D4B42"/>
    <w:rsid w:val="008F0DBF"/>
    <w:rsid w:val="008F5E3F"/>
    <w:rsid w:val="00927399"/>
    <w:rsid w:val="009567B1"/>
    <w:rsid w:val="009853EB"/>
    <w:rsid w:val="0098643F"/>
    <w:rsid w:val="00996B66"/>
    <w:rsid w:val="009B0625"/>
    <w:rsid w:val="009C1F14"/>
    <w:rsid w:val="009F0CCF"/>
    <w:rsid w:val="009F54BD"/>
    <w:rsid w:val="00A03E77"/>
    <w:rsid w:val="00A05A58"/>
    <w:rsid w:val="00A05FE1"/>
    <w:rsid w:val="00A1390D"/>
    <w:rsid w:val="00A25ADB"/>
    <w:rsid w:val="00A570D6"/>
    <w:rsid w:val="00A82A51"/>
    <w:rsid w:val="00AC18C9"/>
    <w:rsid w:val="00AC3787"/>
    <w:rsid w:val="00AC70EB"/>
    <w:rsid w:val="00AE2BBF"/>
    <w:rsid w:val="00AF50A2"/>
    <w:rsid w:val="00B00A1C"/>
    <w:rsid w:val="00B0113A"/>
    <w:rsid w:val="00B02FFF"/>
    <w:rsid w:val="00B2635E"/>
    <w:rsid w:val="00B37437"/>
    <w:rsid w:val="00B46314"/>
    <w:rsid w:val="00B47EF1"/>
    <w:rsid w:val="00B5344B"/>
    <w:rsid w:val="00B61AAD"/>
    <w:rsid w:val="00B715C5"/>
    <w:rsid w:val="00B72F3F"/>
    <w:rsid w:val="00B74A3D"/>
    <w:rsid w:val="00B750BF"/>
    <w:rsid w:val="00B85E3E"/>
    <w:rsid w:val="00B94DE7"/>
    <w:rsid w:val="00BA5132"/>
    <w:rsid w:val="00BD6EF2"/>
    <w:rsid w:val="00C0227E"/>
    <w:rsid w:val="00C143DD"/>
    <w:rsid w:val="00C25189"/>
    <w:rsid w:val="00C57E58"/>
    <w:rsid w:val="00C90402"/>
    <w:rsid w:val="00CC40A2"/>
    <w:rsid w:val="00CC778D"/>
    <w:rsid w:val="00CE3F71"/>
    <w:rsid w:val="00CE50C0"/>
    <w:rsid w:val="00D06157"/>
    <w:rsid w:val="00D159CF"/>
    <w:rsid w:val="00D261C7"/>
    <w:rsid w:val="00D3299B"/>
    <w:rsid w:val="00D43D9D"/>
    <w:rsid w:val="00D5338E"/>
    <w:rsid w:val="00D56BC8"/>
    <w:rsid w:val="00D81982"/>
    <w:rsid w:val="00D96DB2"/>
    <w:rsid w:val="00DC5EDC"/>
    <w:rsid w:val="00DD5B46"/>
    <w:rsid w:val="00DE3588"/>
    <w:rsid w:val="00E01BE1"/>
    <w:rsid w:val="00E10D3A"/>
    <w:rsid w:val="00E17FA4"/>
    <w:rsid w:val="00E2098C"/>
    <w:rsid w:val="00E22637"/>
    <w:rsid w:val="00E252D7"/>
    <w:rsid w:val="00E254B4"/>
    <w:rsid w:val="00E72DA1"/>
    <w:rsid w:val="00E92C88"/>
    <w:rsid w:val="00EB58D6"/>
    <w:rsid w:val="00EE010B"/>
    <w:rsid w:val="00EF5AEB"/>
    <w:rsid w:val="00EF7381"/>
    <w:rsid w:val="00F1259D"/>
    <w:rsid w:val="00F3633A"/>
    <w:rsid w:val="00F45F0B"/>
    <w:rsid w:val="00F6722B"/>
    <w:rsid w:val="00FC4DB5"/>
    <w:rsid w:val="00FF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75A263"/>
  <w15:docId w15:val="{7EDEE701-760B-45C1-8645-A68FC044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B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AAD"/>
    <w:pPr>
      <w:tabs>
        <w:tab w:val="center" w:pos="4252"/>
        <w:tab w:val="right" w:pos="8504"/>
      </w:tabs>
      <w:snapToGrid w:val="0"/>
    </w:pPr>
  </w:style>
  <w:style w:type="character" w:customStyle="1" w:styleId="a4">
    <w:name w:val="ヘッダー (文字)"/>
    <w:basedOn w:val="a0"/>
    <w:link w:val="a3"/>
    <w:uiPriority w:val="99"/>
    <w:rsid w:val="00B61AAD"/>
    <w:rPr>
      <w:rFonts w:ascii="Century" w:eastAsia="ＭＳ 明朝" w:hAnsi="Century" w:cs="Times New Roman"/>
    </w:rPr>
  </w:style>
  <w:style w:type="paragraph" w:styleId="a5">
    <w:name w:val="footer"/>
    <w:basedOn w:val="a"/>
    <w:link w:val="a6"/>
    <w:uiPriority w:val="99"/>
    <w:unhideWhenUsed/>
    <w:rsid w:val="00B61AAD"/>
    <w:pPr>
      <w:tabs>
        <w:tab w:val="center" w:pos="4252"/>
        <w:tab w:val="right" w:pos="8504"/>
      </w:tabs>
      <w:snapToGrid w:val="0"/>
    </w:pPr>
  </w:style>
  <w:style w:type="character" w:customStyle="1" w:styleId="a6">
    <w:name w:val="フッター (文字)"/>
    <w:basedOn w:val="a0"/>
    <w:link w:val="a5"/>
    <w:uiPriority w:val="99"/>
    <w:rsid w:val="00B61AAD"/>
    <w:rPr>
      <w:rFonts w:ascii="Century" w:eastAsia="ＭＳ 明朝" w:hAnsi="Century" w:cs="Times New Roman"/>
    </w:rPr>
  </w:style>
  <w:style w:type="paragraph" w:styleId="a7">
    <w:name w:val="List Paragraph"/>
    <w:basedOn w:val="a"/>
    <w:uiPriority w:val="34"/>
    <w:qFormat/>
    <w:rsid w:val="00B61AAD"/>
    <w:pPr>
      <w:ind w:leftChars="400" w:left="840"/>
    </w:pPr>
  </w:style>
  <w:style w:type="paragraph" w:styleId="a8">
    <w:name w:val="Balloon Text"/>
    <w:basedOn w:val="a"/>
    <w:link w:val="a9"/>
    <w:uiPriority w:val="99"/>
    <w:semiHidden/>
    <w:unhideWhenUsed/>
    <w:rsid w:val="00B750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0BF"/>
    <w:rPr>
      <w:rFonts w:asciiTheme="majorHAnsi" w:eastAsiaTheme="majorEastAsia" w:hAnsiTheme="majorHAnsi" w:cstheme="majorBidi"/>
      <w:sz w:val="18"/>
      <w:szCs w:val="18"/>
    </w:rPr>
  </w:style>
  <w:style w:type="table" w:styleId="aa">
    <w:name w:val="Table Grid"/>
    <w:basedOn w:val="a1"/>
    <w:uiPriority w:val="59"/>
    <w:rsid w:val="00A05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C9416-12BD-414A-8EA6-D737DBB7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837</Words>
  <Characters>4772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宮岡 英明</cp:lastModifiedBy>
  <cp:revision>9</cp:revision>
  <cp:lastPrinted>2022-12-12T18:12:00Z</cp:lastPrinted>
  <dcterms:created xsi:type="dcterms:W3CDTF">2023-03-07T10:59:00Z</dcterms:created>
  <dcterms:modified xsi:type="dcterms:W3CDTF">2023-03-14T07:36:00Z</dcterms:modified>
</cp:coreProperties>
</file>