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3" w:rsidRDefault="00AA03A3">
      <w:pPr>
        <w:pStyle w:val="a3"/>
      </w:pPr>
      <w:r>
        <w:rPr>
          <w:rFonts w:hint="eastAsia"/>
        </w:rPr>
        <w:t>様式８</w:t>
      </w:r>
    </w:p>
    <w:p w:rsidR="00955136" w:rsidRDefault="00955136">
      <w:pPr>
        <w:pStyle w:val="a3"/>
      </w:pPr>
    </w:p>
    <w:p w:rsidR="00955136" w:rsidRDefault="00955136">
      <w:pPr>
        <w:pStyle w:val="a3"/>
      </w:pPr>
    </w:p>
    <w:p w:rsidR="00955136" w:rsidRDefault="00955136">
      <w:pPr>
        <w:pStyle w:val="a3"/>
        <w:rPr>
          <w:spacing w:val="0"/>
        </w:rPr>
      </w:pPr>
    </w:p>
    <w:p w:rsidR="00AA03A3" w:rsidRDefault="00AA03A3" w:rsidP="002E23C1">
      <w:pPr>
        <w:pStyle w:val="a3"/>
        <w:spacing w:line="276" w:lineRule="auto"/>
        <w:rPr>
          <w:spacing w:val="6"/>
          <w:sz w:val="36"/>
        </w:rPr>
      </w:pPr>
      <w:r>
        <w:rPr>
          <w:spacing w:val="1"/>
          <w:sz w:val="18"/>
        </w:rPr>
        <w:t xml:space="preserve">                  </w:t>
      </w:r>
      <w:r>
        <w:rPr>
          <w:rFonts w:hint="eastAsia"/>
          <w:spacing w:val="6"/>
          <w:sz w:val="36"/>
        </w:rPr>
        <w:t>入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院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者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届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出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事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項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変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更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届</w:t>
      </w:r>
    </w:p>
    <w:p w:rsidR="00AA03A3" w:rsidRPr="007A7EC7" w:rsidRDefault="00AA03A3" w:rsidP="002E23C1">
      <w:pPr>
        <w:pStyle w:val="a3"/>
        <w:spacing w:line="276" w:lineRule="auto"/>
        <w:rPr>
          <w:spacing w:val="0"/>
        </w:rPr>
      </w:pPr>
    </w:p>
    <w:p w:rsidR="00AA03A3" w:rsidRDefault="00AA03A3" w:rsidP="002E23C1">
      <w:pPr>
        <w:pStyle w:val="a3"/>
        <w:spacing w:line="276" w:lineRule="auto"/>
        <w:rPr>
          <w:spacing w:val="0"/>
        </w:rPr>
      </w:pPr>
      <w:r>
        <w:rPr>
          <w:spacing w:val="2"/>
        </w:rPr>
        <w:t xml:space="preserve">                                                  </w:t>
      </w:r>
      <w:r w:rsidR="000A678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A03A3" w:rsidRDefault="00AA03A3" w:rsidP="002E23C1">
      <w:pPr>
        <w:pStyle w:val="a3"/>
        <w:spacing w:line="276" w:lineRule="auto"/>
        <w:rPr>
          <w:spacing w:val="0"/>
        </w:rPr>
      </w:pPr>
    </w:p>
    <w:p w:rsidR="002E23C1" w:rsidRPr="002E23C1" w:rsidRDefault="00AA03A3" w:rsidP="002E23C1">
      <w:pPr>
        <w:pStyle w:val="a3"/>
        <w:spacing w:line="276" w:lineRule="auto"/>
      </w:pPr>
      <w:r>
        <w:rPr>
          <w:rFonts w:hint="eastAsia"/>
        </w:rPr>
        <w:t xml:space="preserve">　広島県　　　　　　保健所長　様</w:t>
      </w:r>
    </w:p>
    <w:p w:rsidR="00AA03A3" w:rsidRDefault="00AA03A3" w:rsidP="002E23C1">
      <w:pPr>
        <w:pStyle w:val="a3"/>
        <w:spacing w:line="276" w:lineRule="auto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</w:t>
      </w:r>
      <w:r>
        <w:rPr>
          <w:spacing w:val="2"/>
          <w:u w:val="thick"/>
        </w:rPr>
        <w:t xml:space="preserve">    </w:t>
      </w:r>
    </w:p>
    <w:p w:rsidR="00AA03A3" w:rsidRDefault="00AA03A3" w:rsidP="002E23C1">
      <w:pPr>
        <w:pStyle w:val="a3"/>
        <w:spacing w:line="276" w:lineRule="auto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</w:t>
      </w:r>
    </w:p>
    <w:p w:rsidR="00AA03A3" w:rsidRDefault="00AA03A3" w:rsidP="002E23C1">
      <w:pPr>
        <w:pStyle w:val="a3"/>
        <w:spacing w:line="276" w:lineRule="auto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 xml:space="preserve">管理者名　　　　　　　　　　　　　</w:t>
      </w:r>
      <w:r w:rsidR="009B4777">
        <w:rPr>
          <w:rFonts w:hint="eastAsia"/>
          <w:u w:val="thick"/>
        </w:rPr>
        <w:t xml:space="preserve">　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 xml:space="preserve">　次の入院者について，下記のとおり変更等がありましたので届け出ます。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756"/>
        <w:gridCol w:w="756"/>
        <w:gridCol w:w="2205"/>
        <w:gridCol w:w="1197"/>
        <w:gridCol w:w="378"/>
        <w:gridCol w:w="268"/>
        <w:gridCol w:w="851"/>
        <w:gridCol w:w="141"/>
        <w:gridCol w:w="2016"/>
      </w:tblGrid>
      <w:tr w:rsidR="002E23C1" w:rsidTr="002E23C1">
        <w:trPr>
          <w:cantSplit/>
          <w:trHeight w:hRule="exact" w:val="8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E23C1" w:rsidRDefault="002E23C1">
            <w:pPr>
              <w:pStyle w:val="a3"/>
              <w:spacing w:before="120" w:line="240" w:lineRule="atLeast"/>
              <w:rPr>
                <w:spacing w:val="0"/>
              </w:rPr>
            </w:pPr>
          </w:p>
          <w:p w:rsidR="002E23C1" w:rsidRDefault="002E23C1">
            <w:pPr>
              <w:pStyle w:val="a3"/>
              <w:spacing w:line="240" w:lineRule="atLeast"/>
              <w:rPr>
                <w:spacing w:val="0"/>
              </w:rPr>
            </w:pPr>
          </w:p>
          <w:p w:rsidR="002E23C1" w:rsidRDefault="002E23C1">
            <w:pPr>
              <w:pStyle w:val="a3"/>
              <w:spacing w:line="240" w:lineRule="atLeast"/>
              <w:rPr>
                <w:spacing w:val="0"/>
              </w:rPr>
            </w:pPr>
          </w:p>
          <w:p w:rsidR="002E23C1" w:rsidRDefault="002E23C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C1" w:rsidRDefault="002E23C1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23C1" w:rsidRDefault="002E23C1" w:rsidP="002E23C1">
            <w:pPr>
              <w:pStyle w:val="a3"/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C1" w:rsidRDefault="002E23C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C1" w:rsidRPr="00955136" w:rsidRDefault="002E23C1">
            <w:pPr>
              <w:pStyle w:val="a3"/>
              <w:spacing w:line="240" w:lineRule="atLeast"/>
              <w:rPr>
                <w:spacing w:val="0"/>
                <w:sz w:val="21"/>
                <w:szCs w:val="21"/>
              </w:rPr>
            </w:pPr>
            <w:r>
              <w:rPr>
                <w:spacing w:val="2"/>
              </w:rPr>
              <w:t xml:space="preserve"> </w:t>
            </w:r>
            <w:r w:rsidRPr="00955136">
              <w:rPr>
                <w:rFonts w:hint="eastAsia"/>
                <w:sz w:val="21"/>
                <w:szCs w:val="21"/>
              </w:rPr>
              <w:t>生年</w:t>
            </w:r>
          </w:p>
          <w:p w:rsidR="002E23C1" w:rsidRDefault="002E23C1">
            <w:pPr>
              <w:pStyle w:val="a3"/>
              <w:spacing w:line="240" w:lineRule="atLeast"/>
              <w:rPr>
                <w:spacing w:val="0"/>
              </w:rPr>
            </w:pPr>
            <w:r w:rsidRPr="00955136">
              <w:rPr>
                <w:spacing w:val="2"/>
                <w:sz w:val="21"/>
                <w:szCs w:val="21"/>
              </w:rPr>
              <w:t xml:space="preserve"> </w:t>
            </w:r>
            <w:r w:rsidRPr="00955136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23C1" w:rsidRDefault="002E23C1" w:rsidP="002E23C1">
            <w:pPr>
              <w:pStyle w:val="a3"/>
              <w:spacing w:line="240" w:lineRule="atLeas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明治・大正</w:t>
            </w:r>
          </w:p>
          <w:p w:rsidR="002E23C1" w:rsidRDefault="002E23C1" w:rsidP="002E23C1">
            <w:pPr>
              <w:pStyle w:val="a3"/>
              <w:spacing w:line="240" w:lineRule="atLeast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昭和・平成</w:t>
            </w:r>
          </w:p>
          <w:p w:rsidR="00DB3858" w:rsidRDefault="00DB3858" w:rsidP="002E23C1">
            <w:pPr>
              <w:pStyle w:val="a3"/>
              <w:spacing w:line="240" w:lineRule="atLeast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4"/>
              </w:rPr>
              <w:t>令和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23C1" w:rsidRPr="00955136" w:rsidRDefault="002E23C1" w:rsidP="00955136">
            <w:pPr>
              <w:pStyle w:val="a3"/>
              <w:spacing w:before="120" w:line="240" w:lineRule="atLeast"/>
              <w:ind w:left="180" w:firstLineChars="150" w:firstLine="330"/>
              <w:rPr>
                <w:spacing w:val="0"/>
                <w:sz w:val="21"/>
                <w:szCs w:val="21"/>
              </w:rPr>
            </w:pPr>
            <w:r w:rsidRPr="00955136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55136">
              <w:rPr>
                <w:rFonts w:hint="eastAsia"/>
                <w:sz w:val="21"/>
                <w:szCs w:val="21"/>
              </w:rPr>
              <w:t xml:space="preserve"> 月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55136"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  <w:tr w:rsidR="00AA03A3" w:rsidTr="00955136">
        <w:trPr>
          <w:cantSplit/>
          <w:trHeight w:hRule="exact" w:val="69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812" w:type="dxa"/>
            <w:gridSpan w:val="8"/>
            <w:tcBorders>
              <w:bottom w:val="single" w:sz="6" w:space="0" w:color="auto"/>
              <w:right w:val="single" w:sz="12" w:space="0" w:color="auto"/>
            </w:tcBorders>
          </w:tcPr>
          <w:p w:rsidR="00955136" w:rsidRPr="00955136" w:rsidRDefault="00955136" w:rsidP="00955136">
            <w:pPr>
              <w:pStyle w:val="a3"/>
              <w:spacing w:line="240" w:lineRule="atLeast"/>
              <w:ind w:firstLineChars="50" w:firstLine="125"/>
            </w:pPr>
            <w:r>
              <w:rPr>
                <w:rFonts w:hint="eastAsia"/>
              </w:rPr>
              <w:t>〒</w:t>
            </w:r>
          </w:p>
          <w:p w:rsidR="00AA03A3" w:rsidRDefault="00955136" w:rsidP="00955136">
            <w:pPr>
              <w:pStyle w:val="a3"/>
              <w:spacing w:before="271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</w:p>
        </w:tc>
      </w:tr>
      <w:tr w:rsidR="00AA03A3" w:rsidTr="00955136">
        <w:trPr>
          <w:cantSplit/>
          <w:trHeight w:hRule="exact" w:val="389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入院年月日</w:t>
            </w:r>
          </w:p>
        </w:tc>
        <w:tc>
          <w:tcPr>
            <w:tcW w:w="37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01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A03A3" w:rsidTr="00955136">
        <w:trPr>
          <w:cantSplit/>
          <w:trHeight w:hRule="exact" w:val="38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入院形態</w:t>
            </w:r>
          </w:p>
        </w:tc>
        <w:tc>
          <w:tcPr>
            <w:tcW w:w="7056" w:type="dxa"/>
            <w:gridSpan w:val="7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3A3" w:rsidRDefault="00AA03A3" w:rsidP="0067266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措置入院・医療保護入院</w:t>
            </w:r>
            <w:r>
              <w:t>(</w:t>
            </w:r>
            <w:r w:rsidR="00D179D3">
              <w:rPr>
                <w:rFonts w:hint="eastAsia"/>
              </w:rPr>
              <w:t>３３条１項・</w:t>
            </w:r>
            <w:r w:rsidR="00D179D3" w:rsidRPr="00DA6488">
              <w:rPr>
                <w:rFonts w:hint="eastAsia"/>
              </w:rPr>
              <w:t>３３条</w:t>
            </w:r>
            <w:r w:rsidR="00672663">
              <w:rPr>
                <w:rFonts w:hint="eastAsia"/>
              </w:rPr>
              <w:t>２</w:t>
            </w:r>
            <w:bookmarkStart w:id="0" w:name="_GoBack"/>
            <w:bookmarkEnd w:id="0"/>
            <w:r w:rsidRPr="00DA6488">
              <w:rPr>
                <w:rFonts w:hint="eastAsia"/>
              </w:rPr>
              <w:t>項</w:t>
            </w:r>
            <w:r>
              <w:t>)</w:t>
            </w:r>
          </w:p>
        </w:tc>
      </w:tr>
    </w:tbl>
    <w:p w:rsidR="00AA03A3" w:rsidRDefault="00AA03A3">
      <w:pPr>
        <w:pStyle w:val="a3"/>
        <w:spacing w:line="240" w:lineRule="atLeast"/>
        <w:rPr>
          <w:spacing w:val="0"/>
        </w:rPr>
      </w:pPr>
    </w:p>
    <w:p w:rsidR="00AA03A3" w:rsidRDefault="00AA03A3">
      <w:pPr>
        <w:pStyle w:val="a3"/>
        <w:spacing w:line="240" w:lineRule="atLeast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</w:rPr>
        <w:t>記</w:t>
      </w:r>
    </w:p>
    <w:p w:rsidR="00AA03A3" w:rsidRDefault="00AA03A3">
      <w:pPr>
        <w:pStyle w:val="a3"/>
        <w:spacing w:line="240" w:lineRule="atLeas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504"/>
        <w:gridCol w:w="756"/>
        <w:gridCol w:w="252"/>
        <w:gridCol w:w="3780"/>
        <w:gridCol w:w="1260"/>
        <w:gridCol w:w="2268"/>
      </w:tblGrid>
      <w:tr w:rsidR="00AA03A3" w:rsidTr="00955136">
        <w:trPr>
          <w:gridAfter w:val="2"/>
          <w:wAfter w:w="3528" w:type="dxa"/>
          <w:cantSplit/>
          <w:trHeight w:hRule="exact" w:val="555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に関す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る変更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0A67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A03A3" w:rsidTr="002E23C1">
        <w:trPr>
          <w:cantSplit/>
          <w:trHeight w:hRule="exact" w:val="651"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2E23C1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2E23C1" w:rsidP="002E23C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3A3" w:rsidRDefault="00AA03A3" w:rsidP="00955136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A03A3">
        <w:trPr>
          <w:cantSplit/>
          <w:trHeight w:hRule="exact" w:val="703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5136" w:rsidRPr="00955136" w:rsidRDefault="00AA03A3">
            <w:pPr>
              <w:pStyle w:val="a3"/>
              <w:spacing w:line="240" w:lineRule="atLeas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AA03A3" w:rsidRDefault="00AA03A3">
            <w:pPr>
              <w:pStyle w:val="a3"/>
              <w:spacing w:before="271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</w:p>
        </w:tc>
      </w:tr>
    </w:tbl>
    <w:p w:rsidR="00AA03A3" w:rsidRDefault="00AA03A3">
      <w:pPr>
        <w:pStyle w:val="a3"/>
        <w:spacing w:line="240" w:lineRule="atLeast"/>
        <w:rPr>
          <w:spacing w:val="0"/>
        </w:rPr>
      </w:pPr>
    </w:p>
    <w:p w:rsidR="00AA03A3" w:rsidRDefault="00AA03A3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>（注）保険区分については，措置入院者以外は記入不要</w:t>
      </w:r>
    </w:p>
    <w:p w:rsidR="00AA03A3" w:rsidRDefault="00954743" w:rsidP="00954743">
      <w:pPr>
        <w:pStyle w:val="a3"/>
      </w:pPr>
      <w:r>
        <w:t xml:space="preserve"> </w:t>
      </w:r>
    </w:p>
    <w:sectPr w:rsidR="00AA03A3" w:rsidSect="007A7EC7">
      <w:pgSz w:w="11906" w:h="16838"/>
      <w:pgMar w:top="851" w:right="850" w:bottom="1080" w:left="976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BF" w:rsidRDefault="002649BF" w:rsidP="00F04E00">
      <w:r>
        <w:separator/>
      </w:r>
    </w:p>
  </w:endnote>
  <w:endnote w:type="continuationSeparator" w:id="0">
    <w:p w:rsidR="002649BF" w:rsidRDefault="002649BF" w:rsidP="00F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BF" w:rsidRDefault="002649BF" w:rsidP="00F04E00">
      <w:r>
        <w:separator/>
      </w:r>
    </w:p>
  </w:footnote>
  <w:footnote w:type="continuationSeparator" w:id="0">
    <w:p w:rsidR="002649BF" w:rsidRDefault="002649BF" w:rsidP="00F0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FF"/>
    <w:rsid w:val="00020657"/>
    <w:rsid w:val="000A6786"/>
    <w:rsid w:val="001A3C09"/>
    <w:rsid w:val="001E359F"/>
    <w:rsid w:val="00206F80"/>
    <w:rsid w:val="002649BF"/>
    <w:rsid w:val="002E23C1"/>
    <w:rsid w:val="003028B1"/>
    <w:rsid w:val="003B6377"/>
    <w:rsid w:val="003D5C9E"/>
    <w:rsid w:val="00450D1E"/>
    <w:rsid w:val="00485B9C"/>
    <w:rsid w:val="004B49A2"/>
    <w:rsid w:val="00616217"/>
    <w:rsid w:val="00672663"/>
    <w:rsid w:val="006B73CA"/>
    <w:rsid w:val="007A7EC7"/>
    <w:rsid w:val="008301E0"/>
    <w:rsid w:val="0084037B"/>
    <w:rsid w:val="00954743"/>
    <w:rsid w:val="00955136"/>
    <w:rsid w:val="009A50F6"/>
    <w:rsid w:val="009B4777"/>
    <w:rsid w:val="00A414EB"/>
    <w:rsid w:val="00AA03A3"/>
    <w:rsid w:val="00AE27FF"/>
    <w:rsid w:val="00BA46EA"/>
    <w:rsid w:val="00C100F8"/>
    <w:rsid w:val="00CC2FFF"/>
    <w:rsid w:val="00D179D3"/>
    <w:rsid w:val="00DA6488"/>
    <w:rsid w:val="00DB3858"/>
    <w:rsid w:val="00E33B8A"/>
    <w:rsid w:val="00EA599A"/>
    <w:rsid w:val="00EF1C31"/>
    <w:rsid w:val="00F04E00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B0B11-A120-4C87-A161-B786AFB1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E00"/>
    <w:rPr>
      <w:kern w:val="2"/>
      <w:sz w:val="21"/>
    </w:rPr>
  </w:style>
  <w:style w:type="paragraph" w:styleId="a6">
    <w:name w:val="footer"/>
    <w:basedOn w:val="a"/>
    <w:link w:val="a7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E00"/>
    <w:rPr>
      <w:kern w:val="2"/>
      <w:sz w:val="21"/>
    </w:rPr>
  </w:style>
  <w:style w:type="paragraph" w:styleId="a8">
    <w:name w:val="Balloon Text"/>
    <w:basedOn w:val="a"/>
    <w:link w:val="a9"/>
    <w:rsid w:val="0061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162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措置届出事務処理要領</vt:lpstr>
      <vt:lpstr>措置届出事務処理要領</vt:lpstr>
    </vt:vector>
  </TitlesOfParts>
  <Company>広島県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措置届出事務処理要領</dc:title>
  <dc:creator>広島県</dc:creator>
  <cp:lastModifiedBy>青木 孝夫</cp:lastModifiedBy>
  <cp:revision>3</cp:revision>
  <cp:lastPrinted>2022-03-24T09:47:00Z</cp:lastPrinted>
  <dcterms:created xsi:type="dcterms:W3CDTF">2023-05-19T01:21:00Z</dcterms:created>
  <dcterms:modified xsi:type="dcterms:W3CDTF">2023-05-19T01:22:00Z</dcterms:modified>
</cp:coreProperties>
</file>