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40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様式第１（16）</w:t>
      </w:r>
    </w:p>
    <w:p w:rsidR="00532473" w:rsidRDefault="005F130A" w:rsidP="00532473">
      <w:pPr>
        <w:spacing w:line="34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特別地域内車馬</w:t>
      </w:r>
      <w:r w:rsidRPr="00532473">
        <w:rPr>
          <w:rFonts w:ascii="ＭＳ 明朝" w:hAnsi="ＭＳ 明朝"/>
        </w:rPr>
        <w:t>（動力船、航空機）</w:t>
      </w:r>
    </w:p>
    <w:p w:rsidR="005F130A" w:rsidRDefault="005F130A" w:rsidP="00532473">
      <w:pPr>
        <w:spacing w:line="340" w:lineRule="exact"/>
        <w:jc w:val="center"/>
        <w:rPr>
          <w:rFonts w:hint="default"/>
        </w:rPr>
      </w:pPr>
      <w:r w:rsidRPr="00532473">
        <w:rPr>
          <w:rFonts w:ascii="ＭＳ 明朝" w:hAnsi="ＭＳ 明朝"/>
          <w:spacing w:val="74"/>
          <w:fitText w:val="4160" w:id="-1208295423"/>
        </w:rPr>
        <w:t>の使用（着陸）許可申請</w:t>
      </w:r>
      <w:r w:rsidRPr="00532473">
        <w:rPr>
          <w:rFonts w:ascii="ＭＳ 明朝" w:hAnsi="ＭＳ 明朝"/>
          <w:spacing w:val="6"/>
          <w:fitText w:val="4160" w:id="-1208295423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532473" w:rsidRPr="00532473">
        <w:rPr>
          <w:rFonts w:ascii="ＭＳ 明朝" w:hAnsi="ＭＳ 明朝"/>
        </w:rPr>
        <w:t>広島県立自然公園条例第11条第３項</w:t>
      </w:r>
      <w:r>
        <w:rPr>
          <w:rFonts w:ascii="ＭＳ 明朝" w:hAnsi="ＭＳ 明朝"/>
        </w:rPr>
        <w:t xml:space="preserve">の規定により　　　　　　　　</w:t>
      </w:r>
      <w:r w:rsidR="00532473" w:rsidRPr="00532473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内における車馬（動力船、航空機）の使用（着陸）の許可を受けたく、次のとおり申請します。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532473" w:rsidRDefault="00532473" w:rsidP="00532473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532473" w:rsidRDefault="00532473" w:rsidP="00532473">
      <w:pPr>
        <w:spacing w:line="294" w:lineRule="exact"/>
        <w:rPr>
          <w:rFonts w:ascii="ＭＳ 明朝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532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48"/>
                <w:fitText w:val="2344" w:id="160"/>
              </w:rPr>
              <w:t>行為地及びその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156"/>
                <w:fitText w:val="2344" w:id="161"/>
              </w:rPr>
              <w:t>付近の状</w:t>
            </w:r>
            <w:r w:rsidRPr="00532473">
              <w:rPr>
                <w:rFonts w:ascii="ＭＳ 明朝" w:hAnsi="ＭＳ 明朝"/>
                <w:spacing w:val="6"/>
                <w:fitText w:val="2344" w:id="16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48"/>
                <w:fitText w:val="2344" w:id="162"/>
              </w:rPr>
              <w:t>車馬（動力船、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48"/>
                <w:fitText w:val="2344" w:id="163"/>
              </w:rPr>
              <w:t>航空機）の種類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420"/>
                <w:fitText w:val="2344" w:id="164"/>
              </w:rPr>
              <w:t>及び</w:t>
            </w:r>
            <w:r w:rsidRPr="00532473">
              <w:rPr>
                <w:rFonts w:ascii="ＭＳ 明朝" w:hAnsi="ＭＳ 明朝"/>
                <w:spacing w:val="6"/>
                <w:fitText w:val="2344" w:id="164"/>
              </w:rPr>
              <w:t>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96"/>
                <w:fitText w:val="2344" w:id="165"/>
              </w:rPr>
              <w:t>使用（着陸</w:t>
            </w:r>
            <w:r w:rsidRPr="00532473">
              <w:rPr>
                <w:rFonts w:ascii="ＭＳ 明朝" w:hAnsi="ＭＳ 明朝"/>
                <w:spacing w:val="42"/>
                <w:fitText w:val="2344" w:id="165"/>
              </w:rPr>
              <w:t>）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96"/>
                <w:fitText w:val="2344" w:id="166"/>
              </w:rPr>
              <w:t>範囲及び面</w:t>
            </w:r>
            <w:r w:rsidRPr="00532473">
              <w:rPr>
                <w:rFonts w:ascii="ＭＳ 明朝" w:hAnsi="ＭＳ 明朝"/>
                <w:spacing w:val="42"/>
                <w:fitText w:val="2344" w:id="166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32473">
              <w:rPr>
                <w:rFonts w:ascii="ＭＳ 明朝" w:hAnsi="ＭＳ 明朝"/>
                <w:spacing w:val="36"/>
                <w:fitText w:val="2344" w:id="167"/>
              </w:rPr>
              <w:t>使用（着陸）方</w:t>
            </w:r>
            <w:r w:rsidRPr="00532473">
              <w:rPr>
                <w:rFonts w:ascii="ＭＳ 明朝" w:hAnsi="ＭＳ 明朝"/>
                <w:spacing w:val="54"/>
                <w:fitText w:val="2344" w:id="16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BF0473" w:rsidRDefault="00BF0473">
      <w:pPr>
        <w:spacing w:line="340" w:lineRule="exact"/>
        <w:rPr>
          <w:rFonts w:hint="default"/>
        </w:rPr>
      </w:pPr>
    </w:p>
    <w:p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532473" w:rsidRPr="00532473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」の箇所には当該</w:t>
      </w:r>
      <w:r w:rsidR="00532473" w:rsidRPr="00532473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(4)「使用（着陸）方法」欄には、自動車を時速５０キロメートルで１日２回１周させる等、行為地内での活動状況、頻度等を記入すること。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532473" w:rsidRPr="00532473">
        <w:rPr>
          <w:rFonts w:ascii="ＭＳ 明朝" w:hAnsi="ＭＳ 明朝"/>
        </w:rPr>
        <w:t>広島県立自然公園条例</w:t>
      </w:r>
      <w:bookmarkStart w:id="0" w:name="_GoBack"/>
      <w:bookmarkEnd w:id="0"/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87678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453741">
      <w:pPr>
        <w:spacing w:line="32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FB" w:rsidRDefault="00F159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59FB" w:rsidRDefault="00F159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FB" w:rsidRDefault="00F159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59FB" w:rsidRDefault="00F159F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4B22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53741"/>
    <w:rsid w:val="00460187"/>
    <w:rsid w:val="004764EB"/>
    <w:rsid w:val="0048738B"/>
    <w:rsid w:val="004A4962"/>
    <w:rsid w:val="004C7B2E"/>
    <w:rsid w:val="004D7781"/>
    <w:rsid w:val="004E05E0"/>
    <w:rsid w:val="00524CFF"/>
    <w:rsid w:val="00532473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159FB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DEEA-416C-4981-80FA-F3B707BB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2023-07-31T02:34:00Z</dcterms:created>
  <dcterms:modified xsi:type="dcterms:W3CDTF">2023-07-31T02:34:00Z</dcterms:modified>
</cp:coreProperties>
</file>