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28" w:rsidRPr="00334628" w:rsidRDefault="00334628" w:rsidP="00334628">
      <w:pPr>
        <w:jc w:val="left"/>
        <w:rPr>
          <w:sz w:val="20"/>
          <w:bdr w:val="single" w:sz="4" w:space="0" w:color="auto"/>
        </w:rPr>
      </w:pPr>
      <w:r w:rsidRPr="00334628">
        <w:rPr>
          <w:sz w:val="20"/>
          <w:bdr w:val="single" w:sz="4" w:space="0" w:color="auto"/>
        </w:rPr>
        <w:t>参考様式２</w:t>
      </w:r>
    </w:p>
    <w:p w:rsidR="00E205BD" w:rsidRPr="00334628" w:rsidRDefault="00EF0CB1" w:rsidP="00334628">
      <w:pPr>
        <w:spacing w:beforeLines="50" w:before="180"/>
        <w:jc w:val="center"/>
        <w:rPr>
          <w:b/>
          <w:sz w:val="22"/>
        </w:rPr>
      </w:pPr>
      <w:r w:rsidRPr="00334628">
        <w:rPr>
          <w:rFonts w:hint="eastAsia"/>
          <w:b/>
          <w:sz w:val="22"/>
        </w:rPr>
        <w:t>○○○○</w:t>
      </w:r>
      <w:r w:rsidR="006633CD" w:rsidRPr="00334628">
        <w:rPr>
          <w:rFonts w:hint="eastAsia"/>
          <w:b/>
          <w:sz w:val="22"/>
        </w:rPr>
        <w:t>喀痰吸引等研修実施委員会設置要綱</w:t>
      </w:r>
    </w:p>
    <w:p w:rsidR="006633CD" w:rsidRPr="00D4664B" w:rsidRDefault="006633CD"/>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（目的）</w:t>
      </w:r>
    </w:p>
    <w:p w:rsidR="006633CD" w:rsidRPr="00334628" w:rsidRDefault="006633CD" w:rsidP="00D83AD4">
      <w:pPr>
        <w:ind w:left="210" w:hangingChars="100" w:hanging="210"/>
        <w:rPr>
          <w:rFonts w:asciiTheme="minorEastAsia" w:hAnsiTheme="minorEastAsia"/>
          <w:szCs w:val="21"/>
        </w:rPr>
      </w:pPr>
      <w:r w:rsidRPr="00334628">
        <w:rPr>
          <w:rFonts w:asciiTheme="minorEastAsia" w:hAnsiTheme="minorEastAsia" w:hint="eastAsia"/>
          <w:szCs w:val="21"/>
        </w:rPr>
        <w:t>第</w:t>
      </w:r>
      <w:r w:rsidR="00334628">
        <w:rPr>
          <w:rFonts w:asciiTheme="minorEastAsia" w:hAnsiTheme="minorEastAsia" w:hint="eastAsia"/>
          <w:szCs w:val="21"/>
        </w:rPr>
        <w:t>１</w:t>
      </w:r>
      <w:r w:rsidRPr="00334628">
        <w:rPr>
          <w:rFonts w:asciiTheme="minorEastAsia" w:hAnsiTheme="minorEastAsia" w:hint="eastAsia"/>
          <w:szCs w:val="21"/>
        </w:rPr>
        <w:t>条　「社会福祉士及び介護福祉士法施行規則」（昭和62年厚生省令第49号）附則第４条に定める「喀痰吸引等研修」の実施及び修得程度の審査を公正かつ適正に行うため</w:t>
      </w:r>
      <w:r w:rsidR="00334628">
        <w:rPr>
          <w:rFonts w:asciiTheme="minorEastAsia" w:hAnsiTheme="minorEastAsia" w:hint="eastAsia"/>
          <w:szCs w:val="21"/>
        </w:rPr>
        <w:t>、</w:t>
      </w:r>
      <w:r w:rsidR="00EF0CB1" w:rsidRPr="00334628">
        <w:rPr>
          <w:rFonts w:asciiTheme="minorEastAsia" w:hAnsiTheme="minorEastAsia" w:hint="eastAsia"/>
          <w:szCs w:val="21"/>
        </w:rPr>
        <w:t>○○○○</w:t>
      </w:r>
      <w:r w:rsidRPr="00334628">
        <w:rPr>
          <w:rFonts w:asciiTheme="minorEastAsia" w:hAnsiTheme="minorEastAsia" w:hint="eastAsia"/>
          <w:szCs w:val="21"/>
        </w:rPr>
        <w:t>喀痰吸引等研修実施委員会（以下「委員会」という。）を設置する。</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（所掌事務）</w:t>
      </w:r>
    </w:p>
    <w:p w:rsidR="006633CD" w:rsidRPr="00334628" w:rsidRDefault="006633CD" w:rsidP="00D83AD4">
      <w:pPr>
        <w:ind w:left="210" w:hangingChars="100" w:hanging="210"/>
        <w:rPr>
          <w:rFonts w:asciiTheme="minorEastAsia" w:hAnsiTheme="minorEastAsia"/>
          <w:szCs w:val="21"/>
        </w:rPr>
      </w:pPr>
      <w:r w:rsidRPr="00334628">
        <w:rPr>
          <w:rFonts w:asciiTheme="minorEastAsia" w:hAnsiTheme="minorEastAsia" w:hint="eastAsia"/>
          <w:szCs w:val="21"/>
        </w:rPr>
        <w:t>第２条　委員会は</w:t>
      </w:r>
      <w:r w:rsidR="00334628">
        <w:rPr>
          <w:rFonts w:asciiTheme="minorEastAsia" w:hAnsiTheme="minorEastAsia" w:hint="eastAsia"/>
          <w:szCs w:val="21"/>
        </w:rPr>
        <w:t>、</w:t>
      </w:r>
      <w:r w:rsidRPr="00334628">
        <w:rPr>
          <w:rFonts w:asciiTheme="minorEastAsia" w:hAnsiTheme="minorEastAsia" w:hint="eastAsia"/>
          <w:szCs w:val="21"/>
        </w:rPr>
        <w:t>その目的を達成するため</w:t>
      </w:r>
      <w:r w:rsidR="00334628">
        <w:rPr>
          <w:rFonts w:asciiTheme="minorEastAsia" w:hAnsiTheme="minorEastAsia" w:hint="eastAsia"/>
          <w:szCs w:val="21"/>
        </w:rPr>
        <w:t>、</w:t>
      </w:r>
      <w:r w:rsidRPr="00334628">
        <w:rPr>
          <w:rFonts w:asciiTheme="minorEastAsia" w:hAnsiTheme="minorEastAsia" w:hint="eastAsia"/>
          <w:szCs w:val="21"/>
        </w:rPr>
        <w:t>次の事項を審議する。</w:t>
      </w:r>
    </w:p>
    <w:p w:rsidR="006633CD" w:rsidRPr="00334628" w:rsidRDefault="006633CD" w:rsidP="00D83AD4">
      <w:pPr>
        <w:ind w:left="210" w:hangingChars="100" w:hanging="210"/>
        <w:rPr>
          <w:rFonts w:asciiTheme="minorEastAsia" w:hAnsiTheme="minorEastAsia"/>
          <w:szCs w:val="21"/>
        </w:rPr>
      </w:pPr>
      <w:r w:rsidRPr="00334628">
        <w:rPr>
          <w:rFonts w:asciiTheme="minorEastAsia" w:hAnsiTheme="minorEastAsia" w:hint="eastAsia"/>
          <w:szCs w:val="21"/>
        </w:rPr>
        <w:t xml:space="preserve"> (1)　研修実施計画に関すること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(2)　研修教材の選定に関すること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(3)　研修講師の選定に関すること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(4)　基本研修（講義）における修得程度の審査として行われる筆記試験の事務に関すること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(5)　実地研修の事務に関すること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(6)　研修の修了認定に関すること</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(7)　その他研修に関する重要事項</w:t>
      </w:r>
    </w:p>
    <w:p w:rsidR="006633CD" w:rsidRPr="00334628" w:rsidRDefault="006633CD">
      <w:pPr>
        <w:rPr>
          <w:rFonts w:asciiTheme="minorEastAsia" w:hAnsiTheme="minorEastAsia"/>
          <w:szCs w:val="21"/>
        </w:rPr>
      </w:pPr>
      <w:r w:rsidRPr="00334628">
        <w:rPr>
          <w:rFonts w:asciiTheme="minorEastAsia" w:hAnsiTheme="minorEastAsia" w:hint="eastAsia"/>
          <w:szCs w:val="21"/>
        </w:rPr>
        <w:t xml:space="preserve">　（組織）</w:t>
      </w:r>
    </w:p>
    <w:p w:rsidR="006633CD" w:rsidRPr="00334628" w:rsidRDefault="006633CD" w:rsidP="00D83AD4">
      <w:pPr>
        <w:ind w:left="210" w:hangingChars="100" w:hanging="210"/>
        <w:rPr>
          <w:rFonts w:asciiTheme="minorEastAsia" w:hAnsiTheme="minorEastAsia"/>
          <w:szCs w:val="21"/>
        </w:rPr>
      </w:pPr>
      <w:r w:rsidRPr="00334628">
        <w:rPr>
          <w:rFonts w:asciiTheme="minorEastAsia" w:hAnsiTheme="minorEastAsia" w:hint="eastAsia"/>
          <w:szCs w:val="21"/>
        </w:rPr>
        <w:t>第３条　委員会は</w:t>
      </w:r>
      <w:r w:rsidR="00334628">
        <w:rPr>
          <w:rFonts w:asciiTheme="minorEastAsia" w:hAnsiTheme="minorEastAsia" w:hint="eastAsia"/>
          <w:szCs w:val="21"/>
        </w:rPr>
        <w:t>、</w:t>
      </w:r>
      <w:r w:rsidRPr="00334628">
        <w:rPr>
          <w:rFonts w:asciiTheme="minorEastAsia" w:hAnsiTheme="minorEastAsia" w:hint="eastAsia"/>
          <w:szCs w:val="21"/>
        </w:rPr>
        <w:t>別表に掲げる者によって組織する。</w:t>
      </w:r>
    </w:p>
    <w:p w:rsidR="006633CD" w:rsidRPr="00334628" w:rsidRDefault="006633CD" w:rsidP="00D83AD4">
      <w:pPr>
        <w:ind w:left="210" w:hangingChars="100" w:hanging="210"/>
        <w:rPr>
          <w:rFonts w:asciiTheme="minorEastAsia" w:hAnsiTheme="minorEastAsia"/>
          <w:szCs w:val="21"/>
        </w:rPr>
      </w:pPr>
      <w:r w:rsidRPr="00334628">
        <w:rPr>
          <w:rFonts w:asciiTheme="minorEastAsia" w:hAnsiTheme="minorEastAsia" w:hint="eastAsia"/>
          <w:szCs w:val="21"/>
        </w:rPr>
        <w:t>２　委員会は</w:t>
      </w:r>
      <w:r w:rsidR="00334628">
        <w:rPr>
          <w:rFonts w:asciiTheme="minorEastAsia" w:hAnsiTheme="minorEastAsia" w:hint="eastAsia"/>
          <w:szCs w:val="21"/>
        </w:rPr>
        <w:t>、</w:t>
      </w:r>
      <w:r w:rsidRPr="00334628">
        <w:rPr>
          <w:rFonts w:asciiTheme="minorEastAsia" w:hAnsiTheme="minorEastAsia" w:hint="eastAsia"/>
          <w:szCs w:val="21"/>
        </w:rPr>
        <w:t>必要があるときは</w:t>
      </w:r>
      <w:r w:rsidR="00334628">
        <w:rPr>
          <w:rFonts w:asciiTheme="minorEastAsia" w:hAnsiTheme="minorEastAsia" w:hint="eastAsia"/>
          <w:szCs w:val="21"/>
        </w:rPr>
        <w:t>、</w:t>
      </w:r>
      <w:r w:rsidR="004908D5" w:rsidRPr="00334628">
        <w:rPr>
          <w:rFonts w:asciiTheme="minorEastAsia" w:hAnsiTheme="minorEastAsia" w:hint="eastAsia"/>
          <w:szCs w:val="21"/>
        </w:rPr>
        <w:t>関係者に対し</w:t>
      </w:r>
      <w:r w:rsidR="00334628">
        <w:rPr>
          <w:rFonts w:asciiTheme="minorEastAsia" w:hAnsiTheme="minorEastAsia" w:hint="eastAsia"/>
          <w:szCs w:val="21"/>
        </w:rPr>
        <w:t>、</w:t>
      </w:r>
      <w:r w:rsidR="004908D5" w:rsidRPr="00334628">
        <w:rPr>
          <w:rFonts w:asciiTheme="minorEastAsia" w:hAnsiTheme="minorEastAsia" w:hint="eastAsia"/>
          <w:szCs w:val="21"/>
        </w:rPr>
        <w:t>資料の提出及び意見その他必要な協力を求めることができる。</w:t>
      </w:r>
    </w:p>
    <w:p w:rsidR="004908D5" w:rsidRPr="00334628" w:rsidRDefault="004908D5">
      <w:pPr>
        <w:rPr>
          <w:rFonts w:asciiTheme="minorEastAsia" w:hAnsiTheme="minorEastAsia"/>
          <w:szCs w:val="21"/>
        </w:rPr>
      </w:pPr>
      <w:r w:rsidRPr="00334628">
        <w:rPr>
          <w:rFonts w:asciiTheme="minorEastAsia" w:hAnsiTheme="minorEastAsia" w:hint="eastAsia"/>
          <w:szCs w:val="21"/>
        </w:rPr>
        <w:t xml:space="preserve">　（委員会の職務）</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第４条　委員長は</w:t>
      </w:r>
      <w:r w:rsidR="00334628">
        <w:rPr>
          <w:rFonts w:asciiTheme="minorEastAsia" w:hAnsiTheme="minorEastAsia" w:hint="eastAsia"/>
          <w:szCs w:val="21"/>
        </w:rPr>
        <w:t>、</w:t>
      </w:r>
      <w:r w:rsidRPr="00334628">
        <w:rPr>
          <w:rFonts w:asciiTheme="minorEastAsia" w:hAnsiTheme="minorEastAsia" w:hint="eastAsia"/>
          <w:szCs w:val="21"/>
        </w:rPr>
        <w:t>会議の議長となり</w:t>
      </w:r>
      <w:r w:rsidR="00334628">
        <w:rPr>
          <w:rFonts w:asciiTheme="minorEastAsia" w:hAnsiTheme="minorEastAsia" w:hint="eastAsia"/>
          <w:szCs w:val="21"/>
        </w:rPr>
        <w:t>、</w:t>
      </w:r>
      <w:r w:rsidRPr="00334628">
        <w:rPr>
          <w:rFonts w:asciiTheme="minorEastAsia" w:hAnsiTheme="minorEastAsia" w:hint="eastAsia"/>
          <w:szCs w:val="21"/>
        </w:rPr>
        <w:t>会務を総括する。</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２　副委員長は</w:t>
      </w:r>
      <w:r w:rsidR="00334628">
        <w:rPr>
          <w:rFonts w:asciiTheme="minorEastAsia" w:hAnsiTheme="minorEastAsia" w:hint="eastAsia"/>
          <w:szCs w:val="21"/>
        </w:rPr>
        <w:t>、</w:t>
      </w:r>
      <w:r w:rsidRPr="00334628">
        <w:rPr>
          <w:rFonts w:asciiTheme="minorEastAsia" w:hAnsiTheme="minorEastAsia" w:hint="eastAsia"/>
          <w:szCs w:val="21"/>
        </w:rPr>
        <w:t>委員長を補佐し</w:t>
      </w:r>
      <w:r w:rsidR="00334628">
        <w:rPr>
          <w:rFonts w:asciiTheme="minorEastAsia" w:hAnsiTheme="minorEastAsia" w:hint="eastAsia"/>
          <w:szCs w:val="21"/>
        </w:rPr>
        <w:t>、</w:t>
      </w:r>
      <w:r w:rsidRPr="00334628">
        <w:rPr>
          <w:rFonts w:asciiTheme="minorEastAsia" w:hAnsiTheme="minorEastAsia" w:hint="eastAsia"/>
          <w:szCs w:val="21"/>
        </w:rPr>
        <w:t>委員長に事故があるときは</w:t>
      </w:r>
      <w:r w:rsidR="00334628">
        <w:rPr>
          <w:rFonts w:asciiTheme="minorEastAsia" w:hAnsiTheme="minorEastAsia" w:hint="eastAsia"/>
          <w:szCs w:val="21"/>
        </w:rPr>
        <w:t>、</w:t>
      </w:r>
      <w:r w:rsidRPr="00334628">
        <w:rPr>
          <w:rFonts w:asciiTheme="minorEastAsia" w:hAnsiTheme="minorEastAsia" w:hint="eastAsia"/>
          <w:szCs w:val="21"/>
        </w:rPr>
        <w:t>その職務を代理する。</w:t>
      </w:r>
    </w:p>
    <w:p w:rsidR="004908D5" w:rsidRPr="00334628" w:rsidRDefault="004908D5">
      <w:pPr>
        <w:rPr>
          <w:rFonts w:asciiTheme="minorEastAsia" w:hAnsiTheme="minorEastAsia"/>
          <w:szCs w:val="21"/>
        </w:rPr>
      </w:pPr>
      <w:r w:rsidRPr="00334628">
        <w:rPr>
          <w:rFonts w:asciiTheme="minorEastAsia" w:hAnsiTheme="minorEastAsia" w:hint="eastAsia"/>
          <w:szCs w:val="21"/>
        </w:rPr>
        <w:t xml:space="preserve">　（委員会の招集）</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第５条　委員会は委員長が招集する。</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２　委員会は</w:t>
      </w:r>
      <w:r w:rsidR="00334628">
        <w:rPr>
          <w:rFonts w:asciiTheme="minorEastAsia" w:hAnsiTheme="minorEastAsia" w:hint="eastAsia"/>
          <w:szCs w:val="21"/>
        </w:rPr>
        <w:t>、</w:t>
      </w:r>
      <w:r w:rsidRPr="00334628">
        <w:rPr>
          <w:rFonts w:asciiTheme="minorEastAsia" w:hAnsiTheme="minorEastAsia" w:hint="eastAsia"/>
          <w:szCs w:val="21"/>
        </w:rPr>
        <w:t>○か月に１回開催するほか</w:t>
      </w:r>
      <w:r w:rsidR="00334628">
        <w:rPr>
          <w:rFonts w:asciiTheme="minorEastAsia" w:hAnsiTheme="minorEastAsia" w:hint="eastAsia"/>
          <w:szCs w:val="21"/>
        </w:rPr>
        <w:t>、</w:t>
      </w:r>
      <w:r w:rsidRPr="00334628">
        <w:rPr>
          <w:rFonts w:asciiTheme="minorEastAsia" w:hAnsiTheme="minorEastAsia" w:hint="eastAsia"/>
          <w:szCs w:val="21"/>
        </w:rPr>
        <w:t>委員長が必要と認めた場合は随時開催する。</w:t>
      </w:r>
    </w:p>
    <w:p w:rsidR="004908D5" w:rsidRPr="00334628" w:rsidRDefault="004908D5">
      <w:pPr>
        <w:rPr>
          <w:rFonts w:asciiTheme="minorEastAsia" w:hAnsiTheme="minorEastAsia"/>
          <w:szCs w:val="21"/>
        </w:rPr>
      </w:pPr>
      <w:r w:rsidRPr="00334628">
        <w:rPr>
          <w:rFonts w:asciiTheme="minorEastAsia" w:hAnsiTheme="minorEastAsia" w:hint="eastAsia"/>
          <w:szCs w:val="21"/>
        </w:rPr>
        <w:t xml:space="preserve">　（庶務）</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第６条　委員会の庶務は</w:t>
      </w:r>
      <w:r w:rsidR="00EF0CB1" w:rsidRPr="00334628">
        <w:rPr>
          <w:rFonts w:asciiTheme="minorEastAsia" w:hAnsiTheme="minorEastAsia" w:hint="eastAsia"/>
          <w:szCs w:val="21"/>
        </w:rPr>
        <w:t>○○○○</w:t>
      </w:r>
      <w:r w:rsidR="001C38E8" w:rsidRPr="00334628">
        <w:rPr>
          <w:rFonts w:asciiTheme="minorEastAsia" w:hAnsiTheme="minorEastAsia" w:hint="eastAsia"/>
          <w:szCs w:val="21"/>
        </w:rPr>
        <w:t>事務局</w:t>
      </w:r>
      <w:r w:rsidRPr="00334628">
        <w:rPr>
          <w:rFonts w:asciiTheme="minorEastAsia" w:hAnsiTheme="minorEastAsia" w:hint="eastAsia"/>
          <w:szCs w:val="21"/>
        </w:rPr>
        <w:t>において処理する。</w:t>
      </w:r>
    </w:p>
    <w:p w:rsidR="004908D5" w:rsidRPr="00334628" w:rsidRDefault="004908D5">
      <w:pPr>
        <w:rPr>
          <w:rFonts w:asciiTheme="minorEastAsia" w:hAnsiTheme="minorEastAsia"/>
          <w:szCs w:val="21"/>
        </w:rPr>
      </w:pPr>
      <w:r w:rsidRPr="00334628">
        <w:rPr>
          <w:rFonts w:asciiTheme="minorEastAsia" w:hAnsiTheme="minorEastAsia" w:hint="eastAsia"/>
          <w:szCs w:val="21"/>
        </w:rPr>
        <w:t xml:space="preserve">　（</w:t>
      </w:r>
      <w:r w:rsidR="00D83AD4" w:rsidRPr="00334628">
        <w:rPr>
          <w:rFonts w:asciiTheme="minorEastAsia" w:hAnsiTheme="minorEastAsia" w:hint="eastAsia"/>
          <w:szCs w:val="21"/>
        </w:rPr>
        <w:t>雑則</w:t>
      </w:r>
      <w:r w:rsidRPr="00334628">
        <w:rPr>
          <w:rFonts w:asciiTheme="minorEastAsia" w:hAnsiTheme="minorEastAsia" w:hint="eastAsia"/>
          <w:szCs w:val="21"/>
        </w:rPr>
        <w:t>）</w:t>
      </w:r>
    </w:p>
    <w:p w:rsidR="004908D5" w:rsidRPr="00334628" w:rsidRDefault="004908D5" w:rsidP="00D83AD4">
      <w:pPr>
        <w:ind w:left="210" w:hangingChars="100" w:hanging="210"/>
        <w:rPr>
          <w:rFonts w:asciiTheme="minorEastAsia" w:hAnsiTheme="minorEastAsia"/>
          <w:szCs w:val="21"/>
        </w:rPr>
      </w:pPr>
      <w:r w:rsidRPr="00334628">
        <w:rPr>
          <w:rFonts w:asciiTheme="minorEastAsia" w:hAnsiTheme="minorEastAsia" w:hint="eastAsia"/>
          <w:szCs w:val="21"/>
        </w:rPr>
        <w:t>第７条　この要綱に定めるもののほか</w:t>
      </w:r>
      <w:r w:rsidR="00334628">
        <w:rPr>
          <w:rFonts w:asciiTheme="minorEastAsia" w:hAnsiTheme="minorEastAsia" w:hint="eastAsia"/>
          <w:szCs w:val="21"/>
        </w:rPr>
        <w:t>、</w:t>
      </w:r>
      <w:r w:rsidRPr="00334628">
        <w:rPr>
          <w:rFonts w:asciiTheme="minorEastAsia" w:hAnsiTheme="minorEastAsia" w:hint="eastAsia"/>
          <w:szCs w:val="21"/>
        </w:rPr>
        <w:t>委員会の運営に</w:t>
      </w:r>
      <w:r w:rsidR="00D83AD4" w:rsidRPr="00334628">
        <w:rPr>
          <w:rFonts w:asciiTheme="minorEastAsia" w:hAnsiTheme="minorEastAsia" w:hint="eastAsia"/>
          <w:szCs w:val="21"/>
        </w:rPr>
        <w:t>関し必要な事項は委員会において定めるものとする。</w:t>
      </w:r>
    </w:p>
    <w:p w:rsidR="00D83AD4" w:rsidRPr="00334628" w:rsidRDefault="00D83AD4">
      <w:pPr>
        <w:rPr>
          <w:rFonts w:asciiTheme="minorEastAsia" w:hAnsiTheme="minorEastAsia"/>
          <w:szCs w:val="21"/>
        </w:rPr>
      </w:pPr>
    </w:p>
    <w:p w:rsidR="00D83AD4" w:rsidRPr="00334628" w:rsidRDefault="00D83AD4" w:rsidP="00334628">
      <w:pPr>
        <w:ind w:firstLineChars="100" w:firstLine="210"/>
        <w:rPr>
          <w:rFonts w:asciiTheme="minorEastAsia" w:hAnsiTheme="minorEastAsia"/>
          <w:szCs w:val="21"/>
        </w:rPr>
      </w:pPr>
      <w:r w:rsidRPr="00334628">
        <w:rPr>
          <w:rFonts w:asciiTheme="minorEastAsia" w:hAnsiTheme="minorEastAsia" w:hint="eastAsia"/>
          <w:szCs w:val="21"/>
        </w:rPr>
        <w:t>附</w:t>
      </w:r>
      <w:r w:rsidR="00334628">
        <w:rPr>
          <w:rFonts w:asciiTheme="minorEastAsia" w:hAnsiTheme="minorEastAsia" w:hint="eastAsia"/>
          <w:szCs w:val="21"/>
        </w:rPr>
        <w:t xml:space="preserve">　</w:t>
      </w:r>
      <w:r w:rsidRPr="00334628">
        <w:rPr>
          <w:rFonts w:asciiTheme="minorEastAsia" w:hAnsiTheme="minorEastAsia" w:hint="eastAsia"/>
          <w:szCs w:val="21"/>
        </w:rPr>
        <w:t>則</w:t>
      </w:r>
    </w:p>
    <w:p w:rsidR="00D83AD4" w:rsidRPr="00334628" w:rsidRDefault="008C35B7" w:rsidP="00334628">
      <w:pPr>
        <w:rPr>
          <w:rFonts w:asciiTheme="minorEastAsia" w:hAnsiTheme="minorEastAsia"/>
          <w:szCs w:val="21"/>
        </w:rPr>
      </w:pPr>
      <w:r w:rsidRPr="00334628">
        <w:rPr>
          <w:rFonts w:asciiTheme="minorEastAsia" w:hAnsiTheme="minorEastAsia" w:hint="eastAsia"/>
          <w:szCs w:val="21"/>
        </w:rPr>
        <w:t>この要綱は</w:t>
      </w:r>
      <w:r w:rsidR="00334628">
        <w:rPr>
          <w:rFonts w:asciiTheme="minorEastAsia" w:hAnsiTheme="minorEastAsia" w:hint="eastAsia"/>
          <w:szCs w:val="21"/>
        </w:rPr>
        <w:t>令和</w:t>
      </w:r>
      <w:r w:rsidR="00084051" w:rsidRPr="00334628">
        <w:rPr>
          <w:rFonts w:asciiTheme="minorEastAsia" w:hAnsiTheme="minorEastAsia" w:hint="eastAsia"/>
          <w:szCs w:val="21"/>
        </w:rPr>
        <w:t>○</w:t>
      </w:r>
      <w:r w:rsidR="00EF0CB1" w:rsidRPr="00334628">
        <w:rPr>
          <w:rFonts w:asciiTheme="minorEastAsia" w:hAnsiTheme="minorEastAsia" w:hint="eastAsia"/>
          <w:szCs w:val="21"/>
        </w:rPr>
        <w:t>○</w:t>
      </w:r>
      <w:r w:rsidRPr="00334628">
        <w:rPr>
          <w:rFonts w:asciiTheme="minorEastAsia" w:hAnsiTheme="minorEastAsia" w:hint="eastAsia"/>
          <w:szCs w:val="21"/>
        </w:rPr>
        <w:t>年</w:t>
      </w:r>
      <w:r w:rsidR="00195FD3" w:rsidRPr="00334628">
        <w:rPr>
          <w:rFonts w:asciiTheme="minorEastAsia" w:hAnsiTheme="minorEastAsia" w:hint="eastAsia"/>
          <w:szCs w:val="21"/>
        </w:rPr>
        <w:t>○</w:t>
      </w:r>
      <w:r w:rsidRPr="00334628">
        <w:rPr>
          <w:rFonts w:asciiTheme="minorEastAsia" w:hAnsiTheme="minorEastAsia" w:hint="eastAsia"/>
          <w:szCs w:val="21"/>
        </w:rPr>
        <w:t>月</w:t>
      </w:r>
      <w:r w:rsidR="00C71F2D" w:rsidRPr="00334628">
        <w:rPr>
          <w:rFonts w:asciiTheme="minorEastAsia" w:hAnsiTheme="minorEastAsia" w:hint="eastAsia"/>
          <w:szCs w:val="21"/>
        </w:rPr>
        <w:t>○</w:t>
      </w:r>
      <w:r w:rsidR="00D83AD4" w:rsidRPr="00334628">
        <w:rPr>
          <w:rFonts w:asciiTheme="minorEastAsia" w:hAnsiTheme="minorEastAsia" w:hint="eastAsia"/>
          <w:szCs w:val="21"/>
        </w:rPr>
        <w:t>日から施行する。</w:t>
      </w:r>
    </w:p>
    <w:p w:rsidR="00D83AD4" w:rsidRPr="00334628" w:rsidRDefault="00D83AD4">
      <w:pPr>
        <w:widowControl/>
        <w:jc w:val="left"/>
        <w:rPr>
          <w:rFonts w:asciiTheme="minorEastAsia" w:hAnsiTheme="minorEastAsia"/>
          <w:szCs w:val="21"/>
        </w:rPr>
      </w:pPr>
      <w:r w:rsidRPr="00334628">
        <w:rPr>
          <w:rFonts w:asciiTheme="minorEastAsia" w:hAnsiTheme="minorEastAsia"/>
          <w:szCs w:val="21"/>
        </w:rPr>
        <w:br w:type="page"/>
      </w:r>
      <w:bookmarkStart w:id="0" w:name="_GoBack"/>
      <w:bookmarkEnd w:id="0"/>
    </w:p>
    <w:p w:rsidR="00D83AD4" w:rsidRPr="00334628" w:rsidRDefault="00D83AD4" w:rsidP="00D83AD4">
      <w:pPr>
        <w:rPr>
          <w:rFonts w:asciiTheme="minorEastAsia" w:hAnsiTheme="minorEastAsia"/>
          <w:szCs w:val="21"/>
        </w:rPr>
      </w:pPr>
      <w:r w:rsidRPr="00334628">
        <w:rPr>
          <w:rFonts w:asciiTheme="minorEastAsia" w:hAnsiTheme="minorEastAsia" w:hint="eastAsia"/>
          <w:szCs w:val="21"/>
        </w:rPr>
        <w:lastRenderedPageBreak/>
        <w:t xml:space="preserve">　別表</w:t>
      </w:r>
    </w:p>
    <w:tbl>
      <w:tblPr>
        <w:tblStyle w:val="a3"/>
        <w:tblW w:w="0" w:type="auto"/>
        <w:tblInd w:w="108" w:type="dxa"/>
        <w:tblLook w:val="04A0" w:firstRow="1" w:lastRow="0" w:firstColumn="1" w:lastColumn="0" w:noHBand="0" w:noVBand="1"/>
      </w:tblPr>
      <w:tblGrid>
        <w:gridCol w:w="1351"/>
        <w:gridCol w:w="1626"/>
        <w:gridCol w:w="1890"/>
        <w:gridCol w:w="1891"/>
        <w:gridCol w:w="2314"/>
      </w:tblGrid>
      <w:tr w:rsidR="00857F7D" w:rsidRPr="00334628" w:rsidTr="00334628">
        <w:tc>
          <w:tcPr>
            <w:tcW w:w="1351" w:type="dxa"/>
          </w:tcPr>
          <w:p w:rsidR="00857F7D" w:rsidRPr="00334628" w:rsidRDefault="00857F7D" w:rsidP="001C38E8">
            <w:pPr>
              <w:jc w:val="center"/>
              <w:rPr>
                <w:rFonts w:asciiTheme="minorEastAsia" w:hAnsiTheme="minorEastAsia"/>
                <w:szCs w:val="21"/>
              </w:rPr>
            </w:pPr>
            <w:r w:rsidRPr="00334628">
              <w:rPr>
                <w:rFonts w:asciiTheme="minorEastAsia" w:hAnsiTheme="minorEastAsia" w:hint="eastAsia"/>
                <w:szCs w:val="21"/>
              </w:rPr>
              <w:t>区分</w:t>
            </w:r>
          </w:p>
        </w:tc>
        <w:tc>
          <w:tcPr>
            <w:tcW w:w="1626" w:type="dxa"/>
          </w:tcPr>
          <w:p w:rsidR="00857F7D" w:rsidRPr="00334628" w:rsidRDefault="00857F7D" w:rsidP="001C38E8">
            <w:pPr>
              <w:jc w:val="center"/>
              <w:rPr>
                <w:rFonts w:asciiTheme="minorEastAsia" w:hAnsiTheme="minorEastAsia"/>
                <w:szCs w:val="21"/>
              </w:rPr>
            </w:pPr>
            <w:r w:rsidRPr="00334628">
              <w:rPr>
                <w:rFonts w:asciiTheme="minorEastAsia" w:hAnsiTheme="minorEastAsia" w:hint="eastAsia"/>
                <w:szCs w:val="21"/>
              </w:rPr>
              <w:t>氏名</w:t>
            </w:r>
          </w:p>
        </w:tc>
        <w:tc>
          <w:tcPr>
            <w:tcW w:w="1890" w:type="dxa"/>
          </w:tcPr>
          <w:p w:rsidR="00857F7D" w:rsidRPr="00334628" w:rsidRDefault="00857F7D" w:rsidP="001C38E8">
            <w:pPr>
              <w:jc w:val="center"/>
              <w:rPr>
                <w:rFonts w:asciiTheme="minorEastAsia" w:hAnsiTheme="minorEastAsia"/>
                <w:szCs w:val="21"/>
              </w:rPr>
            </w:pPr>
            <w:r w:rsidRPr="00334628">
              <w:rPr>
                <w:rFonts w:asciiTheme="minorEastAsia" w:hAnsiTheme="minorEastAsia" w:hint="eastAsia"/>
                <w:szCs w:val="21"/>
              </w:rPr>
              <w:t>所属</w:t>
            </w:r>
          </w:p>
        </w:tc>
        <w:tc>
          <w:tcPr>
            <w:tcW w:w="1891" w:type="dxa"/>
          </w:tcPr>
          <w:p w:rsidR="00857F7D" w:rsidRPr="00334628" w:rsidRDefault="00857F7D" w:rsidP="001C38E8">
            <w:pPr>
              <w:jc w:val="center"/>
              <w:rPr>
                <w:rFonts w:asciiTheme="minorEastAsia" w:hAnsiTheme="minorEastAsia"/>
                <w:szCs w:val="21"/>
              </w:rPr>
            </w:pPr>
            <w:r w:rsidRPr="00334628">
              <w:rPr>
                <w:rFonts w:asciiTheme="minorEastAsia" w:hAnsiTheme="minorEastAsia" w:hint="eastAsia"/>
                <w:szCs w:val="21"/>
              </w:rPr>
              <w:t>役職名</w:t>
            </w:r>
          </w:p>
        </w:tc>
        <w:tc>
          <w:tcPr>
            <w:tcW w:w="2314" w:type="dxa"/>
          </w:tcPr>
          <w:p w:rsidR="00857F7D" w:rsidRPr="00334628" w:rsidRDefault="00857F7D" w:rsidP="001C38E8">
            <w:pPr>
              <w:jc w:val="center"/>
              <w:rPr>
                <w:rFonts w:asciiTheme="minorEastAsia" w:hAnsiTheme="minorEastAsia"/>
                <w:szCs w:val="21"/>
              </w:rPr>
            </w:pPr>
            <w:r w:rsidRPr="00334628">
              <w:rPr>
                <w:rFonts w:asciiTheme="minorEastAsia" w:hAnsiTheme="minorEastAsia" w:hint="eastAsia"/>
                <w:szCs w:val="21"/>
              </w:rPr>
              <w:t>備考</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委員長</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研修実施担当責任者</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副委員長</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 xml:space="preserve">　</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委員</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医師</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委員</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看護師（研修講師）</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委員</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看護師（研修講師）</w:t>
            </w:r>
          </w:p>
        </w:tc>
      </w:tr>
      <w:tr w:rsidR="00811556" w:rsidRPr="00334628" w:rsidTr="00334628">
        <w:tc>
          <w:tcPr>
            <w:tcW w:w="135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委員</w:t>
            </w:r>
          </w:p>
        </w:tc>
        <w:tc>
          <w:tcPr>
            <w:tcW w:w="1626" w:type="dxa"/>
          </w:tcPr>
          <w:p w:rsidR="00811556" w:rsidRPr="00334628" w:rsidRDefault="00811556" w:rsidP="00BB0AB6">
            <w:pPr>
              <w:rPr>
                <w:rFonts w:asciiTheme="minorEastAsia" w:hAnsiTheme="minorEastAsia"/>
                <w:szCs w:val="21"/>
              </w:rPr>
            </w:pPr>
          </w:p>
        </w:tc>
        <w:tc>
          <w:tcPr>
            <w:tcW w:w="1890"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1891" w:type="dxa"/>
          </w:tcPr>
          <w:p w:rsidR="00811556" w:rsidRPr="00334628" w:rsidRDefault="00811556" w:rsidP="00BB0AB6">
            <w:pPr>
              <w:rPr>
                <w:rFonts w:asciiTheme="minorEastAsia" w:hAnsiTheme="minorEastAsia"/>
                <w:szCs w:val="21"/>
              </w:rPr>
            </w:pPr>
            <w:r w:rsidRPr="00334628">
              <w:rPr>
                <w:rFonts w:asciiTheme="minorEastAsia" w:hAnsiTheme="minorEastAsia" w:hint="eastAsia"/>
                <w:szCs w:val="21"/>
              </w:rPr>
              <w:t xml:space="preserve">　</w:t>
            </w:r>
          </w:p>
        </w:tc>
        <w:tc>
          <w:tcPr>
            <w:tcW w:w="2314" w:type="dxa"/>
          </w:tcPr>
          <w:p w:rsidR="00811556" w:rsidRPr="00334628" w:rsidRDefault="00811556" w:rsidP="00C511D8">
            <w:pPr>
              <w:rPr>
                <w:rFonts w:asciiTheme="minorEastAsia" w:hAnsiTheme="minorEastAsia"/>
                <w:szCs w:val="21"/>
              </w:rPr>
            </w:pPr>
            <w:r w:rsidRPr="00334628">
              <w:rPr>
                <w:rFonts w:asciiTheme="minorEastAsia" w:hAnsiTheme="minorEastAsia" w:hint="eastAsia"/>
                <w:szCs w:val="21"/>
              </w:rPr>
              <w:t>○○○○会計担当</w:t>
            </w:r>
          </w:p>
        </w:tc>
      </w:tr>
    </w:tbl>
    <w:p w:rsidR="001C38E8" w:rsidRPr="00334628" w:rsidRDefault="001C38E8" w:rsidP="001C38E8">
      <w:pPr>
        <w:rPr>
          <w:rFonts w:asciiTheme="minorEastAsia" w:hAnsiTheme="minorEastAsia"/>
          <w:szCs w:val="21"/>
        </w:rPr>
      </w:pPr>
    </w:p>
    <w:p w:rsidR="004C1DC5" w:rsidRPr="00334628" w:rsidRDefault="004C1DC5" w:rsidP="001C38E8">
      <w:pPr>
        <w:rPr>
          <w:rFonts w:asciiTheme="minorEastAsia" w:hAnsiTheme="minorEastAsia"/>
          <w:szCs w:val="21"/>
        </w:rPr>
      </w:pPr>
    </w:p>
    <w:p w:rsidR="004C1DC5" w:rsidRPr="00334628" w:rsidRDefault="004C1DC5" w:rsidP="001C38E8">
      <w:pPr>
        <w:rPr>
          <w:rFonts w:asciiTheme="minorEastAsia" w:hAnsiTheme="minorEastAsia"/>
          <w:szCs w:val="21"/>
        </w:rPr>
      </w:pPr>
    </w:p>
    <w:sectPr w:rsidR="004C1DC5" w:rsidRPr="00334628" w:rsidSect="00334628">
      <w:footerReference w:type="default" r:id="rId6"/>
      <w:pgSz w:w="11906" w:h="16838" w:code="9"/>
      <w:pgMar w:top="1985" w:right="1418" w:bottom="170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7D" w:rsidRDefault="00857F7D" w:rsidP="00857F7D">
      <w:r>
        <w:separator/>
      </w:r>
    </w:p>
  </w:endnote>
  <w:endnote w:type="continuationSeparator" w:id="0">
    <w:p w:rsidR="00857F7D" w:rsidRDefault="00857F7D" w:rsidP="0085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869623"/>
      <w:docPartObj>
        <w:docPartGallery w:val="Page Numbers (Bottom of Page)"/>
        <w:docPartUnique/>
      </w:docPartObj>
    </w:sdtPr>
    <w:sdtContent>
      <w:p w:rsidR="00334628" w:rsidRDefault="00334628">
        <w:pPr>
          <w:pStyle w:val="a8"/>
          <w:jc w:val="center"/>
        </w:pPr>
        <w:r>
          <w:fldChar w:fldCharType="begin"/>
        </w:r>
        <w:r>
          <w:instrText>PAGE   \* MERGEFORMAT</w:instrText>
        </w:r>
        <w:r>
          <w:fldChar w:fldCharType="separate"/>
        </w:r>
        <w:r w:rsidRPr="00334628">
          <w:rPr>
            <w:noProof/>
            <w:lang w:val="ja-JP"/>
          </w:rPr>
          <w:t>1</w:t>
        </w:r>
        <w:r>
          <w:fldChar w:fldCharType="end"/>
        </w:r>
      </w:p>
    </w:sdtContent>
  </w:sdt>
  <w:p w:rsidR="00334628" w:rsidRDefault="003346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7D" w:rsidRDefault="00857F7D" w:rsidP="00857F7D">
      <w:r>
        <w:separator/>
      </w:r>
    </w:p>
  </w:footnote>
  <w:footnote w:type="continuationSeparator" w:id="0">
    <w:p w:rsidR="00857F7D" w:rsidRDefault="00857F7D" w:rsidP="0085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CD"/>
    <w:rsid w:val="00013E24"/>
    <w:rsid w:val="00084051"/>
    <w:rsid w:val="00195FD3"/>
    <w:rsid w:val="001C38E8"/>
    <w:rsid w:val="002E003C"/>
    <w:rsid w:val="00334628"/>
    <w:rsid w:val="004908D5"/>
    <w:rsid w:val="004C1DC5"/>
    <w:rsid w:val="00636C8B"/>
    <w:rsid w:val="006633CD"/>
    <w:rsid w:val="00811556"/>
    <w:rsid w:val="00857F7D"/>
    <w:rsid w:val="008C35B7"/>
    <w:rsid w:val="00911D3D"/>
    <w:rsid w:val="00925164"/>
    <w:rsid w:val="00943864"/>
    <w:rsid w:val="009746AB"/>
    <w:rsid w:val="00C71F2D"/>
    <w:rsid w:val="00CF47A9"/>
    <w:rsid w:val="00D4664B"/>
    <w:rsid w:val="00D83AD4"/>
    <w:rsid w:val="00D91AAD"/>
    <w:rsid w:val="00E205BD"/>
    <w:rsid w:val="00E708AD"/>
    <w:rsid w:val="00EF0CB1"/>
    <w:rsid w:val="00EF2C90"/>
    <w:rsid w:val="00EF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840EB6F-E5FC-40F9-8AFE-1BA887F8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D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DC5"/>
    <w:rPr>
      <w:rFonts w:asciiTheme="majorHAnsi" w:eastAsiaTheme="majorEastAsia" w:hAnsiTheme="majorHAnsi" w:cstheme="majorBidi"/>
      <w:sz w:val="18"/>
      <w:szCs w:val="18"/>
    </w:rPr>
  </w:style>
  <w:style w:type="paragraph" w:styleId="Web">
    <w:name w:val="Normal (Web)"/>
    <w:basedOn w:val="a"/>
    <w:uiPriority w:val="99"/>
    <w:semiHidden/>
    <w:unhideWhenUsed/>
    <w:rsid w:val="004C1D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57F7D"/>
    <w:pPr>
      <w:tabs>
        <w:tab w:val="center" w:pos="4252"/>
        <w:tab w:val="right" w:pos="8504"/>
      </w:tabs>
      <w:snapToGrid w:val="0"/>
    </w:pPr>
  </w:style>
  <w:style w:type="character" w:customStyle="1" w:styleId="a7">
    <w:name w:val="ヘッダー (文字)"/>
    <w:basedOn w:val="a0"/>
    <w:link w:val="a6"/>
    <w:uiPriority w:val="99"/>
    <w:rsid w:val="00857F7D"/>
  </w:style>
  <w:style w:type="paragraph" w:styleId="a8">
    <w:name w:val="footer"/>
    <w:basedOn w:val="a"/>
    <w:link w:val="a9"/>
    <w:uiPriority w:val="99"/>
    <w:unhideWhenUsed/>
    <w:rsid w:val="00857F7D"/>
    <w:pPr>
      <w:tabs>
        <w:tab w:val="center" w:pos="4252"/>
        <w:tab w:val="right" w:pos="8504"/>
      </w:tabs>
      <w:snapToGrid w:val="0"/>
    </w:pPr>
  </w:style>
  <w:style w:type="character" w:customStyle="1" w:styleId="a9">
    <w:name w:val="フッター (文字)"/>
    <w:basedOn w:val="a0"/>
    <w:link w:val="a8"/>
    <w:uiPriority w:val="99"/>
    <w:rsid w:val="008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桑原 史子</cp:lastModifiedBy>
  <cp:revision>22</cp:revision>
  <cp:lastPrinted>2018-04-05T05:01:00Z</cp:lastPrinted>
  <dcterms:created xsi:type="dcterms:W3CDTF">2018-02-01T02:03:00Z</dcterms:created>
  <dcterms:modified xsi:type="dcterms:W3CDTF">2024-02-06T02:13:00Z</dcterms:modified>
</cp:coreProperties>
</file>