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3A" w:rsidRDefault="008E60E8">
      <w:pPr>
        <w:rPr>
          <w:rFonts w:ascii="ＭＳ 明朝" w:hAnsi="ＭＳ 明朝"/>
          <w:b/>
        </w:rPr>
      </w:pPr>
      <w:bookmarkStart w:id="0" w:name="_GoBack"/>
      <w:bookmarkEnd w:id="0"/>
      <w:r>
        <w:rPr>
          <w:rFonts w:ascii="ＭＳ 明朝" w:hAnsi="ＭＳ 明朝"/>
          <w:b/>
        </w:rPr>
        <w:pict w14:anchorId="3DC17B55">
          <v:group id="Group 1701" o:spid="_x0000_s2050" style="position:absolute;left:0;text-align:left;margin-left:-3.75pt;margin-top:16.35pt;width:160.55pt;height:82pt;z-index:2" coordorigin="1058,1292" coordsize="3059,1968">
            <o:lock v:ext="edit" text="t"/>
            <v:line id="Line 1702" o:spid="_x0000_s2052" style="position:absolute;flip:x y" from="2179,1292" to="3015,2932">
              <v:stroke endarrow="block"/>
            </v:line>
            <v:rect id="Rectangle 1703" o:spid="_x0000_s2051" style="position:absolute;left:1058;top:2112;width:3059;height:1148">
              <v:textbox inset="5.85pt,.7pt,5.85pt,.7pt">
                <w:txbxContent>
                  <w:p w:rsidR="0071363A" w:rsidRDefault="008E60E8">
                    <w:pPr>
                      <w:spacing w:line="240" w:lineRule="exact"/>
                      <w:rPr>
                        <w:color w:val="0000FF"/>
                        <w:sz w:val="18"/>
                      </w:rPr>
                    </w:pPr>
                    <w:r>
                      <w:rPr>
                        <w:color w:val="0000FF"/>
                        <w:sz w:val="18"/>
                      </w:rPr>
                      <w:t>使用済自動車等を不適正に大量に保管している実態がある場合は、</w:t>
                    </w:r>
                    <w:r>
                      <w:rPr>
                        <w:rFonts w:hint="eastAsia"/>
                        <w:color w:val="0000FF"/>
                        <w:sz w:val="18"/>
                      </w:rPr>
                      <w:t>様式</w:t>
                    </w:r>
                    <w:r>
                      <w:rPr>
                        <w:rFonts w:hint="eastAsia"/>
                        <w:color w:val="0000FF"/>
                        <w:sz w:val="18"/>
                        <w:u w:val="single"/>
                      </w:rPr>
                      <w:t>第</w:t>
                    </w:r>
                    <w:r>
                      <w:rPr>
                        <w:rFonts w:hint="eastAsia"/>
                        <w:color w:val="0000FF"/>
                        <w:sz w:val="18"/>
                        <w:u w:val="single"/>
                      </w:rPr>
                      <w:t>25</w:t>
                    </w:r>
                    <w:r>
                      <w:rPr>
                        <w:rFonts w:hint="eastAsia"/>
                        <w:color w:val="0000FF"/>
                        <w:sz w:val="18"/>
                        <w:u w:val="single"/>
                      </w:rPr>
                      <w:t>－</w:t>
                    </w:r>
                    <w:r>
                      <w:rPr>
                        <w:rFonts w:hint="eastAsia"/>
                        <w:color w:val="0000FF"/>
                        <w:sz w:val="18"/>
                        <w:u w:val="single"/>
                      </w:rPr>
                      <w:t>2</w:t>
                    </w:r>
                    <w:r>
                      <w:rPr>
                        <w:rFonts w:hint="eastAsia"/>
                        <w:color w:val="0000FF"/>
                        <w:sz w:val="18"/>
                        <w:u w:val="single"/>
                      </w:rPr>
                      <w:t>号</w:t>
                    </w:r>
                    <w:r>
                      <w:rPr>
                        <w:rFonts w:hint="eastAsia"/>
                        <w:color w:val="0000FF"/>
                        <w:sz w:val="18"/>
                      </w:rPr>
                      <w:t>も併せて提出すること。</w:t>
                    </w:r>
                  </w:p>
                </w:txbxContent>
              </v:textbox>
            </v:rect>
          </v:group>
        </w:pict>
      </w:r>
      <w:r>
        <w:rPr>
          <w:rFonts w:ascii="ＭＳ 明朝" w:hAnsi="ＭＳ 明朝" w:hint="eastAsia"/>
          <w:b/>
        </w:rPr>
        <w:t>別紙様式第</w:t>
      </w:r>
      <w:r>
        <w:rPr>
          <w:rFonts w:ascii="ＭＳ 明朝" w:hAnsi="ＭＳ 明朝" w:hint="eastAsia"/>
          <w:b/>
        </w:rPr>
        <w:t>25</w:t>
      </w:r>
      <w:r>
        <w:rPr>
          <w:rFonts w:ascii="ＭＳ 明朝" w:hAnsi="ＭＳ 明朝" w:hint="eastAsia"/>
          <w:b/>
        </w:rPr>
        <w:t>－</w:t>
      </w:r>
      <w:r>
        <w:rPr>
          <w:rFonts w:ascii="ＭＳ 明朝" w:hAnsi="ＭＳ 明朝" w:hint="eastAsia"/>
          <w:b/>
        </w:rPr>
        <w:t>1</w:t>
      </w:r>
      <w:r>
        <w:rPr>
          <w:rFonts w:ascii="ＭＳ 明朝" w:hAnsi="ＭＳ 明朝" w:hint="eastAsia"/>
          <w:b/>
        </w:rPr>
        <w:t>号</w:t>
      </w:r>
    </w:p>
    <w:p w:rsidR="0071363A" w:rsidRDefault="008E60E8">
      <w:pPr>
        <w:jc w:val="center"/>
        <w:rPr>
          <w:rFonts w:eastAsia="Mincho"/>
        </w:rPr>
      </w:pPr>
      <w:r>
        <w:rPr>
          <w:rFonts w:eastAsia="Mincho" w:hint="eastAsia"/>
        </w:rPr>
        <w:t>事業計画書及び収支見積書（破砕業）</w:t>
      </w:r>
    </w:p>
    <w:p w:rsidR="0071363A" w:rsidRDefault="008E60E8">
      <w:pPr>
        <w:jc w:val="right"/>
        <w:rPr>
          <w:rFonts w:ascii="ＭＳ 明朝" w:eastAsia="Mincho" w:hAnsi="ＭＳ 明朝"/>
        </w:rPr>
      </w:pPr>
      <w:r>
        <w:rPr>
          <w:rFonts w:ascii="ＭＳ 明朝" w:eastAsia="Mincho" w:hAnsi="ＭＳ 明朝" w:hint="eastAsia"/>
          <w:b/>
          <w:i/>
          <w:color w:val="FF0000"/>
        </w:rPr>
        <w:t>令和</w:t>
      </w:r>
      <w:r>
        <w:rPr>
          <w:rFonts w:ascii="ＭＳ 明朝" w:eastAsia="Mincho" w:hAnsi="ＭＳ 明朝" w:hint="eastAsia"/>
          <w:b/>
          <w:color w:val="FF0000"/>
        </w:rPr>
        <w:t xml:space="preserve">　</w:t>
      </w:r>
      <w:r>
        <w:rPr>
          <w:rFonts w:ascii="ＭＳ 明朝" w:eastAsia="Mincho" w:hAnsi="ＭＳ 明朝" w:hint="eastAsia"/>
          <w:b/>
          <w:i/>
          <w:color w:val="FF0000"/>
        </w:rPr>
        <w:t>●</w:t>
      </w:r>
      <w:r>
        <w:rPr>
          <w:rFonts w:ascii="ＭＳ 明朝" w:eastAsia="Mincho" w:hAnsi="ＭＳ 明朝" w:hint="eastAsia"/>
        </w:rPr>
        <w:t>年</w:t>
      </w:r>
      <w:r>
        <w:rPr>
          <w:rFonts w:ascii="ＭＳ 明朝" w:eastAsia="Mincho" w:hAnsi="ＭＳ 明朝" w:hint="eastAsia"/>
          <w:b/>
          <w:i/>
          <w:color w:val="FF0000"/>
        </w:rPr>
        <w:t>●</w:t>
      </w:r>
      <w:r>
        <w:rPr>
          <w:rFonts w:ascii="ＭＳ 明朝" w:eastAsia="Mincho" w:hAnsi="ＭＳ 明朝" w:hint="eastAsia"/>
        </w:rPr>
        <w:t>月</w:t>
      </w:r>
      <w:r>
        <w:rPr>
          <w:rFonts w:ascii="ＭＳ 明朝" w:eastAsia="Mincho" w:hAnsi="ＭＳ 明朝" w:hint="eastAsia"/>
          <w:b/>
          <w:i/>
          <w:color w:val="FF0000"/>
        </w:rPr>
        <w:t>●</w:t>
      </w:r>
      <w:r>
        <w:rPr>
          <w:rFonts w:ascii="ＭＳ 明朝" w:eastAsia="Mincho" w:hAnsi="ＭＳ 明朝" w:hint="eastAsia"/>
        </w:rPr>
        <w:t>日</w:t>
      </w:r>
    </w:p>
    <w:p w:rsidR="0071363A" w:rsidRDefault="008E60E8">
      <w:pPr>
        <w:rPr>
          <w:rFonts w:ascii="ＭＳ 明朝" w:eastAsia="Mincho" w:hAnsi="ＭＳ 明朝"/>
        </w:rPr>
      </w:pPr>
      <w:r>
        <w:rPr>
          <w:rFonts w:ascii="ＭＳ 明朝" w:eastAsia="Mincho" w:hAnsi="ＭＳ 明朝" w:hint="eastAsia"/>
        </w:rPr>
        <w:t xml:space="preserve">　　　　　　　　　　　　　　　　　　　住　　所　</w:t>
      </w:r>
      <w:r>
        <w:rPr>
          <w:rFonts w:ascii="ＭＳ 明朝" w:eastAsia="Mincho" w:hAnsi="ＭＳ 明朝" w:hint="eastAsia"/>
          <w:b/>
          <w:i/>
          <w:color w:val="FF0000"/>
        </w:rPr>
        <w:t>広島市中区基町１０番５２号</w:t>
      </w:r>
    </w:p>
    <w:p w:rsidR="0071363A" w:rsidRDefault="008E60E8">
      <w:pPr>
        <w:rPr>
          <w:rFonts w:ascii="ＭＳ 明朝" w:eastAsia="Mincho" w:hAnsi="ＭＳ 明朝"/>
          <w:b/>
          <w:color w:val="FF0000"/>
        </w:rPr>
      </w:pPr>
      <w:r>
        <w:rPr>
          <w:rFonts w:ascii="ＭＳ 明朝" w:eastAsia="Mincho" w:hAnsi="ＭＳ 明朝" w:hint="eastAsia"/>
        </w:rPr>
        <w:t xml:space="preserve">　　　　　　　　　　　　　　　　　　　氏　　名　</w:t>
      </w:r>
      <w:r>
        <w:rPr>
          <w:rFonts w:ascii="ＭＳ 明朝" w:eastAsia="Mincho" w:hAnsi="ＭＳ 明朝" w:hint="eastAsia"/>
          <w:b/>
          <w:i/>
          <w:color w:val="FF0000"/>
        </w:rPr>
        <w:t>株式会社　広島自動車</w:t>
      </w:r>
    </w:p>
    <w:p w:rsidR="0071363A" w:rsidRDefault="008E60E8">
      <w:pPr>
        <w:rPr>
          <w:rFonts w:ascii="ＭＳ 明朝" w:eastAsia="Mincho" w:hAnsi="ＭＳ 明朝"/>
        </w:rPr>
      </w:pPr>
      <w:r>
        <w:rPr>
          <w:rFonts w:ascii="ＭＳ 明朝" w:eastAsia="Mincho" w:hAnsi="ＭＳ 明朝" w:hint="eastAsia"/>
          <w:b/>
          <w:color w:val="FF0000"/>
        </w:rPr>
        <w:t xml:space="preserve">　　　　　　　　　　　　　　　　　　　　　　　　</w:t>
      </w:r>
      <w:r>
        <w:rPr>
          <w:rFonts w:ascii="ＭＳ 明朝" w:eastAsia="Mincho" w:hAnsi="ＭＳ 明朝" w:hint="eastAsia"/>
          <w:b/>
          <w:i/>
          <w:color w:val="FF0000"/>
        </w:rPr>
        <w:t>代表取締役　広島一郎</w:t>
      </w:r>
      <w:r>
        <w:rPr>
          <w:rFonts w:ascii="ＭＳ 明朝" w:eastAsia="Mincho" w:hAnsi="ＭＳ 明朝" w:hint="eastAsia"/>
        </w:rPr>
        <w:t xml:space="preserve">　　　　　</w:t>
      </w:r>
    </w:p>
    <w:p w:rsidR="0071363A" w:rsidRDefault="008E60E8">
      <w:pPr>
        <w:rPr>
          <w:rFonts w:ascii="ＭＳ 明朝" w:eastAsia="Mincho" w:hAnsi="ＭＳ 明朝"/>
          <w:sz w:val="18"/>
        </w:rPr>
      </w:pPr>
      <w:r>
        <w:rPr>
          <w:rFonts w:ascii="ＭＳ 明朝" w:eastAsia="Mincho" w:hAnsi="ＭＳ 明朝" w:hint="eastAsia"/>
          <w:sz w:val="18"/>
        </w:rPr>
        <w:t xml:space="preserve">　　　　　　　　　　　　　　　　　　　　　（法人にあっては、主たる事務所の所在地、名称及び代表者の氏名）</w:t>
      </w:r>
    </w:p>
    <w:p w:rsidR="0071363A" w:rsidRDefault="0071363A">
      <w:pPr>
        <w:rPr>
          <w:rFonts w:eastAsia="Mincho"/>
        </w:rPr>
      </w:pPr>
    </w:p>
    <w:p w:rsidR="0071363A" w:rsidRDefault="008E60E8">
      <w:pPr>
        <w:jc w:val="right"/>
        <w:rPr>
          <w:rFonts w:eastAsia="Mincho"/>
        </w:rPr>
      </w:pPr>
      <w:r>
        <w:rPr>
          <w:rFonts w:ascii="ＭＳ 明朝" w:eastAsia="Mincho" w:hAnsi="ＭＳ 明朝" w:hint="eastAsia"/>
          <w:b/>
          <w:color w:val="FF0000"/>
        </w:rPr>
        <w:t xml:space="preserve">令和　</w:t>
      </w:r>
      <w:r>
        <w:rPr>
          <w:rFonts w:ascii="ＭＳ 明朝" w:eastAsia="Mincho" w:hAnsi="ＭＳ 明朝" w:hint="eastAsia"/>
          <w:b/>
          <w:i/>
          <w:color w:val="FF0000"/>
        </w:rPr>
        <w:t>●</w:t>
      </w:r>
      <w:r>
        <w:rPr>
          <w:rFonts w:ascii="ＭＳ 明朝" w:eastAsia="Mincho" w:hAnsi="ＭＳ 明朝" w:hint="eastAsia"/>
        </w:rPr>
        <w:t>年</w:t>
      </w:r>
      <w:r>
        <w:rPr>
          <w:rFonts w:ascii="ＭＳ 明朝" w:eastAsia="Mincho" w:hAnsi="ＭＳ 明朝" w:hint="eastAsia"/>
          <w:b/>
          <w:i/>
          <w:color w:val="FF0000"/>
        </w:rPr>
        <w:t>●</w:t>
      </w:r>
      <w:r>
        <w:rPr>
          <w:rFonts w:ascii="ＭＳ 明朝" w:eastAsia="Mincho" w:hAnsi="ＭＳ 明朝" w:hint="eastAsia"/>
        </w:rPr>
        <w:t>月</w:t>
      </w:r>
      <w:r>
        <w:rPr>
          <w:rFonts w:ascii="ＭＳ 明朝" w:eastAsia="Mincho" w:hAnsi="ＭＳ 明朝" w:hint="eastAsia"/>
          <w:b/>
          <w:i/>
          <w:color w:val="FF0000"/>
        </w:rPr>
        <w:t>●</w:t>
      </w:r>
      <w:r>
        <w:rPr>
          <w:rFonts w:eastAsia="Mincho" w:hint="eastAsia"/>
        </w:rPr>
        <w:t>日現在作成</w:t>
      </w:r>
    </w:p>
    <w:p w:rsidR="0071363A" w:rsidRDefault="008E60E8">
      <w:pPr>
        <w:ind w:left="615" w:hanging="615"/>
        <w:rPr>
          <w:rFonts w:eastAsia="Mincho"/>
        </w:rPr>
      </w:pPr>
      <w:r>
        <w:rPr>
          <w:rFonts w:eastAsia="Mincho" w:hint="eastAsia"/>
        </w:rPr>
        <w:t>１－１　事業の全体計画（業務を行う時間、従業員数、休業日、扱う車種（乗用車、大型車）を含む。）</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845"/>
        <w:gridCol w:w="1230"/>
        <w:gridCol w:w="1845"/>
        <w:gridCol w:w="1303"/>
        <w:gridCol w:w="1673"/>
      </w:tblGrid>
      <w:tr w:rsidR="0071363A">
        <w:trPr>
          <w:cantSplit/>
          <w:trHeight w:val="1853"/>
        </w:trPr>
        <w:tc>
          <w:tcPr>
            <w:tcW w:w="9225" w:type="dxa"/>
            <w:gridSpan w:val="6"/>
          </w:tcPr>
          <w:p w:rsidR="0071363A" w:rsidRDefault="0071363A">
            <w:pPr>
              <w:rPr>
                <w:rFonts w:eastAsia="Mincho"/>
              </w:rPr>
            </w:pPr>
          </w:p>
          <w:p w:rsidR="0071363A" w:rsidRDefault="008E60E8">
            <w:pPr>
              <w:rPr>
                <w:rFonts w:eastAsia="Mincho"/>
                <w:b/>
                <w:i/>
                <w:color w:val="FF0000"/>
              </w:rPr>
            </w:pPr>
            <w:r>
              <w:rPr>
                <w:rFonts w:eastAsia="Mincho" w:hint="eastAsia"/>
              </w:rPr>
              <w:t xml:space="preserve">　</w:t>
            </w:r>
            <w:r>
              <w:rPr>
                <w:rFonts w:eastAsia="Mincho" w:hint="eastAsia"/>
                <w:b/>
                <w:i/>
                <w:color w:val="FF0000"/>
              </w:rPr>
              <w:t>解体業者から解体自動車を引取り、シュレッディングマシンで破砕後、鉄、非鉄金属、</w:t>
            </w:r>
            <w:r>
              <w:rPr>
                <w:rFonts w:eastAsia="Mincho" w:hint="eastAsia"/>
                <w:b/>
                <w:i/>
                <w:color w:val="FF0000"/>
              </w:rPr>
              <w:t>ASR</w:t>
            </w:r>
            <w:r>
              <w:rPr>
                <w:rFonts w:eastAsia="Mincho" w:hint="eastAsia"/>
                <w:b/>
                <w:i/>
                <w:color w:val="FF0000"/>
              </w:rPr>
              <w:t>に分別する。</w:t>
            </w:r>
          </w:p>
          <w:p w:rsidR="0071363A" w:rsidRDefault="008E60E8">
            <w:pPr>
              <w:rPr>
                <w:rFonts w:eastAsia="Mincho"/>
                <w:b/>
                <w:i/>
                <w:color w:val="FF0000"/>
              </w:rPr>
            </w:pPr>
            <w:r>
              <w:rPr>
                <w:rFonts w:eastAsia="Mincho" w:hint="eastAsia"/>
                <w:b/>
                <w:i/>
                <w:color w:val="FF0000"/>
              </w:rPr>
              <w:t xml:space="preserve">　一部自動車をプレスして鉄スクラップ原料とする。</w:t>
            </w:r>
          </w:p>
          <w:p w:rsidR="0071363A" w:rsidRDefault="008E60E8">
            <w:pPr>
              <w:rPr>
                <w:rFonts w:eastAsia="Mincho"/>
                <w:b/>
                <w:i/>
                <w:color w:val="FF0000"/>
              </w:rPr>
            </w:pPr>
            <w:r>
              <w:rPr>
                <w:rFonts w:eastAsia="Mincho" w:hint="eastAsia"/>
                <w:b/>
                <w:i/>
                <w:color w:val="FF0000"/>
              </w:rPr>
              <w:t xml:space="preserve">　分別・処理した物品の取扱いは次のとおり。</w:t>
            </w:r>
          </w:p>
          <w:p w:rsidR="0071363A" w:rsidRDefault="008E60E8">
            <w:pPr>
              <w:rPr>
                <w:rFonts w:eastAsia="Mincho"/>
                <w:b/>
                <w:i/>
                <w:color w:val="FF0000"/>
              </w:rPr>
            </w:pPr>
            <w:r>
              <w:rPr>
                <w:rFonts w:eastAsia="Mincho" w:hint="eastAsia"/>
                <w:b/>
                <w:i/>
                <w:color w:val="FF0000"/>
              </w:rPr>
              <w:t xml:space="preserve">　鉄…電炉メーカーに売却、輸出業者に売却</w:t>
            </w:r>
          </w:p>
          <w:p w:rsidR="0071363A" w:rsidRDefault="008E60E8">
            <w:pPr>
              <w:rPr>
                <w:rFonts w:eastAsia="Mincho"/>
                <w:b/>
                <w:i/>
                <w:color w:val="FF0000"/>
              </w:rPr>
            </w:pPr>
            <w:r>
              <w:rPr>
                <w:rFonts w:eastAsia="Mincho" w:hint="eastAsia"/>
                <w:b/>
                <w:i/>
                <w:color w:val="FF0000"/>
              </w:rPr>
              <w:t xml:space="preserve">　非鉄金属…非鉄金属商社に売却</w:t>
            </w:r>
          </w:p>
          <w:p w:rsidR="0071363A" w:rsidRDefault="008E60E8">
            <w:pPr>
              <w:rPr>
                <w:rFonts w:eastAsia="Mincho"/>
                <w:b/>
                <w:color w:val="FF0000"/>
              </w:rPr>
            </w:pPr>
            <w:r>
              <w:rPr>
                <w:rFonts w:eastAsia="Mincho" w:hint="eastAsia"/>
                <w:b/>
                <w:i/>
                <w:color w:val="FF0000"/>
              </w:rPr>
              <w:t xml:space="preserve">　</w:t>
            </w:r>
            <w:r>
              <w:rPr>
                <w:rFonts w:eastAsia="Mincho" w:hint="eastAsia"/>
                <w:b/>
                <w:i/>
                <w:color w:val="FF0000"/>
              </w:rPr>
              <w:t>ASR</w:t>
            </w:r>
            <w:r>
              <w:rPr>
                <w:rFonts w:eastAsia="Mincho" w:hint="eastAsia"/>
                <w:b/>
                <w:i/>
                <w:color w:val="FF0000"/>
              </w:rPr>
              <w:t>…自動車メーカー等の指定する引取場所に引渡</w:t>
            </w:r>
          </w:p>
          <w:p w:rsidR="0071363A" w:rsidRDefault="008E60E8">
            <w:pPr>
              <w:jc w:val="right"/>
              <w:rPr>
                <w:rFonts w:eastAsia="Mincho"/>
              </w:rPr>
            </w:pPr>
            <w:r>
              <w:rPr>
                <w:rFonts w:eastAsia="Mincho" w:hint="eastAsia"/>
              </w:rPr>
              <w:t>（フロー概略図を添付（省略））</w:t>
            </w:r>
          </w:p>
        </w:tc>
      </w:tr>
      <w:tr w:rsidR="0071363A">
        <w:trPr>
          <w:trHeight w:val="460"/>
        </w:trPr>
        <w:tc>
          <w:tcPr>
            <w:tcW w:w="1329" w:type="dxa"/>
          </w:tcPr>
          <w:p w:rsidR="0071363A" w:rsidRDefault="008E60E8">
            <w:pPr>
              <w:spacing w:line="400" w:lineRule="exact"/>
              <w:jc w:val="center"/>
              <w:rPr>
                <w:rFonts w:eastAsia="Mincho"/>
              </w:rPr>
            </w:pPr>
            <w:r>
              <w:rPr>
                <w:rFonts w:eastAsia="Mincho" w:hint="eastAsia"/>
              </w:rPr>
              <w:t>業務時間</w:t>
            </w:r>
          </w:p>
        </w:tc>
        <w:tc>
          <w:tcPr>
            <w:tcW w:w="1845" w:type="dxa"/>
          </w:tcPr>
          <w:p w:rsidR="0071363A" w:rsidRDefault="008E60E8">
            <w:pPr>
              <w:spacing w:line="400" w:lineRule="exact"/>
              <w:rPr>
                <w:rFonts w:eastAsia="Mincho"/>
                <w:b/>
                <w:i/>
                <w:color w:val="FF0000"/>
              </w:rPr>
            </w:pPr>
            <w:r>
              <w:rPr>
                <w:rFonts w:eastAsia="Mincho" w:hint="eastAsia"/>
                <w:b/>
                <w:i/>
                <w:color w:val="FF0000"/>
              </w:rPr>
              <w:t>8</w:t>
            </w:r>
            <w:r>
              <w:rPr>
                <w:rFonts w:eastAsia="Mincho" w:hint="eastAsia"/>
                <w:b/>
                <w:i/>
                <w:color w:val="FF0000"/>
              </w:rPr>
              <w:t>：</w:t>
            </w:r>
            <w:r>
              <w:rPr>
                <w:rFonts w:eastAsia="Mincho" w:hint="eastAsia"/>
                <w:b/>
                <w:i/>
                <w:color w:val="FF0000"/>
              </w:rPr>
              <w:t>00</w:t>
            </w:r>
            <w:r>
              <w:rPr>
                <w:rFonts w:eastAsia="Mincho" w:hint="eastAsia"/>
                <w:b/>
                <w:i/>
                <w:color w:val="FF0000"/>
              </w:rPr>
              <w:t>～</w:t>
            </w:r>
            <w:r>
              <w:rPr>
                <w:rFonts w:eastAsia="Mincho" w:hint="eastAsia"/>
                <w:b/>
                <w:i/>
                <w:color w:val="FF0000"/>
              </w:rPr>
              <w:t>17</w:t>
            </w:r>
            <w:r>
              <w:rPr>
                <w:rFonts w:eastAsia="Mincho" w:hint="eastAsia"/>
                <w:b/>
                <w:i/>
                <w:color w:val="FF0000"/>
              </w:rPr>
              <w:t>：</w:t>
            </w:r>
            <w:r>
              <w:rPr>
                <w:rFonts w:eastAsia="Mincho" w:hint="eastAsia"/>
                <w:b/>
                <w:i/>
                <w:color w:val="FF0000"/>
              </w:rPr>
              <w:t>00</w:t>
            </w:r>
          </w:p>
        </w:tc>
        <w:tc>
          <w:tcPr>
            <w:tcW w:w="1230" w:type="dxa"/>
          </w:tcPr>
          <w:p w:rsidR="0071363A" w:rsidRDefault="008E60E8">
            <w:pPr>
              <w:spacing w:line="400" w:lineRule="exact"/>
              <w:jc w:val="center"/>
              <w:rPr>
                <w:rFonts w:eastAsia="Mincho"/>
              </w:rPr>
            </w:pPr>
            <w:r>
              <w:rPr>
                <w:rFonts w:eastAsia="Mincho" w:hint="eastAsia"/>
              </w:rPr>
              <w:t>従業員数</w:t>
            </w:r>
          </w:p>
        </w:tc>
        <w:tc>
          <w:tcPr>
            <w:tcW w:w="1845" w:type="dxa"/>
          </w:tcPr>
          <w:p w:rsidR="0071363A" w:rsidRDefault="008E60E8">
            <w:pPr>
              <w:spacing w:line="400" w:lineRule="exact"/>
              <w:jc w:val="right"/>
              <w:rPr>
                <w:rFonts w:eastAsia="Mincho"/>
                <w:i/>
              </w:rPr>
            </w:pPr>
            <w:r>
              <w:rPr>
                <w:rFonts w:eastAsia="Mincho" w:hint="eastAsia"/>
                <w:b/>
                <w:i/>
                <w:color w:val="FF0000"/>
              </w:rPr>
              <w:t>２０</w:t>
            </w:r>
            <w:r>
              <w:rPr>
                <w:rFonts w:eastAsia="Mincho" w:hint="eastAsia"/>
                <w:i/>
              </w:rPr>
              <w:t>人</w:t>
            </w:r>
          </w:p>
        </w:tc>
        <w:tc>
          <w:tcPr>
            <w:tcW w:w="1303" w:type="dxa"/>
          </w:tcPr>
          <w:p w:rsidR="0071363A" w:rsidRDefault="008E60E8">
            <w:pPr>
              <w:spacing w:line="400" w:lineRule="exact"/>
              <w:jc w:val="center"/>
              <w:rPr>
                <w:rFonts w:eastAsia="Mincho"/>
              </w:rPr>
            </w:pPr>
            <w:r>
              <w:rPr>
                <w:rFonts w:eastAsia="Mincho" w:hint="eastAsia"/>
              </w:rPr>
              <w:t>休業日</w:t>
            </w:r>
          </w:p>
        </w:tc>
        <w:tc>
          <w:tcPr>
            <w:tcW w:w="1673" w:type="dxa"/>
          </w:tcPr>
          <w:p w:rsidR="0071363A" w:rsidRDefault="008E60E8">
            <w:pPr>
              <w:spacing w:line="400" w:lineRule="exact"/>
              <w:jc w:val="center"/>
              <w:rPr>
                <w:rFonts w:eastAsia="Mincho"/>
                <w:b/>
                <w:i/>
                <w:color w:val="FF0000"/>
              </w:rPr>
            </w:pPr>
            <w:r>
              <w:rPr>
                <w:rFonts w:eastAsia="Mincho" w:hint="eastAsia"/>
                <w:b/>
                <w:i/>
                <w:color w:val="FF0000"/>
              </w:rPr>
              <w:t>日曜日・祝祭日</w:t>
            </w:r>
          </w:p>
        </w:tc>
      </w:tr>
    </w:tbl>
    <w:p w:rsidR="0071363A" w:rsidRDefault="0071363A">
      <w:pPr>
        <w:rPr>
          <w:rFonts w:eastAsia="Mincho"/>
        </w:rPr>
      </w:pPr>
    </w:p>
    <w:p w:rsidR="0071363A" w:rsidRDefault="008E60E8">
      <w:pPr>
        <w:rPr>
          <w:rFonts w:eastAsia="Mincho"/>
        </w:rPr>
      </w:pPr>
      <w:r>
        <w:rPr>
          <w:rFonts w:eastAsia="Mincho" w:hint="eastAsia"/>
        </w:rPr>
        <w:t>１－２　解体自動車等の引取実績及び計画</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6"/>
        <w:gridCol w:w="1881"/>
        <w:gridCol w:w="1672"/>
        <w:gridCol w:w="1765"/>
        <w:gridCol w:w="2231"/>
      </w:tblGrid>
      <w:tr w:rsidR="0071363A">
        <w:tc>
          <w:tcPr>
            <w:tcW w:w="1676" w:type="dxa"/>
            <w:tcBorders>
              <w:right w:val="double" w:sz="4" w:space="0" w:color="auto"/>
            </w:tcBorders>
          </w:tcPr>
          <w:p w:rsidR="0071363A" w:rsidRDefault="008E60E8">
            <w:pPr>
              <w:jc w:val="center"/>
              <w:rPr>
                <w:rFonts w:eastAsia="Mincho"/>
              </w:rPr>
            </w:pPr>
            <w:r>
              <w:rPr>
                <w:rFonts w:eastAsia="Mincho" w:hint="eastAsia"/>
              </w:rPr>
              <w:t>年　度</w:t>
            </w:r>
          </w:p>
        </w:tc>
        <w:tc>
          <w:tcPr>
            <w:tcW w:w="1881" w:type="dxa"/>
            <w:tcBorders>
              <w:left w:val="nil"/>
            </w:tcBorders>
          </w:tcPr>
          <w:p w:rsidR="0071363A" w:rsidRDefault="008E60E8">
            <w:pPr>
              <w:rPr>
                <w:rFonts w:eastAsia="Mincho"/>
                <w:i/>
              </w:rPr>
            </w:pPr>
            <w:r>
              <w:rPr>
                <w:rFonts w:eastAsia="Mincho" w:hint="eastAsia"/>
                <w:i/>
              </w:rPr>
              <w:t xml:space="preserve">　</w:t>
            </w:r>
            <w:r>
              <w:rPr>
                <w:rFonts w:eastAsia="Mincho" w:hint="eastAsia"/>
                <w:b/>
                <w:i/>
                <w:color w:val="FF0000"/>
                <w:u w:val="single"/>
              </w:rPr>
              <w:t>□</w:t>
            </w:r>
            <w:r>
              <w:rPr>
                <w:rFonts w:eastAsia="Mincho" w:hint="eastAsia"/>
              </w:rPr>
              <w:t>年度実績</w:t>
            </w:r>
          </w:p>
          <w:p w:rsidR="0071363A" w:rsidRDefault="008E60E8">
            <w:pPr>
              <w:jc w:val="center"/>
              <w:rPr>
                <w:rFonts w:eastAsia="Mincho"/>
              </w:rPr>
            </w:pPr>
            <w:r>
              <w:rPr>
                <w:rFonts w:eastAsia="Mincho" w:hint="eastAsia"/>
              </w:rPr>
              <w:t>（３年前）</w:t>
            </w:r>
          </w:p>
        </w:tc>
        <w:tc>
          <w:tcPr>
            <w:tcW w:w="1672" w:type="dxa"/>
          </w:tcPr>
          <w:p w:rsidR="0071363A" w:rsidRDefault="008E60E8">
            <w:pPr>
              <w:jc w:val="center"/>
              <w:rPr>
                <w:rFonts w:eastAsia="Mincho"/>
                <w:i/>
              </w:rPr>
            </w:pPr>
            <w:r>
              <w:rPr>
                <w:rFonts w:eastAsia="Mincho" w:hint="eastAsia"/>
                <w:i/>
              </w:rPr>
              <w:t xml:space="preserve">　</w:t>
            </w:r>
            <w:r>
              <w:rPr>
                <w:rFonts w:eastAsia="Mincho" w:hint="eastAsia"/>
                <w:b/>
                <w:i/>
                <w:color w:val="FF0000"/>
                <w:u w:val="single"/>
              </w:rPr>
              <w:t>△</w:t>
            </w:r>
            <w:r>
              <w:rPr>
                <w:rFonts w:eastAsia="Mincho" w:hint="eastAsia"/>
              </w:rPr>
              <w:t>年度実績</w:t>
            </w:r>
          </w:p>
          <w:p w:rsidR="0071363A" w:rsidRDefault="008E60E8">
            <w:pPr>
              <w:jc w:val="center"/>
              <w:rPr>
                <w:rFonts w:eastAsia="Mincho"/>
              </w:rPr>
            </w:pPr>
            <w:r>
              <w:rPr>
                <w:rFonts w:eastAsia="Mincho" w:hint="eastAsia"/>
              </w:rPr>
              <w:t>（２年前）</w:t>
            </w:r>
          </w:p>
        </w:tc>
        <w:tc>
          <w:tcPr>
            <w:tcW w:w="1765" w:type="dxa"/>
          </w:tcPr>
          <w:p w:rsidR="0071363A" w:rsidRDefault="008E60E8">
            <w:pPr>
              <w:jc w:val="center"/>
              <w:rPr>
                <w:rFonts w:eastAsia="Mincho"/>
                <w:i/>
              </w:rPr>
            </w:pPr>
            <w:r>
              <w:rPr>
                <w:rFonts w:eastAsia="Mincho" w:hint="eastAsia"/>
                <w:i/>
              </w:rPr>
              <w:t xml:space="preserve">　</w:t>
            </w:r>
            <w:r>
              <w:rPr>
                <w:rFonts w:eastAsia="Mincho" w:hint="eastAsia"/>
                <w:b/>
                <w:i/>
                <w:color w:val="FF0000"/>
                <w:u w:val="single"/>
              </w:rPr>
              <w:t>○</w:t>
            </w:r>
            <w:r>
              <w:rPr>
                <w:rFonts w:eastAsia="Mincho" w:hint="eastAsia"/>
              </w:rPr>
              <w:t>年度実績</w:t>
            </w:r>
          </w:p>
          <w:p w:rsidR="0071363A" w:rsidRDefault="008E60E8">
            <w:pPr>
              <w:jc w:val="center"/>
              <w:rPr>
                <w:rFonts w:eastAsia="Mincho"/>
              </w:rPr>
            </w:pPr>
            <w:r>
              <w:rPr>
                <w:rFonts w:eastAsia="Mincho" w:hint="eastAsia"/>
              </w:rPr>
              <w:t>（１年前）</w:t>
            </w:r>
          </w:p>
        </w:tc>
        <w:tc>
          <w:tcPr>
            <w:tcW w:w="2231" w:type="dxa"/>
          </w:tcPr>
          <w:p w:rsidR="0071363A" w:rsidRDefault="008E60E8">
            <w:pPr>
              <w:jc w:val="center"/>
              <w:rPr>
                <w:rFonts w:eastAsia="Mincho"/>
              </w:rPr>
            </w:pPr>
            <w:r>
              <w:rPr>
                <w:rFonts w:eastAsia="Mincho" w:hint="eastAsia"/>
              </w:rPr>
              <w:t>許可取得後の</w:t>
            </w:r>
          </w:p>
          <w:p w:rsidR="0071363A" w:rsidRDefault="008E60E8">
            <w:pPr>
              <w:jc w:val="center"/>
              <w:rPr>
                <w:rFonts w:eastAsia="Mincho"/>
                <w:i/>
              </w:rPr>
            </w:pPr>
            <w:r>
              <w:rPr>
                <w:rFonts w:eastAsia="Mincho" w:hint="eastAsia"/>
              </w:rPr>
              <w:t>年　間　計　画</w:t>
            </w:r>
          </w:p>
        </w:tc>
      </w:tr>
      <w:tr w:rsidR="0071363A">
        <w:trPr>
          <w:trHeight w:val="582"/>
        </w:trPr>
        <w:tc>
          <w:tcPr>
            <w:tcW w:w="1676" w:type="dxa"/>
            <w:tcBorders>
              <w:right w:val="double" w:sz="4" w:space="0" w:color="auto"/>
            </w:tcBorders>
          </w:tcPr>
          <w:p w:rsidR="0071363A" w:rsidRDefault="008E60E8">
            <w:pPr>
              <w:spacing w:line="360" w:lineRule="exact"/>
              <w:jc w:val="center"/>
              <w:rPr>
                <w:rFonts w:eastAsia="Mincho"/>
              </w:rPr>
            </w:pPr>
            <w:r>
              <w:rPr>
                <w:rFonts w:eastAsia="Mincho" w:hint="eastAsia"/>
              </w:rPr>
              <w:t>引取台数</w:t>
            </w:r>
          </w:p>
        </w:tc>
        <w:tc>
          <w:tcPr>
            <w:tcW w:w="1881" w:type="dxa"/>
            <w:tcBorders>
              <w:left w:val="nil"/>
            </w:tcBorders>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20</w:t>
            </w:r>
            <w:r>
              <w:rPr>
                <w:rFonts w:ascii="Mincho" w:eastAsia="Mincho" w:hAnsi="Mincho" w:hint="eastAsia"/>
                <w:b/>
                <w:i/>
                <w:color w:val="FF0000"/>
              </w:rPr>
              <w:t>,</w:t>
            </w:r>
            <w:r>
              <w:rPr>
                <w:rFonts w:eastAsia="Mincho" w:hint="eastAsia"/>
                <w:b/>
                <w:i/>
                <w:color w:val="FF0000"/>
              </w:rPr>
              <w:t>000</w:t>
            </w:r>
            <w:r>
              <w:rPr>
                <w:rFonts w:eastAsia="Mincho" w:hint="eastAsia"/>
              </w:rPr>
              <w:t>台</w:t>
            </w:r>
          </w:p>
        </w:tc>
        <w:tc>
          <w:tcPr>
            <w:tcW w:w="1672"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22</w:t>
            </w:r>
            <w:r>
              <w:rPr>
                <w:rFonts w:ascii="Mincho" w:eastAsia="Mincho" w:hAnsi="Mincho" w:hint="eastAsia"/>
                <w:b/>
                <w:i/>
                <w:color w:val="FF0000"/>
              </w:rPr>
              <w:t>,</w:t>
            </w:r>
            <w:r>
              <w:rPr>
                <w:rFonts w:eastAsia="Mincho" w:hint="eastAsia"/>
                <w:b/>
                <w:i/>
                <w:color w:val="FF0000"/>
              </w:rPr>
              <w:t>000</w:t>
            </w:r>
            <w:r>
              <w:rPr>
                <w:rFonts w:eastAsia="Mincho" w:hint="eastAsia"/>
              </w:rPr>
              <w:t>台</w:t>
            </w:r>
          </w:p>
        </w:tc>
        <w:tc>
          <w:tcPr>
            <w:tcW w:w="1765"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24</w:t>
            </w:r>
            <w:r>
              <w:rPr>
                <w:rFonts w:ascii="Mincho" w:eastAsia="Mincho" w:hAnsi="Mincho" w:hint="eastAsia"/>
                <w:b/>
                <w:i/>
                <w:color w:val="FF0000"/>
              </w:rPr>
              <w:t>,</w:t>
            </w:r>
            <w:r>
              <w:rPr>
                <w:rFonts w:eastAsia="Mincho" w:hint="eastAsia"/>
                <w:b/>
                <w:i/>
                <w:color w:val="FF0000"/>
              </w:rPr>
              <w:t>000</w:t>
            </w:r>
            <w:r>
              <w:rPr>
                <w:rFonts w:eastAsia="Mincho" w:hint="eastAsia"/>
              </w:rPr>
              <w:t>台</w:t>
            </w:r>
          </w:p>
        </w:tc>
        <w:tc>
          <w:tcPr>
            <w:tcW w:w="2231"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25</w:t>
            </w:r>
            <w:r>
              <w:rPr>
                <w:rFonts w:ascii="Mincho" w:eastAsia="Mincho" w:hAnsi="Mincho" w:hint="eastAsia"/>
                <w:b/>
                <w:i/>
                <w:color w:val="FF0000"/>
              </w:rPr>
              <w:t>,</w:t>
            </w:r>
            <w:r>
              <w:rPr>
                <w:rFonts w:eastAsia="Mincho" w:hint="eastAsia"/>
                <w:b/>
                <w:i/>
                <w:color w:val="FF0000"/>
              </w:rPr>
              <w:t>000</w:t>
            </w:r>
            <w:r>
              <w:rPr>
                <w:rFonts w:eastAsia="Mincho" w:hint="eastAsia"/>
              </w:rPr>
              <w:t>台</w:t>
            </w:r>
          </w:p>
        </w:tc>
      </w:tr>
      <w:tr w:rsidR="0071363A">
        <w:trPr>
          <w:trHeight w:val="569"/>
        </w:trPr>
        <w:tc>
          <w:tcPr>
            <w:tcW w:w="1676" w:type="dxa"/>
            <w:tcBorders>
              <w:right w:val="double" w:sz="4" w:space="0" w:color="auto"/>
            </w:tcBorders>
          </w:tcPr>
          <w:p w:rsidR="0071363A" w:rsidRDefault="008E60E8">
            <w:pPr>
              <w:spacing w:line="360" w:lineRule="exact"/>
              <w:jc w:val="center"/>
              <w:rPr>
                <w:rFonts w:eastAsia="Mincho"/>
              </w:rPr>
            </w:pPr>
            <w:r>
              <w:rPr>
                <w:rFonts w:eastAsia="Mincho" w:hint="eastAsia"/>
              </w:rPr>
              <w:t>主な引取先</w:t>
            </w:r>
          </w:p>
        </w:tc>
        <w:tc>
          <w:tcPr>
            <w:tcW w:w="1881" w:type="dxa"/>
            <w:tcBorders>
              <w:left w:val="nil"/>
            </w:tcBorders>
          </w:tcPr>
          <w:p w:rsidR="0071363A" w:rsidRDefault="008E60E8">
            <w:pPr>
              <w:spacing w:line="360" w:lineRule="exact"/>
              <w:jc w:val="right"/>
              <w:rPr>
                <w:rFonts w:eastAsia="Mincho"/>
                <w:b/>
                <w:i/>
                <w:color w:val="FF0000"/>
              </w:rPr>
            </w:pPr>
            <w:r>
              <w:rPr>
                <w:rFonts w:eastAsia="Mincho" w:hint="eastAsia"/>
                <w:b/>
                <w:i/>
                <w:color w:val="FF0000"/>
              </w:rPr>
              <w:t>解体業者等</w:t>
            </w:r>
          </w:p>
        </w:tc>
        <w:tc>
          <w:tcPr>
            <w:tcW w:w="1672" w:type="dxa"/>
          </w:tcPr>
          <w:p w:rsidR="0071363A" w:rsidRDefault="008E60E8">
            <w:pPr>
              <w:spacing w:line="360" w:lineRule="exact"/>
              <w:jc w:val="right"/>
              <w:rPr>
                <w:rFonts w:eastAsia="Mincho"/>
                <w:b/>
                <w:i/>
                <w:color w:val="FF0000"/>
              </w:rPr>
            </w:pPr>
            <w:r>
              <w:rPr>
                <w:rFonts w:eastAsia="Mincho" w:hint="eastAsia"/>
                <w:b/>
                <w:i/>
                <w:color w:val="FF0000"/>
              </w:rPr>
              <w:t>解体業者等</w:t>
            </w:r>
          </w:p>
        </w:tc>
        <w:tc>
          <w:tcPr>
            <w:tcW w:w="1765" w:type="dxa"/>
          </w:tcPr>
          <w:p w:rsidR="0071363A" w:rsidRDefault="008E60E8">
            <w:pPr>
              <w:spacing w:line="360" w:lineRule="exact"/>
              <w:jc w:val="right"/>
              <w:rPr>
                <w:rFonts w:eastAsia="Mincho"/>
                <w:b/>
                <w:i/>
                <w:color w:val="FF0000"/>
              </w:rPr>
            </w:pPr>
            <w:r>
              <w:rPr>
                <w:rFonts w:eastAsia="Mincho" w:hint="eastAsia"/>
                <w:b/>
                <w:i/>
                <w:color w:val="FF0000"/>
              </w:rPr>
              <w:t>解体業者等</w:t>
            </w:r>
          </w:p>
        </w:tc>
        <w:tc>
          <w:tcPr>
            <w:tcW w:w="2231" w:type="dxa"/>
          </w:tcPr>
          <w:p w:rsidR="0071363A" w:rsidRDefault="008E60E8">
            <w:pPr>
              <w:spacing w:line="360" w:lineRule="exact"/>
              <w:jc w:val="right"/>
              <w:rPr>
                <w:rFonts w:eastAsia="Mincho"/>
                <w:b/>
                <w:i/>
                <w:color w:val="FF0000"/>
              </w:rPr>
            </w:pPr>
            <w:r>
              <w:rPr>
                <w:rFonts w:eastAsia="Mincho" w:hint="eastAsia"/>
                <w:b/>
                <w:i/>
                <w:color w:val="FF0000"/>
              </w:rPr>
              <w:t>解体業者等</w:t>
            </w:r>
          </w:p>
        </w:tc>
      </w:tr>
    </w:tbl>
    <w:p w:rsidR="0071363A" w:rsidRDefault="0071363A">
      <w:pPr>
        <w:rPr>
          <w:rFonts w:eastAsia="Mincho"/>
        </w:rPr>
      </w:pPr>
    </w:p>
    <w:p w:rsidR="0071363A" w:rsidRDefault="008E60E8">
      <w:pPr>
        <w:rPr>
          <w:rFonts w:eastAsia="Mincho"/>
        </w:rPr>
      </w:pPr>
      <w:r>
        <w:rPr>
          <w:rFonts w:eastAsia="Mincho" w:hint="eastAsia"/>
        </w:rPr>
        <w:t>１－３　破砕実績（圧縮のみを含む）</w:t>
      </w:r>
    </w:p>
    <w:tbl>
      <w:tblPr>
        <w:tblW w:w="922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6"/>
        <w:gridCol w:w="1881"/>
        <w:gridCol w:w="1672"/>
        <w:gridCol w:w="1765"/>
        <w:gridCol w:w="2231"/>
      </w:tblGrid>
      <w:tr w:rsidR="0071363A">
        <w:tc>
          <w:tcPr>
            <w:tcW w:w="1676" w:type="dxa"/>
            <w:tcBorders>
              <w:right w:val="double" w:sz="4" w:space="0" w:color="auto"/>
            </w:tcBorders>
          </w:tcPr>
          <w:p w:rsidR="0071363A" w:rsidRDefault="008E60E8">
            <w:pPr>
              <w:jc w:val="center"/>
              <w:rPr>
                <w:rFonts w:eastAsia="Mincho"/>
              </w:rPr>
            </w:pPr>
            <w:r>
              <w:rPr>
                <w:rFonts w:eastAsia="Mincho" w:hint="eastAsia"/>
              </w:rPr>
              <w:t>年　度</w:t>
            </w:r>
          </w:p>
        </w:tc>
        <w:tc>
          <w:tcPr>
            <w:tcW w:w="1881" w:type="dxa"/>
            <w:tcBorders>
              <w:left w:val="nil"/>
            </w:tcBorders>
          </w:tcPr>
          <w:p w:rsidR="0071363A" w:rsidRDefault="008E60E8">
            <w:pPr>
              <w:rPr>
                <w:rFonts w:eastAsia="Mincho"/>
                <w:i/>
              </w:rPr>
            </w:pPr>
            <w:r>
              <w:rPr>
                <w:rFonts w:eastAsia="Mincho" w:hint="eastAsia"/>
                <w:i/>
              </w:rPr>
              <w:t xml:space="preserve">　</w:t>
            </w:r>
            <w:r>
              <w:rPr>
                <w:rFonts w:eastAsia="Mincho" w:hint="eastAsia"/>
                <w:b/>
                <w:i/>
                <w:color w:val="FF0000"/>
                <w:u w:val="single"/>
              </w:rPr>
              <w:t>□</w:t>
            </w:r>
            <w:r>
              <w:rPr>
                <w:rFonts w:eastAsia="Mincho" w:hint="eastAsia"/>
              </w:rPr>
              <w:t>年度実績</w:t>
            </w:r>
          </w:p>
          <w:p w:rsidR="0071363A" w:rsidRDefault="008E60E8">
            <w:pPr>
              <w:jc w:val="center"/>
              <w:rPr>
                <w:rFonts w:eastAsia="Mincho"/>
              </w:rPr>
            </w:pPr>
            <w:r>
              <w:rPr>
                <w:rFonts w:eastAsia="Mincho" w:hint="eastAsia"/>
              </w:rPr>
              <w:t>（３年前）</w:t>
            </w:r>
          </w:p>
        </w:tc>
        <w:tc>
          <w:tcPr>
            <w:tcW w:w="1672" w:type="dxa"/>
          </w:tcPr>
          <w:p w:rsidR="0071363A" w:rsidRDefault="008E60E8">
            <w:pPr>
              <w:jc w:val="center"/>
              <w:rPr>
                <w:rFonts w:eastAsia="Mincho"/>
                <w:i/>
              </w:rPr>
            </w:pPr>
            <w:r>
              <w:rPr>
                <w:rFonts w:eastAsia="Mincho" w:hint="eastAsia"/>
                <w:i/>
              </w:rPr>
              <w:t xml:space="preserve">　</w:t>
            </w:r>
            <w:r>
              <w:rPr>
                <w:rFonts w:eastAsia="Mincho" w:hint="eastAsia"/>
                <w:b/>
                <w:i/>
                <w:color w:val="FF0000"/>
                <w:u w:val="single"/>
              </w:rPr>
              <w:t>△</w:t>
            </w:r>
            <w:r>
              <w:rPr>
                <w:rFonts w:eastAsia="Mincho" w:hint="eastAsia"/>
              </w:rPr>
              <w:t>年度実績</w:t>
            </w:r>
          </w:p>
          <w:p w:rsidR="0071363A" w:rsidRDefault="008E60E8">
            <w:pPr>
              <w:jc w:val="center"/>
              <w:rPr>
                <w:rFonts w:eastAsia="Mincho"/>
              </w:rPr>
            </w:pPr>
            <w:r>
              <w:rPr>
                <w:rFonts w:eastAsia="Mincho" w:hint="eastAsia"/>
              </w:rPr>
              <w:t>（２年前）</w:t>
            </w:r>
          </w:p>
        </w:tc>
        <w:tc>
          <w:tcPr>
            <w:tcW w:w="1765" w:type="dxa"/>
          </w:tcPr>
          <w:p w:rsidR="0071363A" w:rsidRDefault="008E60E8">
            <w:pPr>
              <w:jc w:val="center"/>
              <w:rPr>
                <w:rFonts w:eastAsia="Mincho"/>
                <w:i/>
              </w:rPr>
            </w:pPr>
            <w:r>
              <w:rPr>
                <w:rFonts w:eastAsia="Mincho" w:hint="eastAsia"/>
                <w:i/>
              </w:rPr>
              <w:t xml:space="preserve">　</w:t>
            </w:r>
            <w:r>
              <w:rPr>
                <w:rFonts w:eastAsia="Mincho" w:hint="eastAsia"/>
                <w:b/>
                <w:i/>
                <w:color w:val="FF0000"/>
                <w:u w:val="single"/>
              </w:rPr>
              <w:t>○</w:t>
            </w:r>
            <w:r>
              <w:rPr>
                <w:rFonts w:eastAsia="Mincho" w:hint="eastAsia"/>
              </w:rPr>
              <w:t>年度実績</w:t>
            </w:r>
          </w:p>
          <w:p w:rsidR="0071363A" w:rsidRDefault="008E60E8">
            <w:pPr>
              <w:jc w:val="center"/>
              <w:rPr>
                <w:rFonts w:eastAsia="Mincho"/>
              </w:rPr>
            </w:pPr>
            <w:r>
              <w:rPr>
                <w:rFonts w:eastAsia="Mincho" w:hint="eastAsia"/>
              </w:rPr>
              <w:t>（１年前）</w:t>
            </w:r>
          </w:p>
        </w:tc>
        <w:tc>
          <w:tcPr>
            <w:tcW w:w="2231" w:type="dxa"/>
          </w:tcPr>
          <w:p w:rsidR="0071363A" w:rsidRDefault="008E60E8">
            <w:pPr>
              <w:jc w:val="center"/>
              <w:rPr>
                <w:rFonts w:eastAsia="Mincho"/>
              </w:rPr>
            </w:pPr>
            <w:r>
              <w:rPr>
                <w:rFonts w:eastAsia="Mincho" w:hint="eastAsia"/>
              </w:rPr>
              <w:t>許可取得後の</w:t>
            </w:r>
          </w:p>
          <w:p w:rsidR="0071363A" w:rsidRDefault="008E60E8">
            <w:pPr>
              <w:jc w:val="center"/>
              <w:rPr>
                <w:rFonts w:eastAsia="Mincho"/>
                <w:i/>
              </w:rPr>
            </w:pPr>
            <w:r>
              <w:rPr>
                <w:rFonts w:eastAsia="Mincho" w:hint="eastAsia"/>
              </w:rPr>
              <w:t>年　間　計　画</w:t>
            </w:r>
          </w:p>
        </w:tc>
      </w:tr>
      <w:tr w:rsidR="0071363A">
        <w:trPr>
          <w:trHeight w:val="535"/>
        </w:trPr>
        <w:tc>
          <w:tcPr>
            <w:tcW w:w="1676" w:type="dxa"/>
            <w:tcBorders>
              <w:right w:val="double" w:sz="4" w:space="0" w:color="auto"/>
            </w:tcBorders>
          </w:tcPr>
          <w:p w:rsidR="0071363A" w:rsidRDefault="008E60E8">
            <w:pPr>
              <w:spacing w:line="360" w:lineRule="exact"/>
              <w:jc w:val="center"/>
              <w:rPr>
                <w:rFonts w:eastAsia="Mincho"/>
              </w:rPr>
            </w:pPr>
            <w:r>
              <w:rPr>
                <w:rFonts w:eastAsia="Mincho" w:hint="eastAsia"/>
              </w:rPr>
              <w:t>年間処理実績</w:t>
            </w:r>
          </w:p>
        </w:tc>
        <w:tc>
          <w:tcPr>
            <w:tcW w:w="1881" w:type="dxa"/>
            <w:tcBorders>
              <w:left w:val="nil"/>
            </w:tcBorders>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 xml:space="preserve">　</w:t>
            </w:r>
            <w:r>
              <w:rPr>
                <w:rFonts w:eastAsia="Mincho" w:hint="eastAsia"/>
                <w:b/>
                <w:i/>
                <w:color w:val="FF0000"/>
              </w:rPr>
              <w:t>20</w:t>
            </w:r>
            <w:r>
              <w:rPr>
                <w:rFonts w:ascii="Mincho" w:eastAsia="Mincho" w:hAnsi="Mincho" w:hint="eastAsia"/>
                <w:b/>
                <w:i/>
                <w:color w:val="FF0000"/>
              </w:rPr>
              <w:t>,</w:t>
            </w:r>
            <w:r>
              <w:rPr>
                <w:rFonts w:eastAsia="Mincho" w:hint="eastAsia"/>
                <w:b/>
                <w:i/>
                <w:color w:val="FF0000"/>
              </w:rPr>
              <w:t>000</w:t>
            </w:r>
            <w:r>
              <w:rPr>
                <w:rFonts w:eastAsia="Mincho" w:hint="eastAsia"/>
              </w:rPr>
              <w:t>台</w:t>
            </w:r>
          </w:p>
        </w:tc>
        <w:tc>
          <w:tcPr>
            <w:tcW w:w="1672"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22</w:t>
            </w:r>
            <w:r>
              <w:rPr>
                <w:rFonts w:ascii="Mincho" w:eastAsia="Mincho" w:hAnsi="Mincho" w:hint="eastAsia"/>
                <w:b/>
                <w:i/>
                <w:color w:val="FF0000"/>
              </w:rPr>
              <w:t>,</w:t>
            </w:r>
            <w:r>
              <w:rPr>
                <w:rFonts w:eastAsia="Mincho" w:hint="eastAsia"/>
                <w:b/>
                <w:i/>
                <w:color w:val="FF0000"/>
              </w:rPr>
              <w:t>000</w:t>
            </w:r>
            <w:r>
              <w:rPr>
                <w:rFonts w:eastAsia="Mincho" w:hint="eastAsia"/>
              </w:rPr>
              <w:t>台</w:t>
            </w:r>
          </w:p>
        </w:tc>
        <w:tc>
          <w:tcPr>
            <w:tcW w:w="1765" w:type="dxa"/>
          </w:tcPr>
          <w:p w:rsidR="0071363A" w:rsidRDefault="008E60E8">
            <w:pPr>
              <w:spacing w:line="360" w:lineRule="exact"/>
              <w:jc w:val="right"/>
              <w:rPr>
                <w:rFonts w:eastAsia="Mincho"/>
                <w:i/>
              </w:rPr>
            </w:pPr>
            <w:r>
              <w:rPr>
                <w:rFonts w:eastAsia="Mincho" w:hint="eastAsia"/>
                <w:b/>
                <w:i/>
                <w:color w:val="FF0000"/>
              </w:rPr>
              <w:t xml:space="preserve">　</w:t>
            </w:r>
            <w:r>
              <w:rPr>
                <w:rFonts w:eastAsia="Mincho" w:hint="eastAsia"/>
                <w:b/>
                <w:i/>
                <w:color w:val="FF0000"/>
              </w:rPr>
              <w:t>24</w:t>
            </w:r>
            <w:r>
              <w:rPr>
                <w:rFonts w:ascii="Mincho" w:eastAsia="Mincho" w:hAnsi="Mincho" w:hint="eastAsia"/>
                <w:b/>
                <w:i/>
                <w:color w:val="FF0000"/>
              </w:rPr>
              <w:t>,</w:t>
            </w:r>
            <w:r>
              <w:rPr>
                <w:rFonts w:eastAsia="Mincho" w:hint="eastAsia"/>
                <w:b/>
                <w:i/>
                <w:color w:val="FF0000"/>
              </w:rPr>
              <w:t>000</w:t>
            </w:r>
            <w:r>
              <w:rPr>
                <w:rFonts w:eastAsia="Mincho" w:hint="eastAsia"/>
              </w:rPr>
              <w:t>台</w:t>
            </w:r>
          </w:p>
        </w:tc>
        <w:tc>
          <w:tcPr>
            <w:tcW w:w="2231"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25</w:t>
            </w:r>
            <w:r>
              <w:rPr>
                <w:rFonts w:ascii="Mincho" w:eastAsia="Mincho" w:hAnsi="Mincho" w:hint="eastAsia"/>
                <w:b/>
                <w:i/>
                <w:color w:val="FF0000"/>
              </w:rPr>
              <w:t>,</w:t>
            </w:r>
            <w:r>
              <w:rPr>
                <w:rFonts w:eastAsia="Mincho" w:hint="eastAsia"/>
                <w:b/>
                <w:i/>
                <w:color w:val="FF0000"/>
              </w:rPr>
              <w:t>000</w:t>
            </w:r>
            <w:r>
              <w:rPr>
                <w:rFonts w:eastAsia="Mincho" w:hint="eastAsia"/>
              </w:rPr>
              <w:t>台</w:t>
            </w:r>
          </w:p>
        </w:tc>
      </w:tr>
      <w:tr w:rsidR="0071363A">
        <w:trPr>
          <w:trHeight w:val="621"/>
        </w:trPr>
        <w:tc>
          <w:tcPr>
            <w:tcW w:w="1676" w:type="dxa"/>
            <w:tcBorders>
              <w:right w:val="double" w:sz="4" w:space="0" w:color="auto"/>
            </w:tcBorders>
          </w:tcPr>
          <w:p w:rsidR="0071363A" w:rsidRDefault="008E60E8">
            <w:pPr>
              <w:spacing w:line="360" w:lineRule="exact"/>
              <w:jc w:val="center"/>
              <w:rPr>
                <w:rFonts w:eastAsia="Mincho"/>
              </w:rPr>
            </w:pPr>
            <w:r>
              <w:rPr>
                <w:rFonts w:eastAsia="Mincho" w:hint="eastAsia"/>
              </w:rPr>
              <w:t>年間稼動日数</w:t>
            </w:r>
          </w:p>
        </w:tc>
        <w:tc>
          <w:tcPr>
            <w:tcW w:w="1881" w:type="dxa"/>
            <w:tcBorders>
              <w:left w:val="nil"/>
            </w:tcBorders>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280</w:t>
            </w:r>
            <w:r>
              <w:rPr>
                <w:rFonts w:eastAsia="Mincho" w:hint="eastAsia"/>
              </w:rPr>
              <w:t>日</w:t>
            </w:r>
          </w:p>
        </w:tc>
        <w:tc>
          <w:tcPr>
            <w:tcW w:w="1672"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280</w:t>
            </w:r>
            <w:r>
              <w:rPr>
                <w:rFonts w:eastAsia="Mincho" w:hint="eastAsia"/>
              </w:rPr>
              <w:t>日</w:t>
            </w:r>
          </w:p>
        </w:tc>
        <w:tc>
          <w:tcPr>
            <w:tcW w:w="1765"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280</w:t>
            </w:r>
            <w:r>
              <w:rPr>
                <w:rFonts w:eastAsia="Mincho" w:hint="eastAsia"/>
              </w:rPr>
              <w:t>日</w:t>
            </w:r>
          </w:p>
        </w:tc>
        <w:tc>
          <w:tcPr>
            <w:tcW w:w="2231"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280</w:t>
            </w:r>
            <w:r>
              <w:rPr>
                <w:rFonts w:eastAsia="Mincho" w:hint="eastAsia"/>
              </w:rPr>
              <w:t>日</w:t>
            </w:r>
          </w:p>
        </w:tc>
      </w:tr>
      <w:tr w:rsidR="0071363A">
        <w:trPr>
          <w:trHeight w:val="607"/>
        </w:trPr>
        <w:tc>
          <w:tcPr>
            <w:tcW w:w="1676" w:type="dxa"/>
            <w:tcBorders>
              <w:right w:val="double" w:sz="4" w:space="0" w:color="auto"/>
            </w:tcBorders>
          </w:tcPr>
          <w:p w:rsidR="0071363A" w:rsidRDefault="008E60E8">
            <w:pPr>
              <w:spacing w:line="360" w:lineRule="exact"/>
              <w:jc w:val="center"/>
              <w:rPr>
                <w:rFonts w:eastAsia="Mincho"/>
              </w:rPr>
            </w:pPr>
            <w:r>
              <w:rPr>
                <w:rFonts w:eastAsia="Mincho" w:hint="eastAsia"/>
              </w:rPr>
              <w:t>平均処理実績</w:t>
            </w:r>
          </w:p>
        </w:tc>
        <w:tc>
          <w:tcPr>
            <w:tcW w:w="1881" w:type="dxa"/>
            <w:tcBorders>
              <w:left w:val="nil"/>
            </w:tcBorders>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71</w:t>
            </w:r>
            <w:r>
              <w:rPr>
                <w:rFonts w:eastAsia="Mincho" w:hint="eastAsia"/>
              </w:rPr>
              <w:t>台／日</w:t>
            </w:r>
          </w:p>
        </w:tc>
        <w:tc>
          <w:tcPr>
            <w:tcW w:w="1672"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 xml:space="preserve">　</w:t>
            </w:r>
            <w:r>
              <w:rPr>
                <w:rFonts w:eastAsia="Mincho" w:hint="eastAsia"/>
                <w:b/>
                <w:i/>
                <w:color w:val="FF0000"/>
              </w:rPr>
              <w:t>79</w:t>
            </w:r>
            <w:r>
              <w:rPr>
                <w:rFonts w:eastAsia="Mincho" w:hint="eastAsia"/>
              </w:rPr>
              <w:t>台／日</w:t>
            </w:r>
          </w:p>
        </w:tc>
        <w:tc>
          <w:tcPr>
            <w:tcW w:w="1765"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 xml:space="preserve">　</w:t>
            </w:r>
            <w:r>
              <w:rPr>
                <w:rFonts w:eastAsia="Mincho" w:hint="eastAsia"/>
                <w:b/>
                <w:i/>
                <w:color w:val="FF0000"/>
              </w:rPr>
              <w:t>85</w:t>
            </w:r>
            <w:r>
              <w:rPr>
                <w:rFonts w:eastAsia="Mincho" w:hint="eastAsia"/>
              </w:rPr>
              <w:t>台／日</w:t>
            </w:r>
          </w:p>
        </w:tc>
        <w:tc>
          <w:tcPr>
            <w:tcW w:w="2231" w:type="dxa"/>
          </w:tcPr>
          <w:p w:rsidR="0071363A" w:rsidRDefault="008E60E8">
            <w:pPr>
              <w:spacing w:line="360" w:lineRule="exact"/>
              <w:jc w:val="right"/>
              <w:rPr>
                <w:rFonts w:eastAsia="Mincho"/>
                <w:i/>
              </w:rPr>
            </w:pPr>
            <w:r>
              <w:rPr>
                <w:rFonts w:eastAsia="Mincho" w:hint="eastAsia"/>
                <w:i/>
              </w:rPr>
              <w:t xml:space="preserve">　　</w:t>
            </w:r>
            <w:r>
              <w:rPr>
                <w:rFonts w:eastAsia="Mincho" w:hint="eastAsia"/>
                <w:b/>
                <w:i/>
                <w:color w:val="FF0000"/>
              </w:rPr>
              <w:t xml:space="preserve">　</w:t>
            </w:r>
            <w:r>
              <w:rPr>
                <w:rFonts w:eastAsia="Mincho" w:hint="eastAsia"/>
                <w:b/>
                <w:i/>
                <w:color w:val="FF0000"/>
              </w:rPr>
              <w:t>89</w:t>
            </w:r>
            <w:r>
              <w:rPr>
                <w:rFonts w:eastAsia="Mincho" w:hint="eastAsia"/>
              </w:rPr>
              <w:t>台／日</w:t>
            </w:r>
          </w:p>
        </w:tc>
      </w:tr>
    </w:tbl>
    <w:p w:rsidR="0071363A" w:rsidRDefault="0071363A">
      <w:pPr>
        <w:rPr>
          <w:rFonts w:eastAsia="Mincho"/>
        </w:rPr>
      </w:pPr>
    </w:p>
    <w:p w:rsidR="0071363A" w:rsidRDefault="008E60E8">
      <w:pPr>
        <w:rPr>
          <w:rFonts w:eastAsia="Mincho"/>
        </w:rPr>
      </w:pPr>
      <w:r>
        <w:rPr>
          <w:rFonts w:eastAsia="Mincho" w:hint="eastAsia"/>
        </w:rPr>
        <w:t>１－４　破砕等能力</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4"/>
        <w:gridCol w:w="2460"/>
        <w:gridCol w:w="2255"/>
      </w:tblGrid>
      <w:tr w:rsidR="0071363A">
        <w:tc>
          <w:tcPr>
            <w:tcW w:w="2354" w:type="dxa"/>
            <w:tcBorders>
              <w:right w:val="double" w:sz="4" w:space="0" w:color="auto"/>
            </w:tcBorders>
          </w:tcPr>
          <w:p w:rsidR="0071363A" w:rsidRDefault="008E60E8">
            <w:pPr>
              <w:spacing w:line="400" w:lineRule="exact"/>
              <w:jc w:val="center"/>
              <w:rPr>
                <w:rFonts w:eastAsia="Mincho"/>
              </w:rPr>
            </w:pPr>
            <w:r>
              <w:rPr>
                <w:rFonts w:eastAsia="Mincho" w:hint="eastAsia"/>
              </w:rPr>
              <w:t>１日当処理能力</w:t>
            </w:r>
          </w:p>
          <w:p w:rsidR="0071363A" w:rsidRDefault="0071363A">
            <w:pPr>
              <w:spacing w:line="400" w:lineRule="exact"/>
              <w:jc w:val="center"/>
              <w:rPr>
                <w:rFonts w:eastAsia="Mincho"/>
              </w:rPr>
            </w:pPr>
          </w:p>
        </w:tc>
        <w:tc>
          <w:tcPr>
            <w:tcW w:w="2460" w:type="dxa"/>
            <w:tcBorders>
              <w:left w:val="nil"/>
            </w:tcBorders>
          </w:tcPr>
          <w:p w:rsidR="0071363A" w:rsidRDefault="008E60E8">
            <w:pPr>
              <w:spacing w:line="400" w:lineRule="exact"/>
              <w:jc w:val="center"/>
              <w:rPr>
                <w:rFonts w:eastAsia="Mincho"/>
              </w:rPr>
            </w:pPr>
            <w:r>
              <w:rPr>
                <w:rFonts w:eastAsia="Mincho" w:hint="eastAsia"/>
              </w:rPr>
              <w:t>稼動予定日数</w:t>
            </w:r>
          </w:p>
        </w:tc>
        <w:tc>
          <w:tcPr>
            <w:tcW w:w="2255" w:type="dxa"/>
          </w:tcPr>
          <w:p w:rsidR="0071363A" w:rsidRDefault="008E60E8">
            <w:pPr>
              <w:spacing w:line="400" w:lineRule="exact"/>
              <w:jc w:val="center"/>
              <w:rPr>
                <w:rFonts w:eastAsia="Mincho"/>
              </w:rPr>
            </w:pPr>
            <w:r>
              <w:rPr>
                <w:rFonts w:eastAsia="Mincho" w:hint="eastAsia"/>
              </w:rPr>
              <w:t>年間処理能力</w:t>
            </w:r>
          </w:p>
        </w:tc>
      </w:tr>
      <w:tr w:rsidR="0071363A">
        <w:trPr>
          <w:trHeight w:val="498"/>
        </w:trPr>
        <w:tc>
          <w:tcPr>
            <w:tcW w:w="2354" w:type="dxa"/>
            <w:tcBorders>
              <w:right w:val="double" w:sz="4" w:space="0" w:color="auto"/>
            </w:tcBorders>
          </w:tcPr>
          <w:p w:rsidR="0071363A" w:rsidRDefault="008E60E8">
            <w:pPr>
              <w:spacing w:line="400" w:lineRule="exact"/>
              <w:jc w:val="center"/>
              <w:rPr>
                <w:rFonts w:eastAsia="Mincho"/>
                <w:i/>
              </w:rPr>
            </w:pPr>
            <w:r>
              <w:rPr>
                <w:rFonts w:eastAsia="Mincho" w:hint="eastAsia"/>
                <w:b/>
                <w:i/>
                <w:color w:val="FF0000"/>
              </w:rPr>
              <w:t xml:space="preserve">　　　</w:t>
            </w:r>
            <w:r>
              <w:rPr>
                <w:rFonts w:eastAsia="Mincho" w:hint="eastAsia"/>
                <w:b/>
                <w:i/>
                <w:color w:val="FF0000"/>
              </w:rPr>
              <w:t>100</w:t>
            </w:r>
            <w:r>
              <w:rPr>
                <w:rFonts w:eastAsia="Mincho" w:hint="eastAsia"/>
              </w:rPr>
              <w:t>台／日</w:t>
            </w:r>
          </w:p>
          <w:p w:rsidR="0071363A" w:rsidRDefault="0071363A">
            <w:pPr>
              <w:spacing w:line="400" w:lineRule="exact"/>
              <w:jc w:val="right"/>
              <w:rPr>
                <w:rFonts w:eastAsia="Mincho"/>
                <w:i/>
              </w:rPr>
            </w:pPr>
          </w:p>
        </w:tc>
        <w:tc>
          <w:tcPr>
            <w:tcW w:w="2460" w:type="dxa"/>
            <w:tcBorders>
              <w:left w:val="nil"/>
            </w:tcBorders>
          </w:tcPr>
          <w:p w:rsidR="0071363A" w:rsidRDefault="008E60E8">
            <w:pPr>
              <w:spacing w:line="400" w:lineRule="exact"/>
              <w:jc w:val="center"/>
              <w:rPr>
                <w:rFonts w:eastAsia="Mincho"/>
                <w:i/>
              </w:rPr>
            </w:pPr>
            <w:r>
              <w:rPr>
                <w:rFonts w:eastAsia="Mincho"/>
                <w:b/>
                <w:i/>
                <w:color w:val="FF0000"/>
              </w:rPr>
              <w:t xml:space="preserve">  </w:t>
            </w:r>
            <w:r>
              <w:rPr>
                <w:rFonts w:eastAsia="Mincho"/>
                <w:b/>
                <w:i/>
                <w:color w:val="FF0000"/>
              </w:rPr>
              <w:t xml:space="preserve">　　　　</w:t>
            </w:r>
            <w:r>
              <w:rPr>
                <w:rFonts w:eastAsia="Mincho" w:hint="eastAsia"/>
                <w:b/>
                <w:i/>
                <w:color w:val="FF0000"/>
              </w:rPr>
              <w:t>280</w:t>
            </w:r>
            <w:r>
              <w:rPr>
                <w:rFonts w:eastAsia="Mincho" w:hint="eastAsia"/>
              </w:rPr>
              <w:t>日</w:t>
            </w:r>
          </w:p>
        </w:tc>
        <w:tc>
          <w:tcPr>
            <w:tcW w:w="2255" w:type="dxa"/>
          </w:tcPr>
          <w:p w:rsidR="0071363A" w:rsidRDefault="008E60E8">
            <w:pPr>
              <w:spacing w:line="400" w:lineRule="exact"/>
              <w:jc w:val="center"/>
              <w:rPr>
                <w:rFonts w:eastAsia="Mincho"/>
                <w:i/>
              </w:rPr>
            </w:pPr>
            <w:r>
              <w:rPr>
                <w:rFonts w:eastAsia="Mincho" w:hint="eastAsia"/>
                <w:b/>
                <w:i/>
                <w:color w:val="FF0000"/>
              </w:rPr>
              <w:t xml:space="preserve">　　　</w:t>
            </w:r>
            <w:r>
              <w:rPr>
                <w:rFonts w:eastAsia="Mincho" w:hint="eastAsia"/>
                <w:b/>
                <w:i/>
                <w:color w:val="FF0000"/>
              </w:rPr>
              <w:t>28,000</w:t>
            </w:r>
            <w:r>
              <w:rPr>
                <w:rFonts w:eastAsia="Mincho" w:hint="eastAsia"/>
              </w:rPr>
              <w:t>台</w:t>
            </w:r>
          </w:p>
        </w:tc>
      </w:tr>
    </w:tbl>
    <w:p w:rsidR="0071363A" w:rsidRDefault="0071363A">
      <w:pPr>
        <w:rPr>
          <w:rFonts w:eastAsia="Mincho"/>
        </w:rPr>
      </w:pPr>
    </w:p>
    <w:p w:rsidR="0071363A" w:rsidRDefault="008E60E8">
      <w:pPr>
        <w:rPr>
          <w:rFonts w:eastAsia="Mincho"/>
        </w:rPr>
      </w:pPr>
      <w:r>
        <w:rPr>
          <w:rFonts w:eastAsia="Mincho"/>
        </w:rPr>
        <w:br w:type="page"/>
      </w:r>
      <w:r>
        <w:rPr>
          <w:rFonts w:eastAsia="Mincho" w:hint="eastAsia"/>
        </w:rPr>
        <w:lastRenderedPageBreak/>
        <w:t>１－５　保管の状況</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2317"/>
        <w:gridCol w:w="1783"/>
        <w:gridCol w:w="2317"/>
      </w:tblGrid>
      <w:tr w:rsidR="0071363A">
        <w:trPr>
          <w:cantSplit/>
        </w:trPr>
        <w:tc>
          <w:tcPr>
            <w:tcW w:w="4162" w:type="dxa"/>
            <w:gridSpan w:val="2"/>
          </w:tcPr>
          <w:p w:rsidR="0071363A" w:rsidRDefault="008E60E8">
            <w:pPr>
              <w:spacing w:line="400" w:lineRule="exact"/>
              <w:jc w:val="center"/>
              <w:rPr>
                <w:rFonts w:eastAsia="Mincho"/>
              </w:rPr>
            </w:pPr>
            <w:r>
              <w:rPr>
                <w:rFonts w:eastAsia="Mincho" w:hint="eastAsia"/>
              </w:rPr>
              <w:t>解体自動車</w:t>
            </w:r>
          </w:p>
        </w:tc>
        <w:tc>
          <w:tcPr>
            <w:tcW w:w="4100" w:type="dxa"/>
            <w:gridSpan w:val="2"/>
          </w:tcPr>
          <w:p w:rsidR="0071363A" w:rsidRDefault="008E60E8">
            <w:pPr>
              <w:spacing w:line="400" w:lineRule="exact"/>
              <w:jc w:val="center"/>
              <w:rPr>
                <w:rFonts w:eastAsia="Mincho"/>
              </w:rPr>
            </w:pPr>
            <w:r>
              <w:rPr>
                <w:rFonts w:eastAsia="Mincho" w:hint="eastAsia"/>
              </w:rPr>
              <w:t>ASR</w:t>
            </w:r>
          </w:p>
        </w:tc>
      </w:tr>
      <w:tr w:rsidR="0071363A">
        <w:tc>
          <w:tcPr>
            <w:tcW w:w="1845" w:type="dxa"/>
          </w:tcPr>
          <w:p w:rsidR="0071363A" w:rsidRDefault="008E60E8">
            <w:pPr>
              <w:spacing w:line="400" w:lineRule="exact"/>
              <w:rPr>
                <w:rFonts w:eastAsia="Mincho"/>
              </w:rPr>
            </w:pPr>
            <w:r>
              <w:rPr>
                <w:rFonts w:eastAsia="Mincho" w:hint="eastAsia"/>
              </w:rPr>
              <w:t>保管量の上限</w:t>
            </w:r>
          </w:p>
        </w:tc>
        <w:tc>
          <w:tcPr>
            <w:tcW w:w="2317" w:type="dxa"/>
          </w:tcPr>
          <w:p w:rsidR="0071363A" w:rsidRDefault="008E60E8">
            <w:pPr>
              <w:spacing w:line="400" w:lineRule="exact"/>
              <w:rPr>
                <w:rFonts w:eastAsia="Mincho"/>
                <w:i/>
              </w:rPr>
            </w:pPr>
            <w:r>
              <w:rPr>
                <w:rFonts w:eastAsia="Mincho" w:hint="eastAsia"/>
                <w:i/>
              </w:rPr>
              <w:t xml:space="preserve">　　</w:t>
            </w:r>
            <w:r>
              <w:rPr>
                <w:rFonts w:eastAsia="Mincho" w:hint="eastAsia"/>
                <w:b/>
                <w:i/>
                <w:color w:val="FF0000"/>
              </w:rPr>
              <w:t xml:space="preserve">　</w:t>
            </w:r>
            <w:r>
              <w:rPr>
                <w:rFonts w:eastAsia="Mincho" w:hint="eastAsia"/>
                <w:b/>
                <w:i/>
                <w:color w:val="FF0000"/>
              </w:rPr>
              <w:t>1</w:t>
            </w:r>
            <w:r>
              <w:rPr>
                <w:rFonts w:ascii="Mincho" w:eastAsia="Mincho" w:hAnsi="Mincho" w:hint="eastAsia"/>
                <w:b/>
                <w:i/>
                <w:color w:val="FF0000"/>
              </w:rPr>
              <w:t>,</w:t>
            </w:r>
            <w:r>
              <w:rPr>
                <w:rFonts w:eastAsia="Mincho" w:hint="eastAsia"/>
                <w:b/>
                <w:i/>
                <w:color w:val="FF0000"/>
              </w:rPr>
              <w:t>200</w:t>
            </w:r>
            <w:r>
              <w:rPr>
                <w:rFonts w:eastAsia="Mincho" w:hint="eastAsia"/>
              </w:rPr>
              <w:t>台（ｍ</w:t>
            </w:r>
            <w:r>
              <w:rPr>
                <w:rFonts w:eastAsia="Mincho" w:hint="eastAsia"/>
                <w:vertAlign w:val="superscript"/>
              </w:rPr>
              <w:t>3</w:t>
            </w:r>
            <w:r>
              <w:rPr>
                <w:rFonts w:eastAsia="Mincho" w:hint="eastAsia"/>
              </w:rPr>
              <w:t>）</w:t>
            </w:r>
          </w:p>
        </w:tc>
        <w:tc>
          <w:tcPr>
            <w:tcW w:w="1783" w:type="dxa"/>
          </w:tcPr>
          <w:p w:rsidR="0071363A" w:rsidRDefault="008E60E8">
            <w:pPr>
              <w:spacing w:line="400" w:lineRule="exact"/>
              <w:rPr>
                <w:rFonts w:eastAsia="Mincho"/>
              </w:rPr>
            </w:pPr>
            <w:r>
              <w:rPr>
                <w:rFonts w:eastAsia="Mincho" w:hint="eastAsia"/>
              </w:rPr>
              <w:t>保管量の上限</w:t>
            </w:r>
          </w:p>
        </w:tc>
        <w:tc>
          <w:tcPr>
            <w:tcW w:w="2317" w:type="dxa"/>
          </w:tcPr>
          <w:p w:rsidR="0071363A" w:rsidRDefault="008E60E8">
            <w:pPr>
              <w:spacing w:line="400" w:lineRule="exact"/>
              <w:jc w:val="right"/>
              <w:rPr>
                <w:rFonts w:eastAsia="Mincho"/>
                <w:i/>
              </w:rPr>
            </w:pPr>
            <w:r>
              <w:rPr>
                <w:rFonts w:eastAsia="Mincho" w:hint="eastAsia"/>
                <w:i/>
              </w:rPr>
              <w:t xml:space="preserve">　　　</w:t>
            </w:r>
            <w:r>
              <w:rPr>
                <w:rFonts w:eastAsia="Mincho" w:hint="eastAsia"/>
                <w:b/>
                <w:i/>
                <w:color w:val="FF0000"/>
              </w:rPr>
              <w:t xml:space="preserve">　</w:t>
            </w:r>
            <w:r>
              <w:rPr>
                <w:rFonts w:eastAsia="Mincho" w:hint="eastAsia"/>
                <w:b/>
                <w:i/>
                <w:color w:val="FF0000"/>
              </w:rPr>
              <w:t>7</w:t>
            </w:r>
            <w:r>
              <w:rPr>
                <w:rFonts w:ascii="Mincho" w:eastAsia="Mincho" w:hAnsi="Mincho" w:hint="eastAsia"/>
                <w:b/>
                <w:i/>
                <w:color w:val="FF0000"/>
              </w:rPr>
              <w:t>,</w:t>
            </w:r>
            <w:r>
              <w:rPr>
                <w:rFonts w:eastAsia="Mincho" w:hint="eastAsia"/>
                <w:b/>
                <w:i/>
                <w:color w:val="FF0000"/>
              </w:rPr>
              <w:t>000</w:t>
            </w:r>
            <w:r>
              <w:rPr>
                <w:rFonts w:eastAsia="Mincho" w:hint="eastAsia"/>
                <w:b/>
                <w:i/>
                <w:color w:val="FF0000"/>
              </w:rPr>
              <w:t xml:space="preserve">　</w:t>
            </w:r>
            <w:r>
              <w:rPr>
                <w:rFonts w:eastAsia="Mincho" w:hint="eastAsia"/>
              </w:rPr>
              <w:t>ｍ</w:t>
            </w:r>
            <w:r>
              <w:rPr>
                <w:rFonts w:eastAsia="Mincho" w:hint="eastAsia"/>
                <w:vertAlign w:val="superscript"/>
              </w:rPr>
              <w:t>3</w:t>
            </w:r>
          </w:p>
          <w:p w:rsidR="0071363A" w:rsidRDefault="0071363A">
            <w:pPr>
              <w:spacing w:line="400" w:lineRule="exact"/>
              <w:jc w:val="right"/>
              <w:rPr>
                <w:rFonts w:eastAsia="Mincho"/>
                <w:i/>
              </w:rPr>
            </w:pPr>
          </w:p>
        </w:tc>
      </w:tr>
      <w:tr w:rsidR="0071363A">
        <w:tc>
          <w:tcPr>
            <w:tcW w:w="1845" w:type="dxa"/>
          </w:tcPr>
          <w:p w:rsidR="0071363A" w:rsidRDefault="008E60E8">
            <w:pPr>
              <w:spacing w:line="400" w:lineRule="exact"/>
              <w:rPr>
                <w:rFonts w:eastAsia="Mincho"/>
              </w:rPr>
            </w:pPr>
            <w:r>
              <w:rPr>
                <w:rFonts w:eastAsia="Mincho" w:hint="eastAsia"/>
              </w:rPr>
              <w:t>現在保管量</w:t>
            </w:r>
          </w:p>
        </w:tc>
        <w:tc>
          <w:tcPr>
            <w:tcW w:w="2317" w:type="dxa"/>
          </w:tcPr>
          <w:p w:rsidR="0071363A" w:rsidRDefault="008E60E8">
            <w:pPr>
              <w:spacing w:line="400" w:lineRule="exact"/>
              <w:rPr>
                <w:rFonts w:eastAsia="Mincho"/>
                <w:i/>
              </w:rPr>
            </w:pPr>
            <w:r>
              <w:rPr>
                <w:rFonts w:eastAsia="Mincho" w:hint="eastAsia"/>
                <w:i/>
              </w:rPr>
              <w:t xml:space="preserve">　　</w:t>
            </w:r>
            <w:r>
              <w:rPr>
                <w:rFonts w:eastAsia="Mincho" w:hint="eastAsia"/>
                <w:b/>
                <w:i/>
                <w:color w:val="FF0000"/>
              </w:rPr>
              <w:t xml:space="preserve">　</w:t>
            </w:r>
            <w:r>
              <w:rPr>
                <w:rFonts w:eastAsia="Mincho" w:hint="eastAsia"/>
                <w:b/>
                <w:i/>
                <w:color w:val="FF0000"/>
              </w:rPr>
              <w:t>1</w:t>
            </w:r>
            <w:r>
              <w:rPr>
                <w:rFonts w:ascii="Mincho" w:eastAsia="Mincho" w:hAnsi="Mincho" w:hint="eastAsia"/>
                <w:b/>
                <w:i/>
                <w:color w:val="FF0000"/>
              </w:rPr>
              <w:t>,</w:t>
            </w:r>
            <w:r>
              <w:rPr>
                <w:rFonts w:eastAsia="Mincho" w:hint="eastAsia"/>
                <w:b/>
                <w:i/>
                <w:color w:val="FF0000"/>
              </w:rPr>
              <w:t>000</w:t>
            </w:r>
            <w:r>
              <w:rPr>
                <w:rFonts w:eastAsia="Mincho" w:hint="eastAsia"/>
              </w:rPr>
              <w:t>台（ｍ</w:t>
            </w:r>
            <w:r>
              <w:rPr>
                <w:rFonts w:eastAsia="Mincho" w:hint="eastAsia"/>
                <w:vertAlign w:val="superscript"/>
              </w:rPr>
              <w:t>3</w:t>
            </w:r>
            <w:r>
              <w:rPr>
                <w:rFonts w:eastAsia="Mincho" w:hint="eastAsia"/>
              </w:rPr>
              <w:t>）</w:t>
            </w:r>
          </w:p>
        </w:tc>
        <w:tc>
          <w:tcPr>
            <w:tcW w:w="1783" w:type="dxa"/>
          </w:tcPr>
          <w:p w:rsidR="0071363A" w:rsidRDefault="008E60E8">
            <w:pPr>
              <w:spacing w:line="400" w:lineRule="exact"/>
              <w:rPr>
                <w:rFonts w:eastAsia="Mincho"/>
              </w:rPr>
            </w:pPr>
            <w:r>
              <w:rPr>
                <w:rFonts w:eastAsia="Mincho" w:hint="eastAsia"/>
              </w:rPr>
              <w:t>現在保管量</w:t>
            </w:r>
          </w:p>
        </w:tc>
        <w:tc>
          <w:tcPr>
            <w:tcW w:w="2317" w:type="dxa"/>
          </w:tcPr>
          <w:p w:rsidR="0071363A" w:rsidRDefault="008E60E8">
            <w:pPr>
              <w:spacing w:line="400" w:lineRule="exact"/>
              <w:jc w:val="right"/>
              <w:rPr>
                <w:rFonts w:eastAsia="Mincho"/>
              </w:rPr>
            </w:pPr>
            <w:r>
              <w:rPr>
                <w:rFonts w:eastAsia="Mincho" w:hint="eastAsia"/>
                <w:i/>
              </w:rPr>
              <w:t xml:space="preserve">　　　</w:t>
            </w:r>
            <w:r>
              <w:rPr>
                <w:rFonts w:eastAsia="Mincho" w:hint="eastAsia"/>
                <w:b/>
                <w:i/>
                <w:color w:val="FF0000"/>
              </w:rPr>
              <w:t>22</w:t>
            </w:r>
            <w:r>
              <w:rPr>
                <w:rFonts w:ascii="Mincho" w:eastAsia="Mincho" w:hAnsi="Mincho" w:hint="eastAsia"/>
                <w:b/>
                <w:i/>
                <w:color w:val="FF0000"/>
              </w:rPr>
              <w:t>,</w:t>
            </w:r>
            <w:r>
              <w:rPr>
                <w:rFonts w:eastAsia="Mincho" w:hint="eastAsia"/>
                <w:b/>
                <w:i/>
                <w:color w:val="FF0000"/>
              </w:rPr>
              <w:t>000</w:t>
            </w:r>
            <w:r>
              <w:rPr>
                <w:rFonts w:eastAsia="Mincho" w:hint="eastAsia"/>
                <w:b/>
                <w:i/>
                <w:color w:val="FF0000"/>
              </w:rPr>
              <w:t xml:space="preserve">　</w:t>
            </w:r>
            <w:r>
              <w:rPr>
                <w:rFonts w:eastAsia="Mincho" w:hint="eastAsia"/>
              </w:rPr>
              <w:t>ｍ</w:t>
            </w:r>
            <w:r>
              <w:rPr>
                <w:rFonts w:eastAsia="Mincho" w:hint="eastAsia"/>
                <w:vertAlign w:val="superscript"/>
              </w:rPr>
              <w:t>3</w:t>
            </w:r>
          </w:p>
          <w:p w:rsidR="0071363A" w:rsidRDefault="0071363A">
            <w:pPr>
              <w:spacing w:line="400" w:lineRule="exact"/>
              <w:jc w:val="right"/>
              <w:rPr>
                <w:rFonts w:eastAsia="Mincho"/>
                <w:i/>
              </w:rPr>
            </w:pPr>
          </w:p>
        </w:tc>
      </w:tr>
    </w:tbl>
    <w:p w:rsidR="0071363A" w:rsidRDefault="0071363A">
      <w:pPr>
        <w:rPr>
          <w:rFonts w:eastAsia="Mincho"/>
        </w:rPr>
      </w:pPr>
    </w:p>
    <w:p w:rsidR="0071363A" w:rsidRDefault="0071363A">
      <w:pPr>
        <w:rPr>
          <w:rFonts w:eastAsia="Mincho"/>
        </w:rPr>
      </w:pPr>
    </w:p>
    <w:p w:rsidR="0071363A" w:rsidRDefault="008E60E8">
      <w:pPr>
        <w:rPr>
          <w:rFonts w:eastAsia="Mincho"/>
        </w:rPr>
      </w:pPr>
      <w:r>
        <w:rPr>
          <w:rFonts w:eastAsia="Mincho" w:hint="eastAsia"/>
        </w:rPr>
        <w:t>１－６　年間収支見積書</w:t>
      </w:r>
    </w:p>
    <w:p w:rsidR="0071363A" w:rsidRDefault="008E60E8">
      <w:pPr>
        <w:jc w:val="right"/>
        <w:rPr>
          <w:rFonts w:eastAsia="Mincho"/>
        </w:rPr>
      </w:pPr>
      <w:r>
        <w:rPr>
          <w:rFonts w:ascii="ＭＳ 明朝" w:eastAsia="Mincho" w:hAnsi="ＭＳ 明朝" w:hint="eastAsia"/>
          <w:b/>
          <w:i/>
          <w:color w:val="FF0000"/>
        </w:rPr>
        <w:t>令和</w:t>
      </w:r>
      <w:r>
        <w:rPr>
          <w:rFonts w:ascii="ＭＳ 明朝" w:eastAsia="Mincho" w:hAnsi="ＭＳ 明朝" w:hint="eastAsia"/>
          <w:b/>
          <w:color w:val="FF0000"/>
        </w:rPr>
        <w:t xml:space="preserve">　</w:t>
      </w:r>
      <w:r>
        <w:rPr>
          <w:rFonts w:ascii="ＭＳ 明朝" w:eastAsia="Mincho" w:hAnsi="ＭＳ 明朝" w:hint="eastAsia"/>
          <w:b/>
          <w:i/>
          <w:color w:val="FF0000"/>
        </w:rPr>
        <w:t>●</w:t>
      </w:r>
      <w:r>
        <w:rPr>
          <w:rFonts w:ascii="ＭＳ 明朝" w:eastAsia="Mincho" w:hAnsi="ＭＳ 明朝" w:hint="eastAsia"/>
        </w:rPr>
        <w:t>年</w:t>
      </w:r>
      <w:r>
        <w:rPr>
          <w:rFonts w:ascii="ＭＳ 明朝" w:eastAsia="Mincho" w:hAnsi="ＭＳ 明朝" w:hint="eastAsia"/>
          <w:b/>
          <w:i/>
          <w:color w:val="FF0000"/>
        </w:rPr>
        <w:t>●</w:t>
      </w:r>
      <w:r>
        <w:rPr>
          <w:rFonts w:ascii="ＭＳ 明朝" w:eastAsia="Mincho" w:hAnsi="ＭＳ 明朝" w:hint="eastAsia"/>
        </w:rPr>
        <w:t>月</w:t>
      </w:r>
      <w:r>
        <w:rPr>
          <w:rFonts w:ascii="ＭＳ 明朝" w:eastAsia="Mincho" w:hAnsi="ＭＳ 明朝" w:hint="eastAsia"/>
          <w:i/>
          <w:color w:val="FF0000"/>
        </w:rPr>
        <w:t>●</w:t>
      </w:r>
      <w:r>
        <w:rPr>
          <w:rFonts w:eastAsia="Mincho" w:hint="eastAsia"/>
        </w:rPr>
        <w:t>日現在作成</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
        <w:gridCol w:w="2050"/>
        <w:gridCol w:w="1544"/>
        <w:gridCol w:w="1326"/>
        <w:gridCol w:w="1435"/>
        <w:gridCol w:w="1435"/>
        <w:gridCol w:w="1435"/>
      </w:tblGrid>
      <w:tr w:rsidR="0071363A">
        <w:trPr>
          <w:cantSplit/>
        </w:trPr>
        <w:tc>
          <w:tcPr>
            <w:tcW w:w="3898" w:type="dxa"/>
            <w:gridSpan w:val="3"/>
            <w:vMerge w:val="restart"/>
          </w:tcPr>
          <w:p w:rsidR="0071363A" w:rsidRDefault="008E60E8">
            <w:pPr>
              <w:rPr>
                <w:rFonts w:eastAsia="Mincho"/>
              </w:rPr>
            </w:pPr>
            <w:r>
              <w:rPr>
                <w:rFonts w:eastAsia="Mincho" w:hint="eastAsia"/>
              </w:rPr>
              <w:t>項目</w:t>
            </w:r>
          </w:p>
        </w:tc>
        <w:tc>
          <w:tcPr>
            <w:tcW w:w="2761" w:type="dxa"/>
            <w:gridSpan w:val="2"/>
          </w:tcPr>
          <w:p w:rsidR="0071363A" w:rsidRDefault="008E60E8">
            <w:pPr>
              <w:jc w:val="center"/>
              <w:rPr>
                <w:rFonts w:eastAsia="Mincho"/>
              </w:rPr>
            </w:pPr>
            <w:r>
              <w:rPr>
                <w:rFonts w:eastAsia="Mincho" w:hint="eastAsia"/>
              </w:rPr>
              <w:t>前年度（</w:t>
            </w:r>
            <w:r>
              <w:rPr>
                <w:rFonts w:eastAsia="Mincho" w:hint="eastAsia"/>
                <w:b/>
                <w:i/>
                <w:color w:val="FF0000"/>
              </w:rPr>
              <w:t>○</w:t>
            </w:r>
            <w:r>
              <w:rPr>
                <w:rFonts w:eastAsia="Mincho" w:hint="eastAsia"/>
              </w:rPr>
              <w:t>年）</w:t>
            </w:r>
          </w:p>
          <w:p w:rsidR="0071363A" w:rsidRDefault="008E60E8">
            <w:pPr>
              <w:jc w:val="center"/>
              <w:rPr>
                <w:rFonts w:eastAsia="Mincho"/>
              </w:rPr>
            </w:pPr>
            <w:r>
              <w:rPr>
                <w:rFonts w:eastAsia="Mincho" w:hint="eastAsia"/>
              </w:rPr>
              <w:t>（決算月（</w:t>
            </w:r>
            <w:r>
              <w:rPr>
                <w:rFonts w:eastAsia="Mincho" w:hint="eastAsia"/>
                <w:b/>
                <w:i/>
                <w:color w:val="FF0000"/>
              </w:rPr>
              <w:t>●</w:t>
            </w:r>
            <w:r>
              <w:rPr>
                <w:rFonts w:eastAsia="Mincho" w:hint="eastAsia"/>
              </w:rPr>
              <w:t>月））</w:t>
            </w:r>
          </w:p>
        </w:tc>
        <w:tc>
          <w:tcPr>
            <w:tcW w:w="2870" w:type="dxa"/>
            <w:gridSpan w:val="2"/>
          </w:tcPr>
          <w:p w:rsidR="0071363A" w:rsidRDefault="008E60E8">
            <w:pPr>
              <w:jc w:val="center"/>
              <w:rPr>
                <w:rFonts w:eastAsia="Mincho"/>
              </w:rPr>
            </w:pPr>
            <w:r>
              <w:rPr>
                <w:rFonts w:eastAsia="Mincho" w:hint="eastAsia"/>
              </w:rPr>
              <w:t>今年度の見込み</w:t>
            </w:r>
          </w:p>
          <w:p w:rsidR="0071363A" w:rsidRDefault="008E60E8">
            <w:pPr>
              <w:jc w:val="center"/>
              <w:rPr>
                <w:rFonts w:eastAsia="Mincho"/>
              </w:rPr>
            </w:pPr>
            <w:r>
              <w:rPr>
                <w:rFonts w:eastAsia="Mincho" w:hint="eastAsia"/>
              </w:rPr>
              <w:t>（決算月（</w:t>
            </w:r>
            <w:r>
              <w:rPr>
                <w:rFonts w:eastAsia="Mincho" w:hint="eastAsia"/>
                <w:b/>
                <w:i/>
                <w:color w:val="FF0000"/>
              </w:rPr>
              <w:t>●</w:t>
            </w:r>
            <w:r>
              <w:rPr>
                <w:rFonts w:eastAsia="Mincho" w:hint="eastAsia"/>
              </w:rPr>
              <w:t>月））</w:t>
            </w:r>
          </w:p>
        </w:tc>
      </w:tr>
      <w:tr w:rsidR="0071363A">
        <w:trPr>
          <w:cantSplit/>
        </w:trPr>
        <w:tc>
          <w:tcPr>
            <w:tcW w:w="3898" w:type="dxa"/>
            <w:gridSpan w:val="3"/>
            <w:vMerge/>
          </w:tcPr>
          <w:p w:rsidR="0071363A" w:rsidRDefault="0071363A">
            <w:pPr>
              <w:rPr>
                <w:rFonts w:eastAsia="Mincho"/>
              </w:rPr>
            </w:pPr>
          </w:p>
        </w:tc>
        <w:tc>
          <w:tcPr>
            <w:tcW w:w="1326" w:type="dxa"/>
          </w:tcPr>
          <w:p w:rsidR="0071363A" w:rsidRDefault="008E60E8">
            <w:pPr>
              <w:jc w:val="center"/>
              <w:rPr>
                <w:rFonts w:eastAsia="Mincho"/>
              </w:rPr>
            </w:pPr>
            <w:r>
              <w:rPr>
                <w:rFonts w:eastAsia="Mincho" w:hint="eastAsia"/>
              </w:rPr>
              <w:t>年度</w:t>
            </w:r>
          </w:p>
          <w:p w:rsidR="0071363A" w:rsidRDefault="008E60E8">
            <w:pPr>
              <w:jc w:val="center"/>
              <w:rPr>
                <w:rFonts w:eastAsia="Mincho"/>
              </w:rPr>
            </w:pPr>
            <w:r>
              <w:rPr>
                <w:rFonts w:eastAsia="Mincho" w:hint="eastAsia"/>
              </w:rPr>
              <w:t>（千円）</w:t>
            </w:r>
          </w:p>
        </w:tc>
        <w:tc>
          <w:tcPr>
            <w:tcW w:w="1435" w:type="dxa"/>
          </w:tcPr>
          <w:p w:rsidR="0071363A" w:rsidRDefault="008E60E8">
            <w:pPr>
              <w:jc w:val="center"/>
              <w:rPr>
                <w:rFonts w:eastAsia="Mincho"/>
              </w:rPr>
            </w:pPr>
            <w:r>
              <w:rPr>
                <w:rFonts w:eastAsia="Mincho" w:hint="eastAsia"/>
              </w:rPr>
              <w:t>（１台当）</w:t>
            </w:r>
          </w:p>
          <w:p w:rsidR="0071363A" w:rsidRDefault="008E60E8">
            <w:pPr>
              <w:jc w:val="center"/>
              <w:rPr>
                <w:rFonts w:eastAsia="Mincho"/>
              </w:rPr>
            </w:pPr>
            <w:r>
              <w:rPr>
                <w:rFonts w:eastAsia="Mincho" w:hint="eastAsia"/>
              </w:rPr>
              <w:t>（円）</w:t>
            </w:r>
          </w:p>
        </w:tc>
        <w:tc>
          <w:tcPr>
            <w:tcW w:w="1435" w:type="dxa"/>
          </w:tcPr>
          <w:p w:rsidR="0071363A" w:rsidRDefault="008E60E8">
            <w:pPr>
              <w:jc w:val="center"/>
              <w:rPr>
                <w:rFonts w:eastAsia="Mincho"/>
              </w:rPr>
            </w:pPr>
            <w:r>
              <w:rPr>
                <w:rFonts w:eastAsia="Mincho" w:hint="eastAsia"/>
              </w:rPr>
              <w:t>年度</w:t>
            </w:r>
          </w:p>
          <w:p w:rsidR="0071363A" w:rsidRDefault="008E60E8">
            <w:pPr>
              <w:jc w:val="center"/>
              <w:rPr>
                <w:rFonts w:eastAsia="Mincho"/>
              </w:rPr>
            </w:pPr>
            <w:r>
              <w:rPr>
                <w:rFonts w:eastAsia="Mincho" w:hint="eastAsia"/>
              </w:rPr>
              <w:t>（千円）</w:t>
            </w:r>
          </w:p>
        </w:tc>
        <w:tc>
          <w:tcPr>
            <w:tcW w:w="1435" w:type="dxa"/>
          </w:tcPr>
          <w:p w:rsidR="0071363A" w:rsidRDefault="008E60E8">
            <w:pPr>
              <w:jc w:val="center"/>
              <w:rPr>
                <w:rFonts w:eastAsia="Mincho"/>
              </w:rPr>
            </w:pPr>
            <w:r>
              <w:rPr>
                <w:rFonts w:eastAsia="Mincho" w:hint="eastAsia"/>
              </w:rPr>
              <w:t>（１台当）</w:t>
            </w:r>
          </w:p>
          <w:p w:rsidR="0071363A" w:rsidRDefault="008E60E8">
            <w:pPr>
              <w:jc w:val="center"/>
              <w:rPr>
                <w:rFonts w:eastAsia="Mincho"/>
              </w:rPr>
            </w:pPr>
            <w:r>
              <w:rPr>
                <w:rFonts w:eastAsia="Mincho" w:hint="eastAsia"/>
              </w:rPr>
              <w:t>（円）</w:t>
            </w:r>
          </w:p>
        </w:tc>
      </w:tr>
      <w:tr w:rsidR="0071363A">
        <w:tc>
          <w:tcPr>
            <w:tcW w:w="2354" w:type="dxa"/>
            <w:gridSpan w:val="2"/>
          </w:tcPr>
          <w:p w:rsidR="0071363A" w:rsidRDefault="008E60E8">
            <w:pPr>
              <w:rPr>
                <w:rFonts w:eastAsia="Mincho"/>
                <w:sz w:val="18"/>
              </w:rPr>
            </w:pPr>
            <w:r>
              <w:rPr>
                <w:rFonts w:eastAsia="Mincho" w:hint="eastAsia"/>
                <w:sz w:val="18"/>
              </w:rPr>
              <w:t>売上高（全体）</w:t>
            </w:r>
          </w:p>
        </w:tc>
        <w:tc>
          <w:tcPr>
            <w:tcW w:w="1544" w:type="dxa"/>
          </w:tcPr>
          <w:p w:rsidR="0071363A" w:rsidRDefault="008E60E8">
            <w:pPr>
              <w:rPr>
                <w:rFonts w:eastAsia="Mincho"/>
                <w:sz w:val="18"/>
              </w:rPr>
            </w:pPr>
            <w:r>
              <w:rPr>
                <w:rFonts w:eastAsia="Mincho" w:hint="eastAsia"/>
                <w:sz w:val="18"/>
              </w:rPr>
              <w:t>ア（総売上収入）</w:t>
            </w:r>
          </w:p>
        </w:tc>
        <w:tc>
          <w:tcPr>
            <w:tcW w:w="1326" w:type="dxa"/>
          </w:tcPr>
          <w:p w:rsidR="0071363A" w:rsidRDefault="008E60E8">
            <w:pPr>
              <w:jc w:val="right"/>
              <w:rPr>
                <w:rFonts w:eastAsia="Mincho"/>
                <w:b/>
                <w:i/>
                <w:color w:val="FF0000"/>
              </w:rPr>
            </w:pPr>
            <w:r>
              <w:rPr>
                <w:rFonts w:eastAsia="Mincho" w:hint="eastAsia"/>
                <w:b/>
                <w:i/>
                <w:color w:val="FF0000"/>
              </w:rPr>
              <w:t>276</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12</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524</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20</w:t>
            </w:r>
            <w:r>
              <w:rPr>
                <w:rFonts w:ascii="Mincho" w:eastAsia="Mincho" w:hAnsi="Mincho" w:hint="eastAsia"/>
                <w:b/>
                <w:i/>
                <w:color w:val="FF0000"/>
              </w:rPr>
              <w:t>,</w:t>
            </w:r>
            <w:r>
              <w:rPr>
                <w:rFonts w:eastAsia="Mincho" w:hint="eastAsia"/>
                <w:b/>
                <w:i/>
                <w:color w:val="FF0000"/>
              </w:rPr>
              <w:t>000</w:t>
            </w:r>
          </w:p>
        </w:tc>
      </w:tr>
      <w:tr w:rsidR="0071363A">
        <w:tc>
          <w:tcPr>
            <w:tcW w:w="2354" w:type="dxa"/>
            <w:gridSpan w:val="2"/>
          </w:tcPr>
          <w:p w:rsidR="0071363A" w:rsidRDefault="008E60E8">
            <w:pPr>
              <w:rPr>
                <w:rFonts w:eastAsia="Mincho"/>
              </w:rPr>
            </w:pPr>
            <w:r>
              <w:rPr>
                <w:rFonts w:eastAsia="Mincho" w:hint="eastAsia"/>
              </w:rPr>
              <w:t>売上原価</w:t>
            </w:r>
          </w:p>
        </w:tc>
        <w:tc>
          <w:tcPr>
            <w:tcW w:w="1544" w:type="dxa"/>
          </w:tcPr>
          <w:p w:rsidR="0071363A" w:rsidRDefault="008E60E8">
            <w:pPr>
              <w:rPr>
                <w:rFonts w:eastAsia="Mincho"/>
                <w:sz w:val="18"/>
              </w:rPr>
            </w:pPr>
            <w:r>
              <w:rPr>
                <w:rFonts w:eastAsia="Mincho" w:hint="eastAsia"/>
                <w:sz w:val="18"/>
              </w:rPr>
              <w:t>イ（使用済自動車等購入費）</w:t>
            </w:r>
          </w:p>
        </w:tc>
        <w:tc>
          <w:tcPr>
            <w:tcW w:w="1326" w:type="dxa"/>
          </w:tcPr>
          <w:p w:rsidR="0071363A" w:rsidRDefault="008E60E8">
            <w:pPr>
              <w:jc w:val="right"/>
              <w:rPr>
                <w:rFonts w:eastAsia="Mincho"/>
                <w:b/>
                <w:i/>
                <w:color w:val="FF0000"/>
              </w:rPr>
            </w:pPr>
            <w:r>
              <w:rPr>
                <w:rFonts w:eastAsia="Mincho" w:hint="eastAsia"/>
                <w:b/>
                <w:i/>
                <w:color w:val="FF0000"/>
              </w:rPr>
              <w:t>△</w:t>
            </w:r>
            <w:r>
              <w:rPr>
                <w:rFonts w:eastAsia="Mincho" w:hint="eastAsia"/>
                <w:b/>
                <w:i/>
                <w:color w:val="FF0000"/>
              </w:rPr>
              <w:t>120</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w:t>
            </w:r>
            <w:r>
              <w:rPr>
                <w:rFonts w:eastAsia="Mincho" w:hint="eastAsia"/>
                <w:b/>
                <w:i/>
                <w:color w:val="FF0000"/>
              </w:rPr>
              <w:t>5</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75</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3</w:t>
            </w:r>
            <w:r>
              <w:rPr>
                <w:rFonts w:ascii="Mincho" w:eastAsia="Mincho" w:hAnsi="Mincho" w:hint="eastAsia"/>
                <w:b/>
                <w:i/>
                <w:color w:val="FF0000"/>
              </w:rPr>
              <w:t>,</w:t>
            </w:r>
            <w:r>
              <w:rPr>
                <w:rFonts w:eastAsia="Mincho" w:hint="eastAsia"/>
                <w:b/>
                <w:i/>
                <w:color w:val="FF0000"/>
              </w:rPr>
              <w:t>000</w:t>
            </w:r>
          </w:p>
        </w:tc>
      </w:tr>
      <w:tr w:rsidR="0071363A">
        <w:tc>
          <w:tcPr>
            <w:tcW w:w="2354" w:type="dxa"/>
            <w:gridSpan w:val="2"/>
            <w:tcBorders>
              <w:bottom w:val="nil"/>
            </w:tcBorders>
          </w:tcPr>
          <w:p w:rsidR="0071363A" w:rsidRDefault="008E60E8">
            <w:pPr>
              <w:rPr>
                <w:rFonts w:eastAsia="Mincho"/>
              </w:rPr>
            </w:pPr>
            <w:r>
              <w:rPr>
                <w:rFonts w:eastAsia="Mincho" w:hint="eastAsia"/>
              </w:rPr>
              <w:t>その他の経費</w:t>
            </w:r>
          </w:p>
        </w:tc>
        <w:tc>
          <w:tcPr>
            <w:tcW w:w="1544" w:type="dxa"/>
          </w:tcPr>
          <w:p w:rsidR="0071363A" w:rsidRDefault="008E60E8">
            <w:pPr>
              <w:rPr>
                <w:rFonts w:eastAsia="Mincho"/>
                <w:sz w:val="18"/>
              </w:rPr>
            </w:pPr>
            <w:r>
              <w:rPr>
                <w:rFonts w:eastAsia="Mincho" w:hint="eastAsia"/>
                <w:sz w:val="18"/>
              </w:rPr>
              <w:t>ウ</w:t>
            </w:r>
          </w:p>
        </w:tc>
        <w:tc>
          <w:tcPr>
            <w:tcW w:w="1326" w:type="dxa"/>
          </w:tcPr>
          <w:p w:rsidR="0071363A" w:rsidRDefault="008E60E8">
            <w:pPr>
              <w:jc w:val="right"/>
              <w:rPr>
                <w:rFonts w:eastAsia="Mincho"/>
                <w:b/>
                <w:i/>
                <w:color w:val="FF0000"/>
              </w:rPr>
            </w:pPr>
            <w:r>
              <w:rPr>
                <w:rFonts w:eastAsia="Mincho" w:hint="eastAsia"/>
                <w:b/>
                <w:i/>
                <w:color w:val="FF0000"/>
              </w:rPr>
              <w:t>269</w:t>
            </w:r>
            <w:r>
              <w:rPr>
                <w:rFonts w:ascii="Mincho" w:eastAsia="Mincho" w:hAnsi="Mincho" w:hint="eastAsia"/>
                <w:b/>
                <w:i/>
                <w:color w:val="FF0000"/>
              </w:rPr>
              <w:t>,</w:t>
            </w:r>
            <w:r>
              <w:rPr>
                <w:rFonts w:eastAsia="Mincho" w:hint="eastAsia"/>
                <w:b/>
                <w:i/>
                <w:color w:val="FF0000"/>
              </w:rPr>
              <w:t>100</w:t>
            </w:r>
          </w:p>
        </w:tc>
        <w:tc>
          <w:tcPr>
            <w:tcW w:w="1435" w:type="dxa"/>
          </w:tcPr>
          <w:p w:rsidR="0071363A" w:rsidRDefault="008E60E8">
            <w:pPr>
              <w:jc w:val="right"/>
              <w:rPr>
                <w:rFonts w:eastAsia="Mincho"/>
                <w:b/>
                <w:i/>
                <w:color w:val="FF0000"/>
              </w:rPr>
            </w:pPr>
            <w:r>
              <w:rPr>
                <w:rFonts w:eastAsia="Mincho" w:hint="eastAsia"/>
                <w:b/>
                <w:i/>
                <w:color w:val="FF0000"/>
              </w:rPr>
              <w:t>11</w:t>
            </w:r>
            <w:r>
              <w:rPr>
                <w:rFonts w:ascii="Mincho" w:eastAsia="Mincho" w:hAnsi="Mincho" w:hint="eastAsia"/>
                <w:b/>
                <w:i/>
                <w:color w:val="FF0000"/>
              </w:rPr>
              <w:t>,</w:t>
            </w:r>
            <w:r>
              <w:rPr>
                <w:rFonts w:eastAsia="Mincho" w:hint="eastAsia"/>
                <w:b/>
                <w:i/>
                <w:color w:val="FF0000"/>
              </w:rPr>
              <w:t>700</w:t>
            </w:r>
          </w:p>
        </w:tc>
        <w:tc>
          <w:tcPr>
            <w:tcW w:w="1435" w:type="dxa"/>
          </w:tcPr>
          <w:p w:rsidR="0071363A" w:rsidRDefault="008E60E8">
            <w:pPr>
              <w:jc w:val="right"/>
              <w:rPr>
                <w:rFonts w:eastAsia="Mincho"/>
                <w:b/>
                <w:i/>
                <w:color w:val="FF0000"/>
              </w:rPr>
            </w:pPr>
            <w:r>
              <w:rPr>
                <w:rFonts w:eastAsia="Mincho" w:hint="eastAsia"/>
                <w:b/>
                <w:i/>
                <w:color w:val="FF0000"/>
              </w:rPr>
              <w:t>235</w:t>
            </w:r>
            <w:r>
              <w:rPr>
                <w:rFonts w:ascii="Mincho" w:eastAsia="Mincho" w:hAnsi="Mincho" w:hint="eastAsia"/>
                <w:b/>
                <w:i/>
                <w:color w:val="FF0000"/>
              </w:rPr>
              <w:t>,</w:t>
            </w:r>
            <w:r>
              <w:rPr>
                <w:rFonts w:eastAsia="Mincho" w:hint="eastAsia"/>
                <w:b/>
                <w:i/>
                <w:color w:val="FF0000"/>
              </w:rPr>
              <w:t>800</w:t>
            </w:r>
          </w:p>
        </w:tc>
        <w:tc>
          <w:tcPr>
            <w:tcW w:w="1435" w:type="dxa"/>
          </w:tcPr>
          <w:p w:rsidR="0071363A" w:rsidRDefault="008E60E8">
            <w:pPr>
              <w:jc w:val="right"/>
              <w:rPr>
                <w:rFonts w:eastAsia="Mincho"/>
                <w:b/>
                <w:i/>
                <w:color w:val="FF0000"/>
              </w:rPr>
            </w:pPr>
            <w:r>
              <w:rPr>
                <w:rFonts w:eastAsia="Mincho" w:hint="eastAsia"/>
                <w:b/>
                <w:i/>
                <w:color w:val="FF0000"/>
              </w:rPr>
              <w:t>9</w:t>
            </w:r>
            <w:r>
              <w:rPr>
                <w:rFonts w:ascii="Mincho" w:eastAsia="Mincho" w:hAnsi="Mincho" w:hint="eastAsia"/>
                <w:b/>
                <w:i/>
                <w:color w:val="FF0000"/>
              </w:rPr>
              <w:t>,</w:t>
            </w:r>
            <w:r>
              <w:rPr>
                <w:rFonts w:eastAsia="Mincho" w:hint="eastAsia"/>
                <w:b/>
                <w:i/>
                <w:color w:val="FF0000"/>
              </w:rPr>
              <w:t>000</w:t>
            </w:r>
          </w:p>
        </w:tc>
      </w:tr>
      <w:tr w:rsidR="0071363A">
        <w:tc>
          <w:tcPr>
            <w:tcW w:w="304" w:type="dxa"/>
            <w:tcBorders>
              <w:top w:val="nil"/>
            </w:tcBorders>
          </w:tcPr>
          <w:p w:rsidR="0071363A" w:rsidRDefault="008E60E8">
            <w:pPr>
              <w:rPr>
                <w:rFonts w:eastAsia="Mincho"/>
              </w:rPr>
            </w:pPr>
            <w:r>
              <w:rPr>
                <w:rFonts w:eastAsia="Mincho" w:hint="eastAsia"/>
              </w:rPr>
              <w:t xml:space="preserve">　　</w:t>
            </w:r>
          </w:p>
        </w:tc>
        <w:tc>
          <w:tcPr>
            <w:tcW w:w="2050" w:type="dxa"/>
          </w:tcPr>
          <w:p w:rsidR="0071363A" w:rsidRDefault="008E60E8">
            <w:pPr>
              <w:rPr>
                <w:rFonts w:eastAsia="Mincho"/>
                <w:sz w:val="18"/>
              </w:rPr>
            </w:pPr>
            <w:r>
              <w:rPr>
                <w:rFonts w:eastAsia="Mincho" w:hint="eastAsia"/>
                <w:sz w:val="18"/>
              </w:rPr>
              <w:t>うち廃棄物処理委託費</w:t>
            </w:r>
          </w:p>
        </w:tc>
        <w:tc>
          <w:tcPr>
            <w:tcW w:w="1544" w:type="dxa"/>
          </w:tcPr>
          <w:p w:rsidR="0071363A" w:rsidRDefault="008E60E8">
            <w:pPr>
              <w:rPr>
                <w:rFonts w:eastAsia="Mincho"/>
                <w:sz w:val="18"/>
              </w:rPr>
            </w:pPr>
            <w:r>
              <w:rPr>
                <w:rFonts w:eastAsia="Mincho" w:hint="eastAsia"/>
                <w:sz w:val="18"/>
              </w:rPr>
              <w:t>エ</w:t>
            </w:r>
          </w:p>
        </w:tc>
        <w:tc>
          <w:tcPr>
            <w:tcW w:w="1326" w:type="dxa"/>
          </w:tcPr>
          <w:p w:rsidR="0071363A" w:rsidRDefault="008E60E8">
            <w:pPr>
              <w:jc w:val="right"/>
              <w:rPr>
                <w:rFonts w:eastAsia="Mincho"/>
                <w:b/>
                <w:i/>
                <w:color w:val="FF0000"/>
              </w:rPr>
            </w:pPr>
            <w:r>
              <w:rPr>
                <w:rFonts w:eastAsia="Mincho" w:hint="eastAsia"/>
                <w:b/>
                <w:i/>
                <w:color w:val="FF0000"/>
              </w:rPr>
              <w:t>92</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4</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26</w:t>
            </w:r>
            <w:r>
              <w:rPr>
                <w:rFonts w:ascii="Mincho" w:eastAsia="Mincho" w:hAnsi="Mincho" w:hint="eastAsia"/>
                <w:b/>
                <w:i/>
                <w:color w:val="FF0000"/>
              </w:rPr>
              <w:t>,</w:t>
            </w:r>
            <w:r>
              <w:rPr>
                <w:rFonts w:eastAsia="Mincho" w:hint="eastAsia"/>
                <w:b/>
                <w:i/>
                <w:color w:val="FF0000"/>
              </w:rPr>
              <w:t>200</w:t>
            </w:r>
          </w:p>
        </w:tc>
        <w:tc>
          <w:tcPr>
            <w:tcW w:w="1435" w:type="dxa"/>
          </w:tcPr>
          <w:p w:rsidR="0071363A" w:rsidRDefault="008E60E8">
            <w:pPr>
              <w:jc w:val="right"/>
              <w:rPr>
                <w:rFonts w:eastAsia="Mincho"/>
                <w:b/>
                <w:i/>
                <w:color w:val="FF0000"/>
              </w:rPr>
            </w:pPr>
            <w:r>
              <w:rPr>
                <w:rFonts w:eastAsia="Mincho" w:hint="eastAsia"/>
                <w:b/>
                <w:i/>
                <w:color w:val="FF0000"/>
              </w:rPr>
              <w:t>1</w:t>
            </w:r>
            <w:r>
              <w:rPr>
                <w:rFonts w:ascii="Mincho" w:eastAsia="Mincho" w:hAnsi="Mincho" w:hint="eastAsia"/>
                <w:b/>
                <w:i/>
                <w:color w:val="FF0000"/>
              </w:rPr>
              <w:t>,</w:t>
            </w:r>
            <w:r>
              <w:rPr>
                <w:rFonts w:eastAsia="Mincho" w:hint="eastAsia"/>
                <w:b/>
                <w:i/>
                <w:color w:val="FF0000"/>
              </w:rPr>
              <w:t>000</w:t>
            </w:r>
          </w:p>
        </w:tc>
      </w:tr>
      <w:tr w:rsidR="0071363A">
        <w:tc>
          <w:tcPr>
            <w:tcW w:w="2354" w:type="dxa"/>
            <w:gridSpan w:val="2"/>
          </w:tcPr>
          <w:p w:rsidR="0071363A" w:rsidRDefault="008E60E8">
            <w:pPr>
              <w:rPr>
                <w:rFonts w:eastAsia="Mincho"/>
              </w:rPr>
            </w:pPr>
            <w:r>
              <w:rPr>
                <w:rFonts w:eastAsia="Mincho" w:hint="eastAsia"/>
              </w:rPr>
              <w:t>営業利益</w:t>
            </w:r>
          </w:p>
        </w:tc>
        <w:tc>
          <w:tcPr>
            <w:tcW w:w="1544" w:type="dxa"/>
          </w:tcPr>
          <w:p w:rsidR="0071363A" w:rsidRDefault="008E60E8">
            <w:pPr>
              <w:rPr>
                <w:rFonts w:eastAsia="Mincho"/>
                <w:sz w:val="18"/>
              </w:rPr>
            </w:pPr>
            <w:r>
              <w:rPr>
                <w:rFonts w:eastAsia="Mincho" w:hint="eastAsia"/>
                <w:sz w:val="18"/>
              </w:rPr>
              <w:t>オ＝ア－イ－ウ</w:t>
            </w:r>
          </w:p>
        </w:tc>
        <w:tc>
          <w:tcPr>
            <w:tcW w:w="1326" w:type="dxa"/>
          </w:tcPr>
          <w:p w:rsidR="0071363A" w:rsidRDefault="008E60E8">
            <w:pPr>
              <w:jc w:val="right"/>
              <w:rPr>
                <w:rFonts w:eastAsia="Mincho"/>
                <w:b/>
                <w:i/>
                <w:color w:val="FF0000"/>
              </w:rPr>
            </w:pPr>
            <w:r>
              <w:rPr>
                <w:rFonts w:eastAsia="Mincho" w:hint="eastAsia"/>
                <w:b/>
                <w:i/>
                <w:color w:val="FF0000"/>
              </w:rPr>
              <w:t>126</w:t>
            </w:r>
            <w:r>
              <w:rPr>
                <w:rFonts w:ascii="Mincho" w:eastAsia="Mincho" w:hAnsi="Mincho" w:hint="eastAsia"/>
                <w:b/>
                <w:i/>
                <w:color w:val="FF0000"/>
              </w:rPr>
              <w:t>,</w:t>
            </w:r>
            <w:r>
              <w:rPr>
                <w:rFonts w:eastAsia="Mincho" w:hint="eastAsia"/>
                <w:b/>
                <w:i/>
                <w:color w:val="FF0000"/>
              </w:rPr>
              <w:t>900</w:t>
            </w:r>
          </w:p>
        </w:tc>
        <w:tc>
          <w:tcPr>
            <w:tcW w:w="1435" w:type="dxa"/>
          </w:tcPr>
          <w:p w:rsidR="0071363A" w:rsidRDefault="008E60E8">
            <w:pPr>
              <w:jc w:val="right"/>
              <w:rPr>
                <w:rFonts w:eastAsia="Mincho"/>
                <w:b/>
                <w:i/>
                <w:color w:val="FF0000"/>
              </w:rPr>
            </w:pPr>
            <w:r>
              <w:rPr>
                <w:rFonts w:eastAsia="Mincho" w:hint="eastAsia"/>
                <w:b/>
                <w:i/>
                <w:color w:val="FF0000"/>
              </w:rPr>
              <w:t>5</w:t>
            </w:r>
            <w:r>
              <w:rPr>
                <w:rFonts w:ascii="Mincho" w:eastAsia="Mincho" w:hAnsi="Mincho" w:hint="eastAsia"/>
                <w:b/>
                <w:i/>
                <w:color w:val="FF0000"/>
              </w:rPr>
              <w:t>,</w:t>
            </w:r>
            <w:r>
              <w:rPr>
                <w:rFonts w:eastAsia="Mincho" w:hint="eastAsia"/>
                <w:b/>
                <w:i/>
                <w:color w:val="FF0000"/>
              </w:rPr>
              <w:t>517</w:t>
            </w:r>
          </w:p>
        </w:tc>
        <w:tc>
          <w:tcPr>
            <w:tcW w:w="1435" w:type="dxa"/>
          </w:tcPr>
          <w:p w:rsidR="0071363A" w:rsidRDefault="008E60E8">
            <w:pPr>
              <w:jc w:val="right"/>
              <w:rPr>
                <w:rFonts w:eastAsia="Mincho"/>
                <w:b/>
                <w:i/>
                <w:color w:val="FF0000"/>
              </w:rPr>
            </w:pPr>
            <w:r>
              <w:rPr>
                <w:rFonts w:eastAsia="Mincho" w:hint="eastAsia"/>
                <w:b/>
                <w:i/>
                <w:color w:val="FF0000"/>
              </w:rPr>
              <w:t>213</w:t>
            </w:r>
            <w:r>
              <w:rPr>
                <w:rFonts w:ascii="Mincho" w:eastAsia="Mincho" w:hAnsi="Mincho" w:hint="eastAsia"/>
                <w:b/>
                <w:i/>
                <w:color w:val="FF0000"/>
              </w:rPr>
              <w:t>,</w:t>
            </w:r>
            <w:r>
              <w:rPr>
                <w:rFonts w:eastAsia="Mincho" w:hint="eastAsia"/>
                <w:b/>
                <w:i/>
                <w:color w:val="FF0000"/>
              </w:rPr>
              <w:t>200</w:t>
            </w:r>
          </w:p>
        </w:tc>
        <w:tc>
          <w:tcPr>
            <w:tcW w:w="1435" w:type="dxa"/>
          </w:tcPr>
          <w:p w:rsidR="0071363A" w:rsidRDefault="008E60E8">
            <w:pPr>
              <w:jc w:val="right"/>
              <w:rPr>
                <w:rFonts w:eastAsia="Mincho"/>
                <w:b/>
                <w:i/>
                <w:color w:val="FF0000"/>
              </w:rPr>
            </w:pPr>
            <w:r>
              <w:rPr>
                <w:rFonts w:eastAsia="Mincho" w:hint="eastAsia"/>
                <w:b/>
                <w:i/>
                <w:color w:val="FF0000"/>
              </w:rPr>
              <w:t>8</w:t>
            </w:r>
            <w:r>
              <w:rPr>
                <w:rFonts w:ascii="Mincho" w:eastAsia="Mincho" w:hAnsi="Mincho" w:hint="eastAsia"/>
                <w:b/>
                <w:i/>
                <w:color w:val="FF0000"/>
              </w:rPr>
              <w:t>,</w:t>
            </w:r>
            <w:r>
              <w:rPr>
                <w:rFonts w:eastAsia="Mincho" w:hint="eastAsia"/>
                <w:b/>
                <w:i/>
                <w:color w:val="FF0000"/>
              </w:rPr>
              <w:t>137</w:t>
            </w:r>
          </w:p>
        </w:tc>
      </w:tr>
      <w:tr w:rsidR="0071363A">
        <w:tc>
          <w:tcPr>
            <w:tcW w:w="2354" w:type="dxa"/>
            <w:gridSpan w:val="2"/>
          </w:tcPr>
          <w:p w:rsidR="0071363A" w:rsidRDefault="008E60E8">
            <w:pPr>
              <w:rPr>
                <w:rFonts w:eastAsia="Mincho"/>
              </w:rPr>
            </w:pPr>
            <w:r>
              <w:rPr>
                <w:rFonts w:eastAsia="Mincho" w:hint="eastAsia"/>
              </w:rPr>
              <w:t>営業外損益</w:t>
            </w:r>
          </w:p>
        </w:tc>
        <w:tc>
          <w:tcPr>
            <w:tcW w:w="1544" w:type="dxa"/>
          </w:tcPr>
          <w:p w:rsidR="0071363A" w:rsidRDefault="008E60E8">
            <w:pPr>
              <w:rPr>
                <w:rFonts w:eastAsia="Mincho"/>
                <w:sz w:val="18"/>
              </w:rPr>
            </w:pPr>
            <w:r>
              <w:rPr>
                <w:rFonts w:eastAsia="Mincho" w:hint="eastAsia"/>
                <w:sz w:val="18"/>
              </w:rPr>
              <w:t>カ（主に支払利息（注））</w:t>
            </w:r>
          </w:p>
        </w:tc>
        <w:tc>
          <w:tcPr>
            <w:tcW w:w="1326" w:type="dxa"/>
          </w:tcPr>
          <w:p w:rsidR="0071363A" w:rsidRDefault="008E60E8">
            <w:pPr>
              <w:jc w:val="right"/>
              <w:rPr>
                <w:rFonts w:eastAsia="Mincho"/>
                <w:b/>
                <w:i/>
                <w:color w:val="FF0000"/>
              </w:rPr>
            </w:pPr>
            <w:r>
              <w:rPr>
                <w:rFonts w:eastAsia="Mincho" w:hint="eastAsia"/>
                <w:b/>
                <w:i/>
                <w:color w:val="FF0000"/>
              </w:rPr>
              <w:t>△</w:t>
            </w:r>
            <w:r>
              <w:rPr>
                <w:rFonts w:eastAsia="Mincho" w:hint="eastAsia"/>
                <w:b/>
                <w:i/>
                <w:color w:val="FF0000"/>
              </w:rPr>
              <w:t>3</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w:t>
            </w:r>
            <w:r>
              <w:rPr>
                <w:rFonts w:eastAsia="Mincho" w:hint="eastAsia"/>
                <w:b/>
                <w:i/>
                <w:color w:val="FF0000"/>
              </w:rPr>
              <w:t>130</w:t>
            </w:r>
          </w:p>
        </w:tc>
        <w:tc>
          <w:tcPr>
            <w:tcW w:w="1435" w:type="dxa"/>
          </w:tcPr>
          <w:p w:rsidR="0071363A" w:rsidRDefault="008E60E8">
            <w:pPr>
              <w:jc w:val="right"/>
              <w:rPr>
                <w:rFonts w:eastAsia="Mincho"/>
                <w:b/>
                <w:i/>
                <w:color w:val="FF0000"/>
              </w:rPr>
            </w:pPr>
            <w:r>
              <w:rPr>
                <w:rFonts w:eastAsia="Mincho" w:hint="eastAsia"/>
                <w:b/>
                <w:i/>
                <w:color w:val="FF0000"/>
              </w:rPr>
              <w:t>△</w:t>
            </w:r>
            <w:r>
              <w:rPr>
                <w:rFonts w:eastAsia="Mincho" w:hint="eastAsia"/>
                <w:b/>
                <w:i/>
                <w:color w:val="FF0000"/>
              </w:rPr>
              <w:t>3</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w:t>
            </w:r>
            <w:r>
              <w:rPr>
                <w:rFonts w:eastAsia="Mincho" w:hint="eastAsia"/>
                <w:b/>
                <w:i/>
                <w:color w:val="FF0000"/>
              </w:rPr>
              <w:t>115</w:t>
            </w:r>
          </w:p>
        </w:tc>
      </w:tr>
      <w:tr w:rsidR="0071363A">
        <w:tc>
          <w:tcPr>
            <w:tcW w:w="2354" w:type="dxa"/>
            <w:gridSpan w:val="2"/>
          </w:tcPr>
          <w:p w:rsidR="0071363A" w:rsidRDefault="008E60E8">
            <w:pPr>
              <w:rPr>
                <w:rFonts w:eastAsia="Mincho"/>
              </w:rPr>
            </w:pPr>
            <w:r>
              <w:rPr>
                <w:rFonts w:eastAsia="Mincho" w:hint="eastAsia"/>
              </w:rPr>
              <w:t>経常利益</w:t>
            </w:r>
          </w:p>
        </w:tc>
        <w:tc>
          <w:tcPr>
            <w:tcW w:w="1544" w:type="dxa"/>
          </w:tcPr>
          <w:p w:rsidR="0071363A" w:rsidRDefault="008E60E8">
            <w:pPr>
              <w:rPr>
                <w:rFonts w:eastAsia="Mincho"/>
                <w:sz w:val="18"/>
              </w:rPr>
            </w:pPr>
            <w:r>
              <w:rPr>
                <w:rFonts w:eastAsia="Mincho" w:hint="eastAsia"/>
                <w:sz w:val="18"/>
              </w:rPr>
              <w:t>キ＝オ＋カ</w:t>
            </w:r>
          </w:p>
        </w:tc>
        <w:tc>
          <w:tcPr>
            <w:tcW w:w="1326" w:type="dxa"/>
          </w:tcPr>
          <w:p w:rsidR="0071363A" w:rsidRDefault="008E60E8">
            <w:pPr>
              <w:jc w:val="right"/>
              <w:rPr>
                <w:rFonts w:eastAsia="Mincho"/>
                <w:b/>
                <w:i/>
                <w:color w:val="FF0000"/>
              </w:rPr>
            </w:pPr>
            <w:r>
              <w:rPr>
                <w:rFonts w:eastAsia="Mincho" w:hint="eastAsia"/>
                <w:b/>
                <w:i/>
                <w:color w:val="FF0000"/>
              </w:rPr>
              <w:t>123</w:t>
            </w:r>
            <w:r>
              <w:rPr>
                <w:rFonts w:ascii="Mincho" w:eastAsia="Mincho" w:hAnsi="Mincho" w:hint="eastAsia"/>
                <w:b/>
                <w:i/>
                <w:color w:val="FF0000"/>
              </w:rPr>
              <w:t>,</w:t>
            </w:r>
            <w:r>
              <w:rPr>
                <w:rFonts w:eastAsia="Mincho" w:hint="eastAsia"/>
                <w:b/>
                <w:i/>
                <w:color w:val="FF0000"/>
              </w:rPr>
              <w:t>900</w:t>
            </w:r>
          </w:p>
        </w:tc>
        <w:tc>
          <w:tcPr>
            <w:tcW w:w="1435" w:type="dxa"/>
            <w:tcBorders>
              <w:bottom w:val="nil"/>
            </w:tcBorders>
          </w:tcPr>
          <w:p w:rsidR="0071363A" w:rsidRDefault="008E60E8">
            <w:pPr>
              <w:jc w:val="right"/>
              <w:rPr>
                <w:rFonts w:eastAsia="Mincho"/>
                <w:b/>
                <w:i/>
                <w:color w:val="FF0000"/>
              </w:rPr>
            </w:pPr>
            <w:r>
              <w:rPr>
                <w:rFonts w:eastAsia="Mincho" w:hint="eastAsia"/>
                <w:b/>
                <w:i/>
                <w:color w:val="FF0000"/>
              </w:rPr>
              <w:t>5</w:t>
            </w:r>
            <w:r>
              <w:rPr>
                <w:rFonts w:ascii="Mincho" w:eastAsia="Mincho" w:hAnsi="Mincho" w:hint="eastAsia"/>
                <w:b/>
                <w:i/>
                <w:color w:val="FF0000"/>
              </w:rPr>
              <w:t>,</w:t>
            </w:r>
            <w:r>
              <w:rPr>
                <w:rFonts w:eastAsia="Mincho" w:hint="eastAsia"/>
                <w:b/>
                <w:i/>
                <w:color w:val="FF0000"/>
              </w:rPr>
              <w:t>387</w:t>
            </w:r>
          </w:p>
        </w:tc>
        <w:tc>
          <w:tcPr>
            <w:tcW w:w="1435" w:type="dxa"/>
          </w:tcPr>
          <w:p w:rsidR="0071363A" w:rsidRDefault="008E60E8">
            <w:pPr>
              <w:jc w:val="right"/>
              <w:rPr>
                <w:rFonts w:eastAsia="Mincho"/>
                <w:b/>
                <w:i/>
                <w:color w:val="FF0000"/>
              </w:rPr>
            </w:pPr>
            <w:r>
              <w:rPr>
                <w:rFonts w:eastAsia="Mincho" w:hint="eastAsia"/>
                <w:b/>
                <w:i/>
                <w:color w:val="FF0000"/>
              </w:rPr>
              <w:t>210</w:t>
            </w:r>
            <w:r>
              <w:rPr>
                <w:rFonts w:ascii="Mincho" w:eastAsia="Mincho" w:hAnsi="Mincho" w:hint="eastAsia"/>
                <w:b/>
                <w:i/>
                <w:color w:val="FF0000"/>
              </w:rPr>
              <w:t>,</w:t>
            </w:r>
            <w:r>
              <w:rPr>
                <w:rFonts w:eastAsia="Mincho" w:hint="eastAsia"/>
                <w:b/>
                <w:i/>
                <w:color w:val="FF0000"/>
              </w:rPr>
              <w:t>200</w:t>
            </w:r>
          </w:p>
        </w:tc>
        <w:tc>
          <w:tcPr>
            <w:tcW w:w="1435" w:type="dxa"/>
            <w:tcBorders>
              <w:bottom w:val="nil"/>
            </w:tcBorders>
          </w:tcPr>
          <w:p w:rsidR="0071363A" w:rsidRDefault="008E60E8">
            <w:pPr>
              <w:jc w:val="right"/>
              <w:rPr>
                <w:rFonts w:eastAsia="Mincho"/>
                <w:b/>
                <w:i/>
                <w:color w:val="FF0000"/>
              </w:rPr>
            </w:pPr>
            <w:r>
              <w:rPr>
                <w:rFonts w:eastAsia="Mincho" w:hint="eastAsia"/>
                <w:b/>
                <w:i/>
                <w:color w:val="FF0000"/>
              </w:rPr>
              <w:t>8</w:t>
            </w:r>
            <w:r>
              <w:rPr>
                <w:rFonts w:ascii="Mincho" w:eastAsia="Mincho" w:hAnsi="Mincho" w:hint="eastAsia"/>
                <w:b/>
                <w:i/>
                <w:color w:val="FF0000"/>
              </w:rPr>
              <w:t>,</w:t>
            </w:r>
            <w:r>
              <w:rPr>
                <w:rFonts w:eastAsia="Mincho" w:hint="eastAsia"/>
                <w:b/>
                <w:i/>
                <w:color w:val="FF0000"/>
              </w:rPr>
              <w:t>023</w:t>
            </w:r>
          </w:p>
        </w:tc>
      </w:tr>
      <w:tr w:rsidR="0071363A">
        <w:trPr>
          <w:cantSplit/>
        </w:trPr>
        <w:tc>
          <w:tcPr>
            <w:tcW w:w="3898" w:type="dxa"/>
            <w:gridSpan w:val="3"/>
          </w:tcPr>
          <w:p w:rsidR="0071363A" w:rsidRDefault="008E60E8">
            <w:pPr>
              <w:rPr>
                <w:rFonts w:eastAsia="Mincho"/>
              </w:rPr>
            </w:pPr>
            <w:r>
              <w:rPr>
                <w:rFonts w:eastAsia="Mincho" w:hint="eastAsia"/>
              </w:rPr>
              <w:t>使用済自動車等年間引取台数</w:t>
            </w:r>
          </w:p>
        </w:tc>
        <w:tc>
          <w:tcPr>
            <w:tcW w:w="1326" w:type="dxa"/>
          </w:tcPr>
          <w:p w:rsidR="0071363A" w:rsidRDefault="008E60E8">
            <w:pPr>
              <w:jc w:val="right"/>
              <w:rPr>
                <w:rFonts w:eastAsia="Mincho"/>
                <w:b/>
                <w:i/>
                <w:color w:val="FF0000"/>
              </w:rPr>
            </w:pPr>
            <w:r>
              <w:rPr>
                <w:rFonts w:eastAsia="Mincho" w:hint="eastAsia"/>
                <w:b/>
                <w:i/>
                <w:color w:val="FF0000"/>
              </w:rPr>
              <w:t>24</w:t>
            </w:r>
            <w:r>
              <w:rPr>
                <w:rFonts w:ascii="Mincho" w:eastAsia="Mincho" w:hAnsi="Mincho" w:hint="eastAsia"/>
                <w:b/>
                <w:i/>
                <w:color w:val="FF0000"/>
              </w:rPr>
              <w:t>,</w:t>
            </w:r>
            <w:r>
              <w:rPr>
                <w:rFonts w:eastAsia="Mincho" w:hint="eastAsia"/>
                <w:b/>
                <w:i/>
                <w:color w:val="FF0000"/>
              </w:rPr>
              <w:t>000</w:t>
            </w:r>
          </w:p>
        </w:tc>
        <w:tc>
          <w:tcPr>
            <w:tcW w:w="1435" w:type="dxa"/>
            <w:shd w:val="pct95" w:color="auto" w:fill="FFFFFF"/>
          </w:tcPr>
          <w:p w:rsidR="0071363A" w:rsidRDefault="0071363A">
            <w:pPr>
              <w:rPr>
                <w:rFonts w:eastAsia="Mincho"/>
                <w:b/>
                <w:color w:val="FF0000"/>
              </w:rPr>
            </w:pPr>
          </w:p>
        </w:tc>
        <w:tc>
          <w:tcPr>
            <w:tcW w:w="1435" w:type="dxa"/>
          </w:tcPr>
          <w:p w:rsidR="0071363A" w:rsidRDefault="008E60E8">
            <w:pPr>
              <w:jc w:val="right"/>
              <w:rPr>
                <w:rFonts w:eastAsia="Mincho"/>
                <w:b/>
                <w:i/>
                <w:color w:val="FF0000"/>
              </w:rPr>
            </w:pPr>
            <w:r>
              <w:rPr>
                <w:rFonts w:eastAsia="Mincho" w:hint="eastAsia"/>
                <w:b/>
                <w:i/>
                <w:color w:val="FF0000"/>
              </w:rPr>
              <w:t>25</w:t>
            </w:r>
            <w:r>
              <w:rPr>
                <w:rFonts w:ascii="Mincho" w:eastAsia="Mincho" w:hAnsi="Mincho" w:hint="eastAsia"/>
                <w:b/>
                <w:i/>
                <w:color w:val="FF0000"/>
              </w:rPr>
              <w:t>,</w:t>
            </w:r>
            <w:r>
              <w:rPr>
                <w:rFonts w:eastAsia="Mincho" w:hint="eastAsia"/>
                <w:b/>
                <w:i/>
                <w:color w:val="FF0000"/>
              </w:rPr>
              <w:t>000</w:t>
            </w:r>
          </w:p>
        </w:tc>
        <w:tc>
          <w:tcPr>
            <w:tcW w:w="1435" w:type="dxa"/>
            <w:shd w:val="pct95" w:color="auto" w:fill="FFFFFF"/>
          </w:tcPr>
          <w:p w:rsidR="0071363A" w:rsidRDefault="0071363A">
            <w:pPr>
              <w:rPr>
                <w:rFonts w:eastAsia="Mincho"/>
                <w:b/>
                <w:color w:val="FF0000"/>
              </w:rPr>
            </w:pPr>
          </w:p>
        </w:tc>
      </w:tr>
      <w:tr w:rsidR="0071363A">
        <w:trPr>
          <w:cantSplit/>
        </w:trPr>
        <w:tc>
          <w:tcPr>
            <w:tcW w:w="3898" w:type="dxa"/>
            <w:gridSpan w:val="3"/>
          </w:tcPr>
          <w:p w:rsidR="0071363A" w:rsidRDefault="008E60E8">
            <w:pPr>
              <w:rPr>
                <w:rFonts w:eastAsia="Mincho"/>
              </w:rPr>
            </w:pPr>
            <w:r>
              <w:rPr>
                <w:rFonts w:eastAsia="Mincho" w:hint="eastAsia"/>
              </w:rPr>
              <w:t>使用済自動車等年間処理台数</w:t>
            </w:r>
          </w:p>
        </w:tc>
        <w:tc>
          <w:tcPr>
            <w:tcW w:w="1326" w:type="dxa"/>
          </w:tcPr>
          <w:p w:rsidR="0071363A" w:rsidRDefault="008E60E8">
            <w:pPr>
              <w:jc w:val="right"/>
              <w:rPr>
                <w:rFonts w:eastAsia="Mincho"/>
                <w:b/>
                <w:i/>
                <w:color w:val="FF0000"/>
              </w:rPr>
            </w:pPr>
            <w:r>
              <w:rPr>
                <w:rFonts w:eastAsia="Mincho" w:hint="eastAsia"/>
                <w:b/>
                <w:i/>
                <w:color w:val="FF0000"/>
              </w:rPr>
              <w:t>24,000</w:t>
            </w:r>
          </w:p>
        </w:tc>
        <w:tc>
          <w:tcPr>
            <w:tcW w:w="1435" w:type="dxa"/>
            <w:shd w:val="pct95" w:color="auto" w:fill="FFFFFF"/>
          </w:tcPr>
          <w:p w:rsidR="0071363A" w:rsidRDefault="0071363A">
            <w:pPr>
              <w:rPr>
                <w:rFonts w:eastAsia="Mincho"/>
                <w:b/>
                <w:color w:val="FF0000"/>
              </w:rPr>
            </w:pPr>
          </w:p>
        </w:tc>
        <w:tc>
          <w:tcPr>
            <w:tcW w:w="1435" w:type="dxa"/>
          </w:tcPr>
          <w:p w:rsidR="0071363A" w:rsidRDefault="008E60E8">
            <w:pPr>
              <w:jc w:val="right"/>
              <w:rPr>
                <w:rFonts w:eastAsia="Mincho"/>
                <w:b/>
                <w:i/>
                <w:color w:val="FF0000"/>
              </w:rPr>
            </w:pPr>
            <w:r>
              <w:rPr>
                <w:rFonts w:eastAsia="Mincho"/>
                <w:b/>
                <w:i/>
                <w:color w:val="FF0000"/>
              </w:rPr>
              <w:t>24,500</w:t>
            </w:r>
          </w:p>
        </w:tc>
        <w:tc>
          <w:tcPr>
            <w:tcW w:w="1435" w:type="dxa"/>
            <w:shd w:val="pct95" w:color="auto" w:fill="FFFFFF"/>
          </w:tcPr>
          <w:p w:rsidR="0071363A" w:rsidRDefault="0071363A">
            <w:pPr>
              <w:rPr>
                <w:rFonts w:eastAsia="Mincho"/>
                <w:b/>
                <w:color w:val="FF0000"/>
              </w:rPr>
            </w:pPr>
          </w:p>
        </w:tc>
      </w:tr>
      <w:tr w:rsidR="0071363A">
        <w:trPr>
          <w:cantSplit/>
        </w:trPr>
        <w:tc>
          <w:tcPr>
            <w:tcW w:w="9529" w:type="dxa"/>
            <w:gridSpan w:val="7"/>
            <w:tcBorders>
              <w:left w:val="nil"/>
              <w:bottom w:val="nil"/>
              <w:right w:val="nil"/>
            </w:tcBorders>
          </w:tcPr>
          <w:p w:rsidR="0071363A" w:rsidRDefault="008E60E8">
            <w:pPr>
              <w:rPr>
                <w:rFonts w:eastAsia="Mincho"/>
              </w:rPr>
            </w:pPr>
            <w:r>
              <w:rPr>
                <w:rFonts w:eastAsia="Mincho" w:hint="eastAsia"/>
              </w:rPr>
              <w:t>（参考）</w:t>
            </w:r>
          </w:p>
        </w:tc>
      </w:tr>
      <w:tr w:rsidR="0071363A">
        <w:trPr>
          <w:gridAfter w:val="2"/>
          <w:wAfter w:w="2870" w:type="dxa"/>
          <w:cantSplit/>
        </w:trPr>
        <w:tc>
          <w:tcPr>
            <w:tcW w:w="3898" w:type="dxa"/>
            <w:gridSpan w:val="3"/>
          </w:tcPr>
          <w:p w:rsidR="0071363A" w:rsidRDefault="0071363A">
            <w:pPr>
              <w:rPr>
                <w:rFonts w:eastAsia="Mincho"/>
              </w:rPr>
            </w:pPr>
          </w:p>
        </w:tc>
        <w:tc>
          <w:tcPr>
            <w:tcW w:w="1326" w:type="dxa"/>
          </w:tcPr>
          <w:p w:rsidR="0071363A" w:rsidRDefault="008E60E8">
            <w:pPr>
              <w:rPr>
                <w:rFonts w:eastAsia="Mincho"/>
              </w:rPr>
            </w:pPr>
            <w:r>
              <w:rPr>
                <w:rFonts w:eastAsia="Mincho" w:hint="eastAsia"/>
              </w:rPr>
              <w:t>前年度末</w:t>
            </w:r>
          </w:p>
        </w:tc>
        <w:tc>
          <w:tcPr>
            <w:tcW w:w="1435" w:type="dxa"/>
          </w:tcPr>
          <w:p w:rsidR="0071363A" w:rsidRDefault="008E60E8">
            <w:pPr>
              <w:rPr>
                <w:rFonts w:eastAsia="Mincho"/>
              </w:rPr>
            </w:pPr>
            <w:r>
              <w:rPr>
                <w:rFonts w:eastAsia="Mincho" w:hint="eastAsia"/>
              </w:rPr>
              <w:t>現在</w:t>
            </w:r>
          </w:p>
        </w:tc>
      </w:tr>
      <w:tr w:rsidR="0071363A">
        <w:trPr>
          <w:gridAfter w:val="2"/>
          <w:wAfter w:w="2870" w:type="dxa"/>
          <w:cantSplit/>
        </w:trPr>
        <w:tc>
          <w:tcPr>
            <w:tcW w:w="3898" w:type="dxa"/>
            <w:gridSpan w:val="3"/>
          </w:tcPr>
          <w:p w:rsidR="0071363A" w:rsidRDefault="008E60E8">
            <w:pPr>
              <w:rPr>
                <w:rFonts w:eastAsia="Mincho"/>
              </w:rPr>
            </w:pPr>
            <w:r>
              <w:rPr>
                <w:rFonts w:eastAsia="Mincho" w:hint="eastAsia"/>
              </w:rPr>
              <w:t>負債総額（年度末残高）　　　（千円）</w:t>
            </w:r>
          </w:p>
        </w:tc>
        <w:tc>
          <w:tcPr>
            <w:tcW w:w="1326" w:type="dxa"/>
          </w:tcPr>
          <w:p w:rsidR="0071363A" w:rsidRDefault="008E60E8">
            <w:pPr>
              <w:jc w:val="right"/>
              <w:rPr>
                <w:rFonts w:eastAsia="Mincho"/>
                <w:b/>
                <w:i/>
                <w:color w:val="FF0000"/>
              </w:rPr>
            </w:pPr>
            <w:r>
              <w:rPr>
                <w:rFonts w:eastAsia="Mincho" w:hint="eastAsia"/>
                <w:b/>
                <w:i/>
                <w:color w:val="FF0000"/>
              </w:rPr>
              <w:t>100</w:t>
            </w:r>
            <w:r>
              <w:rPr>
                <w:rFonts w:ascii="Mincho" w:eastAsia="Mincho" w:hAnsi="Mincho" w:hint="eastAsia"/>
                <w:b/>
                <w:i/>
                <w:color w:val="FF0000"/>
              </w:rPr>
              <w:t>,</w:t>
            </w:r>
            <w:r>
              <w:rPr>
                <w:rFonts w:eastAsia="Mincho" w:hint="eastAsia"/>
                <w:b/>
                <w:i/>
                <w:color w:val="FF0000"/>
              </w:rPr>
              <w:t>000</w:t>
            </w:r>
          </w:p>
        </w:tc>
        <w:tc>
          <w:tcPr>
            <w:tcW w:w="1435" w:type="dxa"/>
          </w:tcPr>
          <w:p w:rsidR="0071363A" w:rsidRDefault="008E60E8">
            <w:pPr>
              <w:jc w:val="right"/>
              <w:rPr>
                <w:rFonts w:eastAsia="Mincho"/>
                <w:b/>
                <w:i/>
                <w:color w:val="FF0000"/>
              </w:rPr>
            </w:pPr>
            <w:r>
              <w:rPr>
                <w:rFonts w:eastAsia="Mincho" w:hint="eastAsia"/>
                <w:b/>
                <w:i/>
                <w:color w:val="FF0000"/>
              </w:rPr>
              <w:t>100</w:t>
            </w:r>
            <w:r>
              <w:rPr>
                <w:rFonts w:ascii="Mincho" w:eastAsia="Mincho" w:hAnsi="Mincho" w:hint="eastAsia"/>
                <w:b/>
                <w:i/>
                <w:color w:val="FF0000"/>
              </w:rPr>
              <w:t>,</w:t>
            </w:r>
            <w:r>
              <w:rPr>
                <w:rFonts w:eastAsia="Mincho" w:hint="eastAsia"/>
                <w:b/>
                <w:i/>
                <w:color w:val="FF0000"/>
              </w:rPr>
              <w:t>000</w:t>
            </w:r>
          </w:p>
        </w:tc>
      </w:tr>
    </w:tbl>
    <w:p w:rsidR="0071363A" w:rsidRDefault="008E60E8">
      <w:pPr>
        <w:spacing w:line="240" w:lineRule="exact"/>
        <w:rPr>
          <w:rFonts w:eastAsia="Mincho"/>
          <w:sz w:val="18"/>
        </w:rPr>
      </w:pPr>
      <w:r>
        <w:rPr>
          <w:rFonts w:eastAsia="Mincho" w:hint="eastAsia"/>
          <w:sz w:val="18"/>
        </w:rPr>
        <w:t xml:space="preserve">　（注）１　「１台当」額は、売上原価は引取台数で、その他は処理台数で割ること。</w:t>
      </w:r>
    </w:p>
    <w:p w:rsidR="0071363A" w:rsidRDefault="008E60E8">
      <w:pPr>
        <w:spacing w:line="240" w:lineRule="exact"/>
        <w:rPr>
          <w:rFonts w:eastAsia="Mincho"/>
          <w:sz w:val="18"/>
        </w:rPr>
      </w:pPr>
      <w:r>
        <w:rPr>
          <w:rFonts w:eastAsia="Mincho" w:hint="eastAsia"/>
          <w:sz w:val="18"/>
        </w:rPr>
        <w:t xml:space="preserve">　　　　２　支払利息のみの場合又は支払利息が受取利息より多い場合はマイナスで計上すること。</w:t>
      </w:r>
    </w:p>
    <w:p w:rsidR="0071363A" w:rsidRDefault="008E60E8">
      <w:pPr>
        <w:spacing w:line="240" w:lineRule="exact"/>
        <w:rPr>
          <w:rFonts w:eastAsia="Mincho"/>
          <w:sz w:val="18"/>
        </w:rPr>
      </w:pPr>
      <w:r>
        <w:rPr>
          <w:rFonts w:eastAsia="Mincho" w:hint="eastAsia"/>
          <w:sz w:val="18"/>
        </w:rPr>
        <w:t xml:space="preserve">　　　　３　前年度の欄は、前年度の決算書（損益計算書、貸借対照表）を提出すれば記入を省略できる。</w:t>
      </w:r>
    </w:p>
    <w:p w:rsidR="0071363A" w:rsidRDefault="0071363A">
      <w:pPr>
        <w:spacing w:line="240" w:lineRule="exact"/>
      </w:pPr>
    </w:p>
    <w:p w:rsidR="0071363A" w:rsidRDefault="0071363A"/>
    <w:p w:rsidR="0071363A" w:rsidRDefault="0071363A"/>
    <w:sectPr w:rsidR="0071363A">
      <w:pgSz w:w="11907" w:h="16840"/>
      <w:pgMar w:top="1021" w:right="1134" w:bottom="1247" w:left="1134" w:header="567" w:footer="567" w:gutter="0"/>
      <w:cols w:space="720"/>
      <w:noEndnote/>
      <w:docGrid w:type="linesAndChars" w:linePitch="316" w:charSpace="-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60E8">
      <w:r>
        <w:separator/>
      </w:r>
    </w:p>
  </w:endnote>
  <w:endnote w:type="continuationSeparator" w:id="0">
    <w:p w:rsidR="00000000" w:rsidRDefault="008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60E8">
      <w:r>
        <w:separator/>
      </w:r>
    </w:p>
  </w:footnote>
  <w:footnote w:type="continuationSeparator" w:id="0">
    <w:p w:rsidR="00000000" w:rsidRDefault="008E6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58"/>
  <w:displayHorizontalDrawingGridEvery w:val="0"/>
  <w:displayVerticalDrawingGridEvery w:val="2"/>
  <w:doNotShadeFormData/>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71363A"/>
    <w:rsid w:val="0071363A"/>
    <w:rsid w:val="008E60E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5:chartTrackingRefBased/>
  <w15:docId w15:val="{40332DC9-8A2A-4E90-89FD-B0C2E0C8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252</Words>
  <Characters>1439</Characters>
  <Application>Microsoft Office Word</Application>
  <DocSecurity>0</DocSecurity>
  <Lines>11</Lines>
  <Paragraphs>3</Paragraphs>
  <ScaleCrop>false</ScaleCrop>
  <Company>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7</cp:revision>
  <cp:lastPrinted>2022-09-22T07:20:00Z</cp:lastPrinted>
  <dcterms:created xsi:type="dcterms:W3CDTF">2022-10-03T02:02:00Z</dcterms:created>
  <dcterms:modified xsi:type="dcterms:W3CDTF">2024-03-22T01:30:00Z</dcterms:modified>
</cp:coreProperties>
</file>