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color w:val="000000" w:themeColor="text1"/>
        </w:rPr>
      </w:pPr>
      <w:bookmarkStart w:id="0" w:name="_GoBack"/>
      <w:bookmarkEnd w:id="0"/>
      <w:r>
        <w:rPr>
          <w:rFonts w:hint="eastAsia" w:asciiTheme="minorEastAsia" w:hAnsiTheme="minorEastAsia"/>
          <w:color w:val="000000" w:themeColor="text1"/>
        </w:rPr>
        <w:t>別記様式第６号（第</w:t>
      </w:r>
      <w:r>
        <w:rPr>
          <w:rFonts w:hint="eastAsia" w:asciiTheme="minorEastAsia" w:hAnsiTheme="minorEastAsia"/>
          <w:color w:val="000000" w:themeColor="text1"/>
        </w:rPr>
        <w:t>12</w:t>
      </w:r>
      <w:r>
        <w:rPr>
          <w:rFonts w:hint="eastAsia" w:asciiTheme="minorEastAsia" w:hAnsiTheme="minorEastAsia"/>
          <w:color w:val="000000" w:themeColor="text1"/>
        </w:rPr>
        <w:t>条関係）</w:t>
      </w: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left="5496" w:right="454" w:hanging="5496" w:hangingChars="2617"/>
        <w:jc w:val="righ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　　年　　月　　日</w:t>
      </w:r>
    </w:p>
    <w:p>
      <w:pPr>
        <w:pStyle w:val="0"/>
        <w:spacing w:line="290" w:lineRule="exact"/>
        <w:ind w:right="8"/>
        <w:jc w:val="left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広　　島　　県　　知　　事　　　様</w:t>
      </w: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  <w:r>
        <w:rPr>
          <w:rFonts w:hint="default" w:asciiTheme="minorEastAsia" w:hAnsiTheme="minorEastAsia"/>
          <w:color w:val="000000" w:themeColor="text1"/>
          <w:spacing w:val="63"/>
          <w:kern w:val="0"/>
          <w:highlight w:val="none"/>
          <w:u w:val="none" w:color="auto"/>
          <w:fitText w:val="3570" w:id="1"/>
        </w:rPr>
        <w:t>（</w:t>
      </w:r>
      <w:r>
        <w:rPr>
          <w:rFonts w:hint="eastAsia" w:asciiTheme="minorEastAsia" w:hAnsiTheme="minorEastAsia"/>
          <w:color w:val="000000" w:themeColor="text1"/>
          <w:spacing w:val="63"/>
          <w:kern w:val="0"/>
          <w:highlight w:val="none"/>
          <w:u w:val="none" w:color="auto"/>
          <w:fitText w:val="3570" w:id="1"/>
        </w:rPr>
        <w:t>人的資本経営促進課</w:t>
      </w:r>
      <w:r>
        <w:rPr>
          <w:rFonts w:hint="default" w:asciiTheme="minorEastAsia" w:hAnsiTheme="minorEastAsia"/>
          <w:color w:val="000000" w:themeColor="text1"/>
          <w:kern w:val="0"/>
          <w:fitText w:val="3570" w:id="1"/>
        </w:rPr>
        <w:t>）</w:t>
      </w: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236" w:firstLine="4221" w:firstLineChars="201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所在地</w:t>
      </w:r>
    </w:p>
    <w:p>
      <w:pPr>
        <w:pStyle w:val="0"/>
        <w:spacing w:line="290" w:lineRule="exact"/>
        <w:ind w:right="236" w:firstLine="4221" w:firstLineChars="201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名　称</w:t>
      </w:r>
    </w:p>
    <w:p>
      <w:pPr>
        <w:pStyle w:val="0"/>
        <w:spacing w:line="290" w:lineRule="exact"/>
        <w:ind w:right="8" w:firstLine="4215" w:firstLineChars="2007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代表者（職・氏名）　　　　　　　　　　</w:t>
      </w: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jc w:val="center"/>
        <w:rPr>
          <w:rFonts w:hint="default"/>
          <w:color w:val="000000" w:themeColor="text1"/>
          <w:highlight w:val="yellow"/>
        </w:rPr>
      </w:pPr>
      <w:r>
        <w:rPr>
          <w:rFonts w:hint="eastAsia" w:asciiTheme="minorEastAsia" w:hAnsiTheme="minorEastAsia"/>
          <w:color w:val="000000" w:themeColor="text1"/>
        </w:rPr>
        <w:t>年度　</w:t>
      </w:r>
      <w:r>
        <w:rPr>
          <w:rFonts w:hint="eastAsia"/>
          <w:color w:val="000000" w:themeColor="text1"/>
        </w:rPr>
        <w:t>女性幹部人材育成事業補助金</w:t>
      </w:r>
    </w:p>
    <w:p>
      <w:pPr>
        <w:pStyle w:val="0"/>
        <w:spacing w:line="290" w:lineRule="exact"/>
        <w:ind w:right="8" w:firstLine="420" w:firstLineChars="200"/>
        <w:jc w:val="center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精算払請求書</w:t>
      </w: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　　年　　月　　日付け指令　第　　号で交付決定を受けたこの補助金について、</w:t>
      </w:r>
      <w:r>
        <w:rPr>
          <w:rFonts w:hint="eastAsia"/>
          <w:color w:val="000000" w:themeColor="text1"/>
        </w:rPr>
        <w:t>女性幹部人材育成事業補助金</w:t>
      </w:r>
      <w:r>
        <w:rPr>
          <w:rFonts w:hint="eastAsia" w:asciiTheme="minorEastAsia" w:hAnsiTheme="minorEastAsia"/>
          <w:color w:val="000000" w:themeColor="text1"/>
        </w:rPr>
        <w:t>交付要綱第</w:t>
      </w:r>
      <w:r>
        <w:rPr>
          <w:rFonts w:hint="eastAsia" w:asciiTheme="minorEastAsia" w:hAnsiTheme="minorEastAsia"/>
          <w:color w:val="000000" w:themeColor="text1"/>
        </w:rPr>
        <w:t>12</w:t>
      </w:r>
      <w:r>
        <w:rPr>
          <w:rFonts w:hint="eastAsia" w:asciiTheme="minorEastAsia" w:hAnsiTheme="minorEastAsia"/>
          <w:color w:val="000000" w:themeColor="text1"/>
        </w:rPr>
        <w:t>条の規定に基づき、次のとおり請求します。</w:t>
      </w: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-582" w:firstLine="210" w:firstLineChars="1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１　請　求　額　　　金　　　　　　　　　　　　　　円</w:t>
      </w:r>
    </w:p>
    <w:p>
      <w:pPr>
        <w:pStyle w:val="0"/>
        <w:spacing w:line="290" w:lineRule="exact"/>
        <w:ind w:right="-582" w:firstLine="210" w:firstLineChars="10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-582" w:firstLine="210" w:firstLineChars="1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（内訳）</w:t>
      </w:r>
    </w:p>
    <w:tbl>
      <w:tblPr>
        <w:tblStyle w:val="30"/>
        <w:tblW w:w="8363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2018"/>
        <w:gridCol w:w="2018"/>
        <w:gridCol w:w="2018"/>
        <w:gridCol w:w="2309"/>
      </w:tblGrid>
      <w:tr>
        <w:trPr/>
        <w:tc>
          <w:tcPr>
            <w:tcW w:w="2018" w:type="dxa"/>
            <w:vAlign w:val="top"/>
          </w:tcPr>
          <w:p>
            <w:pPr>
              <w:pStyle w:val="0"/>
              <w:spacing w:line="290" w:lineRule="exact"/>
              <w:ind w:right="-582" w:firstLine="420" w:firstLineChars="200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交付決定額</w:t>
            </w:r>
          </w:p>
        </w:tc>
        <w:tc>
          <w:tcPr>
            <w:tcW w:w="2018" w:type="dxa"/>
            <w:vAlign w:val="top"/>
          </w:tcPr>
          <w:p>
            <w:pPr>
              <w:pStyle w:val="0"/>
              <w:spacing w:line="290" w:lineRule="exact"/>
              <w:ind w:right="-582" w:firstLine="630" w:firstLineChars="300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確定額</w:t>
            </w:r>
          </w:p>
        </w:tc>
        <w:tc>
          <w:tcPr>
            <w:tcW w:w="2018" w:type="dxa"/>
            <w:vAlign w:val="top"/>
          </w:tcPr>
          <w:p>
            <w:pPr>
              <w:pStyle w:val="0"/>
              <w:spacing w:line="290" w:lineRule="exact"/>
              <w:ind w:right="-582" w:firstLine="420" w:firstLineChars="200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今回請求額</w:t>
            </w:r>
          </w:p>
        </w:tc>
        <w:tc>
          <w:tcPr>
            <w:tcW w:w="2309" w:type="dxa"/>
            <w:vAlign w:val="top"/>
          </w:tcPr>
          <w:p>
            <w:pPr>
              <w:pStyle w:val="0"/>
              <w:spacing w:line="290" w:lineRule="exact"/>
              <w:ind w:right="-582" w:firstLine="630" w:firstLineChars="300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摘　要</w:t>
            </w:r>
          </w:p>
        </w:tc>
      </w:tr>
      <w:tr>
        <w:trPr>
          <w:trHeight w:val="661" w:hRule="atLeast"/>
        </w:trPr>
        <w:tc>
          <w:tcPr>
            <w:tcW w:w="2018" w:type="dxa"/>
            <w:vAlign w:val="bottom"/>
          </w:tcPr>
          <w:p>
            <w:pPr>
              <w:pStyle w:val="0"/>
              <w:spacing w:line="290" w:lineRule="exact"/>
              <w:ind w:right="-582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　　　　　　　円</w:t>
            </w:r>
          </w:p>
        </w:tc>
        <w:tc>
          <w:tcPr>
            <w:tcW w:w="2018" w:type="dxa"/>
            <w:vAlign w:val="bottom"/>
          </w:tcPr>
          <w:p>
            <w:pPr>
              <w:pStyle w:val="0"/>
              <w:spacing w:line="290" w:lineRule="exact"/>
              <w:ind w:right="-582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　　　　　　　円</w:t>
            </w:r>
          </w:p>
        </w:tc>
        <w:tc>
          <w:tcPr>
            <w:tcW w:w="2018" w:type="dxa"/>
            <w:vAlign w:val="bottom"/>
          </w:tcPr>
          <w:p>
            <w:pPr>
              <w:pStyle w:val="0"/>
              <w:spacing w:line="290" w:lineRule="exact"/>
              <w:ind w:right="-582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　　　　　　　円</w:t>
            </w:r>
          </w:p>
        </w:tc>
        <w:tc>
          <w:tcPr>
            <w:tcW w:w="2309" w:type="dxa"/>
            <w:vAlign w:val="top"/>
          </w:tcPr>
          <w:p>
            <w:pPr>
              <w:pStyle w:val="0"/>
              <w:spacing w:line="290" w:lineRule="exact"/>
              <w:ind w:right="-582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</w:tbl>
    <w:p>
      <w:pPr>
        <w:pStyle w:val="0"/>
        <w:spacing w:line="290" w:lineRule="exact"/>
        <w:ind w:right="-582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-582" w:firstLine="210" w:firstLineChars="1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２　振　込　先</w:t>
      </w:r>
    </w:p>
    <w:tbl>
      <w:tblPr>
        <w:tblStyle w:val="30"/>
        <w:tblW w:w="8363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701"/>
        <w:gridCol w:w="2858"/>
        <w:gridCol w:w="1062"/>
        <w:gridCol w:w="2742"/>
      </w:tblGrid>
      <w:tr>
        <w:trPr>
          <w:trHeight w:val="586" w:hRule="atLeast"/>
        </w:trPr>
        <w:tc>
          <w:tcPr>
            <w:tcW w:w="1701" w:type="dxa"/>
            <w:vAlign w:val="center"/>
          </w:tcPr>
          <w:p>
            <w:pPr>
              <w:pStyle w:val="0"/>
              <w:spacing w:line="290" w:lineRule="exact"/>
              <w:ind w:right="-582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  <w:spacing w:val="43"/>
                <w:kern w:val="0"/>
                <w:fitText w:val="1398" w:id="2"/>
              </w:rPr>
              <w:t>金融機関</w:t>
            </w:r>
            <w:r>
              <w:rPr>
                <w:rFonts w:hint="eastAsia" w:asciiTheme="minorEastAsia" w:hAnsiTheme="minorEastAsia"/>
                <w:color w:val="000000" w:themeColor="text1"/>
                <w:spacing w:val="2"/>
                <w:kern w:val="0"/>
                <w:fitText w:val="1398" w:id="2"/>
              </w:rPr>
              <w:t>名</w:t>
            </w:r>
          </w:p>
        </w:tc>
        <w:tc>
          <w:tcPr>
            <w:tcW w:w="2858" w:type="dxa"/>
            <w:vAlign w:val="center"/>
          </w:tcPr>
          <w:p>
            <w:pPr>
              <w:pStyle w:val="0"/>
              <w:spacing w:line="290" w:lineRule="exact"/>
              <w:ind w:right="-582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0"/>
              <w:spacing w:line="290" w:lineRule="exact"/>
              <w:ind w:right="-582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  <w:spacing w:val="55"/>
                <w:kern w:val="0"/>
                <w:fitText w:val="1172" w:id="3"/>
              </w:rPr>
              <w:t>本店・</w:t>
            </w:r>
            <w:r>
              <w:rPr>
                <w:rFonts w:hint="eastAsia" w:asciiTheme="minorEastAsia" w:hAnsiTheme="minorEastAsia"/>
                <w:color w:val="000000" w:themeColor="text1"/>
                <w:spacing w:val="1"/>
                <w:kern w:val="0"/>
                <w:fitText w:val="1172" w:id="3"/>
              </w:rPr>
              <w:t>・</w:t>
            </w:r>
          </w:p>
          <w:p>
            <w:pPr>
              <w:pStyle w:val="0"/>
              <w:spacing w:line="290" w:lineRule="exact"/>
              <w:ind w:right="-582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支店名</w:t>
            </w:r>
          </w:p>
        </w:tc>
        <w:tc>
          <w:tcPr>
            <w:tcW w:w="2742" w:type="dxa"/>
            <w:vAlign w:val="center"/>
          </w:tcPr>
          <w:p>
            <w:pPr>
              <w:pStyle w:val="0"/>
              <w:spacing w:line="290" w:lineRule="exact"/>
              <w:ind w:right="-582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586" w:hRule="atLeast"/>
        </w:trPr>
        <w:tc>
          <w:tcPr>
            <w:tcW w:w="1701" w:type="dxa"/>
            <w:vAlign w:val="center"/>
          </w:tcPr>
          <w:p>
            <w:pPr>
              <w:pStyle w:val="0"/>
              <w:spacing w:line="290" w:lineRule="exact"/>
              <w:ind w:right="-582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  <w:spacing w:val="93"/>
                <w:kern w:val="0"/>
                <w:fitText w:val="1398" w:id="4"/>
              </w:rPr>
              <w:t>預金種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fitText w:val="1398" w:id="4"/>
              </w:rPr>
              <w:t>目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pStyle w:val="0"/>
              <w:spacing w:line="290" w:lineRule="exact"/>
              <w:ind w:right="-582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586" w:hRule="atLeast"/>
        </w:trPr>
        <w:tc>
          <w:tcPr>
            <w:tcW w:w="1701" w:type="dxa"/>
            <w:vAlign w:val="center"/>
          </w:tcPr>
          <w:p>
            <w:pPr>
              <w:pStyle w:val="0"/>
              <w:spacing w:line="290" w:lineRule="exact"/>
              <w:ind w:right="-582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  <w:spacing w:val="93"/>
                <w:kern w:val="0"/>
                <w:fitText w:val="1398" w:id="5"/>
              </w:rPr>
              <w:t>口座番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fitText w:val="1398" w:id="5"/>
              </w:rPr>
              <w:t>号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pStyle w:val="0"/>
              <w:spacing w:line="290" w:lineRule="exact"/>
              <w:ind w:right="-582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586" w:hRule="atLeast"/>
        </w:trPr>
        <w:tc>
          <w:tcPr>
            <w:tcW w:w="1701" w:type="dxa"/>
            <w:vAlign w:val="center"/>
          </w:tcPr>
          <w:p>
            <w:pPr>
              <w:pStyle w:val="0"/>
              <w:spacing w:line="290" w:lineRule="exact"/>
              <w:ind w:right="-582"/>
              <w:jc w:val="left"/>
              <w:rPr>
                <w:rFonts w:hint="default" w:asciiTheme="minorEastAsia" w:hAnsiTheme="minorEastAsia"/>
                <w:color w:val="000000" w:themeColor="text1"/>
                <w:spacing w:val="55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spacing w:val="93"/>
                <w:kern w:val="0"/>
                <w:fitText w:val="1398" w:id="6"/>
              </w:rPr>
              <w:t>口座名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fitText w:val="1398" w:id="6"/>
              </w:rPr>
              <w:t>義</w:t>
            </w:r>
          </w:p>
          <w:p>
            <w:pPr>
              <w:pStyle w:val="0"/>
              <w:spacing w:line="290" w:lineRule="exact"/>
              <w:ind w:right="-582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  <w:spacing w:val="37"/>
                <w:kern w:val="0"/>
                <w:fitText w:val="1398" w:id="7"/>
              </w:rPr>
              <w:t>（ﾌﾘｶﾞﾅ</w:t>
            </w:r>
            <w:r>
              <w:rPr>
                <w:rFonts w:hint="eastAsia" w:asciiTheme="minorEastAsia" w:hAnsiTheme="minorEastAsia"/>
                <w:color w:val="000000" w:themeColor="text1"/>
                <w:spacing w:val="4"/>
                <w:kern w:val="0"/>
                <w:fitText w:val="1398" w:id="7"/>
              </w:rPr>
              <w:t>）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pStyle w:val="0"/>
              <w:spacing w:line="290" w:lineRule="exact"/>
              <w:ind w:right="-582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</w:tbl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（注１）算用数字を使用すること。</w:t>
      </w: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（注２）用紙の大きさは日本産業規格Ａ４とし、縦位置左とじとすること。</w:t>
      </w:r>
    </w:p>
    <w:p>
      <w:pPr>
        <w:pStyle w:val="0"/>
        <w:ind w:left="220" w:hanging="220" w:hangingChars="100"/>
        <w:rPr>
          <w:rFonts w:hint="default"/>
          <w:sz w:val="22"/>
        </w:rPr>
      </w:pP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4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3"/>
  <w:drawingGridVerticalSpacing w:val="17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1"/>
    <w:basedOn w:val="11"/>
    <w:next w:val="31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2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20</Pages>
  <Words>87</Words>
  <Characters>8038</Characters>
  <Application>JUST Note</Application>
  <Lines>19146</Lines>
  <Paragraphs>531</Paragraphs>
  <Company>広島県庁</Company>
  <CharactersWithSpaces>8859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藤善 慧</dc:creator>
  <cp:lastModifiedBy>岡村 徳久</cp:lastModifiedBy>
  <cp:lastPrinted>2023-08-03T23:54:00Z</cp:lastPrinted>
  <dcterms:created xsi:type="dcterms:W3CDTF">2023-11-01T06:23:00Z</dcterms:created>
  <dcterms:modified xsi:type="dcterms:W3CDTF">2024-05-15T01:36:45Z</dcterms:modified>
  <cp:revision>17</cp:revision>
</cp:coreProperties>
</file>