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95FC" w14:textId="77777777" w:rsidR="007A719E" w:rsidRDefault="007A719E" w:rsidP="007A719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様式第24号</w:t>
      </w:r>
    </w:p>
    <w:p w14:paraId="2DF7A044" w14:textId="77777777" w:rsidR="007A719E" w:rsidRDefault="007A719E" w:rsidP="007A719E">
      <w:pPr>
        <w:jc w:val="center"/>
        <w:rPr>
          <w:sz w:val="28"/>
        </w:rPr>
      </w:pPr>
      <w:r>
        <w:rPr>
          <w:rFonts w:hint="eastAsia"/>
          <w:sz w:val="28"/>
        </w:rPr>
        <w:t>結核指定医療機関指定申請書</w:t>
      </w:r>
    </w:p>
    <w:p w14:paraId="0FCC21A1" w14:textId="77777777" w:rsidR="007A719E" w:rsidRDefault="007A719E" w:rsidP="007A719E"/>
    <w:p w14:paraId="2532D78F" w14:textId="77777777" w:rsidR="007A719E" w:rsidRDefault="007A719E" w:rsidP="007A719E">
      <w:pPr>
        <w:jc w:val="right"/>
        <w:rPr>
          <w:sz w:val="22"/>
        </w:rPr>
      </w:pPr>
      <w:r w:rsidRPr="00EF3200">
        <w:rPr>
          <w:rFonts w:hint="eastAsia"/>
          <w:sz w:val="22"/>
        </w:rPr>
        <w:t xml:space="preserve">　　　　　年</w:t>
      </w:r>
      <w:r>
        <w:rPr>
          <w:rFonts w:hint="eastAsia"/>
          <w:sz w:val="22"/>
        </w:rPr>
        <w:t xml:space="preserve">　　　月　　　日</w:t>
      </w:r>
    </w:p>
    <w:p w14:paraId="2A845A06" w14:textId="77777777" w:rsidR="007A719E" w:rsidRDefault="007A719E" w:rsidP="007A719E">
      <w:pPr>
        <w:rPr>
          <w:sz w:val="22"/>
        </w:rPr>
      </w:pPr>
    </w:p>
    <w:p w14:paraId="327E6030" w14:textId="77777777" w:rsidR="007A719E" w:rsidRDefault="007A719E" w:rsidP="007A719E">
      <w:pPr>
        <w:rPr>
          <w:sz w:val="22"/>
        </w:rPr>
      </w:pPr>
      <w:r>
        <w:rPr>
          <w:rFonts w:hint="eastAsia"/>
          <w:sz w:val="22"/>
        </w:rPr>
        <w:t xml:space="preserve">　広　島　県　知　事　　様</w:t>
      </w:r>
    </w:p>
    <w:p w14:paraId="353CDA45" w14:textId="77777777" w:rsidR="007A719E" w:rsidRDefault="007A719E" w:rsidP="007A719E">
      <w:pPr>
        <w:rPr>
          <w:sz w:val="22"/>
        </w:rPr>
      </w:pPr>
    </w:p>
    <w:p w14:paraId="7A8E51D2" w14:textId="77777777" w:rsidR="007A719E" w:rsidRDefault="007A719E" w:rsidP="007A719E">
      <w:pPr>
        <w:ind w:left="3261" w:hanging="284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医療機関の所在地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40E5CD71" w14:textId="77777777" w:rsidR="007A719E" w:rsidRDefault="007A719E" w:rsidP="007A719E">
      <w:pPr>
        <w:ind w:left="3261" w:hanging="284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医療機関の名称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4B072E1C" w14:textId="77777777" w:rsidR="007A719E" w:rsidRDefault="007A719E" w:rsidP="007A719E">
      <w:pPr>
        <w:ind w:left="3261" w:hanging="284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医療機関の開設者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</w:t>
      </w:r>
    </w:p>
    <w:p w14:paraId="6D80BBA4" w14:textId="77777777" w:rsidR="007A719E" w:rsidRDefault="007A719E" w:rsidP="007A719E">
      <w:pPr>
        <w:ind w:left="3969"/>
        <w:rPr>
          <w:sz w:val="22"/>
        </w:rPr>
      </w:pPr>
      <w:r>
        <w:rPr>
          <w:rFonts w:hint="eastAsia"/>
          <w:sz w:val="22"/>
        </w:rPr>
        <w:t xml:space="preserve">　住　　　所</w:t>
      </w:r>
    </w:p>
    <w:p w14:paraId="7EAB69C0" w14:textId="37A29571" w:rsidR="007A719E" w:rsidRDefault="007A719E" w:rsidP="007A719E">
      <w:pPr>
        <w:ind w:left="3969"/>
        <w:rPr>
          <w:strike/>
          <w:color w:val="FF0000"/>
          <w:sz w:val="22"/>
        </w:rPr>
      </w:pPr>
      <w:r>
        <w:rPr>
          <w:rFonts w:hint="eastAsia"/>
          <w:sz w:val="22"/>
        </w:rPr>
        <w:t xml:space="preserve">　氏　　　名　　　　　　　　　　　　　　　　　　　　　</w:t>
      </w:r>
    </w:p>
    <w:p w14:paraId="1104EF9A" w14:textId="45067AD1" w:rsidR="007A719E" w:rsidRPr="00004736" w:rsidRDefault="007A719E" w:rsidP="007A719E">
      <w:pPr>
        <w:ind w:leftChars="-1" w:left="-2" w:firstLineChars="2437" w:firstLine="3922"/>
        <w:rPr>
          <w:color w:val="000000" w:themeColor="text1"/>
          <w:sz w:val="16"/>
          <w:szCs w:val="16"/>
        </w:rPr>
      </w:pPr>
      <w:r w:rsidRPr="00004736">
        <w:rPr>
          <w:rFonts w:hint="eastAsia"/>
          <w:color w:val="000000" w:themeColor="text1"/>
          <w:sz w:val="16"/>
          <w:szCs w:val="16"/>
        </w:rPr>
        <w:t>（法人にあっては主たる事務所の所在地、法人の名称及び代表者の職氏名）</w:t>
      </w:r>
    </w:p>
    <w:p w14:paraId="05689C60" w14:textId="77777777" w:rsidR="007A719E" w:rsidRDefault="007A719E" w:rsidP="007A719E">
      <w:pPr>
        <w:ind w:leftChars="-1597" w:left="-1" w:hangingChars="1741" w:hanging="3847"/>
        <w:rPr>
          <w:sz w:val="22"/>
        </w:rPr>
      </w:pPr>
    </w:p>
    <w:p w14:paraId="1943AF8C" w14:textId="77777777" w:rsidR="007A719E" w:rsidRDefault="007A719E" w:rsidP="007A719E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54B248D4" w14:textId="77777777" w:rsidR="007A719E" w:rsidRDefault="007A719E" w:rsidP="007A719E">
      <w:pPr>
        <w:ind w:firstLineChars="95" w:firstLine="210"/>
        <w:rPr>
          <w:sz w:val="22"/>
        </w:rPr>
      </w:pPr>
      <w:r>
        <w:rPr>
          <w:rFonts w:hint="eastAsia"/>
          <w:sz w:val="22"/>
        </w:rPr>
        <w:t>感染症の予防及び感染症の患者に対する医療に関する法律第３８条に規定する医療機関として指定を受けたいので申請します。</w:t>
      </w:r>
    </w:p>
    <w:p w14:paraId="56A0C4FB" w14:textId="77777777" w:rsidR="007A719E" w:rsidRDefault="007A719E" w:rsidP="007A719E">
      <w:pPr>
        <w:ind w:firstLineChars="95" w:firstLine="210"/>
        <w:rPr>
          <w:sz w:val="22"/>
        </w:rPr>
      </w:pPr>
      <w:r>
        <w:rPr>
          <w:rFonts w:hint="eastAsia"/>
          <w:sz w:val="22"/>
        </w:rPr>
        <w:t>なお、指定の上は、同法第</w:t>
      </w:r>
      <w:r>
        <w:rPr>
          <w:rFonts w:hint="eastAsia"/>
          <w:sz w:val="22"/>
        </w:rPr>
        <w:t>37</w:t>
      </w:r>
      <w:r>
        <w:rPr>
          <w:rFonts w:hint="eastAsia"/>
          <w:sz w:val="22"/>
        </w:rPr>
        <w:t xml:space="preserve">条第１項に規定する医療を担当するため、同法第４１条の規定による診療報酬の基準に従い、同法に規定する一切の事項を遵守します。　</w:t>
      </w:r>
    </w:p>
    <w:p w14:paraId="70B1B476" w14:textId="77777777" w:rsidR="007A719E" w:rsidRDefault="007A719E" w:rsidP="007A719E">
      <w:pPr>
        <w:rPr>
          <w:sz w:val="22"/>
        </w:rPr>
      </w:pPr>
    </w:p>
    <w:p w14:paraId="6C65068E" w14:textId="77777777" w:rsidR="007A719E" w:rsidRDefault="007A719E" w:rsidP="007A719E">
      <w:pPr>
        <w:rPr>
          <w:sz w:val="22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4099"/>
      </w:tblGrid>
      <w:tr w:rsidR="007A719E" w14:paraId="541D3909" w14:textId="77777777" w:rsidTr="009108E8">
        <w:trPr>
          <w:trHeight w:val="361"/>
        </w:trPr>
        <w:tc>
          <w:tcPr>
            <w:tcW w:w="1854" w:type="dxa"/>
            <w:vAlign w:val="center"/>
          </w:tcPr>
          <w:p w14:paraId="7AB960CE" w14:textId="77777777" w:rsidR="007A719E" w:rsidRDefault="007A719E" w:rsidP="009108E8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　指　定　日</w:t>
            </w:r>
          </w:p>
        </w:tc>
        <w:tc>
          <w:tcPr>
            <w:tcW w:w="4099" w:type="dxa"/>
            <w:vAlign w:val="center"/>
          </w:tcPr>
          <w:p w14:paraId="34C3BC58" w14:textId="77777777" w:rsidR="007A719E" w:rsidRDefault="007A719E" w:rsidP="009108E8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※申請日の翌月の１日</w:t>
            </w:r>
          </w:p>
        </w:tc>
      </w:tr>
    </w:tbl>
    <w:p w14:paraId="0021E989" w14:textId="77777777" w:rsidR="007A719E" w:rsidRDefault="007A719E" w:rsidP="007A719E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3008E963" w14:textId="77777777" w:rsidR="007A719E" w:rsidRDefault="007A719E" w:rsidP="007A719E">
      <w:pPr>
        <w:rPr>
          <w:sz w:val="22"/>
        </w:rPr>
      </w:pPr>
      <w:r>
        <w:rPr>
          <w:rFonts w:hint="eastAsia"/>
          <w:sz w:val="22"/>
        </w:rPr>
        <w:t>※　既に結核患者の治療を行っているため、　　　年　　　月　　　日に遡って指定してください。</w:t>
      </w:r>
    </w:p>
    <w:p w14:paraId="60EE52C8" w14:textId="77777777" w:rsidR="007A719E" w:rsidRDefault="007A719E" w:rsidP="007A719E">
      <w:pPr>
        <w:rPr>
          <w:sz w:val="22"/>
        </w:rPr>
      </w:pPr>
    </w:p>
    <w:p w14:paraId="31EAA663" w14:textId="77777777" w:rsidR="007A719E" w:rsidRDefault="007A719E" w:rsidP="007A719E">
      <w:pPr>
        <w:rPr>
          <w:sz w:val="22"/>
        </w:rPr>
      </w:pPr>
    </w:p>
    <w:p w14:paraId="11FDF4BE" w14:textId="77777777" w:rsidR="007A719E" w:rsidRDefault="007A719E" w:rsidP="007A719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6A2C928" w14:textId="77777777" w:rsidR="007A719E" w:rsidRDefault="007A719E" w:rsidP="007A719E">
      <w:pPr>
        <w:rPr>
          <w:sz w:val="22"/>
        </w:rPr>
      </w:pPr>
    </w:p>
    <w:p w14:paraId="3E0BDCD9" w14:textId="77777777" w:rsidR="007A719E" w:rsidRDefault="007A719E" w:rsidP="007A719E">
      <w:pPr>
        <w:rPr>
          <w:sz w:val="22"/>
        </w:rPr>
      </w:pPr>
    </w:p>
    <w:p w14:paraId="68243816" w14:textId="77777777" w:rsidR="007A719E" w:rsidRDefault="007A719E" w:rsidP="007A719E">
      <w:pPr>
        <w:rPr>
          <w:sz w:val="22"/>
        </w:rPr>
      </w:pPr>
    </w:p>
    <w:p w14:paraId="50889A3A" w14:textId="77777777" w:rsidR="007A719E" w:rsidRDefault="007A719E" w:rsidP="007A719E">
      <w:pPr>
        <w:pStyle w:val="a3"/>
        <w:spacing w:line="320" w:lineRule="exact"/>
        <w:ind w:left="284" w:hanging="284"/>
      </w:pPr>
      <w:r>
        <w:rPr>
          <w:rFonts w:hint="eastAsia"/>
        </w:rPr>
        <w:t>注　指定日は、原則、申請日の翌月１日になります。既に結核患者の治療を行っている場合は、その日付を記載してください。</w:t>
      </w:r>
    </w:p>
    <w:p w14:paraId="2391950A" w14:textId="77777777" w:rsidR="007A719E" w:rsidRDefault="007A719E" w:rsidP="007A719E">
      <w:pPr>
        <w:pStyle w:val="a3"/>
        <w:spacing w:line="320" w:lineRule="exact"/>
        <w:ind w:left="284" w:hanging="284"/>
      </w:pPr>
    </w:p>
    <w:p w14:paraId="62CC4083" w14:textId="42C5DC96" w:rsidR="007A719E" w:rsidRPr="007A719E" w:rsidRDefault="007A719E" w:rsidP="007A719E">
      <w:pPr>
        <w:pStyle w:val="a3"/>
        <w:spacing w:line="320" w:lineRule="exact"/>
      </w:pPr>
    </w:p>
    <w:sectPr w:rsidR="007A719E" w:rsidRPr="007A719E">
      <w:pgSz w:w="11907" w:h="16840" w:code="9"/>
      <w:pgMar w:top="1418" w:right="1077" w:bottom="1134" w:left="1588" w:header="720" w:footer="720" w:gutter="0"/>
      <w:cols w:space="425"/>
      <w:docGrid w:type="linesAndChars" w:linePitch="4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CE860" w14:textId="77777777" w:rsidR="006B4748" w:rsidRDefault="006B4748" w:rsidP="00681844">
      <w:r>
        <w:separator/>
      </w:r>
    </w:p>
  </w:endnote>
  <w:endnote w:type="continuationSeparator" w:id="0">
    <w:p w14:paraId="5AB7FB86" w14:textId="77777777" w:rsidR="006B4748" w:rsidRDefault="006B4748" w:rsidP="0068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3C1EB" w14:textId="77777777" w:rsidR="006B4748" w:rsidRDefault="006B4748" w:rsidP="00681844">
      <w:r>
        <w:separator/>
      </w:r>
    </w:p>
  </w:footnote>
  <w:footnote w:type="continuationSeparator" w:id="0">
    <w:p w14:paraId="6703AEFE" w14:textId="77777777" w:rsidR="006B4748" w:rsidRDefault="006B4748" w:rsidP="0068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56CF5"/>
    <w:multiLevelType w:val="singleLevel"/>
    <w:tmpl w:val="6B504FD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num w:numId="1" w16cid:durableId="16162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20"/>
  <w:drawingGridVerticalSpacing w:val="4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1844"/>
    <w:rsid w:val="00004736"/>
    <w:rsid w:val="001C0A08"/>
    <w:rsid w:val="002C5D0D"/>
    <w:rsid w:val="004906B1"/>
    <w:rsid w:val="005D5E85"/>
    <w:rsid w:val="00681844"/>
    <w:rsid w:val="006B4748"/>
    <w:rsid w:val="006B667D"/>
    <w:rsid w:val="007A719E"/>
    <w:rsid w:val="008D5163"/>
    <w:rsid w:val="009B1F16"/>
    <w:rsid w:val="00AA6F25"/>
    <w:rsid w:val="00B219CC"/>
    <w:rsid w:val="00CB06A3"/>
    <w:rsid w:val="00E460AF"/>
    <w:rsid w:val="00E91DEE"/>
    <w:rsid w:val="00E966C2"/>
    <w:rsid w:val="00E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C694362"/>
  <w15:chartTrackingRefBased/>
  <w15:docId w15:val="{DFC92AF8-A666-425D-A083-17483B6B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681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1844"/>
    <w:rPr>
      <w:rFonts w:eastAsia="ＭＳ Ｐ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681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1844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若井 直美</cp:lastModifiedBy>
  <cp:revision>6</cp:revision>
  <cp:lastPrinted>2024-07-04T01:07:00Z</cp:lastPrinted>
  <dcterms:created xsi:type="dcterms:W3CDTF">2024-06-05T06:25:00Z</dcterms:created>
  <dcterms:modified xsi:type="dcterms:W3CDTF">2024-09-25T05:36:00Z</dcterms:modified>
</cp:coreProperties>
</file>