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mc:AlternateContent>
          <mc:Choice Requires="wpg">
            <w:drawing>
              <wp:anchor distT="0" distB="0" distL="114300" distR="114300" simplePos="0" relativeHeight="4" behindDoc="0" locked="0" layoutInCell="1" hidden="0" allowOverlap="1">
                <wp:simplePos x="0" y="0"/>
                <wp:positionH relativeFrom="margin">
                  <wp:posOffset>5567680</wp:posOffset>
                </wp:positionH>
                <wp:positionV relativeFrom="paragraph">
                  <wp:posOffset>-280035</wp:posOffset>
                </wp:positionV>
                <wp:extent cx="542925" cy="542925"/>
                <wp:effectExtent l="635" t="635" r="29845" b="10795"/>
                <wp:wrapNone/>
                <wp:docPr id="1026" name="グループ化 3"/>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1027" name="円/楕円 4"/>
                        <wps:cNvSpPr/>
                        <wps:spPr>
                          <a:xfrm>
                            <a:off x="0" y="0"/>
                            <a:ext cx="542925" cy="542925"/>
                          </a:xfrm>
                          <a:prstGeom prst="ellipse">
                            <a:avLst/>
                          </a:prstGeom>
                          <a:noFill/>
                          <a:ln w="19050" cap="flat" cmpd="sng" algn="ctr">
                            <a:solidFill>
                              <a:sysClr val="windowText" lastClr="000000"/>
                            </a:solidFill>
                            <a:prstDash val="solid"/>
                            <a:miter lim="800000"/>
                          </a:ln>
                          <a:effectLst/>
                        </wps:spPr>
                        <wps:bodyPr/>
                      </wps:wsp>
                      <wps:wsp>
                        <wps:cNvPr id="1028" name="テキスト ボックス 5"/>
                        <wps:cNvSpPr txBox="1"/>
                        <wps:spPr>
                          <a:xfrm>
                            <a:off x="0" y="19050"/>
                            <a:ext cx="542925" cy="466725"/>
                          </a:xfrm>
                          <a:prstGeom prst="rect">
                            <a:avLst/>
                          </a:prstGeom>
                          <a:noFill/>
                          <a:ln w="6350">
                            <a:noFill/>
                          </a:ln>
                          <a:effectLst/>
                        </wps:spPr>
                        <wps:txbx>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3" style="mso-position-vertical-relative:text;z-index:4;mso-wrap-distance-left:9pt;width:42.75pt;height:42.75pt;mso-position-horizontal-relative:margin;position:absolute;margin-left:438.4pt;margin-top:-22.05pt;mso-wrap-distance-bottom:0pt;mso-wrap-distance-right:9pt;mso-wrap-distance-top:0pt;" coordsize="542925,542925" coordorigin="0,0" o:spid="_x0000_s1026" o:allowincell="t" o:allowoverlap="t">
                <v:oval id="円/楕円 4" style="position:absolute;left:0;top:0;width:542925;height:542925;" o:spid="_x0000_s1027" filled="f" stroked="t" strokecolor="#000000" strokeweight="1.5pt" o:spt="3">
                  <v:fill/>
                  <v:stroke linestyle="single" miterlimit="8" endcap="flat" dashstyle="solid" filltype="solid"/>
                  <v:textbox style="layout-flow:horizontal;"/>
                  <v:imagedata o:title=""/>
                  <w10:wrap type="none" anchorx="margin" anchory="text"/>
                </v:oval>
                <v:shapetype id="_x0000_t202" coordsize="21600,21600" o:spt="202" path="m,l,21600r21600,l21600,xe">
                  <v:stroke joinstyle="miter"/>
                  <v:path gradientshapeok="t" o:connecttype="rect"/>
                </v:shapetype>
                <v:shape id="テキスト ボックス 5" style="position:absolute;v-text-anchor:middle;left:0;top:19050;width:542925;height:466725;" o:spid="_x0000_s1028" filled="f" stroked="f" strokeweight="0.5pt" o:spt="202" type="#_x0000_t202">
                  <v:fill/>
                  <v:textbox style="layout-flow:horizontal;">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v:textbox>
                  <v:imagedata o:title=""/>
                  <w10:wrap type="none" anchorx="margin" anchory="text"/>
                </v:shape>
                <w10:wrap type="none" anchorx="margin" anchory="text"/>
              </v:group>
            </w:pict>
          </mc:Fallback>
        </mc:AlternateContent>
      </w:r>
      <w:bookmarkStart w:id="0" w:name="_GoBack"/>
      <w:bookmarkEnd w:id="0"/>
      <w:r>
        <w:rPr>
          <w:rFonts w:hint="eastAsia"/>
          <w:sz w:val="21"/>
        </w:rPr>
        <w:t>　様式第</w:t>
      </w:r>
      <w:r>
        <w:rPr>
          <w:rFonts w:hint="eastAsia"/>
          <w:sz w:val="21"/>
        </w:rPr>
        <w:t>19</w:t>
      </w:r>
      <w:r>
        <w:rPr>
          <w:rFonts w:hint="eastAsia"/>
          <w:sz w:val="21"/>
        </w:rPr>
        <w:t>号　</w:t>
      </w:r>
    </w:p>
    <w:p>
      <w:pPr>
        <w:pStyle w:val="0"/>
        <w:jc w:val="center"/>
        <w:rPr>
          <w:rFonts w:hint="default"/>
          <w:sz w:val="32"/>
        </w:rPr>
      </w:pPr>
      <w:r>
        <w:rPr>
          <w:rFonts w:hint="eastAsia"/>
          <w:sz w:val="32"/>
        </w:rPr>
        <w:t>県</w:t>
      </w:r>
      <w:r>
        <w:rPr>
          <w:rFonts w:hint="eastAsia"/>
          <w:sz w:val="32"/>
        </w:rPr>
        <w:t xml:space="preserve"> </w:t>
      </w:r>
      <w:r>
        <w:rPr>
          <w:rFonts w:hint="eastAsia"/>
          <w:sz w:val="32"/>
        </w:rPr>
        <w:t>外</w:t>
      </w:r>
      <w:r>
        <w:rPr>
          <w:rFonts w:hint="eastAsia"/>
          <w:sz w:val="32"/>
        </w:rPr>
        <w:t xml:space="preserve"> </w:t>
      </w:r>
      <w:r>
        <w:rPr>
          <w:rFonts w:hint="eastAsia"/>
          <w:sz w:val="32"/>
        </w:rPr>
        <w:t>等</w:t>
      </w:r>
      <w:r>
        <w:rPr>
          <w:rFonts w:hint="eastAsia"/>
          <w:sz w:val="32"/>
        </w:rPr>
        <w:t xml:space="preserve"> </w:t>
      </w:r>
      <w:r>
        <w:rPr>
          <w:rFonts w:hint="eastAsia"/>
          <w:sz w:val="32"/>
        </w:rPr>
        <w:t>か</w:t>
      </w:r>
      <w:r>
        <w:rPr>
          <w:rFonts w:hint="eastAsia"/>
          <w:sz w:val="32"/>
        </w:rPr>
        <w:t xml:space="preserve"> </w:t>
      </w:r>
      <w:r>
        <w:rPr>
          <w:rFonts w:hint="eastAsia"/>
          <w:sz w:val="32"/>
        </w:rPr>
        <w:t>ら</w:t>
      </w:r>
      <w:r>
        <w:rPr>
          <w:rFonts w:hint="eastAsia"/>
          <w:sz w:val="32"/>
        </w:rPr>
        <w:t xml:space="preserve"> </w:t>
      </w:r>
      <w:r>
        <w:rPr>
          <w:rFonts w:hint="eastAsia"/>
          <w:sz w:val="32"/>
        </w:rPr>
        <w:t>の</w:t>
      </w:r>
      <w:r>
        <w:rPr>
          <w:rFonts w:hint="eastAsia"/>
          <w:sz w:val="32"/>
        </w:rPr>
        <w:t xml:space="preserve"> </w:t>
      </w:r>
      <w:r>
        <w:rPr>
          <w:rFonts w:hint="eastAsia"/>
          <w:sz w:val="32"/>
        </w:rPr>
        <w:t>出</w:t>
      </w:r>
      <w:r>
        <w:rPr>
          <w:rFonts w:hint="eastAsia"/>
          <w:sz w:val="32"/>
        </w:rPr>
        <w:t xml:space="preserve"> </w:t>
      </w:r>
      <w:r>
        <w:rPr>
          <w:rFonts w:hint="eastAsia"/>
          <w:sz w:val="32"/>
        </w:rPr>
        <w:t>願</w:t>
      </w:r>
      <w:r>
        <w:rPr>
          <w:rFonts w:hint="eastAsia"/>
          <w:sz w:val="32"/>
        </w:rPr>
        <w:t xml:space="preserve"> </w:t>
      </w:r>
      <w:r>
        <w:rPr>
          <w:rFonts w:hint="eastAsia"/>
          <w:sz w:val="32"/>
        </w:rPr>
        <w:t>許</w:t>
      </w:r>
      <w:r>
        <w:rPr>
          <w:rFonts w:hint="eastAsia"/>
          <w:sz w:val="32"/>
        </w:rPr>
        <w:t xml:space="preserve"> </w:t>
      </w:r>
      <w:r>
        <w:rPr>
          <w:rFonts w:hint="eastAsia"/>
          <w:sz w:val="32"/>
        </w:rPr>
        <w:t>可</w:t>
      </w:r>
      <w:r>
        <w:rPr>
          <w:rFonts w:hint="eastAsia"/>
          <w:sz w:val="32"/>
        </w:rPr>
        <w:t xml:space="preserve"> </w:t>
      </w:r>
      <w:r>
        <w:rPr>
          <w:rFonts w:hint="eastAsia"/>
          <w:sz w:val="32"/>
        </w:rPr>
        <w:t>願</w:t>
      </w:r>
    </w:p>
    <w:p>
      <w:pPr>
        <w:pStyle w:val="0"/>
        <w:spacing w:before="207" w:beforeLines="50" w:beforeAutospacing="0"/>
        <w:rPr>
          <w:rFonts w:hint="default"/>
        </w:rPr>
      </w:pPr>
      <w:r>
        <w:rPr>
          <w:rFonts w:hint="eastAsia"/>
        </w:rPr>
        <w:t>　　　　　　　　　　　　　　　　　　　　　　　　　　　　令和　　年　　月　　日</w:t>
      </w:r>
    </w:p>
    <w:p>
      <w:pPr>
        <w:pStyle w:val="0"/>
        <w:rPr>
          <w:rFonts w:hint="default"/>
        </w:rPr>
      </w:pPr>
      <w:r>
        <w:rPr>
          <w:rFonts w:hint="eastAsia"/>
        </w:rPr>
        <w:t>　</w:t>
      </w:r>
      <w:r>
        <w:rPr>
          <w:rFonts w:hint="eastAsia"/>
          <w:u w:val="single" w:color="auto"/>
        </w:rPr>
        <w:t>　　　　　　　</w:t>
      </w:r>
      <w:r>
        <w:rPr>
          <w:rFonts w:hint="eastAsia"/>
        </w:rPr>
        <w:t>教育委員会教育長様</w:t>
      </w:r>
    </w:p>
    <w:p>
      <w:pPr>
        <w:pStyle w:val="0"/>
        <w:rPr>
          <w:rFonts w:hint="default"/>
          <w:u w:val="single" w:color="auto"/>
        </w:rPr>
      </w:pPr>
      <w:r>
        <w:rPr>
          <w:rFonts w:hint="eastAsia"/>
        </w:rPr>
        <w:t>　　　　　　　　　　　　　　　　　　　　出身中学校名</w:t>
      </w:r>
      <w:r>
        <w:rPr>
          <w:rFonts w:hint="eastAsia"/>
          <w:u w:val="single" w:color="auto"/>
        </w:rPr>
        <w:t>　　　　　　　　　　</w:t>
      </w:r>
      <w:r>
        <w:rPr>
          <w:rFonts w:hint="eastAsia"/>
        </w:rPr>
        <w:t>中学校</w:t>
      </w:r>
    </w:p>
    <w:p>
      <w:pPr>
        <w:pStyle w:val="0"/>
        <w:spacing w:line="300" w:lineRule="exact"/>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3099435</wp:posOffset>
                </wp:positionH>
                <wp:positionV relativeFrom="paragraph">
                  <wp:posOffset>41910</wp:posOffset>
                </wp:positionV>
                <wp:extent cx="2914650" cy="466725"/>
                <wp:effectExtent l="635" t="635" r="29845" b="10795"/>
                <wp:wrapNone/>
                <wp:docPr id="1029" name="AutoShape 10"/>
                <a:graphic xmlns:a="http://schemas.openxmlformats.org/drawingml/2006/main">
                  <a:graphicData uri="http://schemas.microsoft.com/office/word/2010/wordprocessingShape">
                    <wps:wsp>
                      <wps:cNvPr id="1029" name="AutoShape 10"/>
                      <wps:cNvSpPr>
                        <a:spLocks noChangeArrowheads="1"/>
                      </wps:cNvSpPr>
                      <wps:spPr>
                        <a:xfrm>
                          <a:off x="0" y="0"/>
                          <a:ext cx="2914650" cy="466725"/>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style="mso-position-vertical-relative:text;z-index:2;mso-wrap-distance-left:9pt;width:229.5pt;height:36.75pt;mso-position-horizontal-relative:text;position:absolute;margin-left:244.05pt;margin-top:3.3pt;mso-wrap-distance-bottom:0pt;mso-wrap-distance-right:9pt;mso-wrap-distance-top:0pt;" o:spid="_x0000_s1029"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rPr>
        <w:t>　　　　　　　　　　　　　　　　　　　　　昭和</w:t>
      </w:r>
    </w:p>
    <w:p>
      <w:pPr>
        <w:pStyle w:val="0"/>
        <w:spacing w:line="300" w:lineRule="exact"/>
        <w:rPr>
          <w:rFonts w:hint="default"/>
        </w:rPr>
      </w:pPr>
      <w:r>
        <w:rPr>
          <w:rFonts w:hint="eastAsia"/>
        </w:rPr>
        <w:t>　　　　　　　　　　　　　　　　　　　　　平成　　　年　　　月　卒業見込・卒業</w:t>
      </w:r>
    </w:p>
    <w:p>
      <w:pPr>
        <w:pStyle w:val="0"/>
        <w:spacing w:line="240" w:lineRule="exact"/>
        <w:rPr>
          <w:rFonts w:hint="default"/>
        </w:rPr>
      </w:pPr>
      <w:r>
        <w:rPr>
          <w:rFonts w:hint="eastAsia"/>
        </w:rPr>
        <w:t>　　　　　　　　　　　　　　　　　　　　　令和　　　　　　　　　（修了見込）</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学校所在地</w:t>
      </w:r>
      <w:r>
        <w:rPr>
          <w:rFonts w:hint="eastAsia"/>
          <w:u w:val="single" w:color="auto"/>
        </w:rPr>
        <w:t>　　　　　　　　　　　　　　　　　　　</w:t>
      </w:r>
    </w:p>
    <w:p>
      <w:pPr>
        <w:pStyle w:val="0"/>
        <w:rPr>
          <w:rFonts w:hint="default"/>
        </w:rPr>
      </w:pPr>
      <w:r>
        <w:rPr>
          <w:rFonts w:hint="eastAsia"/>
        </w:rPr>
        <w:t>　　　　　　　　　　　　　　　志願者氏名</w:t>
      </w:r>
      <w:r>
        <w:rPr>
          <w:rFonts w:hint="eastAsia"/>
          <w:u w:val="single" w:color="auto"/>
        </w:rPr>
        <w:t>　　　　　　　　　　　　</w:t>
      </w:r>
    </w:p>
    <w:p>
      <w:pPr>
        <w:pStyle w:val="0"/>
        <w:rPr>
          <w:rFonts w:hint="default"/>
          <w:u w:val="single" w:color="auto"/>
        </w:rPr>
      </w:pPr>
      <w:r>
        <w:rPr>
          <w:rFonts w:hint="eastAsia"/>
        </w:rPr>
        <w:t>　　　　　　　　　　　　　　　保護者氏名</w:t>
      </w:r>
      <w:r>
        <w:rPr>
          <w:rFonts w:hint="eastAsia"/>
          <w:u w:val="single" w:color="auto"/>
        </w:rPr>
        <w:t>　　　　　　　　　　　　</w:t>
      </w:r>
    </w:p>
    <w:p>
      <w:pPr>
        <w:pStyle w:val="0"/>
        <w:rPr>
          <w:rFonts w:hint="default"/>
        </w:rPr>
      </w:pPr>
      <w:r>
        <w:rPr>
          <w:rFonts w:hint="eastAsia"/>
        </w:rPr>
        <w:t>　　　　　　　　　　　　　　　志願者との続柄（　　　　　　）</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現　住　所</w:t>
      </w:r>
      <w:r>
        <w:rPr>
          <w:rFonts w:hint="eastAsia"/>
          <w:u w:val="single" w:color="auto"/>
        </w:rPr>
        <w:t>　　　　　　　　　　　　　　　　　　　</w:t>
      </w:r>
    </w:p>
    <w:p>
      <w:pPr>
        <w:pStyle w:val="0"/>
        <w:rPr>
          <w:rFonts w:hint="default"/>
          <w:u w:val="single" w:color="auto"/>
        </w:rPr>
      </w:pPr>
      <w:r>
        <w:rPr>
          <w:rFonts w:hint="eastAsia"/>
        </w:rPr>
        <w:t>　　　　　　　　　　　　　　　　（電話）</w:t>
      </w:r>
      <w:r>
        <w:rPr>
          <w:rFonts w:hint="eastAsia"/>
          <w:u w:val="single" w:color="auto"/>
        </w:rPr>
        <w:t>　　　　　　　　　　　　</w:t>
      </w:r>
    </w:p>
    <w:p>
      <w:pPr>
        <w:pStyle w:val="17"/>
        <w:tabs>
          <w:tab w:val="clear" w:pos="4252"/>
          <w:tab w:val="clear" w:pos="8504"/>
        </w:tabs>
        <w:snapToGrid w:val="1"/>
        <w:rPr>
          <w:rFonts w:hint="default"/>
        </w:rPr>
      </w:pPr>
    </w:p>
    <w:p>
      <w:pPr>
        <w:pStyle w:val="0"/>
        <w:rPr>
          <w:rFonts w:hint="default"/>
        </w:rPr>
      </w:pPr>
      <w:r>
        <w:rPr>
          <w:rFonts w:hint="eastAsia"/>
        </w:rPr>
        <w:t>　次の転居先に居住する予定であるため、貴教育委員会所管の高等学校への出願を許可してください。</w:t>
      </w:r>
    </w:p>
    <w:p>
      <w:pPr>
        <w:pStyle w:val="17"/>
        <w:tabs>
          <w:tab w:val="clear" w:pos="4252"/>
          <w:tab w:val="clear" w:pos="8504"/>
        </w:tabs>
        <w:snapToGrid w:val="1"/>
        <w:rPr>
          <w:rFonts w:hint="default"/>
        </w:rPr>
      </w:pPr>
      <w:r>
        <w:rPr>
          <w:rFonts w:hint="eastAsia"/>
        </w:rPr>
        <w:t>　　転居先　〒</w:t>
      </w:r>
      <w:r>
        <w:rPr>
          <w:rFonts w:hint="eastAsia"/>
          <w:u w:val="single" w:color="auto"/>
        </w:rPr>
        <w:t>　　　　　　　　　</w:t>
      </w:r>
    </w:p>
    <w:p>
      <w:pPr>
        <w:pStyle w:val="0"/>
        <w:rPr>
          <w:rFonts w:hint="default"/>
        </w:rPr>
      </w:pPr>
      <w:r>
        <w:rPr>
          <w:rFonts w:hint="eastAsia"/>
        </w:rPr>
        <w:t>　　　　　　</w:t>
      </w:r>
      <w:r>
        <w:rPr>
          <w:rFonts w:hint="eastAsia"/>
          <w:u w:val="single" w:color="auto"/>
        </w:rPr>
        <w:t>　　　　　　　　　　　　　　　　　　　　　　　　　　　　　　　　</w:t>
      </w:r>
    </w:p>
    <w:p>
      <w:pPr>
        <w:pStyle w:val="0"/>
        <w:rPr>
          <w:rFonts w:hint="default"/>
        </w:rPr>
      </w:pPr>
      <w:r>
        <w:rPr>
          <w:rFonts w:hint="eastAsia"/>
        </w:rPr>
        <w:t>　　理　由</w:t>
      </w:r>
    </w:p>
    <w:p>
      <w:pPr>
        <w:pStyle w:val="0"/>
        <w:rPr>
          <w:rFonts w:hint="default"/>
        </w:rPr>
      </w:pPr>
    </w:p>
    <w:p>
      <w:pPr>
        <w:pStyle w:val="17"/>
        <w:tabs>
          <w:tab w:val="clear" w:pos="4252"/>
          <w:tab w:val="clear" w:pos="8504"/>
        </w:tabs>
        <w:snapToGrid w:val="1"/>
        <w:rPr>
          <w:rFonts w:hint="default"/>
        </w:rPr>
      </w:pPr>
    </w:p>
    <w:p>
      <w:pPr>
        <w:pStyle w:val="17"/>
        <w:tabs>
          <w:tab w:val="clear" w:pos="4252"/>
          <w:tab w:val="clear" w:pos="8504"/>
        </w:tabs>
        <w:snapToGrid w:val="1"/>
        <w:rPr>
          <w:rFonts w:hint="default"/>
        </w:rPr>
      </w:pPr>
    </w:p>
    <w:p>
      <w:pPr>
        <w:pStyle w:val="0"/>
        <w:rPr>
          <w:rFonts w:hint="default"/>
        </w:rPr>
      </w:pPr>
    </w:p>
    <w:p>
      <w:pPr>
        <w:pStyle w:val="21"/>
        <w:spacing w:line="240" w:lineRule="exact"/>
        <w:ind w:left="1266" w:hanging="1266" w:hangingChars="600"/>
        <w:rPr>
          <w:rFonts w:hint="default"/>
          <w:sz w:val="21"/>
        </w:rPr>
      </w:pPr>
      <w:r>
        <w:rPr>
          <w:rFonts w:hint="eastAsia"/>
          <w:sz w:val="21"/>
        </w:rPr>
        <w:t>　〔注意〕１　県外等とは、広島県外（海外を含む。）及び広島市立高等学校の一部の学校・学科に係る広島県内における通学区域外を指す。</w:t>
      </w:r>
    </w:p>
    <w:p>
      <w:pPr>
        <w:pStyle w:val="0"/>
        <w:spacing w:line="240" w:lineRule="exact"/>
        <w:rPr>
          <w:rFonts w:hint="default"/>
          <w:sz w:val="21"/>
        </w:rPr>
      </w:pPr>
      <w:r>
        <w:rPr>
          <w:rFonts w:hint="eastAsia"/>
          <w:sz w:val="21"/>
        </w:rPr>
        <w:t>　　　　　２　宛先は、志願する高等学校を所管する教育委員会教育長とする。</w:t>
      </w:r>
    </w:p>
    <w:p>
      <w:pPr>
        <w:pStyle w:val="20"/>
        <w:spacing w:line="240" w:lineRule="exact"/>
        <w:ind w:left="1266" w:hanging="1266" w:hangingChars="600"/>
        <w:rPr>
          <w:rFonts w:hint="default"/>
        </w:rPr>
      </w:pPr>
      <w:r>
        <w:rPr>
          <w:rFonts w:hint="eastAsia"/>
        </w:rPr>
        <w:t>　　　　　３　学校指定で県外等からの出願許可をすることとしている場合にあっては、理由欄に指定する高等学校名を記載するとともに、様式における不要な文字は消除すること。</w:t>
      </w:r>
    </w:p>
    <w:p>
      <w:pPr>
        <w:pStyle w:val="20"/>
        <w:spacing w:line="240" w:lineRule="exact"/>
        <w:ind w:left="241" w:leftChars="100" w:firstLine="1266" w:firstLineChars="600"/>
        <w:rPr>
          <w:rFonts w:hint="default"/>
        </w:rPr>
      </w:pPr>
      <w:r>
        <w:rPr>
          <w:rFonts w:hint="eastAsia"/>
        </w:rPr>
        <w:t>なお、この場合にあっては、当該高等学校のみに対する許可願として扱う。</w:t>
      </w:r>
    </w:p>
    <w:p>
      <w:pPr>
        <w:pStyle w:val="20"/>
        <w:spacing w:line="240" w:lineRule="exact"/>
        <w:ind w:left="1080" w:hanging="1080"/>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977265</wp:posOffset>
                </wp:positionH>
                <wp:positionV relativeFrom="paragraph">
                  <wp:posOffset>182245</wp:posOffset>
                </wp:positionV>
                <wp:extent cx="4620260" cy="755015"/>
                <wp:effectExtent l="0" t="0" r="635" b="635"/>
                <wp:wrapNone/>
                <wp:docPr id="1030" name="Text Box 11"/>
                <a:graphic xmlns:a="http://schemas.openxmlformats.org/drawingml/2006/main">
                  <a:graphicData uri="http://schemas.microsoft.com/office/word/2010/wordprocessingShape">
                    <wps:wsp>
                      <wps:cNvPr id="1030" name="Text Box 11"/>
                      <wps:cNvSpPr txBox="1">
                        <a:spLocks noChangeArrowheads="1"/>
                      </wps:cNvSpPr>
                      <wps:spPr>
                        <a:xfrm>
                          <a:off x="0" y="0"/>
                          <a:ext cx="4620260" cy="755015"/>
                        </a:xfrm>
                        <a:prstGeom prst="rect">
                          <a:avLst/>
                        </a:prstGeom>
                        <a:noFill/>
                        <a:ln>
                          <a:noFill/>
                        </a:ln>
                      </wps:spPr>
                      <wps:txbx>
                        <w:txbxContent>
                          <w:tbl>
                            <w:tblPr>
                              <w:tblStyle w:val="11"/>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2"/>
                              <w:gridCol w:w="567"/>
                              <w:gridCol w:w="1276"/>
                            </w:tblGrid>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一次選抜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帰国生徒及び外国人生徒等の特別入学に関する選抜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default"/>
                                      <w:sz w:val="18"/>
                                    </w:rPr>
                                    <w:t>二次選抜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12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秋季入学のための選抜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bl>
                          <w:p>
                            <w:pPr>
                              <w:pStyle w:val="0"/>
                              <w:rPr>
                                <w:rFonts w:hint="default"/>
                                <w:sz w:val="18"/>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mso-position-vertical-relative:text;z-index:3;mso-wrap-distance-left:9pt;width:363.8pt;height:59.45pt;mso-position-horizontal-relative:text;position:absolute;margin-left:76.95pt;margin-top:14.35pt;mso-wrap-distance-bottom:0pt;mso-wrap-distance-right:9pt;mso-wrap-distance-top:0pt;v-text-anchor:top;" o:spid="_x0000_s1030" o:allowincell="f" o:allowoverlap="t" filled="f" stroked="f" o:spt="202" type="#_x0000_t202">
                <v:fill/>
                <v:textbox style="layout-flow:horizontal;" inset="0mm,0mm,0mm,0mm">
                  <w:txbxContent>
                    <w:tbl>
                      <w:tblPr>
                        <w:tblStyle w:val="11"/>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2"/>
                        <w:gridCol w:w="567"/>
                        <w:gridCol w:w="1276"/>
                      </w:tblGrid>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一次選抜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帰国生徒及び外国人生徒等の特別入学に関する選抜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7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default"/>
                                <w:sz w:val="18"/>
                              </w:rPr>
                              <w:t>二次選抜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r>
                        <w:trPr>
                          <w:trHeight w:val="120" w:hRule="atLeast"/>
                        </w:trPr>
                        <w:tc>
                          <w:tcPr>
                            <w:tcW w:w="46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秋季入学のための選抜</w:t>
                            </w: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w:t>
                            </w:r>
                          </w:p>
                        </w:tc>
                        <w:tc>
                          <w:tcPr>
                            <w:tcW w:w="1276" w:type="dxa"/>
                            <w:vAlign w:val="top"/>
                          </w:tcPr>
                          <w:p>
                            <w:pPr>
                              <w:pStyle w:val="0"/>
                              <w:rPr>
                                <w:rFonts w:hint="default"/>
                                <w:sz w:val="18"/>
                              </w:rPr>
                            </w:pPr>
                          </w:p>
                        </w:tc>
                      </w:tr>
                    </w:tbl>
                    <w:p>
                      <w:pPr>
                        <w:pStyle w:val="0"/>
                        <w:rPr>
                          <w:rFonts w:hint="default"/>
                          <w:sz w:val="18"/>
                        </w:rPr>
                      </w:pPr>
                    </w:p>
                  </w:txbxContent>
                </v:textbox>
                <v:imagedata o:title=""/>
                <w10:wrap type="none" anchorx="text" anchory="text"/>
              </v:shape>
            </w:pict>
          </mc:Fallback>
        </mc:AlternateContent>
      </w:r>
      <w:r>
        <w:rPr>
          <w:rFonts w:hint="eastAsia"/>
        </w:rPr>
        <w:t>　　　　　４　出願する予定の選抜について、下表右欄に○印をすること。</w:t>
      </w:r>
    </w:p>
    <w:sectPr>
      <w:footerReference r:id="rId5" w:type="even"/>
      <w:footerReference r:id="rId6" w:type="default"/>
      <w:pgSz w:w="11906" w:h="16838"/>
      <w:pgMar w:top="1134" w:right="1134" w:bottom="1134" w:left="1134" w:header="567" w:footer="567" w:gutter="0"/>
      <w:pgNumType w:start="130"/>
      <w:cols w:space="720"/>
      <w:textDirection w:val="lrTb"/>
      <w:docGrid w:type="linesAndChars" w:linePitch="455"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spacing w:line="300" w:lineRule="exact"/>
    </w:pPr>
    <w:rPr>
      <w:sz w:val="21"/>
    </w:rPr>
  </w:style>
  <w:style w:type="paragraph" w:styleId="21">
    <w:name w:val="Body Text Indent 2"/>
    <w:basedOn w:val="0"/>
    <w:next w:val="21"/>
    <w:link w:val="0"/>
    <w:uiPriority w:val="0"/>
    <w:pPr>
      <w:spacing w:line="260" w:lineRule="exact"/>
      <w:ind w:left="1080" w:hanging="1080"/>
    </w:pPr>
    <w:rPr>
      <w:sz w:val="18"/>
    </w:rPr>
  </w:style>
  <w:style w:type="paragraph" w:styleId="22">
    <w:name w:val="Balloon Text"/>
    <w:basedOn w:val="0"/>
    <w:next w:val="22"/>
    <w:link w:val="0"/>
    <w:uiPriority w:val="0"/>
    <w:semiHidden/>
    <w:rPr>
      <w:rFonts w:ascii="Arial" w:hAnsi="Arial" w:eastAsia="ＭＳ ゴシック"/>
      <w:sz w:val="18"/>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375</Characters>
  <Application>JUST Note</Application>
  <Lines>33</Lines>
  <Paragraphs>25</Paragraphs>
  <Company>広島県</Company>
  <CharactersWithSpaces>843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様式第１９号</dc:title>
  <dc:creator>広島県</dc:creator>
  <cp:lastModifiedBy>山縣 祥子</cp:lastModifiedBy>
  <cp:lastPrinted>2020-09-04T03:47:00Z</cp:lastPrinted>
  <dcterms:created xsi:type="dcterms:W3CDTF">2022-09-28T05:19:00Z</dcterms:created>
  <dcterms:modified xsi:type="dcterms:W3CDTF">2024-11-19T09:42:26Z</dcterms:modified>
  <cp:revision>9</cp:revision>
</cp:coreProperties>
</file>