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thinThickSmallGap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026"/>
      </w:tblGrid>
      <w:tr>
        <w:trPr/>
        <w:tc>
          <w:tcPr>
            <w:tcW w:w="9224" w:type="dxa"/>
            <w:vAlign w:val="top"/>
          </w:tcPr>
          <w:p>
            <w:pPr>
              <w:pStyle w:val="0"/>
              <w:wordWrap w:val="1"/>
              <w:spacing w:line="276" w:lineRule="auto"/>
              <w:jc w:val="center"/>
              <w:rPr>
                <w:rFonts w:hint="default" w:ascii="Times New Roman" w:hAnsi="Times New Roman"/>
                <w:b w:val="1"/>
                <w:sz w:val="36"/>
              </w:rPr>
            </w:pPr>
            <w:r>
              <w:rPr>
                <w:rFonts w:hint="eastAsia" w:ascii="Times New Roman" w:hAnsi="Times New Roman"/>
                <w:b w:val="1"/>
                <w:sz w:val="36"/>
              </w:rPr>
              <w:t>영남대학교</w:t>
            </w:r>
            <w:r>
              <w:rPr>
                <w:rFonts w:hint="eastAsia" w:ascii="Times New Roman" w:hAnsi="Times New Roman"/>
                <w:b w:val="1"/>
                <w:sz w:val="36"/>
              </w:rPr>
              <w:t xml:space="preserve"> </w:t>
            </w:r>
            <w:r>
              <w:rPr>
                <w:rFonts w:hint="eastAsia" w:ascii="Times New Roman" w:hAnsi="Times New Roman"/>
                <w:b w:val="1"/>
                <w:sz w:val="36"/>
              </w:rPr>
              <w:t>한국어교육원</w:t>
            </w:r>
          </w:p>
          <w:p>
            <w:pPr>
              <w:pStyle w:val="0"/>
              <w:wordWrap w:val="1"/>
              <w:spacing w:line="276" w:lineRule="auto"/>
              <w:jc w:val="center"/>
              <w:rPr>
                <w:rFonts w:hint="default" w:ascii="Times New Roman" w:hAnsi="Times New Roman"/>
                <w:b w:val="1"/>
                <w:sz w:val="36"/>
              </w:rPr>
            </w:pPr>
            <w:r>
              <w:rPr>
                <w:rFonts w:hint="eastAsia" w:ascii="Times New Roman" w:hAnsi="Times New Roman"/>
                <w:b w:val="1"/>
                <w:sz w:val="36"/>
              </w:rPr>
              <w:t>입학지원서</w:t>
            </w:r>
          </w:p>
        </w:tc>
      </w:tr>
    </w:tbl>
    <w:p>
      <w:pPr>
        <w:pStyle w:val="15"/>
        <w:spacing w:line="200" w:lineRule="exact"/>
        <w:ind w:right="-46" w:rightChars="-23"/>
        <w:jc w:val="right"/>
        <w:rPr>
          <w:rFonts w:hint="default" w:ascii="Times New Roman" w:hAnsi="Times New Roman"/>
          <w:color w:val="424242" w:themeColor="text1" w:themeTint="BF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-1362075</wp:posOffset>
                </wp:positionV>
                <wp:extent cx="1473200" cy="5270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473200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別紙２（韓文用）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116pt;height:41.5pt;mso-position-horizontal-relative:text;position:absolute;margin-left:-0.85pt;margin-top:-107.25pt;mso-wrap-distance-bottom:0pt;mso-wrap-distance-right:5.65pt;mso-wrap-distance-top:0pt;" o:spid="_x0000_s1026" o:allowincell="t" o:allowoverlap="t" filled="t" fillcolor="#ffffff [3201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別紙２（韓文用）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Times New Roman" w:hAnsi="Times New Roman"/>
          <w:color w:val="424242" w:themeColor="text1" w:themeTint="BF"/>
          <w:sz w:val="18"/>
        </w:rPr>
        <w:t xml:space="preserve">38541 </w:t>
      </w:r>
      <w:r>
        <w:rPr>
          <w:rFonts w:hint="eastAsia" w:ascii="Times New Roman" w:hAnsi="Times New Roman"/>
          <w:color w:val="424242" w:themeColor="text1" w:themeTint="BF"/>
          <w:sz w:val="18"/>
        </w:rPr>
        <w:t>경상북도</w:t>
      </w:r>
      <w:r>
        <w:rPr>
          <w:rFonts w:hint="eastAsia" w:ascii="Times New Roman" w:hAnsi="Times New Roman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color w:val="424242" w:themeColor="text1" w:themeTint="BF"/>
          <w:sz w:val="18"/>
        </w:rPr>
        <w:t>경산시</w:t>
      </w:r>
      <w:r>
        <w:rPr>
          <w:rFonts w:hint="eastAsia" w:ascii="Times New Roman" w:hAnsi="Times New Roman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color w:val="424242" w:themeColor="text1" w:themeTint="BF"/>
          <w:sz w:val="18"/>
        </w:rPr>
        <w:t>대학로</w:t>
      </w:r>
      <w:r>
        <w:rPr>
          <w:rFonts w:hint="eastAsia" w:ascii="Times New Roman" w:hAnsi="Times New Roman"/>
          <w:color w:val="424242" w:themeColor="text1" w:themeTint="BF"/>
          <w:sz w:val="18"/>
        </w:rPr>
        <w:t xml:space="preserve"> </w:t>
      </w:r>
      <w:r>
        <w:rPr>
          <w:rFonts w:hint="default" w:ascii="Times New Roman" w:hAnsi="Times New Roman"/>
          <w:color w:val="424242" w:themeColor="text1" w:themeTint="BF"/>
          <w:sz w:val="18"/>
        </w:rPr>
        <w:t xml:space="preserve">280 </w:t>
      </w:r>
      <w:r>
        <w:rPr>
          <w:rFonts w:hint="eastAsia" w:ascii="Times New Roman" w:hAnsi="Times New Roman"/>
          <w:color w:val="424242" w:themeColor="text1" w:themeTint="BF"/>
          <w:sz w:val="18"/>
        </w:rPr>
        <w:t>영남대학교</w:t>
      </w:r>
      <w:r>
        <w:rPr>
          <w:rFonts w:hint="eastAsia" w:ascii="Times New Roman" w:hAnsi="Times New Roman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color w:val="424242" w:themeColor="text1" w:themeTint="BF"/>
          <w:sz w:val="18"/>
        </w:rPr>
        <w:t>한국어교육원</w:t>
      </w:r>
    </w:p>
    <w:p>
      <w:pPr>
        <w:pStyle w:val="15"/>
        <w:spacing w:line="200" w:lineRule="exact"/>
        <w:ind w:right="-46" w:rightChars="-23"/>
        <w:jc w:val="right"/>
        <w:rPr>
          <w:rFonts w:hint="default" w:ascii="Times New Roman" w:hAnsi="Times New Roman"/>
          <w:color w:val="424242" w:themeColor="text1" w:themeTint="BF"/>
          <w:sz w:val="18"/>
        </w:rPr>
      </w:pPr>
      <w:r>
        <w:rPr>
          <w:rFonts w:hint="default" w:ascii="Times New Roman" w:hAnsi="Times New Roman"/>
          <w:color w:val="424242" w:themeColor="text1" w:themeTint="BF"/>
          <w:sz w:val="18"/>
        </w:rPr>
        <w:t xml:space="preserve"> P</w:t>
      </w:r>
      <w:r>
        <w:rPr>
          <w:rFonts w:hint="eastAsia" w:ascii="Times New Roman" w:hAnsi="Times New Roman"/>
          <w:color w:val="424242" w:themeColor="text1" w:themeTint="BF"/>
          <w:sz w:val="18"/>
        </w:rPr>
        <w:t>hone: +</w:t>
      </w:r>
      <w:r>
        <w:rPr>
          <w:rFonts w:hint="default" w:ascii="Times New Roman" w:hAnsi="Times New Roman"/>
          <w:color w:val="424242" w:themeColor="text1" w:themeTint="BF"/>
          <w:sz w:val="18"/>
        </w:rPr>
        <w:t>82</w:t>
      </w:r>
      <w:r>
        <w:rPr>
          <w:rFonts w:hint="eastAsia" w:ascii="Times New Roman" w:hAnsi="Times New Roman"/>
          <w:color w:val="424242" w:themeColor="text1" w:themeTint="BF"/>
          <w:sz w:val="18"/>
        </w:rPr>
        <w:t>-</w:t>
      </w:r>
      <w:r>
        <w:rPr>
          <w:rFonts w:hint="default" w:ascii="Times New Roman" w:hAnsi="Times New Roman"/>
          <w:color w:val="424242" w:themeColor="text1" w:themeTint="BF"/>
          <w:sz w:val="18"/>
        </w:rPr>
        <w:t>53</w:t>
      </w:r>
      <w:r>
        <w:rPr>
          <w:rFonts w:hint="eastAsia" w:ascii="Times New Roman" w:hAnsi="Times New Roman"/>
          <w:color w:val="424242" w:themeColor="text1" w:themeTint="BF"/>
          <w:sz w:val="18"/>
        </w:rPr>
        <w:t>-</w:t>
      </w:r>
      <w:r>
        <w:rPr>
          <w:rFonts w:hint="default" w:ascii="Times New Roman" w:hAnsi="Times New Roman"/>
          <w:color w:val="424242" w:themeColor="text1" w:themeTint="BF"/>
          <w:sz w:val="18"/>
        </w:rPr>
        <w:t>810</w:t>
      </w:r>
      <w:r>
        <w:rPr>
          <w:rFonts w:hint="eastAsia" w:ascii="Times New Roman" w:hAnsi="Times New Roman"/>
          <w:color w:val="424242" w:themeColor="text1" w:themeTint="BF"/>
          <w:sz w:val="18"/>
        </w:rPr>
        <w:t>-78</w:t>
      </w:r>
      <w:r>
        <w:rPr>
          <w:rFonts w:hint="default" w:ascii="Times New Roman" w:hAnsi="Times New Roman"/>
          <w:color w:val="424242" w:themeColor="text1" w:themeTint="BF"/>
          <w:sz w:val="18"/>
        </w:rPr>
        <w:t>89</w:t>
      </w:r>
    </w:p>
    <w:p>
      <w:pPr>
        <w:pStyle w:val="15"/>
        <w:spacing w:line="200" w:lineRule="exact"/>
        <w:ind w:right="-46" w:rightChars="-23"/>
        <w:jc w:val="right"/>
        <w:rPr>
          <w:rFonts w:hint="default" w:ascii="Times New Roman" w:hAnsi="Times New Roman"/>
          <w:color w:val="424242" w:themeColor="text1" w:themeTint="BF"/>
          <w:sz w:val="18"/>
        </w:rPr>
      </w:pPr>
      <w:r>
        <w:rPr>
          <w:rFonts w:hint="default" w:ascii="Times New Roman" w:hAnsi="Times New Roman"/>
          <w:color w:val="424242" w:themeColor="text1" w:themeTint="BF"/>
          <w:sz w:val="18"/>
        </w:rPr>
        <w:t xml:space="preserve">E-mail: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"mailto:kli@ynu.ac.kr"</w:instrText>
      </w:r>
      <w:r>
        <w:rPr>
          <w:rFonts w:hint="eastAsia"/>
        </w:rPr>
        <w:fldChar w:fldCharType="separate"/>
      </w:r>
      <w:r>
        <w:rPr>
          <w:rFonts w:hint="default" w:ascii="Times New Roman" w:hAnsi="Times New Roman"/>
          <w:color w:val="424242" w:themeColor="text1" w:themeTint="BF"/>
          <w:sz w:val="18"/>
        </w:rPr>
        <w:t>kli@ynu.ac.kr</w:t>
      </w:r>
      <w:r>
        <w:rPr>
          <w:rFonts w:hint="eastAsia"/>
        </w:rPr>
        <w:fldChar w:fldCharType="end"/>
      </w:r>
    </w:p>
    <w:p>
      <w:pPr>
        <w:pStyle w:val="15"/>
        <w:spacing w:line="200" w:lineRule="exact"/>
        <w:ind w:right="-46" w:rightChars="-23"/>
        <w:jc w:val="right"/>
        <w:rPr>
          <w:rFonts w:hint="default" w:ascii="Times New Roman" w:hAnsi="Times New Roman"/>
          <w:color w:val="424242" w:themeColor="text1" w:themeTint="BF"/>
          <w:sz w:val="18"/>
        </w:rPr>
      </w:pPr>
      <w:r>
        <w:rPr>
          <w:rFonts w:hint="default" w:ascii="Times New Roman" w:hAnsi="Times New Roman"/>
          <w:color w:val="424242" w:themeColor="text1" w:themeTint="BF"/>
          <w:sz w:val="18"/>
        </w:rPr>
        <w:t xml:space="preserve">   Web: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"mailto:kli@ynu.ac.kr"</w:instrText>
      </w:r>
      <w:r>
        <w:rPr>
          <w:rFonts w:hint="eastAsia"/>
        </w:rPr>
        <w:fldChar w:fldCharType="separate"/>
      </w:r>
      <w:r>
        <w:rPr>
          <w:rFonts w:hint="default" w:ascii="Times New Roman" w:hAnsi="Times New Roman"/>
          <w:color w:val="424242" w:themeColor="text1" w:themeTint="BF"/>
          <w:sz w:val="18"/>
        </w:rPr>
        <w:t>http://kli.yu.ac.kr</w:t>
      </w:r>
      <w:r>
        <w:rPr>
          <w:rFonts w:hint="eastAsia"/>
        </w:rPr>
        <w:fldChar w:fldCharType="end"/>
      </w:r>
    </w:p>
    <w:p>
      <w:pPr>
        <w:pStyle w:val="15"/>
        <w:spacing w:line="200" w:lineRule="exact"/>
        <w:ind w:right="550" w:rightChars="275"/>
        <w:jc w:val="right"/>
        <w:rPr>
          <w:rFonts w:hint="default"/>
          <w:color w:val="424242" w:themeColor="text1" w:themeTint="BF"/>
          <w:sz w:val="18"/>
        </w:rPr>
      </w:pPr>
    </w:p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</w:rPr>
      </w:pPr>
    </w:p>
    <w:p>
      <w:pPr>
        <w:pStyle w:val="16"/>
        <w:numPr>
          <w:ilvl w:val="0"/>
          <w:numId w:val="1"/>
        </w:numPr>
        <w:wordWrap w:val="1"/>
        <w:spacing w:line="240" w:lineRule="auto"/>
        <w:ind w:leftChars="0"/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개인정보</w:t>
      </w:r>
    </w:p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00"/>
        <w:gridCol w:w="3201"/>
        <w:gridCol w:w="1246"/>
        <w:gridCol w:w="3279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성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______________________________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이름</w:t>
            </w:r>
          </w:p>
        </w:tc>
        <w:tc>
          <w:tcPr>
            <w:tcW w:w="3304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_______________________________</w:t>
            </w:r>
          </w:p>
        </w:tc>
      </w:tr>
    </w:tbl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  <w:sz w:val="18"/>
        </w:rPr>
      </w:pPr>
      <w:r>
        <w:rPr>
          <w:rFonts w:hint="eastAsia" w:ascii="Times New Roman" w:hAnsi="Times New Roman"/>
          <w:color w:val="424242" w:themeColor="text1" w:themeTint="BF"/>
          <w:sz w:val="18"/>
        </w:rPr>
        <w:t xml:space="preserve">               *</w:t>
      </w:r>
      <w:r>
        <w:rPr>
          <w:rFonts w:hint="eastAsia" w:ascii="Times New Roman" w:hAnsi="Times New Roman"/>
          <w:color w:val="424242" w:themeColor="text1" w:themeTint="BF"/>
          <w:sz w:val="18"/>
        </w:rPr>
        <w:t>여권</w:t>
      </w:r>
      <w:r>
        <w:rPr>
          <w:rFonts w:hint="eastAsia" w:ascii="Times New Roman" w:hAnsi="Times New Roman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color w:val="424242" w:themeColor="text1" w:themeTint="BF"/>
          <w:sz w:val="18"/>
        </w:rPr>
        <w:t>정보와</w:t>
      </w:r>
      <w:r>
        <w:rPr>
          <w:rFonts w:hint="eastAsia" w:ascii="Times New Roman" w:hAnsi="Times New Roman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color w:val="424242" w:themeColor="text1" w:themeTint="BF"/>
          <w:sz w:val="18"/>
        </w:rPr>
        <w:t>동일하게</w:t>
      </w:r>
      <w:r>
        <w:rPr>
          <w:rFonts w:hint="eastAsia" w:ascii="Times New Roman" w:hAnsi="Times New Roman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color w:val="424242" w:themeColor="text1" w:themeTint="BF"/>
          <w:sz w:val="18"/>
        </w:rPr>
        <w:t>기재</w:t>
      </w:r>
      <w:r>
        <w:rPr>
          <w:rFonts w:hint="eastAsia" w:ascii="Times New Roman" w:hAnsi="Times New Roman"/>
          <w:color w:val="424242" w:themeColor="text1" w:themeTint="BF"/>
          <w:sz w:val="18"/>
        </w:rPr>
        <w:t xml:space="preserve">  </w:t>
      </w:r>
      <w:r>
        <w:rPr>
          <w:rFonts w:hint="default" w:ascii="Times New Roman" w:hAnsi="Times New Roman"/>
          <w:color w:val="424242" w:themeColor="text1" w:themeTint="BF"/>
          <w:sz w:val="18"/>
        </w:rPr>
        <w:t xml:space="preserve">                      </w:t>
      </w:r>
      <w:r>
        <w:rPr>
          <w:rFonts w:hint="eastAsia" w:ascii="Times New Roman" w:hAnsi="Times New Roman"/>
          <w:color w:val="424242" w:themeColor="text1" w:themeTint="BF"/>
          <w:sz w:val="18"/>
        </w:rPr>
        <w:t>*</w:t>
      </w:r>
      <w:r>
        <w:rPr>
          <w:rFonts w:hint="eastAsia" w:ascii="Times New Roman" w:hAnsi="Times New Roman"/>
          <w:color w:val="424242" w:themeColor="text1" w:themeTint="BF"/>
          <w:sz w:val="18"/>
        </w:rPr>
        <w:t>여권</w:t>
      </w:r>
      <w:r>
        <w:rPr>
          <w:rFonts w:hint="eastAsia" w:ascii="Times New Roman" w:hAnsi="Times New Roman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color w:val="424242" w:themeColor="text1" w:themeTint="BF"/>
          <w:sz w:val="18"/>
        </w:rPr>
        <w:t>정보와</w:t>
      </w:r>
      <w:r>
        <w:rPr>
          <w:rFonts w:hint="eastAsia" w:ascii="Times New Roman" w:hAnsi="Times New Roman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color w:val="424242" w:themeColor="text1" w:themeTint="BF"/>
          <w:sz w:val="18"/>
        </w:rPr>
        <w:t>동일하게</w:t>
      </w:r>
      <w:r>
        <w:rPr>
          <w:rFonts w:hint="eastAsia" w:ascii="Times New Roman" w:hAnsi="Times New Roman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color w:val="424242" w:themeColor="text1" w:themeTint="BF"/>
          <w:sz w:val="18"/>
        </w:rPr>
        <w:t>기재</w:t>
      </w:r>
    </w:p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60"/>
        <w:gridCol w:w="3211"/>
        <w:gridCol w:w="1269"/>
        <w:gridCol w:w="3186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생년월일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  <w:r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eastAsiaTheme="minorHAnsi"/>
                <w:b w:val="1"/>
                <w:color w:val="424242" w:themeColor="text1" w:themeTint="BF"/>
                <w:sz w:val="18"/>
              </w:rPr>
            </w:pPr>
            <w:r>
              <w:rPr>
                <w:rFonts w:hint="eastAsia" w:eastAsiaTheme="minorHAnsi"/>
                <w:b w:val="1"/>
                <w:color w:val="424242" w:themeColor="text1" w:themeTint="BF"/>
                <w:sz w:val="18"/>
              </w:rPr>
              <w:t>성별</w:t>
            </w:r>
          </w:p>
        </w:tc>
        <w:tc>
          <w:tcPr>
            <w:tcW w:w="3304" w:type="dxa"/>
            <w:vAlign w:val="top"/>
          </w:tcPr>
          <w:p>
            <w:pPr>
              <w:pStyle w:val="17"/>
              <w:spacing w:line="240" w:lineRule="auto"/>
              <w:rPr>
                <w:rFonts w:hint="default" w:asciiTheme="minorHAnsi" w:hAnsiTheme="minorHAnsi" w:eastAsiaTheme="minorHAnsi"/>
                <w:color w:val="424242" w:themeColor="text1" w:themeTint="BF"/>
                <w:sz w:val="18"/>
              </w:rPr>
            </w:pPr>
            <w:r>
              <w:rPr>
                <w:rFonts w:hint="eastAsia" w:asciiTheme="minorHAnsi" w:hAnsiTheme="minorHAnsi" w:eastAsiaTheme="minorHAnsi"/>
                <w:color w:val="424242" w:themeColor="text1" w:themeTint="BF"/>
                <w:sz w:val="18"/>
              </w:rPr>
              <w:t>남</w:t>
            </w:r>
            <w:r>
              <w:rPr>
                <w:rFonts w:hint="default" w:asciiTheme="minorHAnsi" w:hAnsiTheme="minorHAnsi" w:eastAsiaTheme="minorHAnsi"/>
                <w:color w:val="424242" w:themeColor="text1" w:themeTint="BF"/>
                <w:sz w:val="18"/>
              </w:rPr>
              <w:t xml:space="preserve"> □________     </w:t>
            </w:r>
            <w:r>
              <w:rPr>
                <w:rFonts w:hint="eastAsia" w:asciiTheme="minorHAnsi" w:hAnsiTheme="minorHAnsi" w:eastAsiaTheme="minorHAnsi"/>
                <w:color w:val="424242" w:themeColor="text1" w:themeTint="BF"/>
                <w:sz w:val="18"/>
              </w:rPr>
              <w:t>여</w:t>
            </w:r>
            <w:r>
              <w:rPr>
                <w:rFonts w:hint="eastAsia" w:asciiTheme="minorHAnsi" w:hAnsiTheme="minorHAnsi" w:eastAsiaTheme="minorHAnsi"/>
                <w:color w:val="424242" w:themeColor="text1" w:themeTint="BF"/>
                <w:sz w:val="18"/>
              </w:rPr>
              <w:t xml:space="preserve"> </w:t>
            </w:r>
            <w:r>
              <w:rPr>
                <w:rFonts w:hint="default" w:asciiTheme="minorHAnsi" w:hAnsiTheme="minorHAnsi" w:eastAsiaTheme="minorHAnsi"/>
                <w:color w:val="424242" w:themeColor="text1" w:themeTint="BF"/>
                <w:sz w:val="18"/>
              </w:rPr>
              <w:t>□________</w:t>
            </w:r>
            <w:r>
              <w:rPr>
                <w:rFonts w:hint="eastAsia" w:asciiTheme="minorHAnsi" w:hAnsiTheme="minorHAnsi" w:eastAsiaTheme="minorHAnsi"/>
                <w:color w:val="424242" w:themeColor="text1" w:themeTint="BF"/>
                <w:sz w:val="18"/>
              </w:rPr>
              <w:t>_</w:t>
            </w:r>
          </w:p>
        </w:tc>
      </w:tr>
    </w:tbl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</w:rPr>
      </w:pPr>
    </w:p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54"/>
        <w:gridCol w:w="3216"/>
        <w:gridCol w:w="1267"/>
        <w:gridCol w:w="3189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국적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sz w:val="18"/>
                <w:u w:val="single" w:color="auto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______________________________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</w:pPr>
          </w:p>
        </w:tc>
        <w:tc>
          <w:tcPr>
            <w:tcW w:w="3304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</w:tc>
      </w:tr>
    </w:tbl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</w:rPr>
      </w:pPr>
    </w:p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07"/>
        <w:gridCol w:w="3190"/>
        <w:gridCol w:w="1262"/>
        <w:gridCol w:w="3267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이메일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______________________________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전화번호</w:t>
            </w:r>
          </w:p>
        </w:tc>
        <w:tc>
          <w:tcPr>
            <w:tcW w:w="3304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_______________________________</w:t>
            </w:r>
          </w:p>
        </w:tc>
      </w:tr>
    </w:tbl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</w:rPr>
      </w:pPr>
    </w:p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32"/>
        <w:gridCol w:w="7794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집</w:t>
            </w: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 xml:space="preserve"> </w:t>
            </w: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주소</w:t>
            </w:r>
          </w:p>
        </w:tc>
        <w:tc>
          <w:tcPr>
            <w:tcW w:w="7840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i w:val="1"/>
                <w:color w:val="424242" w:themeColor="text1" w:themeTint="BF"/>
                <w:sz w:val="18"/>
                <w:u w:val="single" w:color="auto"/>
              </w:rPr>
            </w:pPr>
            <w:r>
              <w:rPr>
                <w:rFonts w:hint="eastAsia" w:ascii="Times New Roman" w:hAnsi="Times New Roman"/>
                <w:i w:val="1"/>
                <w:color w:val="424242" w:themeColor="text1" w:themeTint="BF"/>
                <w:sz w:val="18"/>
                <w:u w:val="single" w:color="auto"/>
              </w:rPr>
              <w:t>__________________________________________________________________________________</w:t>
            </w:r>
          </w:p>
        </w:tc>
      </w:tr>
    </w:tbl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</w:rPr>
      </w:pPr>
    </w:p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41"/>
        <w:gridCol w:w="7785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우편물</w:t>
            </w: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 xml:space="preserve"> </w:t>
            </w: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주소</w:t>
            </w:r>
          </w:p>
        </w:tc>
        <w:tc>
          <w:tcPr>
            <w:tcW w:w="7840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__________________________________________________________________________________</w:t>
            </w:r>
          </w:p>
        </w:tc>
      </w:tr>
    </w:tbl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</w:rPr>
      </w:pPr>
    </w:p>
    <w:p>
      <w:pPr>
        <w:pStyle w:val="0"/>
        <w:numPr>
          <w:ilvl w:val="0"/>
          <w:numId w:val="1"/>
        </w:numPr>
        <w:wordWrap w:val="1"/>
        <w:spacing w:line="240" w:lineRule="auto"/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학력사항</w:t>
      </w:r>
    </w:p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326"/>
        <w:gridCol w:w="5700"/>
      </w:tblGrid>
      <w:tr>
        <w:trPr>
          <w:trHeight w:val="372" w:hRule="atLeast"/>
        </w:trPr>
        <w:tc>
          <w:tcPr>
            <w:tcW w:w="3510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최종</w:t>
            </w: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 xml:space="preserve"> </w:t>
            </w: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졸업학교명</w:t>
            </w:r>
          </w:p>
        </w:tc>
        <w:tc>
          <w:tcPr>
            <w:tcW w:w="5714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default" w:ascii="Times New Roman" w:hAnsi="Times New Roman"/>
                <w:color w:val="424242" w:themeColor="text1" w:themeTint="BF"/>
                <w:sz w:val="18"/>
              </w:rPr>
              <w:br w:type="textWrapping" w:clear="none"/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___________________________________________________________</w:t>
            </w:r>
          </w:p>
        </w:tc>
      </w:tr>
      <w:tr>
        <w:trPr>
          <w:trHeight w:val="419" w:hRule="atLeast"/>
        </w:trPr>
        <w:tc>
          <w:tcPr>
            <w:tcW w:w="3510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학교</w:t>
            </w: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 xml:space="preserve"> </w:t>
            </w: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소재</w:t>
            </w: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 xml:space="preserve"> </w:t>
            </w: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국가</w:t>
            </w:r>
          </w:p>
        </w:tc>
        <w:tc>
          <w:tcPr>
            <w:tcW w:w="5714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___________________________________________________________</w:t>
            </w:r>
          </w:p>
        </w:tc>
      </w:tr>
      <w:tr>
        <w:trPr>
          <w:trHeight w:val="419" w:hRule="atLeast"/>
        </w:trPr>
        <w:tc>
          <w:tcPr>
            <w:tcW w:w="3510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졸업</w:t>
            </w: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 xml:space="preserve"> </w:t>
            </w: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일자</w:t>
            </w:r>
          </w:p>
        </w:tc>
        <w:tc>
          <w:tcPr>
            <w:tcW w:w="5714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___________________________________________________________</w:t>
            </w:r>
          </w:p>
        </w:tc>
      </w:tr>
    </w:tbl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</w:rPr>
      </w:pPr>
    </w:p>
    <w:p>
      <w:pPr>
        <w:pStyle w:val="0"/>
        <w:numPr>
          <w:ilvl w:val="0"/>
          <w:numId w:val="1"/>
        </w:numPr>
        <w:wordWrap w:val="1"/>
        <w:spacing w:line="240" w:lineRule="auto"/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학기</w:t>
      </w: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등록</w:t>
      </w:r>
    </w:p>
    <w:p>
      <w:pPr>
        <w:pStyle w:val="0"/>
        <w:wordWrap w:val="1"/>
        <w:spacing w:line="240" w:lineRule="auto"/>
        <w:rPr>
          <w:rFonts w:hint="default" w:ascii="Times New Roman" w:hAnsi="Times New Roman"/>
          <w:b w:val="1"/>
          <w:color w:val="424242" w:themeColor="text1" w:themeTint="BF"/>
          <w:sz w:val="18"/>
        </w:rPr>
      </w:pP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등록하고자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하는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학기에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체크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(</w:t>
      </w:r>
      <w:r>
        <w:rPr>
          <w:rFonts w:hint="eastAsia" w:ascii="맑은 고딕" w:hAnsi="맑은 고딕" w:eastAsia="맑은 고딕"/>
          <w:b w:val="1"/>
          <w:color w:val="424242" w:themeColor="text1" w:themeTint="BF"/>
          <w:sz w:val="18"/>
        </w:rPr>
        <w:t>√</w:t>
      </w:r>
      <w:r>
        <w:rPr>
          <w:rFonts w:hint="default" w:ascii="Times New Roman" w:hAnsi="Times New Roman"/>
          <w:b w:val="1"/>
          <w:color w:val="424242" w:themeColor="text1" w:themeTint="BF"/>
          <w:sz w:val="18"/>
        </w:rPr>
        <w:t>)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하십시오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.</w:t>
      </w:r>
      <w:r>
        <w:rPr>
          <w:rFonts w:hint="default" w:ascii="Times New Roman" w:hAnsi="Times New Roman"/>
          <w:b w:val="1"/>
          <w:color w:val="424242" w:themeColor="text1" w:themeTint="BF"/>
          <w:sz w:val="18"/>
        </w:rPr>
        <w:t xml:space="preserve"> </w:t>
      </w:r>
    </w:p>
    <w:tbl>
      <w:tblPr>
        <w:tblStyle w:val="27"/>
        <w:tblW w:w="935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73"/>
        <w:gridCol w:w="3108"/>
        <w:gridCol w:w="1573"/>
        <w:gridCol w:w="3097"/>
      </w:tblGrid>
      <w:tr>
        <w:trPr>
          <w:trHeight w:val="522" w:hRule="atLeast"/>
        </w:trPr>
        <w:tc>
          <w:tcPr>
            <w:tcW w:w="1573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eastAsiaTheme="minorHAnsi"/>
                <w:b w:val="1"/>
                <w:color w:val="424242" w:themeColor="text1" w:themeTint="BF"/>
                <w:sz w:val="18"/>
              </w:rPr>
            </w:pPr>
            <w:r>
              <w:rPr>
                <w:rFonts w:hint="default" w:eastAsiaTheme="minorHAnsi"/>
                <w:b w:val="1"/>
                <w:color w:val="424242" w:themeColor="text1" w:themeTint="BF"/>
                <w:sz w:val="18"/>
              </w:rPr>
              <w:t>□</w:t>
            </w:r>
            <w:r>
              <w:rPr>
                <w:rFonts w:hint="eastAsia" w:eastAsiaTheme="minorHAnsi"/>
                <w:b w:val="1"/>
                <w:color w:val="424242" w:themeColor="text1" w:themeTint="BF"/>
                <w:sz w:val="18"/>
              </w:rPr>
              <w:t>202</w:t>
            </w:r>
            <w:r>
              <w:rPr>
                <w:rFonts w:hint="default" w:eastAsiaTheme="minorHAnsi"/>
                <w:b w:val="1"/>
                <w:color w:val="424242" w:themeColor="text1" w:themeTint="BF"/>
                <w:sz w:val="18"/>
              </w:rPr>
              <w:t>5</w:t>
            </w:r>
            <w:r>
              <w:rPr>
                <w:rFonts w:hint="eastAsia" w:eastAsiaTheme="minorHAnsi"/>
                <w:b w:val="1"/>
                <w:color w:val="424242" w:themeColor="text1" w:themeTint="BF"/>
                <w:sz w:val="18"/>
              </w:rPr>
              <w:t xml:space="preserve"> </w:t>
            </w:r>
            <w:r>
              <w:rPr>
                <w:rFonts w:hint="eastAsia" w:eastAsiaTheme="minorHAnsi"/>
                <w:b w:val="1"/>
                <w:color w:val="424242" w:themeColor="text1" w:themeTint="BF"/>
                <w:sz w:val="18"/>
              </w:rPr>
              <w:t>봄</w:t>
            </w:r>
          </w:p>
        </w:tc>
        <w:tc>
          <w:tcPr>
            <w:tcW w:w="3108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 w:eastAsiaTheme="minorHAnsi"/>
                <w:color w:val="424242" w:themeColor="text1" w:themeTint="BF"/>
                <w:sz w:val="18"/>
              </w:rPr>
            </w:pPr>
            <w:r>
              <w:rPr>
                <w:rFonts w:hint="default"/>
                <w:kern w:val="0"/>
              </w:rPr>
              <w:t>2025.03.04. ~ 2025.05.14.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eastAsiaTheme="minorHAnsi"/>
                <w:sz w:val="18"/>
              </w:rPr>
            </w:pPr>
            <w:r>
              <w:rPr>
                <w:rFonts w:hint="default" w:eastAsiaTheme="minorHAnsi"/>
                <w:b w:val="1"/>
                <w:color w:val="424242" w:themeColor="text1" w:themeTint="BF"/>
                <w:sz w:val="18"/>
              </w:rPr>
              <w:t>□</w:t>
            </w:r>
            <w:r>
              <w:rPr>
                <w:rFonts w:hint="eastAsia" w:eastAsiaTheme="minorHAnsi"/>
                <w:b w:val="1"/>
                <w:color w:val="424242" w:themeColor="text1" w:themeTint="BF"/>
                <w:sz w:val="18"/>
              </w:rPr>
              <w:t>20</w:t>
            </w:r>
            <w:r>
              <w:rPr>
                <w:rFonts w:hint="default" w:eastAsiaTheme="minorHAnsi"/>
                <w:b w:val="1"/>
                <w:color w:val="424242" w:themeColor="text1" w:themeTint="BF"/>
                <w:sz w:val="18"/>
              </w:rPr>
              <w:t>25</w:t>
            </w:r>
            <w:r>
              <w:rPr>
                <w:rFonts w:hint="eastAsia" w:eastAsiaTheme="minorHAnsi"/>
                <w:b w:val="1"/>
                <w:color w:val="424242" w:themeColor="text1" w:themeTint="BF"/>
                <w:sz w:val="18"/>
              </w:rPr>
              <w:t xml:space="preserve"> </w:t>
            </w:r>
            <w:r>
              <w:rPr>
                <w:rFonts w:hint="eastAsia" w:eastAsiaTheme="minorHAnsi"/>
                <w:b w:val="1"/>
                <w:color w:val="424242" w:themeColor="text1" w:themeTint="BF"/>
                <w:sz w:val="18"/>
              </w:rPr>
              <w:t>여름</w:t>
            </w:r>
          </w:p>
        </w:tc>
        <w:tc>
          <w:tcPr>
            <w:tcW w:w="3097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 w:eastAsiaTheme="minorHAnsi"/>
                <w:color w:val="424242" w:themeColor="text1" w:themeTint="BF"/>
                <w:sz w:val="18"/>
              </w:rPr>
            </w:pPr>
            <w:r>
              <w:rPr>
                <w:rFonts w:hint="default"/>
                <w:kern w:val="0"/>
              </w:rPr>
              <w:t>2025.06.02. ~ 2025.08.11.</w:t>
            </w:r>
          </w:p>
        </w:tc>
      </w:tr>
      <w:tr>
        <w:trPr>
          <w:trHeight w:val="522" w:hRule="atLeast"/>
        </w:trPr>
        <w:tc>
          <w:tcPr>
            <w:tcW w:w="1573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eastAsiaTheme="minorHAnsi"/>
                <w:b w:val="1"/>
                <w:color w:val="424242" w:themeColor="text1" w:themeTint="BF"/>
                <w:sz w:val="18"/>
              </w:rPr>
            </w:pPr>
            <w:r>
              <w:rPr>
                <w:rFonts w:hint="default" w:eastAsiaTheme="minorHAnsi"/>
                <w:b w:val="1"/>
                <w:color w:val="424242" w:themeColor="text1" w:themeTint="BF"/>
                <w:sz w:val="18"/>
              </w:rPr>
              <w:t>□</w:t>
            </w:r>
            <w:r>
              <w:rPr>
                <w:rFonts w:hint="default" w:eastAsiaTheme="minorHAnsi"/>
                <w:b w:val="1"/>
                <w:color w:val="424242" w:themeColor="text1" w:themeTint="BF"/>
                <w:kern w:val="0"/>
                <w:sz w:val="18"/>
              </w:rPr>
              <w:t xml:space="preserve">2025 </w:t>
            </w:r>
            <w:r>
              <w:rPr>
                <w:rFonts w:hint="eastAsia" w:eastAsiaTheme="minorHAnsi"/>
                <w:b w:val="1"/>
                <w:color w:val="424242" w:themeColor="text1" w:themeTint="BF"/>
                <w:kern w:val="0"/>
                <w:sz w:val="18"/>
              </w:rPr>
              <w:t>가을</w:t>
            </w:r>
          </w:p>
        </w:tc>
        <w:tc>
          <w:tcPr>
            <w:tcW w:w="3108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 w:eastAsiaTheme="minorHAnsi"/>
                <w:color w:val="424242" w:themeColor="text1" w:themeTint="BF"/>
                <w:sz w:val="18"/>
              </w:rPr>
            </w:pPr>
            <w:r>
              <w:rPr>
                <w:rFonts w:hint="default"/>
                <w:kern w:val="0"/>
              </w:rPr>
              <w:t>2025.09.01. ~ 2025.11.14.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eastAsiaTheme="minorHAnsi"/>
                <w:b w:val="1"/>
                <w:color w:val="424242" w:themeColor="text1" w:themeTint="BF"/>
                <w:sz w:val="18"/>
              </w:rPr>
            </w:pPr>
            <w:r>
              <w:rPr>
                <w:rFonts w:hint="default" w:eastAsiaTheme="minorHAnsi"/>
                <w:b w:val="1"/>
                <w:color w:val="424242" w:themeColor="text1" w:themeTint="BF"/>
                <w:sz w:val="18"/>
              </w:rPr>
              <w:t>□</w:t>
            </w:r>
            <w:r>
              <w:rPr>
                <w:rFonts w:hint="eastAsia" w:eastAsiaTheme="minorHAnsi"/>
                <w:b w:val="1"/>
                <w:color w:val="424242" w:themeColor="text1" w:themeTint="BF"/>
                <w:sz w:val="18"/>
              </w:rPr>
              <w:t>20</w:t>
            </w:r>
            <w:r>
              <w:rPr>
                <w:rFonts w:hint="default" w:eastAsiaTheme="minorHAnsi"/>
                <w:b w:val="1"/>
                <w:color w:val="424242" w:themeColor="text1" w:themeTint="BF"/>
                <w:sz w:val="18"/>
              </w:rPr>
              <w:t>25</w:t>
            </w:r>
            <w:r>
              <w:rPr>
                <w:rFonts w:hint="eastAsia" w:eastAsiaTheme="minorHAnsi"/>
                <w:b w:val="1"/>
                <w:color w:val="424242" w:themeColor="text1" w:themeTint="BF"/>
                <w:sz w:val="18"/>
              </w:rPr>
              <w:t xml:space="preserve"> </w:t>
            </w:r>
            <w:r>
              <w:rPr>
                <w:rFonts w:hint="eastAsia" w:eastAsiaTheme="minorHAnsi"/>
                <w:b w:val="1"/>
                <w:color w:val="424242" w:themeColor="text1" w:themeTint="BF"/>
                <w:sz w:val="18"/>
              </w:rPr>
              <w:t>겨울</w:t>
            </w:r>
          </w:p>
        </w:tc>
        <w:tc>
          <w:tcPr>
            <w:tcW w:w="3097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 w:eastAsiaTheme="minorHAnsi"/>
                <w:color w:val="424242" w:themeColor="text1" w:themeTint="BF"/>
                <w:sz w:val="18"/>
              </w:rPr>
            </w:pPr>
            <w:r>
              <w:rPr>
                <w:rFonts w:hint="default"/>
                <w:kern w:val="0"/>
              </w:rPr>
              <w:t>2025.12.01. ~ 2026.02.11.</w:t>
            </w:r>
          </w:p>
        </w:tc>
      </w:tr>
    </w:tbl>
    <w:p>
      <w:pPr>
        <w:pStyle w:val="0"/>
        <w:wordWrap w:val="1"/>
        <w:spacing w:line="240" w:lineRule="auto"/>
        <w:rPr>
          <w:rFonts w:hint="default" w:eastAsiaTheme="minorHAnsi"/>
          <w:b w:val="1"/>
          <w:i w:val="1"/>
          <w:color w:val="424242" w:themeColor="text1" w:themeTint="BF"/>
          <w:sz w:val="18"/>
          <w:u w:val="single" w:color="auto"/>
        </w:rPr>
      </w:pPr>
      <w:r>
        <w:rPr>
          <w:rFonts w:hint="eastAsia" w:eastAsiaTheme="minorHAnsi"/>
          <w:color w:val="424242" w:themeColor="text1" w:themeTint="BF"/>
          <w:sz w:val="18"/>
        </w:rPr>
        <w:t>*</w:t>
      </w:r>
      <w:r>
        <w:rPr>
          <w:rFonts w:hint="default" w:eastAsiaTheme="minorHAnsi"/>
          <w:color w:val="424242" w:themeColor="text1" w:themeTint="BF"/>
          <w:sz w:val="18"/>
        </w:rPr>
        <w:t xml:space="preserve"> </w:t>
      </w:r>
      <w:r>
        <w:rPr>
          <w:rFonts w:hint="eastAsia" w:eastAsiaTheme="minorHAnsi"/>
          <w:color w:val="424242" w:themeColor="text1" w:themeTint="BF"/>
          <w:sz w:val="18"/>
        </w:rPr>
        <w:t>1</w:t>
      </w:r>
      <w:r>
        <w:rPr>
          <w:rFonts w:hint="eastAsia" w:eastAsiaTheme="minorHAnsi"/>
          <w:color w:val="424242" w:themeColor="text1" w:themeTint="BF"/>
          <w:sz w:val="18"/>
        </w:rPr>
        <w:t>학기</w:t>
      </w:r>
      <w:r>
        <w:rPr>
          <w:rFonts w:hint="eastAsia" w:eastAsiaTheme="minorHAnsi"/>
          <w:color w:val="424242" w:themeColor="text1" w:themeTint="BF"/>
          <w:sz w:val="18"/>
        </w:rPr>
        <w:t>-10</w:t>
      </w:r>
      <w:r>
        <w:rPr>
          <w:rFonts w:hint="eastAsia" w:eastAsiaTheme="minorHAnsi"/>
          <w:color w:val="424242" w:themeColor="text1" w:themeTint="BF"/>
          <w:sz w:val="18"/>
        </w:rPr>
        <w:t>주</w:t>
      </w:r>
      <w:r>
        <w:rPr>
          <w:rFonts w:hint="default" w:eastAsiaTheme="minorHAnsi"/>
          <w:color w:val="424242" w:themeColor="text1" w:themeTint="BF"/>
          <w:sz w:val="18"/>
        </w:rPr>
        <w:t>/1</w:t>
      </w:r>
      <w:r>
        <w:rPr>
          <w:rFonts w:hint="eastAsia" w:eastAsiaTheme="minorHAnsi"/>
          <w:color w:val="424242" w:themeColor="text1" w:themeTint="BF"/>
          <w:sz w:val="18"/>
        </w:rPr>
        <w:t>년</w:t>
      </w:r>
      <w:r>
        <w:rPr>
          <w:rFonts w:hint="eastAsia" w:eastAsiaTheme="minorHAnsi"/>
          <w:color w:val="424242" w:themeColor="text1" w:themeTint="BF"/>
          <w:sz w:val="18"/>
        </w:rPr>
        <w:t>-</w:t>
      </w:r>
      <w:r>
        <w:rPr>
          <w:rFonts w:hint="default" w:eastAsiaTheme="minorHAnsi"/>
          <w:color w:val="424242" w:themeColor="text1" w:themeTint="BF"/>
          <w:sz w:val="18"/>
        </w:rPr>
        <w:t>4</w:t>
      </w:r>
      <w:r>
        <w:rPr>
          <w:rFonts w:hint="eastAsia" w:eastAsiaTheme="minorHAnsi"/>
          <w:color w:val="424242" w:themeColor="text1" w:themeTint="BF"/>
          <w:sz w:val="18"/>
        </w:rPr>
        <w:t>학기</w:t>
      </w:r>
    </w:p>
    <w:p>
      <w:pPr>
        <w:pStyle w:val="0"/>
        <w:numPr>
          <w:ilvl w:val="0"/>
          <w:numId w:val="1"/>
        </w:numPr>
        <w:wordWrap w:val="1"/>
        <w:spacing w:line="240" w:lineRule="auto"/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수업료</w:t>
      </w:r>
    </w:p>
    <w:p>
      <w:pPr>
        <w:pStyle w:val="0"/>
        <w:wordWrap w:val="1"/>
        <w:spacing w:line="240" w:lineRule="auto"/>
        <w:rPr>
          <w:rFonts w:hint="default" w:ascii="Times New Roman" w:hAnsi="Times New Roman"/>
          <w:b w:val="1"/>
          <w:color w:val="424242" w:themeColor="text1" w:themeTint="BF"/>
          <w:sz w:val="18"/>
        </w:rPr>
      </w:pP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지원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시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지불할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수업료에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체크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(</w:t>
      </w:r>
      <w:r>
        <w:rPr>
          <w:rFonts w:hint="eastAsia" w:ascii="맑은 고딕" w:hAnsi="맑은 고딕" w:eastAsia="맑은 고딕"/>
          <w:b w:val="1"/>
          <w:color w:val="424242" w:themeColor="text1" w:themeTint="BF"/>
          <w:sz w:val="18"/>
        </w:rPr>
        <w:t>√</w:t>
      </w:r>
      <w:r>
        <w:rPr>
          <w:rFonts w:hint="default" w:ascii="Times New Roman" w:hAnsi="Times New Roman"/>
          <w:b w:val="1"/>
          <w:color w:val="424242" w:themeColor="text1" w:themeTint="BF"/>
          <w:sz w:val="18"/>
        </w:rPr>
        <w:t>)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하십시오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.</w:t>
      </w:r>
    </w:p>
    <w:tbl>
      <w:tblPr>
        <w:tblStyle w:val="27"/>
        <w:tblW w:w="901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9"/>
        <w:gridCol w:w="2199"/>
        <w:gridCol w:w="2373"/>
        <w:gridCol w:w="2135"/>
      </w:tblGrid>
      <w:tr>
        <w:trPr>
          <w:trHeight w:val="929" w:hRule="atLeast"/>
        </w:trPr>
        <w:tc>
          <w:tcPr>
            <w:tcW w:w="2376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전형료</w:t>
            </w:r>
          </w:p>
        </w:tc>
        <w:tc>
          <w:tcPr>
            <w:tcW w:w="6848" w:type="dxa"/>
            <w:gridSpan w:val="3"/>
            <w:vAlign w:val="center"/>
          </w:tcPr>
          <w:p>
            <w:pPr>
              <w:pStyle w:val="17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default" w:asciiTheme="minorHAnsi" w:hAnsiTheme="minorHAnsi" w:eastAsiaTheme="minorHAnsi"/>
                <w:sz w:val="18"/>
              </w:rPr>
              <w:t xml:space="preserve">□ </w:t>
            </w:r>
            <w:r>
              <w:rPr>
                <w:rFonts w:hint="default" w:asciiTheme="minorHAnsi" w:hAnsiTheme="minorHAnsi" w:eastAsiaTheme="minorHAnsi"/>
                <w:sz w:val="18"/>
              </w:rPr>
              <w:t>￦</w:t>
            </w:r>
            <w:r>
              <w:rPr>
                <w:rFonts w:hint="default" w:asciiTheme="minorHAnsi" w:hAnsiTheme="minorHAnsi" w:eastAsiaTheme="minorHAnsi"/>
                <w:sz w:val="18"/>
              </w:rPr>
              <w:t>50,000</w:t>
            </w:r>
          </w:p>
        </w:tc>
      </w:tr>
      <w:tr>
        <w:trPr>
          <w:trHeight w:val="985" w:hRule="atLeast"/>
        </w:trPr>
        <w:tc>
          <w:tcPr>
            <w:tcW w:w="2376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수업료</w:t>
            </w:r>
            <w:r>
              <w:rPr>
                <w:rFonts w:hint="default" w:asciiTheme="minorHAnsi" w:hAnsiTheme="minorHAnsi" w:eastAsiaTheme="minorHAnsi"/>
                <w:sz w:val="18"/>
              </w:rPr>
              <w:t>(1</w:t>
            </w:r>
            <w:r>
              <w:rPr>
                <w:rFonts w:hint="eastAsia" w:asciiTheme="minorHAnsi" w:hAnsiTheme="minorHAnsi" w:eastAsiaTheme="minorHAnsi"/>
                <w:sz w:val="18"/>
              </w:rPr>
              <w:t>학기</w:t>
            </w:r>
            <w:r>
              <w:rPr>
                <w:rFonts w:hint="eastAsia" w:asciiTheme="minorHAnsi" w:hAnsiTheme="minorHAnsi" w:eastAsiaTheme="minorHAnsi"/>
                <w:sz w:val="18"/>
              </w:rPr>
              <w:t>)</w:t>
            </w:r>
          </w:p>
        </w:tc>
        <w:tc>
          <w:tcPr>
            <w:tcW w:w="2236" w:type="dxa"/>
            <w:vAlign w:val="center"/>
          </w:tcPr>
          <w:p>
            <w:pPr>
              <w:pStyle w:val="17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default" w:asciiTheme="minorHAnsi" w:hAnsiTheme="minorHAnsi" w:eastAsiaTheme="minorHAnsi"/>
                <w:sz w:val="18"/>
              </w:rPr>
              <w:t xml:space="preserve">□ </w:t>
            </w:r>
            <w:r>
              <w:rPr>
                <w:rFonts w:hint="default" w:asciiTheme="minorHAnsi" w:hAnsiTheme="minorHAnsi" w:eastAsiaTheme="minorHAnsi"/>
                <w:sz w:val="18"/>
              </w:rPr>
              <w:t>￦</w:t>
            </w:r>
            <w:r>
              <w:rPr>
                <w:rFonts w:hint="default" w:asciiTheme="minorHAnsi" w:hAnsiTheme="minorHAnsi" w:eastAsiaTheme="minorHAnsi"/>
                <w:sz w:val="18"/>
              </w:rPr>
              <w:t>1,300,000</w:t>
            </w:r>
          </w:p>
        </w:tc>
        <w:tc>
          <w:tcPr>
            <w:tcW w:w="2442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수업료</w:t>
            </w:r>
            <w:r>
              <w:rPr>
                <w:rFonts w:hint="eastAsia" w:asciiTheme="minorHAnsi" w:hAnsiTheme="minorHAnsi" w:eastAsiaTheme="minorHAnsi"/>
                <w:sz w:val="18"/>
              </w:rPr>
              <w:t>(</w:t>
            </w:r>
            <w:r>
              <w:rPr>
                <w:rFonts w:hint="default" w:asciiTheme="minorHAnsi" w:hAnsiTheme="minorHAnsi" w:eastAsiaTheme="minorHAnsi"/>
                <w:sz w:val="18"/>
              </w:rPr>
              <w:t>2</w:t>
            </w:r>
            <w:r>
              <w:rPr>
                <w:rFonts w:hint="eastAsia" w:asciiTheme="minorHAnsi" w:hAnsiTheme="minorHAnsi" w:eastAsiaTheme="minorHAnsi"/>
                <w:sz w:val="18"/>
              </w:rPr>
              <w:t>학기</w:t>
            </w:r>
            <w:r>
              <w:rPr>
                <w:rFonts w:hint="eastAsia" w:asciiTheme="minorHAnsi" w:hAnsiTheme="minorHAnsi" w:eastAsiaTheme="minorHAnsi"/>
                <w:sz w:val="18"/>
              </w:rPr>
              <w:t>)</w:t>
            </w:r>
          </w:p>
        </w:tc>
        <w:tc>
          <w:tcPr>
            <w:tcW w:w="2170" w:type="dxa"/>
            <w:vAlign w:val="center"/>
          </w:tcPr>
          <w:p>
            <w:pPr>
              <w:pStyle w:val="17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EastAsia"/>
                <w:sz w:val="18"/>
              </w:rPr>
              <w:t>☑</w:t>
            </w:r>
            <w:r>
              <w:rPr>
                <w:rFonts w:hint="default" w:asciiTheme="minorHAnsi" w:hAnsiTheme="minorHAnsi" w:eastAsiaTheme="minorHAnsi"/>
                <w:sz w:val="18"/>
              </w:rPr>
              <w:t xml:space="preserve"> </w:t>
            </w:r>
            <w:r>
              <w:rPr>
                <w:rFonts w:hint="default" w:asciiTheme="minorHAnsi" w:hAnsiTheme="minorHAnsi" w:eastAsiaTheme="minorHAnsi"/>
                <w:sz w:val="18"/>
              </w:rPr>
              <w:t>￦</w:t>
            </w:r>
            <w:r>
              <w:rPr>
                <w:rFonts w:hint="default" w:asciiTheme="minorHAnsi" w:hAnsiTheme="minorHAnsi" w:eastAsiaTheme="minorHAnsi"/>
                <w:sz w:val="18"/>
              </w:rPr>
              <w:t>2,600,000</w:t>
            </w:r>
          </w:p>
        </w:tc>
      </w:tr>
      <w:tr>
        <w:trPr>
          <w:trHeight w:val="971" w:hRule="atLeast"/>
        </w:trPr>
        <w:tc>
          <w:tcPr>
            <w:tcW w:w="2376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수업료</w:t>
            </w:r>
            <w:r>
              <w:rPr>
                <w:rFonts w:hint="eastAsia" w:asciiTheme="minorHAnsi" w:hAnsiTheme="minorHAnsi" w:eastAsiaTheme="minorHAnsi"/>
                <w:sz w:val="18"/>
              </w:rPr>
              <w:t>(</w:t>
            </w:r>
            <w:r>
              <w:rPr>
                <w:rFonts w:hint="default" w:asciiTheme="minorHAnsi" w:hAnsiTheme="minorHAnsi" w:eastAsiaTheme="minorHAnsi"/>
                <w:sz w:val="18"/>
              </w:rPr>
              <w:t>3</w:t>
            </w:r>
            <w:r>
              <w:rPr>
                <w:rFonts w:hint="eastAsia" w:asciiTheme="minorHAnsi" w:hAnsiTheme="minorHAnsi" w:eastAsiaTheme="minorHAnsi"/>
                <w:sz w:val="18"/>
              </w:rPr>
              <w:t>학기</w:t>
            </w:r>
            <w:r>
              <w:rPr>
                <w:rFonts w:hint="default" w:asciiTheme="minorHAnsi" w:hAnsiTheme="minorHAnsi" w:eastAsiaTheme="minorHAnsi"/>
                <w:sz w:val="18"/>
              </w:rPr>
              <w:t>)</w:t>
            </w:r>
          </w:p>
        </w:tc>
        <w:tc>
          <w:tcPr>
            <w:tcW w:w="2236" w:type="dxa"/>
            <w:vAlign w:val="center"/>
          </w:tcPr>
          <w:p>
            <w:pPr>
              <w:pStyle w:val="17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default" w:asciiTheme="minorHAnsi" w:hAnsiTheme="minorHAnsi" w:eastAsiaTheme="minorHAnsi"/>
                <w:sz w:val="18"/>
              </w:rPr>
              <w:t xml:space="preserve">□ </w:t>
            </w:r>
            <w:r>
              <w:rPr>
                <w:rFonts w:hint="default" w:asciiTheme="minorHAnsi" w:hAnsiTheme="minorHAnsi" w:eastAsiaTheme="minorHAnsi"/>
                <w:sz w:val="18"/>
              </w:rPr>
              <w:t>￦</w:t>
            </w:r>
            <w:r>
              <w:rPr>
                <w:rFonts w:hint="default" w:asciiTheme="minorHAnsi" w:hAnsiTheme="minorHAnsi" w:eastAsiaTheme="minorHAnsi"/>
                <w:sz w:val="18"/>
              </w:rPr>
              <w:t>3,900,000</w:t>
            </w:r>
          </w:p>
        </w:tc>
        <w:tc>
          <w:tcPr>
            <w:tcW w:w="2442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수업료</w:t>
            </w:r>
            <w:r>
              <w:rPr>
                <w:rFonts w:hint="eastAsia" w:asciiTheme="minorHAnsi" w:hAnsiTheme="minorHAnsi" w:eastAsiaTheme="minorHAnsi"/>
                <w:sz w:val="18"/>
              </w:rPr>
              <w:t>(4</w:t>
            </w:r>
            <w:r>
              <w:rPr>
                <w:rFonts w:hint="eastAsia" w:asciiTheme="minorHAnsi" w:hAnsiTheme="minorHAnsi" w:eastAsiaTheme="minorHAnsi"/>
                <w:sz w:val="18"/>
              </w:rPr>
              <w:t>학기</w:t>
            </w:r>
            <w:r>
              <w:rPr>
                <w:rFonts w:hint="eastAsia" w:asciiTheme="minorHAnsi" w:hAnsiTheme="minorHAnsi" w:eastAsiaTheme="minorHAnsi"/>
                <w:sz w:val="18"/>
              </w:rPr>
              <w:t>)</w:t>
            </w:r>
          </w:p>
        </w:tc>
        <w:tc>
          <w:tcPr>
            <w:tcW w:w="2170" w:type="dxa"/>
            <w:vAlign w:val="center"/>
          </w:tcPr>
          <w:p>
            <w:pPr>
              <w:pStyle w:val="17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default" w:asciiTheme="minorHAnsi" w:hAnsiTheme="minorHAnsi" w:eastAsiaTheme="minorHAnsi"/>
                <w:sz w:val="18"/>
              </w:rPr>
              <w:t xml:space="preserve">□ </w:t>
            </w:r>
            <w:r>
              <w:rPr>
                <w:rFonts w:hint="default" w:asciiTheme="minorHAnsi" w:hAnsiTheme="minorHAnsi" w:eastAsiaTheme="minorHAnsi"/>
                <w:sz w:val="18"/>
              </w:rPr>
              <w:t>￦</w:t>
            </w:r>
            <w:r>
              <w:rPr>
                <w:rFonts w:hint="default" w:asciiTheme="minorHAnsi" w:hAnsiTheme="minorHAnsi" w:eastAsiaTheme="minorHAnsi"/>
                <w:sz w:val="18"/>
              </w:rPr>
              <w:t>5,200,000</w:t>
            </w:r>
          </w:p>
        </w:tc>
      </w:tr>
    </w:tbl>
    <w:p>
      <w:pPr>
        <w:pStyle w:val="17"/>
        <w:spacing w:line="240" w:lineRule="auto"/>
        <w:rPr>
          <w:rFonts w:hint="default" w:ascii="Tahoma" w:hAnsi="Tahoma" w:eastAsiaTheme="majorHAnsi"/>
          <w:sz w:val="18"/>
        </w:rPr>
      </w:pPr>
    </w:p>
    <w:p>
      <w:pPr>
        <w:pStyle w:val="17"/>
        <w:spacing w:line="240" w:lineRule="auto"/>
        <w:rPr>
          <w:rFonts w:hint="default" w:ascii="Tahoma" w:hAnsi="Tahoma" w:eastAsiaTheme="majorHAnsi"/>
          <w:sz w:val="18"/>
        </w:rPr>
      </w:pPr>
    </w:p>
    <w:p>
      <w:pPr>
        <w:pStyle w:val="0"/>
        <w:numPr>
          <w:ilvl w:val="0"/>
          <w:numId w:val="1"/>
        </w:numPr>
        <w:wordWrap w:val="1"/>
        <w:spacing w:line="240" w:lineRule="auto"/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기숙사</w:t>
      </w: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등록</w:t>
      </w: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및</w:t>
      </w: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비용</w:t>
      </w:r>
    </w:p>
    <w:p>
      <w:pPr>
        <w:pStyle w:val="17"/>
        <w:spacing w:line="240" w:lineRule="auto"/>
        <w:rPr>
          <w:rFonts w:hint="default" w:asciiTheme="minorHAnsi" w:hAnsiTheme="minorHAnsi" w:eastAsiaTheme="minorHAnsi"/>
          <w:b w:val="1"/>
          <w:sz w:val="18"/>
        </w:rPr>
      </w:pPr>
      <w:r>
        <w:rPr>
          <w:rFonts w:hint="eastAsia" w:asciiTheme="minorHAnsi" w:hAnsiTheme="minorHAnsi" w:eastAsiaTheme="minorHAnsi"/>
          <w:b w:val="1"/>
          <w:sz w:val="18"/>
        </w:rPr>
        <w:t>기숙사</w:t>
      </w:r>
      <w:r>
        <w:rPr>
          <w:rFonts w:hint="eastAsia" w:asciiTheme="minorHAnsi" w:hAnsiTheme="minorHAnsi" w:eastAsiaTheme="minorHAnsi"/>
          <w:b w:val="1"/>
          <w:sz w:val="18"/>
        </w:rPr>
        <w:t xml:space="preserve"> </w:t>
      </w:r>
      <w:r>
        <w:rPr>
          <w:rFonts w:hint="eastAsia" w:asciiTheme="minorHAnsi" w:hAnsiTheme="minorHAnsi" w:eastAsiaTheme="minorHAnsi"/>
          <w:b w:val="1"/>
          <w:sz w:val="18"/>
        </w:rPr>
        <w:t>이용</w:t>
      </w:r>
      <w:r>
        <w:rPr>
          <w:rFonts w:hint="eastAsia" w:asciiTheme="minorHAnsi" w:hAnsiTheme="minorHAnsi" w:eastAsiaTheme="minorHAnsi"/>
          <w:b w:val="1"/>
          <w:sz w:val="18"/>
        </w:rPr>
        <w:t xml:space="preserve"> </w:t>
      </w:r>
      <w:r>
        <w:rPr>
          <w:rFonts w:hint="eastAsia" w:asciiTheme="minorHAnsi" w:hAnsiTheme="minorHAnsi" w:eastAsiaTheme="minorHAnsi"/>
          <w:b w:val="1"/>
          <w:sz w:val="18"/>
        </w:rPr>
        <w:t>여부를</w:t>
      </w:r>
      <w:r>
        <w:rPr>
          <w:rFonts w:hint="eastAsia" w:asciiTheme="minorHAnsi" w:hAnsiTheme="minorHAnsi" w:eastAsiaTheme="minorHAnsi"/>
          <w:b w:val="1"/>
          <w:color w:val="424242" w:themeColor="text1" w:themeTint="BF"/>
          <w:sz w:val="18"/>
        </w:rPr>
        <w:t xml:space="preserve"> </w:t>
      </w:r>
      <w:r>
        <w:rPr>
          <w:rFonts w:hint="eastAsia" w:asciiTheme="minorHAnsi" w:hAnsiTheme="minorHAnsi" w:eastAsiaTheme="minorHAnsi"/>
          <w:b w:val="1"/>
          <w:color w:val="424242" w:themeColor="text1" w:themeTint="BF"/>
          <w:sz w:val="18"/>
        </w:rPr>
        <w:t>체크</w:t>
      </w:r>
      <w:r>
        <w:rPr>
          <w:rFonts w:hint="eastAsia" w:asciiTheme="minorHAnsi" w:hAnsiTheme="minorHAnsi" w:eastAsiaTheme="minorHAnsi"/>
          <w:b w:val="1"/>
          <w:color w:val="424242" w:themeColor="text1" w:themeTint="BF"/>
          <w:sz w:val="18"/>
        </w:rPr>
        <w:t>(</w:t>
      </w:r>
      <w:r>
        <w:rPr>
          <w:rFonts w:hint="eastAsia" w:asciiTheme="minorHAnsi" w:hAnsiTheme="minorHAnsi" w:eastAsiaTheme="minorHAnsi"/>
          <w:b w:val="1"/>
          <w:color w:val="424242" w:themeColor="text1" w:themeTint="BF"/>
          <w:sz w:val="18"/>
        </w:rPr>
        <w:t>√</w:t>
      </w:r>
      <w:r>
        <w:rPr>
          <w:rFonts w:hint="default" w:asciiTheme="minorHAnsi" w:hAnsiTheme="minorHAnsi" w:eastAsiaTheme="minorHAnsi"/>
          <w:b w:val="1"/>
          <w:color w:val="424242" w:themeColor="text1" w:themeTint="BF"/>
          <w:sz w:val="18"/>
        </w:rPr>
        <w:t>)</w:t>
      </w:r>
      <w:r>
        <w:rPr>
          <w:rFonts w:hint="eastAsia" w:asciiTheme="minorHAnsi" w:hAnsiTheme="minorHAnsi" w:eastAsiaTheme="minorHAnsi"/>
          <w:b w:val="1"/>
          <w:color w:val="424242" w:themeColor="text1" w:themeTint="BF"/>
          <w:sz w:val="18"/>
        </w:rPr>
        <w:t xml:space="preserve"> </w:t>
      </w:r>
      <w:r>
        <w:rPr>
          <w:rFonts w:hint="eastAsia" w:asciiTheme="minorHAnsi" w:hAnsiTheme="minorHAnsi" w:eastAsiaTheme="minorHAnsi"/>
          <w:b w:val="1"/>
          <w:color w:val="424242" w:themeColor="text1" w:themeTint="BF"/>
          <w:sz w:val="18"/>
        </w:rPr>
        <w:t>하십시오</w:t>
      </w:r>
      <w:r>
        <w:rPr>
          <w:rFonts w:hint="eastAsia" w:asciiTheme="minorHAnsi" w:hAnsiTheme="minorHAnsi" w:eastAsiaTheme="minorHAnsi"/>
          <w:b w:val="1"/>
          <w:color w:val="424242" w:themeColor="text1" w:themeTint="BF"/>
          <w:sz w:val="18"/>
        </w:rPr>
        <w:t>.</w:t>
      </w:r>
    </w:p>
    <w:tbl>
      <w:tblPr>
        <w:tblStyle w:val="27"/>
        <w:tblW w:w="9016" w:type="dxa"/>
        <w:tblInd w:w="0" w:type="dxa"/>
        <w:shd w:val="clear" w:color="auto" w:themeFill="background1" w:themeFillTint="FF" w:themeFillShade="D9"/>
        <w:tblLayout w:type="fixed"/>
        <w:tblLook w:firstRow="1" w:lastRow="0" w:firstColumn="1" w:lastColumn="0" w:noHBand="0" w:noVBand="1" w:val="04A0"/>
      </w:tblPr>
      <w:tblGrid>
        <w:gridCol w:w="4534"/>
        <w:gridCol w:w="2358"/>
        <w:gridCol w:w="2124"/>
      </w:tblGrid>
      <w:tr>
        <w:trPr>
          <w:trHeight w:val="1000" w:hRule="atLeast"/>
        </w:trPr>
        <w:tc>
          <w:tcPr>
            <w:tcW w:w="4644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="Times New Roman" w:hAnsi="Times New Roman" w:eastAsiaTheme="majorHAnsi"/>
                <w:b w:val="1"/>
                <w:sz w:val="18"/>
              </w:rPr>
            </w:pPr>
            <w:r>
              <w:rPr>
                <w:rFonts w:hint="eastAsia" w:ascii="Times New Roman" w:hAnsi="Times New Roman" w:eastAsiaTheme="majorHAnsi"/>
                <w:sz w:val="18"/>
              </w:rPr>
              <w:t>한국어교육원</w:t>
            </w:r>
            <w:r>
              <w:rPr>
                <w:rFonts w:hint="eastAsia" w:ascii="Times New Roman" w:hAnsi="Times New Roman" w:eastAsiaTheme="majorHAnsi"/>
                <w:sz w:val="18"/>
              </w:rPr>
              <w:t xml:space="preserve"> </w:t>
            </w:r>
            <w:r>
              <w:rPr>
                <w:rFonts w:hint="eastAsia" w:ascii="Times New Roman" w:hAnsi="Times New Roman" w:eastAsiaTheme="majorHAnsi"/>
                <w:sz w:val="18"/>
              </w:rPr>
              <w:t>기숙사</w:t>
            </w:r>
          </w:p>
        </w:tc>
        <w:tc>
          <w:tcPr>
            <w:tcW w:w="2410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="Times New Roman" w:hAnsi="Times New Roman" w:eastAsiaTheme="majorHAnsi"/>
                <w:b w:val="1"/>
                <w:sz w:val="18"/>
              </w:rPr>
            </w:pPr>
            <w:r>
              <w:rPr>
                <w:rFonts w:hint="eastAsia" w:ascii="Times New Roman" w:hAnsi="Times New Roman" w:eastAsiaTheme="minorEastAsia"/>
                <w:sz w:val="18"/>
              </w:rPr>
              <w:t>☑</w:t>
            </w:r>
            <w:r>
              <w:rPr>
                <w:rFonts w:hint="eastAsia" w:ascii="Times New Roman" w:hAnsi="Times New Roman" w:eastAsiaTheme="majorHAnsi"/>
                <w:sz w:val="32"/>
              </w:rPr>
              <w:t xml:space="preserve"> </w:t>
            </w:r>
            <w:r>
              <w:rPr>
                <w:rFonts w:hint="eastAsia" w:ascii="Times New Roman" w:hAnsi="Times New Roman" w:eastAsiaTheme="majorHAnsi"/>
                <w:sz w:val="18"/>
              </w:rPr>
              <w:t>예</w:t>
            </w:r>
          </w:p>
        </w:tc>
        <w:tc>
          <w:tcPr>
            <w:tcW w:w="2170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="Times New Roman" w:hAnsi="Times New Roman" w:eastAsiaTheme="majorHAnsi"/>
                <w:b w:val="1"/>
                <w:sz w:val="18"/>
              </w:rPr>
            </w:pPr>
            <w:r>
              <w:rPr>
                <w:rFonts w:hint="default" w:ascii="Times New Roman" w:hAnsi="Times New Roman" w:eastAsiaTheme="majorHAnsi"/>
                <w:sz w:val="32"/>
              </w:rPr>
              <w:t>□</w:t>
            </w:r>
            <w:r>
              <w:rPr>
                <w:rFonts w:hint="eastAsia" w:ascii="Times New Roman" w:hAnsi="Times New Roman" w:eastAsiaTheme="majorHAnsi"/>
                <w:sz w:val="32"/>
              </w:rPr>
              <w:t xml:space="preserve"> </w:t>
            </w:r>
            <w:r>
              <w:rPr>
                <w:rFonts w:hint="eastAsia" w:ascii="Times New Roman" w:hAnsi="Times New Roman" w:eastAsiaTheme="majorHAnsi"/>
                <w:sz w:val="18"/>
              </w:rPr>
              <w:t>아니오</w:t>
            </w:r>
          </w:p>
        </w:tc>
      </w:tr>
    </w:tbl>
    <w:p>
      <w:pPr>
        <w:pStyle w:val="17"/>
        <w:spacing w:line="240" w:lineRule="auto"/>
        <w:rPr>
          <w:rFonts w:hint="default" w:asciiTheme="minorHAnsi" w:hAnsiTheme="minorHAnsi" w:eastAsiaTheme="minorHAnsi"/>
          <w:b w:val="1"/>
          <w:color w:val="424242" w:themeColor="text1" w:themeTint="BF"/>
          <w:sz w:val="18"/>
          <w:u w:val="single" w:color="auto"/>
        </w:rPr>
      </w:pPr>
      <w:r>
        <w:rPr>
          <w:rFonts w:hint="eastAsia" w:asciiTheme="minorHAnsi" w:hAnsiTheme="minorHAnsi" w:eastAsiaTheme="minorHAnsi"/>
          <w:sz w:val="18"/>
        </w:rPr>
        <w:t>*</w:t>
      </w:r>
      <w:r>
        <w:rPr>
          <w:rFonts w:hint="default" w:asciiTheme="minorHAnsi" w:hAnsiTheme="minorHAnsi" w:eastAsiaTheme="minorHAnsi"/>
          <w:sz w:val="18"/>
        </w:rPr>
        <w:t>2</w:t>
      </w:r>
      <w:r>
        <w:rPr>
          <w:rFonts w:hint="eastAsia" w:asciiTheme="minorHAnsi" w:hAnsiTheme="minorHAnsi" w:eastAsiaTheme="minorHAnsi"/>
          <w:sz w:val="18"/>
        </w:rPr>
        <w:t>인</w:t>
      </w:r>
      <w:r>
        <w:rPr>
          <w:rFonts w:hint="eastAsia" w:asciiTheme="minorHAnsi" w:hAnsiTheme="minorHAnsi" w:eastAsiaTheme="minorHAnsi"/>
          <w:sz w:val="18"/>
        </w:rPr>
        <w:t xml:space="preserve"> </w:t>
      </w:r>
      <w:r>
        <w:rPr>
          <w:rFonts w:hint="default" w:asciiTheme="minorHAnsi" w:hAnsiTheme="minorHAnsi" w:eastAsiaTheme="minorHAnsi"/>
          <w:sz w:val="18"/>
        </w:rPr>
        <w:t>1</w:t>
      </w:r>
      <w:r>
        <w:rPr>
          <w:rFonts w:hint="eastAsia" w:asciiTheme="minorHAnsi" w:hAnsiTheme="minorHAnsi" w:eastAsiaTheme="minorHAnsi"/>
          <w:sz w:val="18"/>
        </w:rPr>
        <w:t>실</w:t>
      </w:r>
    </w:p>
    <w:p>
      <w:pPr>
        <w:pStyle w:val="17"/>
        <w:spacing w:line="240" w:lineRule="auto"/>
        <w:rPr>
          <w:rFonts w:hint="default" w:ascii="Times New Roman" w:hAnsi="Times New Roman" w:eastAsiaTheme="majorHAnsi"/>
          <w:b w:val="1"/>
          <w:sz w:val="18"/>
        </w:rPr>
      </w:pPr>
    </w:p>
    <w:p>
      <w:pPr>
        <w:pStyle w:val="17"/>
        <w:spacing w:line="240" w:lineRule="auto"/>
        <w:rPr>
          <w:rFonts w:hint="default" w:ascii="Times New Roman" w:hAnsi="Times New Roman" w:eastAsiaTheme="majorHAnsi"/>
          <w:b w:val="1"/>
          <w:sz w:val="18"/>
        </w:rPr>
      </w:pPr>
    </w:p>
    <w:p>
      <w:pPr>
        <w:pStyle w:val="17"/>
        <w:spacing w:line="240" w:lineRule="auto"/>
        <w:rPr>
          <w:rFonts w:hint="default" w:asciiTheme="minorHAnsi" w:hAnsiTheme="minorHAnsi" w:eastAsiaTheme="minorHAnsi"/>
          <w:b w:val="1"/>
          <w:sz w:val="18"/>
        </w:rPr>
      </w:pPr>
      <w:r>
        <w:rPr>
          <w:rFonts w:hint="eastAsia" w:asciiTheme="minorHAnsi" w:hAnsiTheme="minorHAnsi" w:eastAsiaTheme="minorHAnsi"/>
          <w:b w:val="1"/>
          <w:sz w:val="18"/>
        </w:rPr>
        <w:t>지불할</w:t>
      </w:r>
      <w:r>
        <w:rPr>
          <w:rFonts w:hint="eastAsia" w:asciiTheme="minorHAnsi" w:hAnsiTheme="minorHAnsi" w:eastAsiaTheme="minorHAnsi"/>
          <w:b w:val="1"/>
          <w:sz w:val="18"/>
        </w:rPr>
        <w:t xml:space="preserve"> </w:t>
      </w:r>
      <w:r>
        <w:rPr>
          <w:rFonts w:hint="eastAsia" w:asciiTheme="minorHAnsi" w:hAnsiTheme="minorHAnsi" w:eastAsiaTheme="minorHAnsi"/>
          <w:b w:val="1"/>
          <w:sz w:val="18"/>
        </w:rPr>
        <w:t>기숙사비에</w:t>
      </w:r>
      <w:r>
        <w:rPr>
          <w:rFonts w:hint="eastAsia" w:asciiTheme="minorHAnsi" w:hAnsiTheme="minorHAnsi" w:eastAsiaTheme="minorHAnsi"/>
          <w:b w:val="1"/>
          <w:sz w:val="18"/>
        </w:rPr>
        <w:t xml:space="preserve"> </w:t>
      </w:r>
      <w:r>
        <w:rPr>
          <w:rFonts w:hint="eastAsia" w:asciiTheme="minorHAnsi" w:hAnsiTheme="minorHAnsi" w:eastAsiaTheme="minorHAnsi"/>
          <w:b w:val="1"/>
          <w:color w:val="424242" w:themeColor="text1" w:themeTint="BF"/>
          <w:sz w:val="18"/>
        </w:rPr>
        <w:t>체크</w:t>
      </w:r>
      <w:r>
        <w:rPr>
          <w:rFonts w:hint="eastAsia" w:asciiTheme="minorHAnsi" w:hAnsiTheme="minorHAnsi" w:eastAsiaTheme="minorHAnsi"/>
          <w:b w:val="1"/>
          <w:color w:val="424242" w:themeColor="text1" w:themeTint="BF"/>
          <w:sz w:val="18"/>
        </w:rPr>
        <w:t>(</w:t>
      </w:r>
      <w:r>
        <w:rPr>
          <w:rFonts w:hint="eastAsia" w:asciiTheme="minorHAnsi" w:hAnsiTheme="minorHAnsi" w:eastAsiaTheme="minorHAnsi"/>
          <w:b w:val="1"/>
          <w:color w:val="424242" w:themeColor="text1" w:themeTint="BF"/>
          <w:sz w:val="18"/>
        </w:rPr>
        <w:t>√</w:t>
      </w:r>
      <w:r>
        <w:rPr>
          <w:rFonts w:hint="default" w:asciiTheme="minorHAnsi" w:hAnsiTheme="minorHAnsi" w:eastAsiaTheme="minorHAnsi"/>
          <w:b w:val="1"/>
          <w:color w:val="424242" w:themeColor="text1" w:themeTint="BF"/>
          <w:sz w:val="18"/>
        </w:rPr>
        <w:t>)</w:t>
      </w:r>
      <w:r>
        <w:rPr>
          <w:rFonts w:hint="eastAsia" w:asciiTheme="minorHAnsi" w:hAnsiTheme="minorHAnsi" w:eastAsiaTheme="minorHAnsi"/>
          <w:b w:val="1"/>
          <w:color w:val="424242" w:themeColor="text1" w:themeTint="BF"/>
          <w:sz w:val="18"/>
        </w:rPr>
        <w:t xml:space="preserve"> </w:t>
      </w:r>
      <w:r>
        <w:rPr>
          <w:rFonts w:hint="eastAsia" w:asciiTheme="minorHAnsi" w:hAnsiTheme="minorHAnsi" w:eastAsiaTheme="minorHAnsi"/>
          <w:b w:val="1"/>
          <w:color w:val="424242" w:themeColor="text1" w:themeTint="BF"/>
          <w:sz w:val="18"/>
        </w:rPr>
        <w:t>하십시오</w:t>
      </w:r>
      <w:r>
        <w:rPr>
          <w:rFonts w:hint="eastAsia" w:asciiTheme="minorHAnsi" w:hAnsiTheme="minorHAnsi" w:eastAsiaTheme="minorHAnsi"/>
          <w:b w:val="1"/>
          <w:color w:val="424242" w:themeColor="text1" w:themeTint="BF"/>
          <w:sz w:val="18"/>
        </w:rPr>
        <w:t>.</w:t>
      </w:r>
    </w:p>
    <w:tbl>
      <w:tblPr>
        <w:tblStyle w:val="27"/>
        <w:tblW w:w="901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2952"/>
        <w:gridCol w:w="1584"/>
        <w:gridCol w:w="2925"/>
      </w:tblGrid>
      <w:tr>
        <w:trPr>
          <w:trHeight w:val="930" w:hRule="atLeast"/>
        </w:trPr>
        <w:tc>
          <w:tcPr>
            <w:tcW w:w="1555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보증금</w:t>
            </w:r>
          </w:p>
        </w:tc>
        <w:tc>
          <w:tcPr>
            <w:tcW w:w="7461" w:type="dxa"/>
            <w:gridSpan w:val="3"/>
            <w:vAlign w:val="center"/>
          </w:tcPr>
          <w:p>
            <w:pPr>
              <w:pStyle w:val="17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EastAsia"/>
                <w:sz w:val="18"/>
              </w:rPr>
              <w:t>☑</w:t>
            </w:r>
            <w:r>
              <w:rPr>
                <w:rFonts w:hint="default" w:asciiTheme="minorHAnsi" w:hAnsiTheme="minorHAnsi" w:eastAsiaTheme="minorHAnsi"/>
                <w:sz w:val="18"/>
              </w:rPr>
              <w:t xml:space="preserve"> </w:t>
            </w:r>
            <w:r>
              <w:rPr>
                <w:rFonts w:hint="default" w:asciiTheme="minorHAnsi" w:hAnsiTheme="minorHAnsi" w:eastAsiaTheme="minorHAnsi"/>
                <w:sz w:val="18"/>
              </w:rPr>
              <w:t>￦</w:t>
            </w:r>
            <w:r>
              <w:rPr>
                <w:rFonts w:hint="eastAsia" w:asciiTheme="minorHAnsi" w:hAnsiTheme="minorHAnsi" w:eastAsiaTheme="minorHAnsi"/>
                <w:sz w:val="18"/>
              </w:rPr>
              <w:t>1</w:t>
            </w:r>
            <w:r>
              <w:rPr>
                <w:rFonts w:hint="default" w:asciiTheme="minorHAnsi" w:hAnsiTheme="minorHAnsi" w:eastAsiaTheme="minorHAnsi"/>
                <w:sz w:val="18"/>
              </w:rPr>
              <w:t>50,000</w:t>
            </w:r>
          </w:p>
        </w:tc>
      </w:tr>
      <w:tr>
        <w:trPr>
          <w:trHeight w:val="973" w:hRule="atLeast"/>
        </w:trPr>
        <w:tc>
          <w:tcPr>
            <w:tcW w:w="1555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default" w:asciiTheme="minorHAnsi" w:hAnsiTheme="minorHAnsi" w:eastAsiaTheme="minorHAnsi"/>
                <w:sz w:val="18"/>
              </w:rPr>
              <w:t>6</w:t>
            </w:r>
            <w:r>
              <w:rPr>
                <w:rFonts w:hint="eastAsia" w:asciiTheme="minorHAnsi" w:hAnsiTheme="minorHAnsi" w:eastAsiaTheme="minorHAnsi"/>
                <w:sz w:val="18"/>
              </w:rPr>
              <w:t>개월</w:t>
            </w:r>
          </w:p>
        </w:tc>
        <w:tc>
          <w:tcPr>
            <w:tcW w:w="2952" w:type="dxa"/>
            <w:vAlign w:val="center"/>
          </w:tcPr>
          <w:p>
            <w:pPr>
              <w:pStyle w:val="17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EastAsia"/>
                <w:sz w:val="18"/>
              </w:rPr>
              <w:t>☑</w:t>
            </w:r>
            <w:r>
              <w:rPr>
                <w:rFonts w:hint="default" w:asciiTheme="minorHAnsi" w:hAnsiTheme="minorHAnsi" w:eastAsiaTheme="minorHAnsi"/>
                <w:sz w:val="18"/>
              </w:rPr>
              <w:t xml:space="preserve"> </w:t>
            </w:r>
            <w:r>
              <w:rPr>
                <w:rFonts w:hint="default" w:asciiTheme="minorHAnsi" w:hAnsiTheme="minorHAnsi" w:eastAsiaTheme="minorHAnsi"/>
                <w:sz w:val="18"/>
              </w:rPr>
              <w:t>￦</w:t>
            </w:r>
            <w:r>
              <w:rPr>
                <w:rFonts w:hint="eastAsia" w:asciiTheme="minorHAnsi" w:hAnsiTheme="minorHAnsi" w:eastAsiaTheme="minorHAnsi"/>
                <w:sz w:val="18"/>
              </w:rPr>
              <w:t>1</w:t>
            </w:r>
            <w:r>
              <w:rPr>
                <w:rFonts w:hint="default" w:asciiTheme="minorHAnsi" w:hAnsiTheme="minorHAnsi" w:eastAsiaTheme="minorHAnsi"/>
                <w:sz w:val="18"/>
              </w:rPr>
              <w:t>,260,000 (2</w:t>
            </w:r>
            <w:r>
              <w:rPr>
                <w:rFonts w:hint="default" w:asciiTheme="minorHAnsi" w:hAnsiTheme="minorHAnsi" w:eastAsiaTheme="minorHAnsi"/>
                <w:sz w:val="18"/>
              </w:rPr>
              <w:t>인</w:t>
            </w:r>
            <w:r>
              <w:rPr>
                <w:rFonts w:hint="default" w:asciiTheme="minorHAnsi" w:hAnsiTheme="minorHAnsi" w:eastAsiaTheme="minorHAnsi"/>
                <w:sz w:val="18"/>
              </w:rPr>
              <w:t xml:space="preserve"> 1</w:t>
            </w:r>
            <w:r>
              <w:rPr>
                <w:rFonts w:hint="eastAsia" w:asciiTheme="minorHAnsi" w:hAnsiTheme="minorHAnsi" w:eastAsiaTheme="minorHAnsi"/>
                <w:sz w:val="18"/>
              </w:rPr>
              <w:t>실</w:t>
            </w:r>
            <w:r>
              <w:rPr>
                <w:rFonts w:hint="eastAsia" w:asciiTheme="minorHAnsi" w:hAnsiTheme="minorHAnsi" w:eastAsiaTheme="minorHAnsi"/>
                <w:sz w:val="18"/>
              </w:rPr>
              <w:t>)</w:t>
            </w:r>
          </w:p>
          <w:p>
            <w:pPr>
              <w:pStyle w:val="17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default" w:asciiTheme="minorHAnsi" w:hAnsiTheme="minorHAnsi" w:eastAsiaTheme="minorHAnsi"/>
                <w:sz w:val="18"/>
              </w:rPr>
              <w:t xml:space="preserve">□ </w:t>
            </w:r>
            <w:r>
              <w:rPr>
                <w:rFonts w:hint="default" w:asciiTheme="minorHAnsi" w:hAnsiTheme="minorHAnsi" w:eastAsiaTheme="minorHAnsi"/>
                <w:sz w:val="18"/>
              </w:rPr>
              <w:t>￦</w:t>
            </w:r>
            <w:r>
              <w:rPr>
                <w:rFonts w:hint="eastAsia" w:asciiTheme="minorHAnsi" w:hAnsiTheme="minorHAnsi" w:eastAsiaTheme="minorHAnsi"/>
                <w:sz w:val="18"/>
              </w:rPr>
              <w:t>2,</w:t>
            </w:r>
            <w:r>
              <w:rPr>
                <w:rFonts w:hint="default" w:asciiTheme="minorHAnsi" w:hAnsiTheme="minorHAnsi" w:eastAsiaTheme="minorHAnsi"/>
                <w:sz w:val="18"/>
              </w:rPr>
              <w:t>520,000 (1</w:t>
            </w:r>
            <w:r>
              <w:rPr>
                <w:rFonts w:hint="eastAsia" w:asciiTheme="minorHAnsi" w:hAnsiTheme="minorHAnsi" w:eastAsiaTheme="minorHAnsi"/>
                <w:sz w:val="18"/>
              </w:rPr>
              <w:t>인</w:t>
            </w:r>
            <w:r>
              <w:rPr>
                <w:rFonts w:hint="eastAsia" w:asciiTheme="minorHAnsi" w:hAnsiTheme="minorHAnsi" w:eastAsiaTheme="minorHAnsi"/>
                <w:sz w:val="18"/>
              </w:rPr>
              <w:t xml:space="preserve"> </w:t>
            </w:r>
            <w:r>
              <w:rPr>
                <w:rFonts w:hint="default" w:asciiTheme="minorHAnsi" w:hAnsiTheme="minorHAnsi" w:eastAsiaTheme="minorHAnsi"/>
                <w:sz w:val="18"/>
              </w:rPr>
              <w:t>1</w:t>
            </w:r>
            <w:r>
              <w:rPr>
                <w:rFonts w:hint="eastAsia" w:asciiTheme="minorHAnsi" w:hAnsiTheme="minorHAnsi" w:eastAsiaTheme="minorHAnsi"/>
                <w:sz w:val="18"/>
              </w:rPr>
              <w:t>실</w:t>
            </w:r>
            <w:r>
              <w:rPr>
                <w:rFonts w:hint="eastAsia" w:asciiTheme="minorHAnsi" w:hAnsiTheme="minorHAnsi" w:eastAsiaTheme="minorHAnsi"/>
                <w:sz w:val="18"/>
              </w:rPr>
              <w:t>)</w:t>
            </w:r>
          </w:p>
        </w:tc>
        <w:tc>
          <w:tcPr>
            <w:tcW w:w="1584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default" w:asciiTheme="minorHAnsi" w:hAnsiTheme="minorHAnsi" w:eastAsiaTheme="minorHAnsi"/>
                <w:sz w:val="18"/>
              </w:rPr>
              <w:t>12</w:t>
            </w:r>
            <w:r>
              <w:rPr>
                <w:rFonts w:hint="eastAsia" w:asciiTheme="minorHAnsi" w:hAnsiTheme="minorHAnsi" w:eastAsiaTheme="minorHAnsi"/>
                <w:sz w:val="18"/>
              </w:rPr>
              <w:t>개월</w:t>
            </w:r>
          </w:p>
        </w:tc>
        <w:tc>
          <w:tcPr>
            <w:tcW w:w="2925" w:type="dxa"/>
            <w:vAlign w:val="center"/>
          </w:tcPr>
          <w:p>
            <w:pPr>
              <w:pStyle w:val="17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default" w:asciiTheme="minorHAnsi" w:hAnsiTheme="minorHAnsi" w:eastAsiaTheme="minorHAnsi"/>
                <w:sz w:val="18"/>
              </w:rPr>
              <w:t xml:space="preserve">□ </w:t>
            </w:r>
            <w:r>
              <w:rPr>
                <w:rFonts w:hint="default" w:asciiTheme="minorHAnsi" w:hAnsiTheme="minorHAnsi" w:eastAsiaTheme="minorHAnsi"/>
                <w:sz w:val="18"/>
              </w:rPr>
              <w:t>￦</w:t>
            </w:r>
            <w:r>
              <w:rPr>
                <w:rFonts w:hint="eastAsia" w:asciiTheme="minorHAnsi" w:hAnsiTheme="minorHAnsi" w:eastAsiaTheme="minorHAnsi"/>
                <w:sz w:val="18"/>
              </w:rPr>
              <w:t>2,5</w:t>
            </w:r>
            <w:r>
              <w:rPr>
                <w:rFonts w:hint="default" w:asciiTheme="minorHAnsi" w:hAnsiTheme="minorHAnsi" w:eastAsiaTheme="minorHAnsi"/>
                <w:sz w:val="18"/>
              </w:rPr>
              <w:t>2</w:t>
            </w:r>
            <w:r>
              <w:rPr>
                <w:rFonts w:hint="eastAsia" w:asciiTheme="minorHAnsi" w:hAnsiTheme="minorHAnsi" w:eastAsiaTheme="minorHAnsi"/>
                <w:sz w:val="18"/>
              </w:rPr>
              <w:t>0,000</w:t>
            </w:r>
            <w:r>
              <w:rPr>
                <w:rFonts w:hint="default" w:asciiTheme="minorHAnsi" w:hAnsiTheme="minorHAnsi" w:eastAsiaTheme="minorHAnsi"/>
                <w:sz w:val="18"/>
              </w:rPr>
              <w:t xml:space="preserve"> (2</w:t>
            </w:r>
            <w:r>
              <w:rPr>
                <w:rFonts w:hint="eastAsia" w:asciiTheme="minorHAnsi" w:hAnsiTheme="minorHAnsi" w:eastAsiaTheme="minorHAnsi"/>
                <w:sz w:val="18"/>
              </w:rPr>
              <w:t>인</w:t>
            </w:r>
            <w:r>
              <w:rPr>
                <w:rFonts w:hint="eastAsia" w:asciiTheme="minorHAnsi" w:hAnsiTheme="minorHAnsi" w:eastAsiaTheme="minorHAnsi"/>
                <w:sz w:val="18"/>
              </w:rPr>
              <w:t xml:space="preserve"> </w:t>
            </w:r>
            <w:r>
              <w:rPr>
                <w:rFonts w:hint="default" w:asciiTheme="minorHAnsi" w:hAnsiTheme="minorHAnsi" w:eastAsiaTheme="minorHAnsi"/>
                <w:sz w:val="18"/>
              </w:rPr>
              <w:t>1</w:t>
            </w:r>
            <w:r>
              <w:rPr>
                <w:rFonts w:hint="eastAsia" w:asciiTheme="minorHAnsi" w:hAnsiTheme="minorHAnsi" w:eastAsiaTheme="minorHAnsi"/>
                <w:sz w:val="18"/>
              </w:rPr>
              <w:t>실</w:t>
            </w:r>
            <w:r>
              <w:rPr>
                <w:rFonts w:hint="eastAsia" w:asciiTheme="minorHAnsi" w:hAnsiTheme="minorHAnsi" w:eastAsiaTheme="minorHAnsi"/>
                <w:sz w:val="18"/>
              </w:rPr>
              <w:t>)</w:t>
            </w:r>
          </w:p>
          <w:p>
            <w:pPr>
              <w:pStyle w:val="17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default" w:asciiTheme="minorHAnsi" w:hAnsiTheme="minorHAnsi" w:eastAsiaTheme="minorHAnsi"/>
                <w:sz w:val="18"/>
              </w:rPr>
              <w:t xml:space="preserve">□ </w:t>
            </w:r>
            <w:r>
              <w:rPr>
                <w:rFonts w:hint="default" w:asciiTheme="minorHAnsi" w:hAnsiTheme="minorHAnsi" w:eastAsiaTheme="minorHAnsi"/>
                <w:sz w:val="18"/>
              </w:rPr>
              <w:t>￦</w:t>
            </w:r>
            <w:r>
              <w:rPr>
                <w:rFonts w:hint="eastAsia" w:asciiTheme="minorHAnsi" w:hAnsiTheme="minorHAnsi" w:eastAsiaTheme="minorHAnsi"/>
                <w:sz w:val="18"/>
              </w:rPr>
              <w:t>5,0</w:t>
            </w:r>
            <w:r>
              <w:rPr>
                <w:rFonts w:hint="default" w:asciiTheme="minorHAnsi" w:hAnsiTheme="minorHAnsi" w:eastAsiaTheme="minorHAnsi"/>
                <w:sz w:val="18"/>
              </w:rPr>
              <w:t>40</w:t>
            </w:r>
            <w:r>
              <w:rPr>
                <w:rFonts w:hint="eastAsia" w:asciiTheme="minorHAnsi" w:hAnsiTheme="minorHAnsi" w:eastAsiaTheme="minorHAnsi"/>
                <w:sz w:val="18"/>
              </w:rPr>
              <w:t>,000</w:t>
            </w:r>
            <w:r>
              <w:rPr>
                <w:rFonts w:hint="default" w:asciiTheme="minorHAnsi" w:hAnsiTheme="minorHAnsi" w:eastAsiaTheme="minorHAnsi"/>
                <w:sz w:val="18"/>
              </w:rPr>
              <w:t xml:space="preserve"> (1</w:t>
            </w:r>
            <w:r>
              <w:rPr>
                <w:rFonts w:hint="eastAsia" w:asciiTheme="minorHAnsi" w:hAnsiTheme="minorHAnsi" w:eastAsiaTheme="minorHAnsi"/>
                <w:sz w:val="18"/>
              </w:rPr>
              <w:t>인</w:t>
            </w:r>
            <w:r>
              <w:rPr>
                <w:rFonts w:hint="eastAsia" w:asciiTheme="minorHAnsi" w:hAnsiTheme="minorHAnsi" w:eastAsiaTheme="minorHAnsi"/>
                <w:sz w:val="18"/>
              </w:rPr>
              <w:t xml:space="preserve"> </w:t>
            </w:r>
            <w:r>
              <w:rPr>
                <w:rFonts w:hint="default" w:asciiTheme="minorHAnsi" w:hAnsiTheme="minorHAnsi" w:eastAsiaTheme="minorHAnsi"/>
                <w:sz w:val="18"/>
              </w:rPr>
              <w:t>1</w:t>
            </w:r>
            <w:r>
              <w:rPr>
                <w:rFonts w:hint="eastAsia" w:asciiTheme="minorHAnsi" w:hAnsiTheme="minorHAnsi" w:eastAsiaTheme="minorHAnsi"/>
                <w:sz w:val="18"/>
              </w:rPr>
              <w:t>실</w:t>
            </w:r>
            <w:r>
              <w:rPr>
                <w:rFonts w:hint="eastAsia" w:asciiTheme="minorHAnsi" w:hAnsiTheme="minorHAnsi" w:eastAsiaTheme="minorHAnsi"/>
                <w:sz w:val="18"/>
              </w:rPr>
              <w:t>)</w:t>
            </w:r>
          </w:p>
        </w:tc>
      </w:tr>
    </w:tbl>
    <w:p>
      <w:pPr>
        <w:pStyle w:val="17"/>
        <w:spacing w:line="240" w:lineRule="auto"/>
        <w:rPr>
          <w:rFonts w:hint="default" w:ascii="Times New Roman" w:hAnsi="Times New Roman" w:eastAsiaTheme="majorHAnsi"/>
          <w:sz w:val="18"/>
        </w:rPr>
      </w:pPr>
      <w:r>
        <w:rPr>
          <w:rFonts w:hint="eastAsia" w:ascii="Times New Roman" w:hAnsi="Times New Roman" w:eastAsiaTheme="majorHAnsi"/>
          <w:sz w:val="18"/>
        </w:rPr>
        <w:t>*</w:t>
      </w:r>
      <w:r>
        <w:rPr>
          <w:rFonts w:hint="eastAsia" w:ascii="Times New Roman" w:hAnsi="Times New Roman" w:eastAsiaTheme="majorHAnsi"/>
          <w:sz w:val="18"/>
        </w:rPr>
        <w:t>보증금은</w:t>
      </w:r>
      <w:r>
        <w:rPr>
          <w:rFonts w:hint="eastAsia" w:ascii="Times New Roman" w:hAnsi="Times New Roman" w:eastAsiaTheme="majorHAnsi"/>
          <w:sz w:val="18"/>
        </w:rPr>
        <w:t xml:space="preserve"> </w:t>
      </w:r>
      <w:r>
        <w:rPr>
          <w:rFonts w:hint="eastAsia" w:ascii="Times New Roman" w:hAnsi="Times New Roman" w:eastAsiaTheme="majorHAnsi"/>
          <w:sz w:val="18"/>
        </w:rPr>
        <w:t>기숙사</w:t>
      </w:r>
      <w:r>
        <w:rPr>
          <w:rFonts w:hint="eastAsia" w:ascii="Times New Roman" w:hAnsi="Times New Roman" w:eastAsiaTheme="majorHAnsi"/>
          <w:sz w:val="18"/>
        </w:rPr>
        <w:t xml:space="preserve"> </w:t>
      </w:r>
      <w:r>
        <w:rPr>
          <w:rFonts w:hint="eastAsia" w:ascii="Times New Roman" w:hAnsi="Times New Roman" w:eastAsiaTheme="majorHAnsi"/>
          <w:sz w:val="18"/>
        </w:rPr>
        <w:t>퇴실</w:t>
      </w:r>
      <w:r>
        <w:rPr>
          <w:rFonts w:hint="eastAsia" w:ascii="Times New Roman" w:hAnsi="Times New Roman" w:eastAsiaTheme="majorHAnsi"/>
          <w:sz w:val="18"/>
        </w:rPr>
        <w:t xml:space="preserve"> </w:t>
      </w:r>
      <w:r>
        <w:rPr>
          <w:rFonts w:hint="eastAsia" w:ascii="Times New Roman" w:hAnsi="Times New Roman" w:eastAsiaTheme="majorHAnsi"/>
          <w:sz w:val="18"/>
        </w:rPr>
        <w:t>시</w:t>
      </w:r>
      <w:r>
        <w:rPr>
          <w:rFonts w:hint="eastAsia" w:ascii="Times New Roman" w:hAnsi="Times New Roman" w:eastAsiaTheme="majorHAnsi"/>
          <w:sz w:val="18"/>
        </w:rPr>
        <w:t xml:space="preserve"> </w:t>
      </w:r>
      <w:r>
        <w:rPr>
          <w:rFonts w:hint="eastAsia" w:ascii="Times New Roman" w:hAnsi="Times New Roman" w:eastAsiaTheme="majorHAnsi"/>
          <w:sz w:val="18"/>
        </w:rPr>
        <w:t>반납</w:t>
      </w:r>
      <w:r>
        <w:rPr>
          <w:rFonts w:hint="eastAsia" w:ascii="Times New Roman" w:hAnsi="Times New Roman" w:eastAsiaTheme="majorHAnsi"/>
          <w:sz w:val="18"/>
        </w:rPr>
        <w:t xml:space="preserve">, </w:t>
      </w:r>
      <w:r>
        <w:rPr>
          <w:rFonts w:hint="default" w:ascii="Times New Roman" w:hAnsi="Times New Roman" w:eastAsiaTheme="majorHAnsi"/>
          <w:sz w:val="18"/>
        </w:rPr>
        <w:t>*</w:t>
      </w:r>
      <w:r>
        <w:rPr>
          <w:rFonts w:hint="eastAsia" w:ascii="Times New Roman" w:hAnsi="Times New Roman" w:eastAsiaTheme="majorHAnsi"/>
          <w:sz w:val="18"/>
        </w:rPr>
        <w:t>중도</w:t>
      </w:r>
      <w:r>
        <w:rPr>
          <w:rFonts w:hint="eastAsia" w:ascii="Times New Roman" w:hAnsi="Times New Roman" w:eastAsiaTheme="majorHAnsi"/>
          <w:sz w:val="18"/>
        </w:rPr>
        <w:t xml:space="preserve"> </w:t>
      </w:r>
      <w:r>
        <w:rPr>
          <w:rFonts w:hint="eastAsia" w:ascii="Times New Roman" w:hAnsi="Times New Roman" w:eastAsiaTheme="majorHAnsi"/>
          <w:sz w:val="18"/>
        </w:rPr>
        <w:t>퇴실시</w:t>
      </w:r>
      <w:r>
        <w:rPr>
          <w:rFonts w:hint="eastAsia" w:ascii="Times New Roman" w:hAnsi="Times New Roman" w:eastAsiaTheme="majorHAnsi"/>
          <w:sz w:val="18"/>
        </w:rPr>
        <w:t xml:space="preserve"> </w:t>
      </w:r>
      <w:r>
        <w:rPr>
          <w:rFonts w:hint="eastAsia" w:ascii="Times New Roman" w:hAnsi="Times New Roman" w:eastAsiaTheme="majorHAnsi"/>
          <w:sz w:val="18"/>
        </w:rPr>
        <w:t>일부</w:t>
      </w:r>
      <w:r>
        <w:rPr>
          <w:rFonts w:hint="eastAsia" w:ascii="Times New Roman" w:hAnsi="Times New Roman" w:eastAsiaTheme="majorHAnsi"/>
          <w:sz w:val="18"/>
        </w:rPr>
        <w:t xml:space="preserve"> </w:t>
      </w:r>
      <w:r>
        <w:rPr>
          <w:rFonts w:hint="eastAsia" w:ascii="Times New Roman" w:hAnsi="Times New Roman" w:eastAsiaTheme="majorHAnsi"/>
          <w:sz w:val="18"/>
        </w:rPr>
        <w:t>위약금이</w:t>
      </w:r>
      <w:r>
        <w:rPr>
          <w:rFonts w:hint="eastAsia" w:ascii="Times New Roman" w:hAnsi="Times New Roman" w:eastAsiaTheme="majorHAnsi"/>
          <w:sz w:val="18"/>
        </w:rPr>
        <w:t xml:space="preserve"> </w:t>
      </w:r>
      <w:r>
        <w:rPr>
          <w:rFonts w:hint="eastAsia" w:ascii="Times New Roman" w:hAnsi="Times New Roman" w:eastAsiaTheme="majorHAnsi"/>
          <w:sz w:val="18"/>
        </w:rPr>
        <w:t>발생함</w:t>
      </w:r>
      <w:r>
        <w:rPr>
          <w:rFonts w:hint="eastAsia" w:ascii="Times New Roman" w:hAnsi="Times New Roman" w:eastAsiaTheme="majorHAnsi"/>
          <w:sz w:val="18"/>
        </w:rPr>
        <w:t>.</w:t>
      </w:r>
    </w:p>
    <w:p>
      <w:pPr>
        <w:pStyle w:val="17"/>
        <w:spacing w:line="240" w:lineRule="auto"/>
        <w:rPr>
          <w:rFonts w:hint="default" w:ascii="Times New Roman" w:hAnsi="Times New Roman" w:eastAsiaTheme="majorHAnsi"/>
          <w:sz w:val="18"/>
        </w:rPr>
      </w:pPr>
    </w:p>
    <w:p>
      <w:pPr>
        <w:pStyle w:val="17"/>
        <w:spacing w:line="240" w:lineRule="auto"/>
        <w:rPr>
          <w:rFonts w:hint="default" w:ascii="Times New Roman" w:hAnsi="Times New Roman" w:eastAsiaTheme="majorHAnsi"/>
          <w:sz w:val="18"/>
        </w:rPr>
      </w:pPr>
    </w:p>
    <w:p>
      <w:pPr>
        <w:pStyle w:val="0"/>
        <w:numPr>
          <w:ilvl w:val="0"/>
          <w:numId w:val="1"/>
        </w:numPr>
        <w:wordWrap w:val="1"/>
        <w:spacing w:line="240" w:lineRule="auto"/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은행정보</w:t>
      </w:r>
    </w:p>
    <w:p>
      <w:pPr>
        <w:pStyle w:val="0"/>
        <w:wordWrap w:val="1"/>
        <w:spacing w:line="240" w:lineRule="auto"/>
        <w:rPr>
          <w:rFonts w:hint="default" w:eastAsiaTheme="minorHAnsi"/>
          <w:b w:val="1"/>
          <w:color w:val="424242" w:themeColor="text1" w:themeTint="BF"/>
          <w:sz w:val="18"/>
          <w:u w:val="single" w:color="auto"/>
        </w:rPr>
      </w:pP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수업료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 xml:space="preserve"> 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및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 xml:space="preserve"> 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기숙사비는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 xml:space="preserve"> 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아래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 xml:space="preserve"> 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은행계좌로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 xml:space="preserve"> 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입금하여야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 xml:space="preserve"> 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하며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,</w:t>
      </w:r>
      <w:r>
        <w:rPr>
          <w:rFonts w:hint="default" w:eastAsiaTheme="minorHAnsi"/>
          <w:b w:val="1"/>
          <w:color w:val="424242" w:themeColor="text1" w:themeTint="BF"/>
          <w:sz w:val="18"/>
          <w:u w:val="single" w:color="auto"/>
        </w:rPr>
        <w:t xml:space="preserve"> D-4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비자를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 xml:space="preserve"> 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위해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 xml:space="preserve"> 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해당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 xml:space="preserve"> 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국가의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 xml:space="preserve"> 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한국대사관에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 xml:space="preserve"> 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입학증명서를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 xml:space="preserve"> 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제출하기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 xml:space="preserve"> 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전까지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 xml:space="preserve"> 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입금을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 xml:space="preserve"> 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완료하여야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 xml:space="preserve"> 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함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.</w:t>
      </w:r>
    </w:p>
    <w:p>
      <w:pPr>
        <w:pStyle w:val="15"/>
        <w:spacing w:line="200" w:lineRule="atLeast"/>
        <w:rPr>
          <w:rFonts w:hint="default" w:eastAsiaTheme="minorHAnsi"/>
          <w:sz w:val="18"/>
        </w:rPr>
      </w:pPr>
      <w:r>
        <w:rPr>
          <w:rFonts w:hint="eastAsia" w:eastAsiaTheme="minorHAnsi"/>
          <w:sz w:val="18"/>
        </w:rPr>
        <w:t>은행</w:t>
      </w:r>
      <w:r>
        <w:rPr>
          <w:rFonts w:hint="default" w:eastAsiaTheme="minorHAnsi"/>
          <w:sz w:val="18"/>
        </w:rPr>
        <w:t>: DAEGU BANK</w:t>
      </w:r>
    </w:p>
    <w:p>
      <w:pPr>
        <w:pStyle w:val="15"/>
        <w:spacing w:line="200" w:lineRule="atLeast"/>
        <w:rPr>
          <w:rFonts w:hint="default" w:eastAsiaTheme="minorHAnsi"/>
          <w:sz w:val="18"/>
        </w:rPr>
      </w:pPr>
      <w:r>
        <w:rPr>
          <w:rFonts w:hint="eastAsia" w:eastAsiaTheme="minorHAnsi"/>
          <w:sz w:val="18"/>
        </w:rPr>
        <w:t>은행코드</w:t>
      </w:r>
      <w:r>
        <w:rPr>
          <w:rFonts w:hint="eastAsia" w:eastAsiaTheme="minorHAnsi"/>
          <w:sz w:val="18"/>
        </w:rPr>
        <w:t xml:space="preserve"> (</w:t>
      </w:r>
      <w:r>
        <w:rPr>
          <w:rFonts w:hint="default" w:eastAsiaTheme="minorHAnsi"/>
          <w:sz w:val="18"/>
        </w:rPr>
        <w:t>Swift Code): DAEBKR22</w:t>
      </w:r>
    </w:p>
    <w:p>
      <w:pPr>
        <w:pStyle w:val="15"/>
        <w:spacing w:line="200" w:lineRule="atLeast"/>
        <w:rPr>
          <w:rFonts w:hint="default" w:eastAsiaTheme="minorHAnsi"/>
          <w:sz w:val="18"/>
        </w:rPr>
      </w:pPr>
      <w:r>
        <w:rPr>
          <w:rFonts w:hint="eastAsia" w:eastAsiaTheme="minorHAnsi"/>
          <w:sz w:val="18"/>
        </w:rPr>
        <w:t>계좌번호</w:t>
      </w:r>
      <w:r>
        <w:rPr>
          <w:rFonts w:hint="default" w:eastAsiaTheme="minorHAnsi"/>
          <w:sz w:val="18"/>
        </w:rPr>
        <w:t>: 9100011272346</w:t>
      </w:r>
    </w:p>
    <w:p>
      <w:pPr>
        <w:pStyle w:val="15"/>
        <w:spacing w:line="200" w:lineRule="atLeast"/>
        <w:rPr>
          <w:rFonts w:hint="default" w:eastAsiaTheme="minorHAnsi"/>
          <w:sz w:val="18"/>
        </w:rPr>
      </w:pPr>
      <w:r>
        <w:rPr>
          <w:rFonts w:hint="eastAsia" w:eastAsiaTheme="minorHAnsi"/>
          <w:sz w:val="18"/>
        </w:rPr>
        <w:t>예금주</w:t>
      </w:r>
      <w:r>
        <w:rPr>
          <w:rFonts w:hint="default" w:eastAsiaTheme="minorHAnsi"/>
          <w:sz w:val="18"/>
        </w:rPr>
        <w:t>: Yeungnam University (</w:t>
      </w:r>
      <w:r>
        <w:rPr>
          <w:rFonts w:hint="default" w:eastAsiaTheme="minorHAnsi"/>
          <w:sz w:val="18"/>
        </w:rPr>
        <w:t>영남대학교</w:t>
      </w:r>
      <w:r>
        <w:rPr>
          <w:rFonts w:hint="default" w:eastAsiaTheme="minorHAnsi"/>
          <w:sz w:val="18"/>
        </w:rPr>
        <w:t>)</w:t>
      </w:r>
    </w:p>
    <w:p>
      <w:pPr>
        <w:pStyle w:val="15"/>
        <w:spacing w:line="200" w:lineRule="atLeast"/>
        <w:rPr>
          <w:rFonts w:hint="eastAsia" w:eastAsiaTheme="minorHAnsi"/>
          <w:sz w:val="18"/>
        </w:rPr>
      </w:pPr>
      <w:r>
        <w:rPr>
          <w:rFonts w:hint="eastAsia" w:eastAsiaTheme="minorHAnsi"/>
          <w:sz w:val="18"/>
        </w:rPr>
        <w:t>주소</w:t>
      </w:r>
      <w:r>
        <w:rPr>
          <w:rFonts w:hint="eastAsia" w:eastAsiaTheme="minorHAnsi"/>
          <w:sz w:val="18"/>
        </w:rPr>
        <w:t xml:space="preserve"> (B</w:t>
      </w:r>
      <w:r>
        <w:rPr>
          <w:rFonts w:hint="default" w:eastAsiaTheme="minorHAnsi"/>
          <w:sz w:val="18"/>
        </w:rPr>
        <w:t>ank Address): 118, 2-Ga, Susung-dong, Susung-gu, Daegu 706-712, Republic of Korea</w:t>
      </w:r>
    </w:p>
    <w:p>
      <w:pPr>
        <w:pStyle w:val="15"/>
        <w:spacing w:line="360" w:lineRule="auto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360" w:lineRule="auto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360" w:lineRule="auto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360" w:lineRule="auto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360" w:lineRule="auto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360" w:lineRule="auto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360" w:lineRule="auto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360" w:lineRule="auto"/>
        <w:rPr>
          <w:rFonts w:hint="default" w:ascii="Times New Roman" w:hAnsi="Times New Roman"/>
          <w:color w:val="424242" w:themeColor="text1" w:themeTint="BF"/>
          <w:sz w:val="18"/>
        </w:rPr>
      </w:pPr>
    </w:p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thinThickSmallGap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026"/>
      </w:tblGrid>
      <w:tr>
        <w:trPr/>
        <w:tc>
          <w:tcPr>
            <w:tcW w:w="9026" w:type="dxa"/>
            <w:vAlign w:val="top"/>
          </w:tcPr>
          <w:p>
            <w:pPr>
              <w:pStyle w:val="0"/>
              <w:wordWrap w:val="1"/>
              <w:spacing w:line="276" w:lineRule="auto"/>
              <w:jc w:val="center"/>
              <w:rPr>
                <w:rFonts w:hint="default" w:ascii="Times New Roman" w:hAnsi="Times New Roman"/>
                <w:b w:val="1"/>
                <w:sz w:val="36"/>
              </w:rPr>
            </w:pPr>
            <w:r>
              <w:rPr>
                <w:rFonts w:hint="eastAsia" w:ascii="Copperplate Gothic Bold" w:hAnsi="Copperplate Gothic Bold"/>
                <w:b w:val="1"/>
                <w:color w:val="424242" w:themeColor="text1" w:themeTint="BF"/>
                <w:sz w:val="44"/>
              </w:rPr>
              <w:t>재정진술서</w:t>
            </w:r>
          </w:p>
        </w:tc>
      </w:tr>
    </w:tbl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0"/>
        <w:numPr>
          <w:ilvl w:val="0"/>
          <w:numId w:val="1"/>
        </w:numPr>
        <w:wordWrap w:val="1"/>
        <w:spacing w:line="240" w:lineRule="auto"/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지원자</w:t>
      </w: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정보</w:t>
      </w:r>
    </w:p>
    <w:tbl>
      <w:tblPr>
        <w:tblStyle w:val="27"/>
        <w:tblW w:w="9016" w:type="dxa"/>
        <w:tblInd w:w="0" w:type="dxa"/>
        <w:shd w:val="clear" w:color="auto" w:themeFill="background1" w:themeFillTint="FF" w:themeFillShade="BF"/>
        <w:tblLayout w:type="fixed"/>
        <w:tblLook w:firstRow="1" w:lastRow="0" w:firstColumn="1" w:lastColumn="0" w:noHBand="0" w:noVBand="1" w:val="04A0"/>
      </w:tblPr>
      <w:tblGrid>
        <w:gridCol w:w="1018"/>
        <w:gridCol w:w="3822"/>
        <w:gridCol w:w="4176"/>
      </w:tblGrid>
      <w:tr>
        <w:trPr>
          <w:trHeight w:val="921" w:hRule="atLeast"/>
        </w:trPr>
        <w:tc>
          <w:tcPr>
            <w:tcW w:w="1384" w:type="dxa"/>
            <w:shd w:val="clear" w:color="auto" w:themeFill="background1" w:themeFillTint="FF" w:themeFillShade="D9"/>
            <w:vAlign w:val="center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성명</w:t>
            </w:r>
          </w:p>
        </w:tc>
        <w:tc>
          <w:tcPr>
            <w:tcW w:w="3827" w:type="dxa"/>
            <w:shd w:val="clear" w:color="auto" w:themeFill="background1" w:themeFillTint="FF" w:themeFillShade="FF"/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________________________________________</w:t>
            </w:r>
          </w:p>
          <w:p>
            <w:pPr>
              <w:pStyle w:val="15"/>
              <w:spacing w:line="200" w:lineRule="atLeast"/>
              <w:jc w:val="center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성</w:t>
            </w:r>
          </w:p>
        </w:tc>
        <w:tc>
          <w:tcPr>
            <w:tcW w:w="4031" w:type="dxa"/>
            <w:shd w:val="clear" w:color="auto" w:themeFill="background1" w:themeFillTint="FF" w:themeFillShade="FF"/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____________________________________________</w:t>
            </w:r>
          </w:p>
          <w:p>
            <w:pPr>
              <w:pStyle w:val="15"/>
              <w:spacing w:line="200" w:lineRule="atLeast"/>
              <w:jc w:val="center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이름</w:t>
            </w:r>
          </w:p>
        </w:tc>
      </w:tr>
    </w:tbl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0"/>
        <w:numPr>
          <w:ilvl w:val="0"/>
          <w:numId w:val="1"/>
        </w:numPr>
        <w:wordWrap w:val="1"/>
        <w:spacing w:line="240" w:lineRule="auto"/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보증인</w:t>
      </w: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정보</w:t>
      </w:r>
    </w:p>
    <w:tbl>
      <w:tblPr>
        <w:tblStyle w:val="27"/>
        <w:tblW w:w="901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84"/>
        <w:gridCol w:w="2099"/>
        <w:gridCol w:w="1537"/>
        <w:gridCol w:w="3096"/>
      </w:tblGrid>
      <w:tr>
        <w:trPr/>
        <w:tc>
          <w:tcPr>
            <w:tcW w:w="2510" w:type="dxa"/>
            <w:shd w:val="clear" w:color="auto" w:themeFill="background1" w:themeFillTint="FF" w:themeFillShade="D9"/>
            <w:vAlign w:val="center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성명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________________________________</w:t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______</w:t>
            </w:r>
          </w:p>
          <w:p>
            <w:pPr>
              <w:pStyle w:val="15"/>
              <w:spacing w:line="200" w:lineRule="atLeast"/>
              <w:jc w:val="center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성</w:t>
            </w:r>
          </w:p>
        </w:tc>
        <w:tc>
          <w:tcPr>
            <w:tcW w:w="3096" w:type="dxa"/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________________________________</w:t>
            </w:r>
          </w:p>
          <w:p>
            <w:pPr>
              <w:pStyle w:val="15"/>
              <w:spacing w:line="200" w:lineRule="atLeast"/>
              <w:jc w:val="center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이름</w:t>
            </w:r>
          </w:p>
        </w:tc>
      </w:tr>
      <w:tr>
        <w:trPr>
          <w:trHeight w:val="587" w:hRule="atLeast"/>
        </w:trPr>
        <w:tc>
          <w:tcPr>
            <w:tcW w:w="2510" w:type="dxa"/>
            <w:shd w:val="clear" w:color="auto" w:themeFill="background1" w:themeFillTint="FF" w:themeFillShade="D9"/>
            <w:vAlign w:val="center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지원자와의</w:t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 xml:space="preserve"> </w:t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관계</w:t>
            </w:r>
          </w:p>
        </w:tc>
        <w:tc>
          <w:tcPr>
            <w:tcW w:w="6732" w:type="dxa"/>
            <w:gridSpan w:val="3"/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</w:tc>
      </w:tr>
      <w:tr>
        <w:trPr>
          <w:trHeight w:val="565" w:hRule="atLeast"/>
        </w:trPr>
        <w:tc>
          <w:tcPr>
            <w:tcW w:w="2510" w:type="dxa"/>
            <w:shd w:val="clear" w:color="auto" w:themeFill="background1" w:themeFillTint="FF" w:themeFillShade="D9"/>
            <w:vAlign w:val="center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전화번호</w:t>
            </w:r>
          </w:p>
        </w:tc>
        <w:tc>
          <w:tcPr>
            <w:tcW w:w="2099" w:type="dxa"/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</w:tc>
        <w:tc>
          <w:tcPr>
            <w:tcW w:w="1537" w:type="dxa"/>
            <w:vAlign w:val="top"/>
          </w:tcPr>
          <w:p>
            <w:pPr>
              <w:pStyle w:val="15"/>
              <w:spacing w:line="200" w:lineRule="atLeast"/>
              <w:rPr>
                <w:rFonts w:hint="default" w:eastAsiaTheme="minorHAnsi"/>
                <w:color w:val="424242" w:themeColor="text1" w:themeTint="BF"/>
                <w:sz w:val="18"/>
              </w:rPr>
            </w:pPr>
          </w:p>
          <w:p>
            <w:pPr>
              <w:pStyle w:val="15"/>
              <w:spacing w:line="200" w:lineRule="atLeast"/>
              <w:rPr>
                <w:rFonts w:hint="default" w:eastAsiaTheme="minorHAnsi"/>
                <w:color w:val="424242" w:themeColor="text1" w:themeTint="BF"/>
                <w:sz w:val="18"/>
              </w:rPr>
            </w:pPr>
            <w:r>
              <w:rPr>
                <w:rFonts w:hint="eastAsia" w:eastAsiaTheme="minorHAnsi"/>
                <w:color w:val="424242" w:themeColor="text1" w:themeTint="BF"/>
                <w:sz w:val="18"/>
              </w:rPr>
              <w:t>이메일</w:t>
            </w:r>
          </w:p>
          <w:p>
            <w:pPr>
              <w:pStyle w:val="15"/>
              <w:spacing w:line="200" w:lineRule="atLeast"/>
              <w:rPr>
                <w:rFonts w:hint="default" w:eastAsiaTheme="minorHAnsi"/>
                <w:color w:val="424242" w:themeColor="text1" w:themeTint="BF"/>
                <w:sz w:val="18"/>
              </w:rPr>
            </w:pPr>
          </w:p>
        </w:tc>
        <w:tc>
          <w:tcPr>
            <w:tcW w:w="3096" w:type="dxa"/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</w:tc>
      </w:tr>
    </w:tbl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200" w:lineRule="atLeast"/>
        <w:rPr>
          <w:rFonts w:hint="default" w:ascii="Times New Roman" w:hAnsi="Times New Roman"/>
          <w:b w:val="1"/>
          <w:i w:val="1"/>
          <w:color w:val="424242" w:themeColor="text1" w:themeTint="BF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  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본인은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위의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지원자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(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생년월일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: ________ (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연도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) ______ </w:t>
      </w:r>
      <w:r>
        <w:rPr>
          <w:rFonts w:hint="default" w:ascii="Times New Roman" w:hAnsi="Times New Roman"/>
          <w:b w:val="1"/>
          <w:i w:val="1"/>
          <w:color w:val="424242" w:themeColor="text1" w:themeTint="BF"/>
        </w:rPr>
        <w:t>(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월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) ______ (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일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))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가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영남대학교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한국어교육원에서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생활하는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데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필요한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모든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비용을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지불할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것을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보증합니다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.</w:t>
      </w:r>
      <w:r>
        <w:rPr>
          <w:rFonts w:hint="default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이는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수업료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및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기숙사비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뿐만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아니라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수업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및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생활에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수반되는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모든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비용을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포함합니다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. </w:t>
      </w:r>
    </w:p>
    <w:p>
      <w:pPr>
        <w:pStyle w:val="15"/>
        <w:spacing w:line="200" w:lineRule="atLeast"/>
        <w:ind w:firstLine="450"/>
        <w:rPr>
          <w:rFonts w:hint="default" w:ascii="Times New Roman" w:hAnsi="Times New Roman"/>
          <w:b w:val="1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i w:val="1"/>
          <w:color w:val="424242" w:themeColor="text1" w:themeTint="BF"/>
          <w:u w:val="single" w:color="auto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  <w:r>
        <w:rPr>
          <w:rFonts w:hint="eastAsia" w:ascii="Times New Roman" w:hAnsi="Times New Roman"/>
          <w:color w:val="424242" w:themeColor="text1" w:themeTint="BF"/>
          <w:u w:val="single" w:color="auto"/>
        </w:rPr>
        <w:t xml:space="preserve">__________________________________ </w:t>
      </w:r>
      <w:r>
        <w:rPr>
          <w:rFonts w:hint="eastAsia" w:ascii="Times New Roman" w:hAnsi="Times New Roman"/>
          <w:color w:val="424242" w:themeColor="text1" w:themeTint="BF"/>
        </w:rPr>
        <w:t xml:space="preserve">        </w:t>
      </w:r>
      <w:r>
        <w:rPr>
          <w:rFonts w:hint="eastAsia" w:ascii="Times New Roman" w:hAnsi="Times New Roman"/>
          <w:color w:val="424242" w:themeColor="text1" w:themeTint="BF"/>
          <w:u w:val="single" w:color="auto"/>
        </w:rPr>
        <w:t>__________________________________</w:t>
      </w: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  <w:r>
        <w:rPr>
          <w:rFonts w:hint="eastAsia" w:ascii="Times New Roman" w:hAnsi="Times New Roman"/>
          <w:color w:val="424242" w:themeColor="text1" w:themeTint="BF"/>
          <w:sz w:val="18"/>
        </w:rPr>
        <w:t>보증인</w:t>
      </w:r>
      <w:r>
        <w:rPr>
          <w:rFonts w:hint="eastAsia" w:ascii="Times New Roman" w:hAnsi="Times New Roman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color w:val="424242" w:themeColor="text1" w:themeTint="BF"/>
          <w:sz w:val="18"/>
        </w:rPr>
        <w:t>서명</w:t>
      </w:r>
      <w:r>
        <w:rPr>
          <w:rFonts w:hint="eastAsia" w:ascii="Times New Roman" w:hAnsi="Times New Roman"/>
          <w:color w:val="424242" w:themeColor="text1" w:themeTint="BF"/>
          <w:sz w:val="18"/>
        </w:rPr>
        <w:t xml:space="preserve">                                    </w:t>
      </w:r>
      <w:r>
        <w:rPr>
          <w:rFonts w:hint="default" w:ascii="Times New Roman" w:hAnsi="Times New Roman"/>
          <w:color w:val="424242" w:themeColor="text1" w:themeTint="BF"/>
          <w:sz w:val="18"/>
        </w:rPr>
        <w:t xml:space="preserve">      </w:t>
      </w:r>
      <w:r>
        <w:rPr>
          <w:rFonts w:hint="eastAsia" w:ascii="Times New Roman" w:hAnsi="Times New Roman"/>
          <w:color w:val="424242" w:themeColor="text1" w:themeTint="BF"/>
          <w:sz w:val="18"/>
        </w:rPr>
        <w:t>서명일</w:t>
      </w:r>
      <w:r>
        <w:rPr>
          <w:rFonts w:hint="eastAsia" w:ascii="Times New Roman" w:hAnsi="Times New Roman"/>
          <w:color w:val="424242" w:themeColor="text1" w:themeTint="BF"/>
          <w:sz w:val="18"/>
        </w:rPr>
        <w:t>(</w:t>
      </w:r>
      <w:r>
        <w:rPr>
          <w:rFonts w:hint="eastAsia" w:ascii="Times New Roman" w:hAnsi="Times New Roman"/>
          <w:color w:val="424242" w:themeColor="text1" w:themeTint="BF"/>
          <w:sz w:val="18"/>
        </w:rPr>
        <w:t>연도</w:t>
      </w:r>
      <w:r>
        <w:rPr>
          <w:rFonts w:hint="eastAsia" w:ascii="Times New Roman" w:hAnsi="Times New Roman"/>
          <w:color w:val="424242" w:themeColor="text1" w:themeTint="BF"/>
          <w:sz w:val="18"/>
        </w:rPr>
        <w:t>/</w:t>
      </w:r>
      <w:r>
        <w:rPr>
          <w:rFonts w:hint="eastAsia" w:ascii="Times New Roman" w:hAnsi="Times New Roman"/>
          <w:color w:val="424242" w:themeColor="text1" w:themeTint="BF"/>
          <w:sz w:val="18"/>
        </w:rPr>
        <w:t>월</w:t>
      </w:r>
      <w:r>
        <w:rPr>
          <w:rFonts w:hint="eastAsia" w:ascii="Times New Roman" w:hAnsi="Times New Roman"/>
          <w:color w:val="424242" w:themeColor="text1" w:themeTint="BF"/>
          <w:sz w:val="18"/>
        </w:rPr>
        <w:t>/</w:t>
      </w:r>
      <w:r>
        <w:rPr>
          <w:rFonts w:hint="eastAsia" w:ascii="Times New Roman" w:hAnsi="Times New Roman"/>
          <w:color w:val="424242" w:themeColor="text1" w:themeTint="BF"/>
          <w:sz w:val="18"/>
        </w:rPr>
        <w:t>일</w:t>
      </w:r>
      <w:r>
        <w:rPr>
          <w:rFonts w:hint="eastAsia" w:ascii="Times New Roman" w:hAnsi="Times New Roman"/>
          <w:color w:val="424242" w:themeColor="text1" w:themeTint="BF"/>
          <w:sz w:val="18"/>
        </w:rPr>
        <w:t>)</w:t>
      </w: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0"/>
        <w:rPr>
          <w:rFonts w:hint="default" w:ascii="Times New Roman" w:hAnsi="Times New Roman"/>
          <w:color w:val="424242" w:themeColor="text1" w:themeTint="BF"/>
        </w:rPr>
      </w:pPr>
      <w:bookmarkStart w:id="0" w:name="_GoBack"/>
      <w:bookmarkEnd w:id="0"/>
    </w:p>
    <w:sectPr>
      <w:pgSz w:w="11906" w:h="16838"/>
      <w:pgMar w:top="1701" w:right="1440" w:bottom="1440" w:left="1440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맑은 고딕">
    <w:panose1 w:val="00000000000000000000"/>
    <w:charset w:val="81"/>
    <w:family w:val="modern"/>
    <w:pitch w:val="fixed"/>
    <w:sig w:usb0="00000000" w:usb1="00000000" w:usb2="00000000" w:usb3="00000000" w:csb0="01000800" w:csb1="00000000"/>
  </w:font>
  <w:font w:name="굴림">
    <w:panose1 w:val="00000000000000000000"/>
    <w:charset w:val="81"/>
    <w:family w:val="modern"/>
    <w:pitch w:val="fixed"/>
    <w:sig w:usb0="00000000" w:usb1="00000000" w:usb2="00000000" w:usb3="00000000" w:csb0="9F0008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pperplate Gothic Bold">
    <w:panose1 w:val="00000000000000000000"/>
    <w:charset w:val="00"/>
    <w:family w:val="swiss"/>
    <w:pitch w:val="fixed"/>
    <w:sig w:usb0="00000000" w:usb1="00000000" w:usb2="00000000" w:usb3="00000000" w:csb0="01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352BA0A"/>
    <w:lvl w:ilvl="0" w:tplc="04090005">
      <w:numFmt w:val="bullet"/>
      <w:lvlText w:val=""/>
      <w:lvlJc w:val="left"/>
      <w:pPr>
        <w:ind w:left="800" w:hanging="400"/>
      </w:pPr>
      <w:rPr>
        <w:rFonts w:hint="default" w:ascii="Wingdings" w:hAnsi="Wingdings"/>
      </w:rPr>
    </w:lvl>
    <w:lvl w:ilvl="1" w:tplc="04090003"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plc="04090005"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plc="04090003"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plc="04090005"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plc="04090003"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plc="04090005"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</w:rPr>
    </w:rPrDefault>
    <w:pPrDefault>
      <w:pPr>
        <w:spacing w:after="200" w:afterLines="0" w:afterAutospacing="0" w:line="276" w:lineRule="auto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basedOn w:val="0"/>
    <w:next w:val="15"/>
    <w:link w:val="0"/>
    <w:uiPriority w:val="0"/>
    <w:qFormat/>
    <w:pPr>
      <w:widowControl w:val="1"/>
      <w:wordWrap w:val="1"/>
      <w:autoSpaceDE w:val="1"/>
      <w:autoSpaceDN w:val="1"/>
      <w:spacing w:after="0" w:afterLines="0" w:afterAutospacing="0" w:line="240" w:lineRule="auto"/>
      <w:jc w:val="left"/>
    </w:pPr>
    <w:rPr>
      <w:kern w:val="0"/>
      <w:sz w:val="22"/>
    </w:rPr>
  </w:style>
  <w:style w:type="paragraph" w:styleId="16">
    <w:name w:val="List Paragraph"/>
    <w:basedOn w:val="0"/>
    <w:next w:val="16"/>
    <w:link w:val="0"/>
    <w:uiPriority w:val="0"/>
    <w:qFormat/>
    <w:pPr>
      <w:ind w:left="800" w:leftChars="400"/>
    </w:pPr>
  </w:style>
  <w:style w:type="paragraph" w:styleId="17" w:customStyle="1">
    <w:name w:val="바탕글"/>
    <w:basedOn w:val="0"/>
    <w:next w:val="17"/>
    <w:link w:val="0"/>
    <w:uiPriority w:val="0"/>
    <w:pPr>
      <w:spacing w:after="0" w:afterLines="0" w:afterAutospacing="0" w:line="384" w:lineRule="auto"/>
      <w:textAlignment w:val="baseline"/>
    </w:pPr>
    <w:rPr>
      <w:rFonts w:ascii="굴림" w:hAnsi="굴림" w:eastAsia="굴림"/>
      <w:color w:val="000000"/>
      <w:kern w:val="0"/>
    </w:rPr>
  </w:style>
  <w:style w:type="character" w:styleId="18">
    <w:name w:val="Hyperlink"/>
    <w:basedOn w:val="10"/>
    <w:next w:val="18"/>
    <w:link w:val="0"/>
    <w:uiPriority w:val="0"/>
    <w:rPr>
      <w:color w:val="0000FF" w:themeColor="hyperlink"/>
      <w:u w:val="single" w:color="auto"/>
    </w:rPr>
  </w:style>
  <w:style w:type="paragraph" w:styleId="19">
    <w:name w:val="Balloon Text"/>
    <w:basedOn w:val="0"/>
    <w:next w:val="19"/>
    <w:link w:val="20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풍선 도움말 텍스트 Char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513"/>
        <w:tab w:val="right" w:leader="none" w:pos="9026"/>
      </w:tabs>
      <w:snapToGrid w:val="0"/>
    </w:pPr>
  </w:style>
  <w:style w:type="character" w:styleId="22" w:customStyle="1">
    <w:name w:val="머리글 Char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513"/>
        <w:tab w:val="right" w:leader="none" w:pos="9026"/>
      </w:tabs>
      <w:snapToGrid w:val="0"/>
    </w:pPr>
  </w:style>
  <w:style w:type="character" w:styleId="24" w:customStyle="1">
    <w:name w:val="바닥글 Char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4</Pages>
  <Words>111</Words>
  <Characters>1970</Characters>
  <Application>JUST Note</Application>
  <Lines>231</Lines>
  <Paragraphs>107</Paragraphs>
  <CharactersWithSpaces>2298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sw</dc:creator>
  <cp:lastModifiedBy>信岡 太陽</cp:lastModifiedBy>
  <cp:lastPrinted>2019-11-28T00:22:00Z</cp:lastPrinted>
  <dcterms:created xsi:type="dcterms:W3CDTF">2024-11-05T06:51:00Z</dcterms:created>
  <dcterms:modified xsi:type="dcterms:W3CDTF">2024-12-12T01:03:37Z</dcterms:modified>
  <cp:revision>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GrammarlyDocumentId">
    <vt:lpwstr>928b98820eba4c8667f3a0b008d3a21428ce46c1e3009c1adf8213eb602493b2</vt:lpwstr>
  </property>
</Properties>
</file>