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sz w:val="22"/>
        </w:rPr>
        <w:t>まち・ひと・しごと創生寄附活用事業（企業版ふるさと納税）に対する寄附の申し出について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広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島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県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知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事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5250" w:firstLineChars="2500"/>
        <w:rPr>
          <w:rFonts w:hint="eastAsia" w:ascii="ＭＳ 明朝" w:hAnsi="ＭＳ 明朝" w:eastAsia="ＭＳ 明朝"/>
          <w:i w:val="1"/>
        </w:rPr>
      </w:pPr>
      <w:r>
        <w:rPr>
          <w:rFonts w:hint="eastAsia" w:ascii="ＭＳ 明朝" w:hAnsi="ＭＳ 明朝" w:eastAsia="ＭＳ 明朝"/>
        </w:rPr>
        <w:t>法人所在地　　〒　　　－　　　　</w:t>
      </w:r>
    </w:p>
    <w:p>
      <w:pPr>
        <w:pStyle w:val="0"/>
        <w:rPr>
          <w:rFonts w:hint="eastAsia" w:ascii="ＭＳ 明朝" w:hAnsi="ＭＳ 明朝" w:eastAsia="ＭＳ 明朝"/>
          <w:i w:val="1"/>
          <w:u w:val="single" w:color="auto"/>
        </w:rPr>
      </w:pPr>
      <w:r>
        <w:rPr>
          <w:rFonts w:hint="eastAsia" w:ascii="ＭＳ 明朝" w:hAnsi="ＭＳ 明朝" w:eastAsia="ＭＳ 明朝"/>
          <w:i w:val="0"/>
          <w:u w:val="none" w:color="auto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i w:val="0"/>
          <w:u w:val="single" w:color="auto"/>
        </w:rPr>
        <w:t>　　　　　　　　　　　　　　　　　　</w:t>
      </w:r>
    </w:p>
    <w:p>
      <w:pPr>
        <w:pStyle w:val="0"/>
        <w:ind w:firstLine="5250" w:firstLineChars="2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法人名</w:t>
      </w:r>
    </w:p>
    <w:p>
      <w:pPr>
        <w:pStyle w:val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</w:t>
      </w:r>
    </w:p>
    <w:p>
      <w:pPr>
        <w:pStyle w:val="0"/>
        <w:ind w:firstLine="5250" w:firstLineChars="2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法人番号</w:t>
      </w:r>
    </w:p>
    <w:p>
      <w:pPr>
        <w:pStyle w:val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</w:t>
      </w:r>
    </w:p>
    <w:p>
      <w:pPr>
        <w:pStyle w:val="0"/>
        <w:ind w:firstLine="5250" w:firstLineChars="2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役職名・代表者名</w:t>
      </w:r>
    </w:p>
    <w:p>
      <w:pPr>
        <w:pStyle w:val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次のとおり、貴団体で実施される予定である事業に対し、寄附することを申し出ます。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880"/>
      </w:tblGrid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2730" w:id="1"/>
              </w:rPr>
              <w:t>寄附を希望する事</w:t>
            </w:r>
            <w:r>
              <w:rPr>
                <w:rFonts w:hint="eastAsia" w:ascii="ＭＳ 明朝" w:hAnsi="ＭＳ 明朝" w:eastAsia="ＭＳ 明朝"/>
                <w:spacing w:val="4"/>
                <w:fitText w:val="2730" w:id="1"/>
              </w:rPr>
              <w:t>業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2730" w:id="2"/>
              </w:rPr>
              <w:t>寄付申出</w:t>
            </w:r>
            <w:r>
              <w:rPr>
                <w:rFonts w:hint="eastAsia" w:ascii="ＭＳ 明朝" w:hAnsi="ＭＳ 明朝" w:eastAsia="ＭＳ 明朝"/>
                <w:fitText w:val="2730" w:id="2"/>
              </w:rPr>
              <w:t>額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ind w:left="0" w:leftChars="0" w:right="210" w:rightChars="10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　　　　　　　　円</w:t>
            </w: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  <w:fitText w:val="2730" w:id="3"/>
              </w:rPr>
              <w:t>寄附時</w:t>
            </w:r>
            <w:r>
              <w:rPr>
                <w:rFonts w:hint="eastAsia" w:ascii="ＭＳ 明朝" w:hAnsi="ＭＳ 明朝" w:eastAsia="ＭＳ 明朝"/>
                <w:fitText w:val="2730" w:id="3"/>
              </w:rPr>
              <w:t>期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月頃（希望する時期が有る場合）</w:t>
            </w:r>
          </w:p>
        </w:tc>
      </w:tr>
      <w:tr>
        <w:trPr>
          <w:trHeight w:val="1770" w:hRule="atLeast"/>
        </w:trPr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ホームページ等への公表可否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u w:val="single" w:color="auto"/>
              </w:rPr>
              <w:t>原則、法人名及び寄附金額は公表する必要があります。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次のいずれかを選択してください。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法人名及び寄附金額を公表</w:t>
            </w:r>
          </w:p>
          <w:p>
            <w:pPr>
              <w:pStyle w:val="0"/>
              <w:spacing w:line="10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法人名のみ公表（寄附金額は公表しない）</w:t>
            </w:r>
            <w:r>
              <w:rPr>
                <w:rFonts w:hint="eastAsia" w:ascii="ＭＳ 明朝" w:hAnsi="ＭＳ 明朝" w:eastAsia="ＭＳ 明朝"/>
                <w:b w:val="1"/>
              </w:rPr>
              <w:t>（※）</w:t>
            </w:r>
          </w:p>
          <w:p>
            <w:pPr>
              <w:pStyle w:val="0"/>
              <w:spacing w:line="10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　法人名の公表をしない</w:t>
            </w:r>
            <w:r>
              <w:rPr>
                <w:rFonts w:hint="eastAsia" w:ascii="ＭＳ 明朝" w:hAnsi="ＭＳ 明朝" w:eastAsia="ＭＳ 明朝"/>
                <w:b w:val="1"/>
              </w:rPr>
              <w:t>（※）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※</w:t>
      </w:r>
      <w:r>
        <w:rPr>
          <w:rFonts w:hint="eastAsia" w:ascii="ＭＳ 明朝" w:hAnsi="ＭＳ 明朝" w:eastAsia="ＭＳ 明朝"/>
        </w:rPr>
        <w:t>「ホームページ等への公表可否」において、「法人名のみ公表（寄附金額は公表しない）」又は「法人名の公表をしない」を選択した場合は、下欄にその理由を記載してください。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184"/>
      </w:tblGrid>
      <w:tr>
        <w:trPr>
          <w:trHeight w:val="2110" w:hRule="atLeast"/>
        </w:trPr>
        <w:tc>
          <w:tcPr>
            <w:tcW w:w="91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【理由記載欄】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注１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寄附法人名等は、</w:t>
            </w:r>
            <w:r>
              <w:rPr>
                <w:rFonts w:hint="eastAsia" w:ascii="ＭＳ 明朝" w:hAnsi="ＭＳ 明朝" w:eastAsia="ＭＳ 明朝"/>
                <w:b w:val="1"/>
                <w:sz w:val="18"/>
                <w:u w:val="single" w:color="auto"/>
              </w:rPr>
              <w:t>原則として地方自治体のホームページ等において公表する必要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8"/>
                <w:u w:val="single" w:color="auto"/>
              </w:rPr>
              <w:t>があります。</w:t>
            </w:r>
          </w:p>
          <w:p>
            <w:pPr>
              <w:pStyle w:val="0"/>
              <w:ind w:left="540" w:hanging="540" w:hanging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注２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寄附法人名等の公表を希望しない理由は、</w:t>
            </w:r>
            <w:r>
              <w:rPr>
                <w:rFonts w:hint="eastAsia" w:ascii="ＭＳ 明朝" w:hAnsi="ＭＳ 明朝" w:eastAsia="ＭＳ 明朝"/>
                <w:sz w:val="18"/>
                <w:u w:val="single" w:color="auto"/>
              </w:rPr>
              <w:t>なぜ公表を希望しないのか個別具体な理由が必要です。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188595</wp:posOffset>
                </wp:positionV>
                <wp:extent cx="5829300" cy="749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8293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＜お申し込み・お問い合わせ＞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730-8511</w:t>
                            </w:r>
                            <w:r>
                              <w:rPr>
                                <w:rFonts w:hint="eastAsia"/>
                              </w:rPr>
                              <w:t>　広島県広島市中区基町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52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広島県総務局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経営企画チーム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地方創生担当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082-513-2396</w:t>
                            </w: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050-3156-3479</w:t>
                            </w: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 w:ascii="Arial" w:hAnsi="Arial" w:eastAsia="Arial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19"/>
                                <w:shd w:val="clear" w:color="auto" w:fill="FFFFFF"/>
                              </w:rPr>
                              <w:t>soukeiei@pref.hiroshima.lg.jp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59pt;height:59pt;mso-position-horizontal-relative:text;position:absolute;margin-left:0.8pt;margin-top:14.85pt;mso-wrap-distance-bottom:0pt;mso-wrap-distance-right:16pt;mso-wrap-distance-top:0pt;" o:spid="_x0000_s1026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＜お申し込み・お問い合わせ＞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730-8511</w:t>
                      </w:r>
                      <w:r>
                        <w:rPr>
                          <w:rFonts w:hint="eastAsia"/>
                        </w:rPr>
                        <w:t>　広島県広島市中区基町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52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広島県総務局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経営企画チーム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地方創生担当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082-513-2396</w:t>
                      </w: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050-3156-3479</w:t>
                      </w: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 w:ascii="Arial" w:hAnsi="Arial" w:eastAsia="Arial"/>
                          <w:b w:val="0"/>
                          <w:i w:val="0"/>
                          <w:caps w:val="0"/>
                          <w:color w:val="000000"/>
                          <w:spacing w:val="0"/>
                          <w:sz w:val="19"/>
                          <w:shd w:val="clear" w:color="auto" w:fill="FFFFFF"/>
                        </w:rPr>
                        <w:t>soukeiei@pref.hiroshima.lg.jp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361" w:bottom="850" w:left="136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855</TotalTime>
  <Pages>1</Pages>
  <Words>13</Words>
  <Characters>561</Characters>
  <Application>JUST Note</Application>
  <Lines>48</Lines>
  <Paragraphs>30</Paragraphs>
  <Company>広島県庁</Company>
  <CharactersWithSpaces>775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笹山 健太郎</dc:creator>
  <cp:lastModifiedBy>笹山 健太郎</cp:lastModifiedBy>
  <dcterms:created xsi:type="dcterms:W3CDTF">2025-05-01T02:47:00Z</dcterms:created>
  <dcterms:modified xsi:type="dcterms:W3CDTF">2025-07-24T08:10:01Z</dcterms:modified>
  <cp:revision>21</cp:revision>
</cp:coreProperties>
</file>