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0"/>
        <w:rPr>
          <w:rFonts w:hint="default"/>
          <w:color w:val="000000"/>
        </w:rPr>
      </w:pPr>
      <w:bookmarkStart w:id="0" w:name="別記様式第２号"/>
      <w:bookmarkEnd w:id="0"/>
      <w:r>
        <w:rPr>
          <w:rFonts w:hint="eastAsia"/>
          <w:color w:val="000000"/>
        </w:rPr>
        <w:t>（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"別記様式第１号元"</w:instrText>
      </w:r>
      <w:r>
        <w:rPr>
          <w:rFonts w:hint="eastAsia"/>
        </w:rPr>
        <w:fldChar w:fldCharType="separate"/>
      </w:r>
      <w:r>
        <w:rPr>
          <w:rStyle w:val="16"/>
          <w:rFonts w:hint="eastAsia"/>
          <w:color w:val="000000"/>
          <w:u w:val="none" w:color="auto"/>
        </w:rPr>
        <w:t>別記様式第１号</w:t>
      </w:r>
      <w:r>
        <w:rPr>
          <w:rFonts w:hint="eastAsia"/>
        </w:rPr>
        <w:fldChar w:fldCharType="end"/>
      </w:r>
      <w:r>
        <w:rPr>
          <w:rFonts w:hint="eastAsia"/>
          <w:color w:val="000000"/>
        </w:rPr>
        <w:t>）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default" w:ascii="ＭＳ 明朝" w:hAnsi="ＭＳ 明朝" w:eastAsia="ＭＳ 明朝"/>
          <w:color w:val="000000"/>
          <w:sz w:val="28"/>
        </w:rPr>
      </w:pPr>
      <w:r>
        <w:rPr>
          <w:rFonts w:hint="eastAsia" w:ascii="ＭＳ 明朝" w:hAnsi="ＭＳ 明朝" w:eastAsia="ＭＳ 明朝"/>
          <w:color w:val="000000"/>
          <w:sz w:val="28"/>
        </w:rPr>
        <w:t>仕様書等に対する質問書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5957" w:firstLine="804" w:firstLineChars="40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令和８年　　月　　日</w:t>
      </w:r>
    </w:p>
    <w:p>
      <w:pPr>
        <w:pStyle w:val="0"/>
        <w:wordWrap w:val="0"/>
        <w:spacing w:line="394" w:lineRule="atLeast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広島県知事　横　田　美　香　　様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/>
          <w:spacing w:val="145"/>
          <w:fitText w:val="1212" w:id="1"/>
        </w:rPr>
        <w:t>所在</w:t>
      </w:r>
      <w:r>
        <w:rPr>
          <w:rFonts w:hint="eastAsia" w:ascii="ＭＳ 明朝" w:hAnsi="ＭＳ 明朝" w:eastAsia="ＭＳ 明朝"/>
          <w:color w:val="000000"/>
          <w:spacing w:val="1"/>
          <w:fitText w:val="1212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default" w:ascii="ＭＳ 明朝" w:hAnsi="ＭＳ 明朝" w:eastAsia="ＭＳ 明朝"/>
          <w:color w:val="000000"/>
        </w:rPr>
      </w:pPr>
    </w:p>
    <w:p>
      <w:pPr>
        <w:pStyle w:val="0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</w:t>
      </w:r>
      <w:r>
        <w:rPr>
          <w:rFonts w:hint="eastAsia" w:ascii="ＭＳ 明朝" w:hAnsi="ＭＳ 明朝" w:eastAsia="ＭＳ 明朝"/>
          <w:color w:val="000000"/>
          <w:spacing w:val="347"/>
          <w:fitText w:val="2020" w:id="2"/>
        </w:rPr>
        <w:t>業務</w:t>
      </w:r>
      <w:r>
        <w:rPr>
          <w:rFonts w:hint="eastAsia" w:ascii="ＭＳ 明朝" w:hAnsi="ＭＳ 明朝" w:eastAsia="ＭＳ 明朝"/>
          <w:color w:val="000000"/>
          <w:spacing w:val="1"/>
          <w:fitText w:val="2020" w:id="2"/>
        </w:rPr>
        <w:t>名</w:t>
      </w:r>
      <w:r>
        <w:rPr>
          <w:rFonts w:hint="eastAsia" w:ascii="ＭＳ 明朝" w:hAnsi="ＭＳ 明朝" w:eastAsia="ＭＳ 明朝"/>
          <w:color w:val="000000"/>
        </w:rPr>
        <w:t>　：</w:t>
      </w:r>
      <w:r>
        <w:rPr>
          <w:rFonts w:hint="eastAsia" w:ascii="ＭＳ 明朝" w:hAnsi="ＭＳ 明朝" w:eastAsia="ＭＳ 明朝"/>
        </w:rPr>
        <w:t>医療資材の総合管理等業務</w:t>
      </w:r>
    </w:p>
    <w:p>
      <w:pPr>
        <w:pStyle w:val="0"/>
        <w:wordWrap w:val="0"/>
        <w:spacing w:line="394" w:lineRule="atLeast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  <w:r>
        <w:rPr>
          <w:rFonts w:hint="eastAsia" w:ascii="ＭＳ 明朝" w:hAnsi="ＭＳ 明朝" w:eastAsia="ＭＳ 明朝"/>
          <w:color w:val="000000"/>
        </w:rPr>
        <w:t xml:space="preserve"> 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</w:p>
    <w:tbl>
      <w:tblPr>
        <w:tblStyle w:val="11"/>
        <w:tblW w:w="9447" w:type="dxa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8844"/>
      </w:tblGrid>
      <w:tr>
        <w:trPr>
          <w:trHeight w:val="4310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8" w:lineRule="atLeast"/>
              <w:jc w:val="center"/>
              <w:rPr>
                <w:rFonts w:hint="default" w:ascii="ＭＳ 明朝" w:hAnsi="ＭＳ 明朝" w:eastAsia="ＭＳ 明朝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center"/>
              <w:rPr>
                <w:rFonts w:hint="default" w:ascii="ＭＳ 明朝" w:hAnsi="ＭＳ 明朝" w:eastAsia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default" w:ascii="ＭＳ 明朝" w:hAnsi="ＭＳ 明朝" w:eastAsia="ＭＳ 明朝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default" w:ascii="ＭＳ 明朝" w:hAnsi="ＭＳ 明朝" w:eastAsia="ＭＳ 明朝"/>
                <w:color w:val="000000"/>
                <w:spacing w:val="-3"/>
                <w:sz w:val="16"/>
              </w:rPr>
            </w:pPr>
          </w:p>
        </w:tc>
      </w:tr>
    </w:tbl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default" w:ascii="ＭＳ 明朝" w:hAnsi="ＭＳ 明朝" w:eastAsia="ＭＳ 明朝"/>
          <w:color w:val="000000"/>
        </w:rPr>
      </w:pPr>
    </w:p>
    <w:p>
      <w:pPr>
        <w:pStyle w:val="0"/>
        <w:wordWrap w:val="0"/>
        <w:spacing w:line="503" w:lineRule="exact"/>
        <w:rPr>
          <w:rFonts w:hint="default" w:ascii="ＭＳ 明朝" w:hAnsi="ＭＳ 明朝" w:eastAsia="ＭＳ 明朝"/>
        </w:rPr>
      </w:pPr>
      <w:bookmarkStart w:id="1" w:name="_GoBack"/>
      <w:bookmarkEnd w:id="1"/>
    </w:p>
    <w:sectPr>
      <w:pgSz w:w="11906" w:h="16838"/>
      <w:pgMar w:top="850" w:right="1417" w:bottom="850" w:left="1417" w:header="851" w:footer="992" w:gutter="0"/>
      <w:cols w:space="720"/>
      <w:textDirection w:val="lrTb"/>
      <w:docGrid w:type="linesAndChars" w:linePitch="322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qFormat/>
    <w:pPr>
      <w:autoSpaceDE w:val="0"/>
      <w:autoSpaceDN w:val="0"/>
      <w:adjustRightInd w:val="0"/>
      <w:ind w:left="210"/>
    </w:pPr>
    <w:rPr>
      <w:rFonts w:ascii="ＭＳ 明朝" w:hAnsi="ＭＳ 明朝" w:eastAsia="ＭＳ 明朝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4</Pages>
  <Words>9</Words>
  <Characters>1100</Characters>
  <Application>JUST Note</Application>
  <Lines>176</Lines>
  <Paragraphs>69</Paragraphs>
  <CharactersWithSpaces>1547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野坂 友美</cp:lastModifiedBy>
  <cp:lastPrinted>2026-01-23T04:18:00Z</cp:lastPrinted>
  <dcterms:created xsi:type="dcterms:W3CDTF">2026-01-23T08:33:00Z</dcterms:created>
  <dcterms:modified xsi:type="dcterms:W3CDTF">2026-01-28T00:27:32Z</dcterms:modified>
  <cp:revision>2</cp:revision>
</cp:coreProperties>
</file>