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2" behindDoc="0" locked="0" layoutInCell="1" hidden="0" allowOverlap="1">
                <wp:simplePos x="0" y="0"/>
                <wp:positionH relativeFrom="margin">
                  <wp:posOffset>-571500</wp:posOffset>
                </wp:positionH>
                <wp:positionV relativeFrom="paragraph">
                  <wp:posOffset>-956945</wp:posOffset>
                </wp:positionV>
                <wp:extent cx="2402840" cy="59182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2402840" cy="591820"/>
                        </a:xfrm>
                        <a:prstGeom prst="rect">
                          <a:avLst/>
                        </a:prstGeom>
                        <a:solidFill>
                          <a:srgbClr val="FFFF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rPr>
                                <w:rFonts w:hint="default"/>
                                <w:color w:val="000000" w:themeColor="text1"/>
                                <w:sz w:val="16"/>
                              </w:rPr>
                            </w:pPr>
                            <w:r>
                              <w:rPr>
                                <w:rFonts w:hint="eastAsia"/>
                                <w:color w:val="000000" w:themeColor="text1"/>
                              </w:rPr>
                              <w:t>本申請書の枠は、適宜拡大して使用してください。</w:t>
                            </w:r>
                            <w:r>
                              <w:rPr>
                                <w:rFonts w:hint="eastAsia"/>
                                <w:color w:val="000000" w:themeColor="text1"/>
                                <w:sz w:val="16"/>
                              </w:rPr>
                              <w:t>（作成後本ボックスは削除してください）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2;mso-wrap-distance-left:9pt;width:189.2pt;height:46.6pt;mso-position-horizontal-relative:margin;position:absolute;margin-left:-45pt;margin-top:-75.34pt;mso-wrap-distance-bottom:0pt;mso-wrap-distance-right:9pt;mso-wrap-distance-top:0pt;v-text-anchor:middle;" o:spid="_x0000_s1026" o:allowincell="t" o:allowoverlap="t" filled="t" fillcolor="#ffff00" stroked="t" strokecolor="#000000 [3213]" strokeweight="1pt" o:spt="1">
                <v:fill/>
                <v:stroke linestyle="single" miterlimit="8" endcap="flat" dashstyle="solid" filltype="solid"/>
                <v:textbox style="layout-flow:horizontal;">
                  <w:txbxContent>
                    <w:p>
                      <w:pPr>
                        <w:pStyle w:val="0"/>
                        <w:rPr>
                          <w:rFonts w:hint="default"/>
                          <w:color w:val="000000" w:themeColor="text1"/>
                          <w:sz w:val="16"/>
                        </w:rPr>
                      </w:pPr>
                      <w:r>
                        <w:rPr>
                          <w:rFonts w:hint="eastAsia"/>
                          <w:color w:val="000000" w:themeColor="text1"/>
                        </w:rPr>
                        <w:t>本申請書の枠は、適宜拡大して使用してください。</w:t>
                      </w:r>
                      <w:r>
                        <w:rPr>
                          <w:rFonts w:hint="eastAsia"/>
                          <w:color w:val="000000" w:themeColor="text1"/>
                          <w:sz w:val="16"/>
                        </w:rPr>
                        <w:t>（作成後本ボックスは削除してください）</w:t>
                      </w:r>
                    </w:p>
                  </w:txbxContent>
                </v:textbox>
                <v:imagedata o:title=""/>
                <w10:wrap type="none" anchorx="margin" anchory="text"/>
              </v:rect>
            </w:pict>
          </mc:Fallback>
        </mc:AlternateContent>
      </w:r>
      <w:r>
        <w:rPr>
          <w:rFonts w:hint="eastAsia" w:asciiTheme="minorEastAsia" w:hAnsiTheme="minorEastAsia"/>
          <w:b w:val="1"/>
        </w:rPr>
        <w:t>令和</w:t>
      </w:r>
      <w:r>
        <w:rPr>
          <w:rFonts w:hint="eastAsia" w:asciiTheme="minorEastAsia" w:hAnsiTheme="minorEastAsia"/>
          <w:b w:val="1"/>
        </w:rPr>
        <w:t>8</w:t>
      </w:r>
      <w:r>
        <w:rPr>
          <w:rFonts w:hint="eastAsia" w:asciiTheme="minorEastAsia" w:hAnsiTheme="minorEastAsia"/>
          <w:b w:val="1"/>
        </w:rPr>
        <w:t>年度　ひろしまユニコーン</w:t>
      </w:r>
      <w:r>
        <w:rPr>
          <w:rFonts w:hint="eastAsia" w:asciiTheme="minorEastAsia" w:hAnsiTheme="minorEastAsia"/>
          <w:b w:val="1"/>
        </w:rPr>
        <w:t>10</w:t>
      </w:r>
      <w:r>
        <w:rPr>
          <w:rFonts w:hint="eastAsia" w:asciiTheme="minorEastAsia" w:hAnsiTheme="minorEastAsia"/>
          <w:b w:val="1"/>
        </w:rPr>
        <w:t>　</w:t>
      </w:r>
      <w:r>
        <w:rPr>
          <w:rFonts w:hint="eastAsia" w:asciiTheme="minorEastAsia" w:hAnsiTheme="minorEastAsia"/>
          <w:b w:val="1"/>
        </w:rPr>
        <w:t>CFO BASE</w:t>
      </w:r>
      <w:r>
        <w:rPr>
          <w:rFonts w:hint="eastAsia" w:asciiTheme="minorEastAsia" w:hAnsiTheme="minorEastAsia"/>
          <w:b w:val="1"/>
        </w:rPr>
        <w:t>「特許戦略</w:t>
      </w:r>
      <w:r>
        <w:rPr>
          <w:rFonts w:hint="default" w:asciiTheme="minorEastAsia" w:hAnsiTheme="minorEastAsia"/>
          <w:b w:val="1"/>
        </w:rPr>
        <w:t>策定・出願支援</w:t>
      </w:r>
      <w:r>
        <w:rPr>
          <w:rFonts w:hint="eastAsia" w:asciiTheme="minorEastAsia" w:hAnsiTheme="minorEastAsia"/>
          <w:b w:val="1"/>
        </w:rPr>
        <w:t>」</w:t>
      </w:r>
    </w:p>
    <w:p>
      <w:pPr>
        <w:pStyle w:val="0"/>
        <w:jc w:val="center"/>
        <w:rPr>
          <w:rFonts w:hint="default" w:asciiTheme="minorEastAsia" w:hAnsiTheme="minorEastAsia"/>
        </w:rPr>
      </w:pPr>
      <w:r>
        <w:rPr>
          <w:rFonts w:hint="eastAsia" w:asciiTheme="minorEastAsia" w:hAnsiTheme="minorEastAsia"/>
          <w:b w:val="1"/>
        </w:rPr>
        <w:t>支給申請書</w:t>
      </w:r>
    </w:p>
    <w:p>
      <w:pPr>
        <w:pStyle w:val="0"/>
        <w:jc w:val="right"/>
        <w:rPr>
          <w:rFonts w:hint="default" w:asciiTheme="minorEastAsia" w:hAnsiTheme="minorEastAsia"/>
        </w:rPr>
      </w:pPr>
      <w:r>
        <w:rPr>
          <w:rFonts w:hint="eastAsia" w:asciiTheme="minorEastAsia" w:hAnsiTheme="minorEastAsia"/>
        </w:rPr>
        <w:t>令和　　年　　月　　日</w:t>
      </w:r>
    </w:p>
    <w:p>
      <w:pPr>
        <w:pStyle w:val="0"/>
        <w:rPr>
          <w:rFonts w:hint="default" w:asciiTheme="minorEastAsia" w:hAnsiTheme="minorEastAsia"/>
        </w:rPr>
      </w:pPr>
      <w:r>
        <w:rPr>
          <w:rFonts w:hint="eastAsia" w:asciiTheme="minorEastAsia" w:hAnsiTheme="minorEastAsia"/>
        </w:rPr>
        <w:t>広島県商工労働局</w:t>
      </w:r>
      <w:r>
        <w:rPr>
          <w:rFonts w:hint="eastAsia" w:asciiTheme="minorEastAsia" w:hAnsiTheme="minorEastAsia"/>
        </w:rPr>
        <w:t xml:space="preserve"> </w:t>
      </w:r>
      <w:r>
        <w:rPr>
          <w:rFonts w:hint="eastAsia" w:asciiTheme="minorEastAsia" w:hAnsiTheme="minorEastAsia"/>
        </w:rPr>
        <w:t>イノベーション推進チーム</w:t>
      </w:r>
      <w:r>
        <w:rPr>
          <w:rFonts w:hint="eastAsia" w:asciiTheme="minorEastAsia" w:hAnsiTheme="minorEastAsia"/>
        </w:rPr>
        <w:t xml:space="preserve"> </w:t>
      </w:r>
      <w:r>
        <w:rPr>
          <w:rFonts w:hint="eastAsia" w:asciiTheme="minorEastAsia" w:hAnsiTheme="minorEastAsia"/>
        </w:rPr>
        <w:t>御中</w:t>
      </w:r>
    </w:p>
    <w:p>
      <w:pPr>
        <w:pStyle w:val="0"/>
        <w:rPr>
          <w:rFonts w:hint="default" w:asciiTheme="minorEastAsia" w:hAnsiTheme="minorEastAsia"/>
          <w:b w:val="1"/>
        </w:rPr>
      </w:pPr>
    </w:p>
    <w:p>
      <w:pPr>
        <w:pStyle w:val="0"/>
        <w:ind w:firstLine="3780" w:firstLineChars="1800"/>
        <w:rPr>
          <w:rFonts w:hint="default" w:asciiTheme="minorEastAsia" w:hAnsiTheme="minorEastAsia"/>
        </w:rPr>
      </w:pPr>
      <w:r>
        <w:rPr>
          <w:rFonts w:hint="eastAsia" w:asciiTheme="minorEastAsia" w:hAnsiTheme="minorEastAsia"/>
        </w:rPr>
        <w:t>（申請事業者）</w:t>
      </w:r>
      <w:r>
        <w:rPr>
          <w:rFonts w:hint="eastAsia" w:asciiTheme="minorEastAsia" w:hAnsiTheme="minorEastAsia"/>
        </w:rPr>
        <w:t> </w:t>
      </w:r>
      <w:r>
        <w:rPr>
          <w:rFonts w:hint="eastAsia" w:asciiTheme="minorEastAsia" w:hAnsiTheme="minorEastAsia"/>
        </w:rPr>
        <w:t>※押印不要</w:t>
      </w:r>
      <w:r>
        <w:rPr>
          <w:rFonts w:hint="eastAsia" w:asciiTheme="minorEastAsia" w:hAnsiTheme="minorEastAsia"/>
        </w:rPr>
        <w:t> </w:t>
      </w:r>
    </w:p>
    <w:tbl>
      <w:tblPr>
        <w:tblStyle w:val="11"/>
        <w:tblW w:w="5235" w:type="dxa"/>
        <w:tblInd w:w="3396"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firstRow="1" w:lastRow="0" w:firstColumn="1" w:lastColumn="0" w:noHBand="0" w:noVBand="1" w:val="04A0"/>
      </w:tblPr>
      <w:tblGrid>
        <w:gridCol w:w="1601"/>
        <w:gridCol w:w="3634"/>
      </w:tblGrid>
      <w:tr>
        <w:trPr>
          <w:trHeight w:val="516" w:hRule="atLeast"/>
        </w:trPr>
        <w:tc>
          <w:tcPr>
            <w:tcW w:w="1601"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所在地</w:t>
            </w:r>
            <w:r>
              <w:rPr>
                <w:rFonts w:hint="eastAsia" w:asciiTheme="minorEastAsia" w:hAnsiTheme="minorEastAsia"/>
              </w:rPr>
              <w:t> </w:t>
            </w:r>
          </w:p>
        </w:tc>
        <w:tc>
          <w:tcPr>
            <w:tcW w:w="3634"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 xml:space="preserve"> - </w:t>
            </w:r>
          </w:p>
          <w:p>
            <w:pPr>
              <w:pStyle w:val="0"/>
              <w:rPr>
                <w:rFonts w:hint="default" w:asciiTheme="minorEastAsia" w:hAnsiTheme="minorEastAsia"/>
              </w:rPr>
            </w:pPr>
            <w:r>
              <w:rPr>
                <w:rFonts w:hint="eastAsia" w:asciiTheme="minorEastAsia" w:hAnsiTheme="minorEastAsia"/>
              </w:rPr>
              <w:t> </w:t>
            </w:r>
          </w:p>
        </w:tc>
      </w:tr>
      <w:tr>
        <w:trPr>
          <w:trHeight w:val="407" w:hRule="atLeast"/>
        </w:trPr>
        <w:tc>
          <w:tcPr>
            <w:tcW w:w="1601"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企業名</w:t>
            </w:r>
            <w:r>
              <w:rPr>
                <w:rFonts w:hint="eastAsia" w:asciiTheme="minorEastAsia" w:hAnsiTheme="minorEastAsia"/>
              </w:rPr>
              <w:t>/</w:t>
            </w:r>
            <w:r>
              <w:rPr>
                <w:rFonts w:hint="eastAsia" w:asciiTheme="minorEastAsia" w:hAnsiTheme="minorEastAsia"/>
              </w:rPr>
              <w:t>屋号</w:t>
            </w:r>
          </w:p>
        </w:tc>
        <w:tc>
          <w:tcPr>
            <w:tcW w:w="3634"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p>
        </w:tc>
      </w:tr>
      <w:tr>
        <w:trPr>
          <w:trHeight w:val="407" w:hRule="atLeast"/>
        </w:trPr>
        <w:tc>
          <w:tcPr>
            <w:tcW w:w="1601"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代表者職・氏名</w:t>
            </w:r>
            <w:r>
              <w:rPr>
                <w:rFonts w:hint="eastAsia" w:asciiTheme="minorEastAsia" w:hAnsiTheme="minorEastAsia"/>
              </w:rPr>
              <w:t> </w:t>
            </w:r>
          </w:p>
        </w:tc>
        <w:tc>
          <w:tcPr>
            <w:tcW w:w="3634"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p>
        </w:tc>
      </w:tr>
      <w:tr>
        <w:trPr>
          <w:trHeight w:val="407" w:hRule="atLeast"/>
        </w:trPr>
        <w:tc>
          <w:tcPr>
            <w:tcW w:w="1601"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担当者職・氏名</w:t>
            </w:r>
            <w:r>
              <w:rPr>
                <w:rFonts w:hint="eastAsia" w:asciiTheme="minorEastAsia" w:hAnsiTheme="minorEastAsia"/>
              </w:rPr>
              <w:t> </w:t>
            </w:r>
          </w:p>
        </w:tc>
        <w:tc>
          <w:tcPr>
            <w:tcW w:w="3634"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p>
        </w:tc>
      </w:tr>
      <w:tr>
        <w:trPr>
          <w:trHeight w:val="407" w:hRule="atLeast"/>
        </w:trPr>
        <w:tc>
          <w:tcPr>
            <w:tcW w:w="1601"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TEL </w:t>
            </w:r>
          </w:p>
        </w:tc>
        <w:tc>
          <w:tcPr>
            <w:tcW w:w="3634"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p>
        </w:tc>
      </w:tr>
      <w:tr>
        <w:trPr>
          <w:trHeight w:val="407" w:hRule="atLeast"/>
        </w:trPr>
        <w:tc>
          <w:tcPr>
            <w:tcW w:w="1601"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E-mail </w:t>
            </w:r>
          </w:p>
        </w:tc>
        <w:tc>
          <w:tcPr>
            <w:tcW w:w="3634"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令和</w:t>
      </w:r>
      <w:r>
        <w:rPr>
          <w:rFonts w:hint="eastAsia" w:asciiTheme="minorEastAsia" w:hAnsiTheme="minorEastAsia"/>
        </w:rPr>
        <w:t>8</w:t>
      </w:r>
      <w:r>
        <w:rPr>
          <w:rFonts w:hint="eastAsia" w:asciiTheme="minorEastAsia" w:hAnsiTheme="minorEastAsia"/>
        </w:rPr>
        <w:t>年度ひろしまユニコーン</w:t>
      </w:r>
      <w:r>
        <w:rPr>
          <w:rFonts w:hint="eastAsia" w:asciiTheme="minorEastAsia" w:hAnsiTheme="minorEastAsia"/>
        </w:rPr>
        <w:t>10 CFO BASE</w:t>
      </w:r>
      <w:r>
        <w:rPr>
          <w:rFonts w:hint="eastAsia" w:asciiTheme="minorEastAsia" w:hAnsiTheme="minorEastAsia"/>
        </w:rPr>
        <w:t>「特許戦略策定・出願費用支援」（以下「本支援」という。）募集要項に基づき、次のとおり支給を申請します。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b w:val="1"/>
        </w:rPr>
        <w:t>１．申請者基本情報</w:t>
      </w:r>
    </w:p>
    <w:tbl>
      <w:tblPr>
        <w:tblStyle w:val="11"/>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400"/>
        <w:gridCol w:w="6670"/>
      </w:tblGrid>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所在地</w:t>
            </w:r>
          </w:p>
        </w:tc>
        <w:tc>
          <w:tcPr>
            <w:tcW w:w="6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　　　－　　　　</w:t>
            </w:r>
          </w:p>
          <w:p>
            <w:pPr>
              <w:pStyle w:val="0"/>
              <w:rPr>
                <w:rFonts w:hint="default" w:asciiTheme="minorEastAsia" w:hAnsiTheme="minorEastAsia"/>
              </w:rPr>
            </w:pP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kern w:val="2"/>
              </w:rPr>
            </w:pPr>
            <w:r>
              <w:rPr>
                <w:rFonts w:hint="eastAsia" w:asciiTheme="minorEastAsia" w:hAnsiTheme="minorEastAsia"/>
                <w:kern w:val="2"/>
              </w:rPr>
              <w:t>法人名</w:t>
            </w:r>
            <w:r>
              <w:rPr>
                <w:rFonts w:hint="eastAsia" w:asciiTheme="minorEastAsia" w:hAnsiTheme="minorEastAsia"/>
                <w:kern w:val="2"/>
              </w:rPr>
              <w:t>/</w:t>
            </w:r>
            <w:r>
              <w:rPr>
                <w:rFonts w:hint="eastAsia" w:asciiTheme="minorEastAsia" w:hAnsiTheme="minorEastAsia"/>
                <w:kern w:val="2"/>
              </w:rPr>
              <w:t>屋号</w:t>
            </w:r>
          </w:p>
        </w:tc>
        <w:tc>
          <w:tcPr>
            <w:tcW w:w="6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rPr>
            </w:pP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代表者職・氏名</w:t>
            </w:r>
          </w:p>
        </w:tc>
        <w:tc>
          <w:tcPr>
            <w:tcW w:w="6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rPr>
            </w:pP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設立（創業）年月日</w:t>
            </w:r>
          </w:p>
        </w:tc>
        <w:tc>
          <w:tcPr>
            <w:tcW w:w="6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令和　　年　　月　　日</w:t>
            </w: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法人登記予定日</w:t>
            </w:r>
          </w:p>
          <w:p>
            <w:pPr>
              <w:pStyle w:val="0"/>
              <w:rPr>
                <w:rFonts w:hint="default" w:asciiTheme="minorEastAsia" w:hAnsiTheme="minorEastAsia"/>
              </w:rPr>
            </w:pPr>
            <w:r>
              <w:rPr>
                <w:rFonts w:hint="eastAsia" w:asciiTheme="minorEastAsia" w:hAnsiTheme="minorEastAsia"/>
                <w:sz w:val="18"/>
              </w:rPr>
              <w:t>（法人ではない場合）</w:t>
            </w:r>
          </w:p>
        </w:tc>
        <w:tc>
          <w:tcPr>
            <w:tcW w:w="6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令和　　年　　月　　日</w:t>
            </w: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直近</w:t>
            </w:r>
            <w:r>
              <w:rPr>
                <w:rFonts w:hint="eastAsia" w:asciiTheme="minorEastAsia" w:hAnsiTheme="minorEastAsia"/>
              </w:rPr>
              <w:t>5</w:t>
            </w:r>
            <w:r>
              <w:rPr>
                <w:rFonts w:hint="eastAsia" w:asciiTheme="minorEastAsia" w:hAnsiTheme="minorEastAsia"/>
              </w:rPr>
              <w:t>年間の</w:t>
            </w:r>
          </w:p>
          <w:p>
            <w:pPr>
              <w:pStyle w:val="0"/>
              <w:rPr>
                <w:rFonts w:hint="default" w:asciiTheme="minorEastAsia" w:hAnsiTheme="minorEastAsia"/>
              </w:rPr>
            </w:pPr>
            <w:r>
              <w:rPr>
                <w:rFonts w:hint="eastAsia" w:asciiTheme="minorEastAsia" w:hAnsiTheme="minorEastAsia"/>
              </w:rPr>
              <w:t>特許出願件数</w:t>
            </w:r>
          </w:p>
        </w:tc>
        <w:tc>
          <w:tcPr>
            <w:tcW w:w="6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国内外を問わず、申請者における直近</w:t>
            </w:r>
            <w:r>
              <w:rPr>
                <w:rFonts w:hint="eastAsia" w:asciiTheme="minorEastAsia" w:hAnsiTheme="minorEastAsia"/>
                <w:i w:val="1"/>
                <w:color w:val="007CB0" w:themeColor="accent6"/>
                <w:sz w:val="18"/>
              </w:rPr>
              <w:t>5</w:t>
            </w:r>
            <w:r>
              <w:rPr>
                <w:rFonts w:hint="eastAsia" w:asciiTheme="minorEastAsia" w:hAnsiTheme="minorEastAsia"/>
                <w:i w:val="1"/>
                <w:color w:val="007CB0" w:themeColor="accent6"/>
                <w:sz w:val="18"/>
              </w:rPr>
              <w:t>年の特許出願件数を記載してください。申請者以外が保有する知的財産権（実施許諾を受けたもの等）は除きます。国内出願からのＰＣＴ国際出願は、１件としてください。</w:t>
            </w:r>
          </w:p>
          <w:p>
            <w:pPr>
              <w:pStyle w:val="0"/>
              <w:rPr>
                <w:rFonts w:hint="default" w:asciiTheme="minorEastAsia" w:hAnsiTheme="minorEastAsia"/>
              </w:rPr>
            </w:pPr>
            <w:r>
              <w:rPr>
                <w:rFonts w:hint="eastAsia" w:asciiTheme="minorEastAsia" w:hAnsiTheme="minorEastAsia"/>
              </w:rPr>
              <w:t>特許出願件数：　　件</w:t>
            </w: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「ひろしまユニコーン</w:t>
            </w:r>
            <w:r>
              <w:rPr>
                <w:rFonts w:hint="default" w:asciiTheme="minorEastAsia" w:hAnsiTheme="minorEastAsia"/>
              </w:rPr>
              <w:t>10</w:t>
            </w:r>
            <w:r>
              <w:rPr>
                <w:rFonts w:hint="default" w:asciiTheme="minorEastAsia" w:hAnsiTheme="minorEastAsia"/>
              </w:rPr>
              <w:t>」</w:t>
            </w:r>
            <w:r>
              <w:rPr>
                <w:rFonts w:hint="default" w:asciiTheme="minorEastAsia" w:hAnsiTheme="minorEastAsia"/>
              </w:rPr>
              <w:br w:type="textWrapping" w:clear="none"/>
            </w:r>
            <w:r>
              <w:rPr>
                <w:rFonts w:hint="default" w:asciiTheme="minorEastAsia" w:hAnsiTheme="minorEastAsia"/>
              </w:rPr>
              <w:t>プロジェクトにおける</w:t>
            </w:r>
            <w:r>
              <w:rPr>
                <w:rFonts w:hint="default" w:asciiTheme="minorEastAsia" w:hAnsiTheme="minorEastAsia"/>
              </w:rPr>
              <w:br w:type="textWrapping" w:clear="none"/>
            </w:r>
            <w:r>
              <w:rPr>
                <w:rFonts w:hint="default" w:asciiTheme="minorEastAsia" w:hAnsiTheme="minorEastAsia"/>
              </w:rPr>
              <w:t>過去採択・支援実績</w:t>
            </w:r>
            <w:r>
              <w:rPr>
                <w:rFonts w:hint="eastAsia" w:asciiTheme="minorEastAsia" w:hAnsiTheme="minorEastAsia"/>
              </w:rPr>
              <w:t>*</w:t>
            </w:r>
          </w:p>
        </w:tc>
        <w:tc>
          <w:tcPr>
            <w:tcW w:w="6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rPr>
            </w:pPr>
            <w:r>
              <w:rPr>
                <w:rFonts w:hint="default" w:ascii="Segoe UI Symbol" w:hAnsi="Segoe UI Symbol"/>
              </w:rPr>
              <w:t>☐</w:t>
            </w:r>
            <w:r>
              <w:rPr>
                <w:rFonts w:hint="eastAsia" w:asciiTheme="minorEastAsia" w:hAnsiTheme="minorEastAsia"/>
              </w:rPr>
              <w:t>　あり（プログラム名：　　　　　　　　　　　　　　　　）</w:t>
            </w:r>
          </w:p>
          <w:p>
            <w:pPr>
              <w:pStyle w:val="0"/>
              <w:rPr>
                <w:rFonts w:hint="default" w:asciiTheme="minorEastAsia" w:hAnsiTheme="minorEastAsia"/>
              </w:rPr>
            </w:pPr>
            <w:r>
              <w:rPr>
                <w:rFonts w:hint="default" w:ascii="Segoe UI Symbol" w:hAnsi="Segoe UI Symbol"/>
              </w:rPr>
              <w:t>☐</w:t>
            </w:r>
            <w:r>
              <w:rPr>
                <w:rFonts w:hint="eastAsia" w:asciiTheme="minorEastAsia" w:hAnsiTheme="minorEastAsia"/>
              </w:rPr>
              <w:t>　なし</w:t>
            </w:r>
          </w:p>
        </w:tc>
      </w:tr>
    </w:tbl>
    <w:p>
      <w:pPr>
        <w:pStyle w:val="0"/>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w:t>
      </w:r>
      <w:r>
        <w:rPr>
          <w:rFonts w:hint="eastAsia" w:asciiTheme="minorEastAsia" w:hAnsiTheme="minorEastAsia"/>
          <w:i w:val="1"/>
          <w:color w:val="007CB0" w:themeColor="accent6"/>
          <w:sz w:val="18"/>
        </w:rPr>
        <w:t xml:space="preserve"> </w:t>
      </w:r>
      <w:r>
        <w:rPr>
          <w:rFonts w:hint="default" w:asciiTheme="minorEastAsia" w:hAnsiTheme="minorEastAsia"/>
          <w:i w:val="1"/>
          <w:color w:val="007CB0" w:themeColor="accent6"/>
          <w:sz w:val="18"/>
        </w:rPr>
        <w:t>申請者が法人でない場合は、申請時点の事業実施主体が分かるよう、屋号又は氏名を記載してください。</w:t>
      </w:r>
    </w:p>
    <w:p>
      <w:pPr>
        <w:pStyle w:val="0"/>
        <w:ind w:left="283" w:hanging="283" w:hangingChars="157"/>
        <w:rPr>
          <w:rFonts w:hint="default" w:asciiTheme="minorEastAsia" w:hAnsiTheme="minorEastAsia"/>
          <w:i w:val="1"/>
          <w:color w:val="007CB0" w:themeColor="accent6"/>
          <w:sz w:val="18"/>
        </w:rPr>
      </w:pPr>
      <w:r>
        <w:rPr>
          <w:rFonts w:hint="default" w:asciiTheme="minorEastAsia" w:hAnsiTheme="minorEastAsia"/>
          <w:i w:val="1"/>
          <w:color w:val="007CB0" w:themeColor="accent6"/>
          <w:sz w:val="18"/>
        </w:rPr>
        <w:t xml:space="preserve">※ </w:t>
      </w:r>
      <w:r>
        <w:rPr>
          <w:rFonts w:hint="default" w:asciiTheme="minorEastAsia" w:hAnsiTheme="minorEastAsia"/>
          <w:i w:val="1"/>
          <w:color w:val="007CB0" w:themeColor="accent6"/>
          <w:sz w:val="18"/>
        </w:rPr>
        <w:t>申込時点で法人格がない場合は、募集要項に定めるとおり、原則として令和</w:t>
      </w:r>
      <w:r>
        <w:rPr>
          <w:rFonts w:hint="default" w:asciiTheme="minorEastAsia" w:hAnsiTheme="minorEastAsia"/>
          <w:i w:val="1"/>
          <w:color w:val="007CB0" w:themeColor="accent6"/>
          <w:sz w:val="18"/>
        </w:rPr>
        <w:t>8</w:t>
      </w:r>
      <w:r>
        <w:rPr>
          <w:rFonts w:hint="default" w:asciiTheme="minorEastAsia" w:hAnsiTheme="minorEastAsia"/>
          <w:i w:val="1"/>
          <w:color w:val="007CB0" w:themeColor="accent6"/>
          <w:sz w:val="18"/>
        </w:rPr>
        <w:t>年度末までに広島県内に法人登記をおこなう必要があります。</w:t>
      </w:r>
    </w:p>
    <w:p>
      <w:pPr>
        <w:pStyle w:val="0"/>
        <w:ind w:left="140" w:hanging="140" w:hangingChars="78"/>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w:t>
      </w:r>
      <w:r>
        <w:rPr>
          <w:rFonts w:hint="default" w:asciiTheme="minorEastAsia" w:hAnsiTheme="minorEastAsia"/>
          <w:i w:val="1"/>
          <w:color w:val="007CB0" w:themeColor="accent6"/>
          <w:sz w:val="18"/>
        </w:rPr>
        <w:t>対象となる「ひろしまユニコーン</w:t>
      </w:r>
      <w:r>
        <w:rPr>
          <w:rFonts w:hint="default" w:asciiTheme="minorEastAsia" w:hAnsiTheme="minorEastAsia"/>
          <w:i w:val="1"/>
          <w:color w:val="007CB0" w:themeColor="accent6"/>
          <w:sz w:val="18"/>
        </w:rPr>
        <w:t>10</w:t>
      </w:r>
      <w:r>
        <w:rPr>
          <w:rFonts w:hint="default" w:asciiTheme="minorEastAsia" w:hAnsiTheme="minorEastAsia"/>
          <w:i w:val="1"/>
          <w:color w:val="007CB0" w:themeColor="accent6"/>
          <w:sz w:val="18"/>
        </w:rPr>
        <w:t>」プロジェクト</w:t>
      </w:r>
      <w:r>
        <w:rPr>
          <w:rFonts w:hint="eastAsia" w:asciiTheme="minorEastAsia" w:hAnsiTheme="minorEastAsia"/>
          <w:i w:val="1"/>
          <w:color w:val="007CB0" w:themeColor="accent6"/>
          <w:sz w:val="18"/>
        </w:rPr>
        <w:t>とは、以下のプログラムをいいます。</w:t>
      </w:r>
      <w:r>
        <w:rPr>
          <w:rFonts w:hint="default" w:asciiTheme="minorEastAsia" w:hAnsiTheme="minorEastAsia"/>
        </w:rPr>
        <w:br w:type="textWrapping" w:clear="none"/>
      </w:r>
      <w:r>
        <w:rPr>
          <w:rFonts w:hint="default" w:asciiTheme="minorEastAsia" w:hAnsiTheme="minorEastAsia"/>
          <w:i w:val="1"/>
          <w:color w:val="007CB0" w:themeColor="accent6"/>
          <w:sz w:val="18"/>
        </w:rPr>
        <w:t>・令和４年度～令和７年度「ひろしまユニコーン</w:t>
      </w:r>
      <w:r>
        <w:rPr>
          <w:rFonts w:hint="default" w:asciiTheme="minorEastAsia" w:hAnsiTheme="minorEastAsia"/>
          <w:i w:val="1"/>
          <w:color w:val="007CB0" w:themeColor="accent6"/>
          <w:sz w:val="18"/>
        </w:rPr>
        <w:t>10</w:t>
      </w:r>
      <w:r>
        <w:rPr>
          <w:rFonts w:hint="default" w:asciiTheme="minorEastAsia" w:hAnsiTheme="minorEastAsia"/>
          <w:i w:val="1"/>
          <w:color w:val="007CB0" w:themeColor="accent6"/>
          <w:sz w:val="18"/>
        </w:rPr>
        <w:t>」アクセラレーションプログラム</w:t>
      </w:r>
      <w:r>
        <w:rPr>
          <w:rFonts w:hint="default" w:asciiTheme="minorEastAsia" w:hAnsiTheme="minorEastAsia"/>
        </w:rPr>
        <w:br w:type="textWrapping" w:clear="none"/>
      </w:r>
      <w:r>
        <w:rPr>
          <w:rFonts w:hint="default" w:asciiTheme="minorEastAsia" w:hAnsiTheme="minorEastAsia"/>
          <w:i w:val="1"/>
          <w:color w:val="007CB0" w:themeColor="accent6"/>
          <w:sz w:val="18"/>
        </w:rPr>
        <w:t>・令和６年度</w:t>
      </w:r>
      <w:r>
        <w:rPr>
          <w:rFonts w:hint="eastAsia" w:asciiTheme="minorEastAsia" w:hAnsiTheme="minorEastAsia"/>
          <w:i w:val="1"/>
          <w:color w:val="007CB0" w:themeColor="accent6"/>
          <w:sz w:val="18"/>
        </w:rPr>
        <w:t>～</w:t>
      </w:r>
      <w:r>
        <w:rPr>
          <w:rFonts w:hint="default" w:asciiTheme="minorEastAsia" w:hAnsiTheme="minorEastAsia"/>
          <w:i w:val="1"/>
          <w:color w:val="007CB0" w:themeColor="accent6"/>
          <w:sz w:val="18"/>
        </w:rPr>
        <w:t>令和</w:t>
      </w:r>
      <w:r>
        <w:rPr>
          <w:rFonts w:hint="eastAsia" w:asciiTheme="minorEastAsia" w:hAnsiTheme="minorEastAsia"/>
          <w:i w:val="1"/>
          <w:color w:val="007CB0" w:themeColor="accent6"/>
          <w:sz w:val="18"/>
        </w:rPr>
        <w:t>８</w:t>
      </w:r>
      <w:r>
        <w:rPr>
          <w:rFonts w:hint="default" w:asciiTheme="minorEastAsia" w:hAnsiTheme="minorEastAsia"/>
          <w:i w:val="1"/>
          <w:color w:val="007CB0" w:themeColor="accent6"/>
          <w:sz w:val="18"/>
        </w:rPr>
        <w:t>年度「ひろしまユニコーン</w:t>
      </w:r>
      <w:r>
        <w:rPr>
          <w:rFonts w:hint="default" w:asciiTheme="minorEastAsia" w:hAnsiTheme="minorEastAsia"/>
          <w:i w:val="1"/>
          <w:color w:val="007CB0" w:themeColor="accent6"/>
          <w:sz w:val="18"/>
        </w:rPr>
        <w:t>10</w:t>
      </w:r>
      <w:r>
        <w:rPr>
          <w:rFonts w:hint="default" w:asciiTheme="minorEastAsia" w:hAnsiTheme="minorEastAsia"/>
          <w:i w:val="1"/>
          <w:color w:val="007CB0" w:themeColor="accent6"/>
          <w:sz w:val="18"/>
        </w:rPr>
        <w:t>」</w:t>
      </w:r>
      <w:r>
        <w:rPr>
          <w:rFonts w:hint="default" w:asciiTheme="minorEastAsia" w:hAnsiTheme="minorEastAsia"/>
          <w:i w:val="1"/>
          <w:color w:val="007CB0" w:themeColor="accent6"/>
          <w:sz w:val="18"/>
        </w:rPr>
        <w:t>ASIA CO-CREATION PROGRAM</w:t>
      </w:r>
      <w:r>
        <w:rPr>
          <w:rFonts w:hint="default" w:asciiTheme="minorEastAsia" w:hAnsiTheme="minorEastAsia"/>
        </w:rPr>
        <w:br w:type="textWrapping" w:clear="none"/>
      </w:r>
      <w:r>
        <w:rPr>
          <w:rFonts w:hint="default" w:asciiTheme="minorEastAsia" w:hAnsiTheme="minorEastAsia"/>
          <w:i w:val="1"/>
          <w:color w:val="007CB0" w:themeColor="accent6"/>
          <w:sz w:val="18"/>
        </w:rPr>
        <w:t>・令和７年度「ひろしまユニコーン</w:t>
      </w:r>
      <w:r>
        <w:rPr>
          <w:rFonts w:hint="default" w:asciiTheme="minorEastAsia" w:hAnsiTheme="minorEastAsia"/>
          <w:i w:val="1"/>
          <w:color w:val="007CB0" w:themeColor="accent6"/>
          <w:sz w:val="18"/>
        </w:rPr>
        <w:t>10</w:t>
      </w:r>
      <w:r>
        <w:rPr>
          <w:rFonts w:hint="default" w:asciiTheme="minorEastAsia" w:hAnsiTheme="minorEastAsia"/>
          <w:i w:val="1"/>
          <w:color w:val="007CB0" w:themeColor="accent6"/>
          <w:sz w:val="18"/>
        </w:rPr>
        <w:t>」</w:t>
      </w:r>
      <w:r>
        <w:rPr>
          <w:rFonts w:hint="default" w:asciiTheme="minorEastAsia" w:hAnsiTheme="minorEastAsia"/>
          <w:i w:val="1"/>
          <w:color w:val="007CB0" w:themeColor="accent6"/>
          <w:sz w:val="18"/>
        </w:rPr>
        <w:t>Hiroshima Launchpad: North America 2025</w:t>
      </w:r>
      <w:r>
        <w:rPr>
          <w:rFonts w:hint="default" w:asciiTheme="minorEastAsia" w:hAnsiTheme="minorEastAsia"/>
        </w:rPr>
        <w:br w:type="textWrapping" w:clear="none"/>
      </w:r>
      <w:r>
        <w:rPr>
          <w:rFonts w:hint="eastAsia" w:asciiTheme="minorEastAsia" w:hAnsiTheme="minorEastAsia"/>
          <w:i w:val="1"/>
          <w:color w:val="007CB0" w:themeColor="accent6"/>
          <w:sz w:val="18"/>
        </w:rPr>
        <w:t>・令和８年度</w:t>
      </w:r>
      <w:r>
        <w:rPr>
          <w:rFonts w:hint="default" w:asciiTheme="minorEastAsia" w:hAnsiTheme="minorEastAsia"/>
          <w:i w:val="1"/>
          <w:color w:val="007CB0" w:themeColor="accent6"/>
          <w:sz w:val="18"/>
        </w:rPr>
        <w:t>「ひろしまユニコーン</w:t>
      </w:r>
      <w:r>
        <w:rPr>
          <w:rFonts w:hint="default" w:asciiTheme="minorEastAsia" w:hAnsiTheme="minorEastAsia"/>
          <w:i w:val="1"/>
          <w:color w:val="007CB0" w:themeColor="accent6"/>
          <w:sz w:val="18"/>
        </w:rPr>
        <w:t>10</w:t>
      </w:r>
      <w:r>
        <w:rPr>
          <w:rFonts w:hint="default" w:asciiTheme="minorEastAsia" w:hAnsiTheme="minorEastAsia"/>
          <w:i w:val="1"/>
          <w:color w:val="007CB0" w:themeColor="accent6"/>
          <w:sz w:val="18"/>
        </w:rPr>
        <w:t>」</w:t>
      </w:r>
      <w:r>
        <w:rPr>
          <w:rFonts w:hint="default" w:asciiTheme="minorEastAsia" w:hAnsiTheme="minorEastAsia"/>
          <w:i w:val="1"/>
          <w:color w:val="007CB0" w:themeColor="accent6"/>
          <w:sz w:val="18"/>
        </w:rPr>
        <w:t>BEYOND BORDERS SUPPORT</w:t>
      </w:r>
    </w:p>
    <w:p>
      <w:pPr>
        <w:pStyle w:val="0"/>
        <w:ind w:left="164" w:hanging="164" w:hangingChars="78"/>
        <w:rPr>
          <w:rFonts w:hint="default" w:asciiTheme="minorEastAsia" w:hAnsiTheme="minorEastAsia"/>
          <w:b w:val="1"/>
        </w:rPr>
      </w:pPr>
    </w:p>
    <w:p>
      <w:pPr>
        <w:pStyle w:val="0"/>
        <w:rPr>
          <w:rFonts w:hint="default" w:asciiTheme="minorEastAsia" w:hAnsiTheme="minorEastAsia"/>
          <w:b w:val="1"/>
        </w:rPr>
      </w:pPr>
      <w:r>
        <w:rPr>
          <w:rFonts w:hint="eastAsia" w:asciiTheme="minorEastAsia" w:hAnsiTheme="minorEastAsia"/>
          <w:b w:val="1"/>
        </w:rPr>
        <w:t>２．申請内容</w:t>
      </w:r>
    </w:p>
    <w:p>
      <w:pPr>
        <w:pStyle w:val="0"/>
        <w:ind w:firstLine="210" w:firstLineChars="100"/>
        <w:rPr>
          <w:rFonts w:hint="default" w:asciiTheme="minorEastAsia" w:hAnsiTheme="minorEastAsia"/>
        </w:rPr>
      </w:pPr>
      <w:r>
        <w:rPr>
          <w:rFonts w:hint="eastAsia" w:asciiTheme="minorEastAsia" w:hAnsiTheme="minorEastAsia"/>
        </w:rPr>
        <w:t>（１）申請区分</w:t>
      </w:r>
    </w:p>
    <w:p>
      <w:pPr>
        <w:pStyle w:val="0"/>
        <w:ind w:firstLine="420" w:firstLineChars="200"/>
        <w:jc w:val="right"/>
        <w:rPr>
          <w:rFonts w:hint="default" w:asciiTheme="minorEastAsia" w:hAnsiTheme="minorEastAsia"/>
        </w:rPr>
      </w:pPr>
      <w:r>
        <w:rPr>
          <w:rFonts w:hint="eastAsia" w:asciiTheme="minorEastAsia" w:hAnsiTheme="minorEastAsia"/>
        </w:rPr>
        <w:t>該当する申請に○を記載してください。</w:t>
      </w:r>
    </w:p>
    <w:tbl>
      <w:tblPr>
        <w:tblStyle w:val="11"/>
        <w:tblW w:w="822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1417"/>
        <w:gridCol w:w="5529"/>
        <w:gridCol w:w="1275"/>
      </w:tblGrid>
      <w:tr>
        <w:trPr>
          <w:trHeight w:val="559" w:hRule="atLeast"/>
        </w:trPr>
        <w:tc>
          <w:tcPr>
            <w:tcW w:w="141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jc w:val="center"/>
              <w:rPr>
                <w:rFonts w:hint="default" w:asciiTheme="minorEastAsia" w:hAnsiTheme="minorEastAsia"/>
              </w:rPr>
            </w:pPr>
            <w:r>
              <w:rPr>
                <w:rFonts w:hint="eastAsia" w:asciiTheme="minorEastAsia" w:hAnsiTheme="minorEastAsia"/>
              </w:rPr>
              <w:t>申請区分</w:t>
            </w:r>
          </w:p>
        </w:tc>
        <w:tc>
          <w:tcPr>
            <w:tcW w:w="55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80" w:type="dxa"/>
              <w:left w:w="120" w:type="dxa"/>
              <w:bottom w:w="80" w:type="dxa"/>
              <w:right w:w="120" w:type="dxa"/>
            </w:tcMar>
            <w:vAlign w:val="top"/>
          </w:tcPr>
          <w:p>
            <w:pPr>
              <w:pStyle w:val="0"/>
              <w:rPr>
                <w:rFonts w:hint="default" w:asciiTheme="minorEastAsia" w:hAnsiTheme="minorEastAsia"/>
              </w:rPr>
            </w:pPr>
            <w:r>
              <w:rPr>
                <w:rFonts w:hint="eastAsia" w:asciiTheme="minorEastAsia" w:hAnsiTheme="minorEastAsia"/>
              </w:rPr>
              <w:t>国内出願</w:t>
            </w:r>
          </w:p>
          <w:p>
            <w:pPr>
              <w:pStyle w:val="0"/>
              <w:rPr>
                <w:rFonts w:hint="default" w:asciiTheme="minorEastAsia" w:hAnsiTheme="minorEastAsia"/>
              </w:rPr>
            </w:pPr>
            <w:r>
              <w:rPr>
                <w:rFonts w:hint="eastAsia" w:asciiTheme="minorEastAsia" w:hAnsiTheme="minorEastAsia"/>
              </w:rPr>
              <w:t>（上限：</w:t>
            </w:r>
            <w:r>
              <w:rPr>
                <w:rFonts w:hint="eastAsia" w:asciiTheme="minorEastAsia" w:hAnsiTheme="minorEastAsia"/>
              </w:rPr>
              <w:t>40</w:t>
            </w:r>
            <w:r>
              <w:rPr>
                <w:rFonts w:hint="eastAsia" w:asciiTheme="minorEastAsia" w:hAnsiTheme="minorEastAsia"/>
              </w:rPr>
              <w:t>万円／負担割合：対象費用の</w:t>
            </w:r>
            <w:r>
              <w:rPr>
                <w:rFonts w:hint="eastAsia" w:asciiTheme="minorEastAsia" w:hAnsiTheme="minorEastAsia"/>
              </w:rPr>
              <w:t>2/3</w:t>
            </w:r>
            <w:r>
              <w:rPr>
                <w:rFonts w:hint="eastAsia" w:asciiTheme="minorEastAsia" w:hAnsiTheme="minorEastAsia"/>
              </w:rPr>
              <w:t>以内）</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rPr>
            </w:pPr>
          </w:p>
        </w:tc>
      </w:tr>
      <w:tr>
        <w:trPr>
          <w:trHeight w:val="558" w:hRule="atLeast"/>
        </w:trPr>
        <w:tc>
          <w:tcPr>
            <w:tcW w:w="141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b w:val="1"/>
              </w:rPr>
            </w:pPr>
          </w:p>
        </w:tc>
        <w:tc>
          <w:tcPr>
            <w:tcW w:w="55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80" w:type="dxa"/>
              <w:left w:w="120" w:type="dxa"/>
              <w:bottom w:w="80" w:type="dxa"/>
              <w:right w:w="120" w:type="dxa"/>
            </w:tcMar>
            <w:vAlign w:val="top"/>
          </w:tcPr>
          <w:p>
            <w:pPr>
              <w:pStyle w:val="0"/>
              <w:rPr>
                <w:rFonts w:hint="default" w:asciiTheme="minorEastAsia" w:hAnsiTheme="minorEastAsia"/>
              </w:rPr>
            </w:pPr>
            <w:r>
              <w:rPr>
                <w:rFonts w:hint="eastAsia" w:asciiTheme="minorEastAsia" w:hAnsiTheme="minorEastAsia"/>
              </w:rPr>
              <w:t>海外出願</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PCT</w:t>
            </w:r>
            <w:r>
              <w:rPr>
                <w:rFonts w:hint="eastAsia" w:asciiTheme="minorEastAsia" w:hAnsiTheme="minorEastAsia"/>
              </w:rPr>
              <w:t>国際出願等を含む）</w:t>
            </w:r>
          </w:p>
          <w:p>
            <w:pPr>
              <w:pStyle w:val="0"/>
              <w:rPr>
                <w:rFonts w:hint="default" w:asciiTheme="minorEastAsia" w:hAnsiTheme="minorEastAsia"/>
              </w:rPr>
            </w:pPr>
            <w:r>
              <w:rPr>
                <w:rFonts w:hint="eastAsia" w:asciiTheme="minorEastAsia" w:hAnsiTheme="minorEastAsia"/>
              </w:rPr>
              <w:t>（上限：</w:t>
            </w:r>
            <w:r>
              <w:rPr>
                <w:rFonts w:hint="eastAsia" w:asciiTheme="minorEastAsia" w:hAnsiTheme="minorEastAsia"/>
              </w:rPr>
              <w:t>60</w:t>
            </w:r>
            <w:r>
              <w:rPr>
                <w:rFonts w:hint="eastAsia" w:asciiTheme="minorEastAsia" w:hAnsiTheme="minorEastAsia"/>
              </w:rPr>
              <w:t>万円／負担割合：対象費用の</w:t>
            </w:r>
            <w:r>
              <w:rPr>
                <w:rFonts w:hint="eastAsia" w:asciiTheme="minorEastAsia" w:hAnsiTheme="minorEastAsia"/>
              </w:rPr>
              <w:t>2/3</w:t>
            </w:r>
            <w:r>
              <w:rPr>
                <w:rFonts w:hint="eastAsia" w:asciiTheme="minorEastAsia" w:hAnsiTheme="minorEastAsia"/>
              </w:rPr>
              <w:t>以内）</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rPr>
            </w:pPr>
          </w:p>
        </w:tc>
      </w:tr>
    </w:tbl>
    <w:p>
      <w:pPr>
        <w:pStyle w:val="0"/>
        <w:ind w:firstLine="180" w:firstLineChars="100"/>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w:t>
      </w:r>
      <w:r>
        <w:rPr>
          <w:rFonts w:hint="eastAsia" w:asciiTheme="minorEastAsia" w:hAnsiTheme="minorEastAsia"/>
          <w:i w:val="1"/>
          <w:color w:val="007CB0" w:themeColor="accent6"/>
          <w:sz w:val="18"/>
        </w:rPr>
        <w:t xml:space="preserve"> </w:t>
      </w:r>
      <w:r>
        <w:rPr>
          <w:rFonts w:hint="eastAsia" w:asciiTheme="minorEastAsia" w:hAnsiTheme="minorEastAsia"/>
          <w:i w:val="1"/>
          <w:color w:val="007CB0" w:themeColor="accent6"/>
          <w:sz w:val="18"/>
        </w:rPr>
        <w:t>いずれか一方を選択してください。</w:t>
      </w:r>
      <w:r>
        <w:rPr>
          <w:rFonts w:hint="eastAsia" w:asciiTheme="minorEastAsia" w:hAnsiTheme="minorEastAsia"/>
          <w:i w:val="1"/>
          <w:color w:val="007CB0" w:themeColor="accent6"/>
          <w:sz w:val="18"/>
        </w:rPr>
        <w:t>1</w:t>
      </w:r>
      <w:r>
        <w:rPr>
          <w:rFonts w:hint="eastAsia" w:asciiTheme="minorEastAsia" w:hAnsiTheme="minorEastAsia"/>
          <w:i w:val="1"/>
          <w:color w:val="007CB0" w:themeColor="accent6"/>
          <w:sz w:val="18"/>
        </w:rPr>
        <w:t>申請者につき</w:t>
      </w:r>
      <w:r>
        <w:rPr>
          <w:rFonts w:hint="eastAsia" w:asciiTheme="minorEastAsia" w:hAnsiTheme="minorEastAsia"/>
          <w:i w:val="1"/>
          <w:color w:val="007CB0" w:themeColor="accent6"/>
          <w:sz w:val="18"/>
        </w:rPr>
        <w:t>1</w:t>
      </w:r>
      <w:r>
        <w:rPr>
          <w:rFonts w:hint="eastAsia" w:asciiTheme="minorEastAsia" w:hAnsiTheme="minorEastAsia"/>
          <w:i w:val="1"/>
          <w:color w:val="007CB0" w:themeColor="accent6"/>
          <w:sz w:val="18"/>
        </w:rPr>
        <w:t>出願までとなります。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w:t>
      </w:r>
      <w:r>
        <w:rPr>
          <w:rFonts w:hint="default" w:asciiTheme="minorEastAsia" w:hAnsiTheme="minorEastAsia"/>
        </w:rPr>
        <w:t>支援対象となる</w:t>
      </w:r>
      <w:r>
        <w:rPr>
          <w:rFonts w:hint="eastAsia" w:asciiTheme="minorEastAsia" w:hAnsiTheme="minorEastAsia"/>
        </w:rPr>
        <w:t>特許</w:t>
      </w:r>
    </w:p>
    <w:tbl>
      <w:tblPr>
        <w:tblStyle w:val="11"/>
        <w:tblW w:w="822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121"/>
        <w:gridCol w:w="6100"/>
      </w:tblGrid>
      <w:tr>
        <w:trPr/>
        <w:tc>
          <w:tcPr>
            <w:tcW w:w="212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出願テーマ</w:t>
            </w:r>
          </w:p>
        </w:tc>
        <w:tc>
          <w:tcPr>
            <w:tcW w:w="610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i w:val="1"/>
                <w:color w:val="007CB0" w:themeColor="accent6"/>
                <w:sz w:val="18"/>
              </w:rPr>
            </w:pPr>
          </w:p>
        </w:tc>
      </w:tr>
      <w:tr>
        <w:trPr/>
        <w:tc>
          <w:tcPr>
            <w:tcW w:w="212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出願先（国・地域）</w:t>
            </w:r>
          </w:p>
        </w:tc>
        <w:tc>
          <w:tcPr>
            <w:tcW w:w="610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例：日本、米国、欧州（</w:t>
            </w:r>
            <w:r>
              <w:rPr>
                <w:rFonts w:hint="eastAsia" w:asciiTheme="minorEastAsia" w:hAnsiTheme="minorEastAsia"/>
                <w:i w:val="1"/>
                <w:color w:val="007CB0" w:themeColor="accent6"/>
                <w:sz w:val="18"/>
              </w:rPr>
              <w:t>EPO</w:t>
            </w:r>
            <w:r>
              <w:rPr>
                <w:rFonts w:hint="eastAsia" w:asciiTheme="minorEastAsia" w:hAnsiTheme="minorEastAsia"/>
                <w:i w:val="1"/>
                <w:color w:val="007CB0" w:themeColor="accent6"/>
                <w:sz w:val="18"/>
              </w:rPr>
              <w:t>）、</w:t>
            </w:r>
            <w:r>
              <w:rPr>
                <w:rFonts w:hint="eastAsia" w:asciiTheme="minorEastAsia" w:hAnsiTheme="minorEastAsia"/>
                <w:i w:val="1"/>
                <w:color w:val="007CB0" w:themeColor="accent6"/>
                <w:sz w:val="18"/>
              </w:rPr>
              <w:t>PCT</w:t>
            </w:r>
            <w:r>
              <w:rPr>
                <w:rFonts w:hint="eastAsia" w:asciiTheme="minorEastAsia" w:hAnsiTheme="minorEastAsia"/>
                <w:i w:val="1"/>
                <w:color w:val="007CB0" w:themeColor="accent6"/>
                <w:sz w:val="18"/>
              </w:rPr>
              <w:t>国際出願　等</w:t>
            </w:r>
          </w:p>
          <w:p>
            <w:pPr>
              <w:pStyle w:val="0"/>
              <w:rPr>
                <w:rFonts w:hint="default" w:asciiTheme="minorEastAsia" w:hAnsiTheme="minorEastAsia"/>
                <w:sz w:val="18"/>
              </w:rPr>
            </w:pPr>
          </w:p>
          <w:p>
            <w:pPr>
              <w:pStyle w:val="0"/>
              <w:rPr>
                <w:rFonts w:hint="default" w:asciiTheme="minorEastAsia" w:hAnsiTheme="minorEastAsia"/>
              </w:rPr>
            </w:pPr>
          </w:p>
        </w:tc>
      </w:tr>
      <w:tr>
        <w:trPr/>
        <w:tc>
          <w:tcPr>
            <w:tcW w:w="212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出願（予定）日</w:t>
            </w:r>
          </w:p>
        </w:tc>
        <w:tc>
          <w:tcPr>
            <w:tcW w:w="610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令和　　年　　月　　日</w:t>
            </w:r>
          </w:p>
        </w:tc>
      </w:tr>
      <w:tr>
        <w:trPr/>
        <w:tc>
          <w:tcPr>
            <w:tcW w:w="212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発明者</w:t>
            </w:r>
          </w:p>
        </w:tc>
        <w:tc>
          <w:tcPr>
            <w:tcW w:w="610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i w:val="1"/>
                <w:color w:val="007CB0" w:themeColor="accent6"/>
                <w:sz w:val="18"/>
              </w:rPr>
            </w:pPr>
          </w:p>
        </w:tc>
      </w:tr>
      <w:tr>
        <w:trPr/>
        <w:tc>
          <w:tcPr>
            <w:tcW w:w="212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出願人</w:t>
            </w:r>
          </w:p>
        </w:tc>
        <w:tc>
          <w:tcPr>
            <w:tcW w:w="610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i w:val="1"/>
                <w:color w:val="007CB0" w:themeColor="accent6"/>
                <w:sz w:val="18"/>
              </w:rPr>
            </w:pPr>
          </w:p>
        </w:tc>
      </w:tr>
      <w:tr>
        <w:trPr/>
        <w:tc>
          <w:tcPr>
            <w:tcW w:w="212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出願番号</w:t>
            </w:r>
          </w:p>
        </w:tc>
        <w:tc>
          <w:tcPr>
            <w:tcW w:w="610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出願済みの場合のみ</w:t>
            </w:r>
          </w:p>
          <w:p>
            <w:pPr>
              <w:pStyle w:val="0"/>
              <w:rPr>
                <w:rFonts w:hint="default" w:asciiTheme="minorEastAsia" w:hAnsiTheme="minorEastAsia"/>
              </w:rPr>
            </w:pPr>
          </w:p>
        </w:tc>
      </w:tr>
      <w:tr>
        <w:trPr/>
        <w:tc>
          <w:tcPr>
            <w:tcW w:w="212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EFEFEF"/>
            <w:tcMar>
              <w:top w:w="80" w:type="dxa"/>
              <w:left w:w="120" w:type="dxa"/>
              <w:bottom w:w="80" w:type="dxa"/>
              <w:right w:w="120" w:type="dxa"/>
            </w:tcMar>
            <w:vAlign w:val="center"/>
          </w:tcPr>
          <w:p>
            <w:pPr>
              <w:pStyle w:val="0"/>
              <w:rPr>
                <w:rFonts w:hint="default" w:asciiTheme="minorEastAsia" w:hAnsiTheme="minorEastAsia"/>
              </w:rPr>
            </w:pPr>
            <w:r>
              <w:rPr>
                <w:rFonts w:hint="eastAsia" w:asciiTheme="minorEastAsia" w:hAnsiTheme="minorEastAsia"/>
              </w:rPr>
              <w:t>対象技術・出願内容の概要</w:t>
            </w:r>
          </w:p>
        </w:tc>
        <w:tc>
          <w:tcPr>
            <w:tcW w:w="610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80" w:type="dxa"/>
              <w:left w:w="120" w:type="dxa"/>
              <w:bottom w:w="80" w:type="dxa"/>
              <w:right w:w="120" w:type="dxa"/>
            </w:tcMar>
            <w:vAlign w:val="center"/>
          </w:tcPr>
          <w:p>
            <w:pPr>
              <w:pStyle w:val="0"/>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簡潔に記載し</w:t>
            </w:r>
            <w:bookmarkStart w:id="0" w:name="_GoBack"/>
            <w:bookmarkEnd w:id="0"/>
            <w:r>
              <w:rPr>
                <w:rFonts w:hint="eastAsia" w:asciiTheme="minorEastAsia" w:hAnsiTheme="minorEastAsia"/>
                <w:i w:val="1"/>
                <w:color w:val="007CB0" w:themeColor="accent6"/>
                <w:sz w:val="18"/>
              </w:rPr>
              <w:t>てください。詳細資料は任意で添付可。</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（３）特許の活用による事業展開の見込み</w:t>
      </w:r>
    </w:p>
    <w:tbl>
      <w:tblPr>
        <w:tblStyle w:val="11"/>
        <w:tblW w:w="822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8221"/>
      </w:tblGrid>
      <w:tr>
        <w:trPr>
          <w:trHeight w:val="1400" w:hRule="atLeast"/>
        </w:trPr>
        <w:tc>
          <w:tcPr>
            <w:tcW w:w="8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80" w:type="dxa"/>
              <w:left w:w="120" w:type="dxa"/>
              <w:bottom w:w="80" w:type="dxa"/>
              <w:right w:w="120" w:type="dxa"/>
            </w:tcMar>
            <w:vAlign w:val="top"/>
          </w:tcPr>
          <w:p>
            <w:pPr>
              <w:pStyle w:val="0"/>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以下の「審査項目」の１～３を踏まえ、次の内容について記載してください。</w:t>
            </w:r>
          </w:p>
          <w:p>
            <w:pPr>
              <w:pStyle w:val="0"/>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・支援を希望する特許及び、それを活用して実施する事業の内容</w:t>
            </w:r>
          </w:p>
          <w:p>
            <w:pPr>
              <w:pStyle w:val="0"/>
              <w:ind w:left="180" w:hanging="180" w:hangingChars="100"/>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・特許を取得・活用する目的及び経営戦略上の必要性（模倣防止、参入障壁形成、資金調達、共同研究、海外展開</w:t>
            </w:r>
            <w:r>
              <w:rPr>
                <w:rFonts w:hint="eastAsia" w:asciiTheme="minorEastAsia" w:hAnsiTheme="minorEastAsia"/>
                <w:i w:val="1"/>
                <w:color w:val="007CB0" w:themeColor="accent6"/>
                <w:sz w:val="18"/>
              </w:rPr>
              <w:t xml:space="preserve"> </w:t>
            </w:r>
            <w:r>
              <w:rPr>
                <w:rFonts w:hint="eastAsia" w:asciiTheme="minorEastAsia" w:hAnsiTheme="minorEastAsia"/>
                <w:i w:val="1"/>
                <w:color w:val="007CB0" w:themeColor="accent6"/>
                <w:sz w:val="18"/>
              </w:rPr>
              <w:t>等）</w:t>
            </w:r>
          </w:p>
          <w:p>
            <w:pPr>
              <w:pStyle w:val="0"/>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・特許を活用した事業成長の見込み</w:t>
            </w:r>
          </w:p>
          <w:p>
            <w:pPr>
              <w:pStyle w:val="0"/>
              <w:ind w:left="180" w:hanging="180" w:hangingChars="100"/>
              <w:rPr>
                <w:rFonts w:hint="default" w:asciiTheme="minorEastAsia" w:hAnsiTheme="minorEastAsia"/>
                <w:i w:val="1"/>
                <w:color w:val="007CB0" w:themeColor="accent6"/>
                <w:sz w:val="18"/>
              </w:rPr>
            </w:pPr>
            <w:r>
              <w:rPr>
                <w:rFonts w:hint="eastAsia" w:asciiTheme="minorEastAsia" w:hAnsiTheme="minorEastAsia"/>
                <w:i w:val="1"/>
                <w:color w:val="007CB0" w:themeColor="accent6"/>
                <w:sz w:val="18"/>
              </w:rPr>
              <w:t>・特許戦略を推進するための体制（知的財産権関連の社内の役割・体制、外部専門家（弁理士、弁護士、支援機関等）の活用状況　等）</w:t>
            </w:r>
          </w:p>
          <w:p>
            <w:pPr>
              <w:pStyle w:val="0"/>
              <w:rPr>
                <w:rFonts w:hint="default" w:asciiTheme="minorEastAsia" w:hAnsiTheme="minorEastAsia"/>
              </w:rPr>
            </w:pPr>
          </w:p>
        </w:tc>
      </w:tr>
    </w:tbl>
    <w:p>
      <w:pPr>
        <w:pStyle w:val="0"/>
        <w:rPr>
          <w:rFonts w:hint="default" w:asciiTheme="minorEastAsia" w:hAnsiTheme="minorEastAsia"/>
        </w:rPr>
      </w:pPr>
    </w:p>
    <w:tbl>
      <w:tblPr>
        <w:tblStyle w:val="55"/>
        <w:tblW w:w="7072" w:type="dxa"/>
        <w:jc w:val="center"/>
        <w:tblInd w:w="0" w:type="dxa"/>
        <w:tblLayout w:type="fixed"/>
        <w:tblLook w:firstRow="1" w:lastRow="0" w:firstColumn="1" w:lastColumn="0" w:noHBand="0" w:noVBand="1" w:val="04A0"/>
      </w:tblPr>
      <w:tblGrid>
        <w:gridCol w:w="425"/>
        <w:gridCol w:w="6647"/>
      </w:tblGrid>
      <w:tr>
        <w:trPr/>
        <w:tc>
          <w:tcPr>
            <w:tcW w:w="425" w:type="dxa"/>
            <w:shd w:val="clear" w:color="auto" w:themeFill="background1" w:themeFillTint="FF" w:themeFillShade="F2"/>
            <w:vAlign w:val="top"/>
          </w:tcPr>
          <w:p>
            <w:pPr>
              <w:pStyle w:val="0"/>
              <w:spacing w:line="0" w:lineRule="atLeast"/>
              <w:jc w:val="center"/>
              <w:rPr>
                <w:rFonts w:hint="default" w:asciiTheme="minorEastAsia" w:hAnsiTheme="minorEastAsia"/>
              </w:rPr>
            </w:pPr>
          </w:p>
        </w:tc>
        <w:tc>
          <w:tcPr>
            <w:tcW w:w="6647" w:type="dxa"/>
            <w:shd w:val="clear" w:color="auto" w:themeFill="background1" w:themeFillTint="FF" w:themeFillShade="F2"/>
            <w:vAlign w:val="top"/>
          </w:tcPr>
          <w:p>
            <w:pPr>
              <w:pStyle w:val="0"/>
              <w:spacing w:line="0" w:lineRule="atLeast"/>
              <w:jc w:val="center"/>
              <w:rPr>
                <w:rFonts w:hint="default" w:asciiTheme="minorEastAsia" w:hAnsiTheme="minorEastAsia"/>
              </w:rPr>
            </w:pPr>
            <w:r>
              <w:rPr>
                <w:rFonts w:hint="eastAsia" w:asciiTheme="minorEastAsia" w:hAnsiTheme="minorEastAsia"/>
              </w:rPr>
              <w:t>審査項目</w:t>
            </w:r>
          </w:p>
        </w:tc>
      </w:tr>
      <w:tr>
        <w:trPr/>
        <w:tc>
          <w:tcPr>
            <w:tcW w:w="425" w:type="dxa"/>
            <w:vAlign w:val="top"/>
          </w:tcPr>
          <w:p>
            <w:pPr>
              <w:pStyle w:val="0"/>
              <w:spacing w:line="0" w:lineRule="atLeast"/>
              <w:jc w:val="center"/>
              <w:rPr>
                <w:rFonts w:hint="default" w:asciiTheme="minorEastAsia" w:hAnsiTheme="minorEastAsia"/>
              </w:rPr>
            </w:pPr>
            <w:r>
              <w:rPr>
                <w:rFonts w:hint="default" w:asciiTheme="minorEastAsia" w:hAnsiTheme="minorEastAsia"/>
              </w:rPr>
              <w:t>1</w:t>
            </w:r>
          </w:p>
        </w:tc>
        <w:tc>
          <w:tcPr>
            <w:tcW w:w="6647" w:type="dxa"/>
            <w:vAlign w:val="top"/>
          </w:tcPr>
          <w:p>
            <w:pPr>
              <w:pStyle w:val="0"/>
              <w:spacing w:line="0" w:lineRule="atLeast"/>
              <w:rPr>
                <w:rFonts w:hint="default" w:asciiTheme="minorEastAsia" w:hAnsiTheme="minorEastAsia"/>
              </w:rPr>
            </w:pPr>
            <w:r>
              <w:rPr>
                <w:rFonts w:hint="eastAsia" w:asciiTheme="minorEastAsia" w:hAnsiTheme="minorEastAsia"/>
              </w:rPr>
              <w:t>特許の活用を通じて、今後の事業成長や競争優位性の確立が期待できるか</w:t>
            </w:r>
          </w:p>
        </w:tc>
      </w:tr>
      <w:tr>
        <w:trPr/>
        <w:tc>
          <w:tcPr>
            <w:tcW w:w="425" w:type="dxa"/>
            <w:vAlign w:val="top"/>
          </w:tcPr>
          <w:p>
            <w:pPr>
              <w:pStyle w:val="0"/>
              <w:spacing w:line="0" w:lineRule="atLeast"/>
              <w:jc w:val="center"/>
              <w:rPr>
                <w:rFonts w:hint="default" w:asciiTheme="minorEastAsia" w:hAnsiTheme="minorEastAsia"/>
              </w:rPr>
            </w:pPr>
            <w:r>
              <w:rPr>
                <w:rFonts w:hint="default" w:asciiTheme="minorEastAsia" w:hAnsiTheme="minorEastAsia"/>
              </w:rPr>
              <w:t>2</w:t>
            </w:r>
          </w:p>
        </w:tc>
        <w:tc>
          <w:tcPr>
            <w:tcW w:w="6647" w:type="dxa"/>
            <w:vAlign w:val="top"/>
          </w:tcPr>
          <w:p>
            <w:pPr>
              <w:pStyle w:val="0"/>
              <w:spacing w:line="0" w:lineRule="atLeast"/>
              <w:rPr>
                <w:rFonts w:hint="default" w:asciiTheme="minorEastAsia" w:hAnsiTheme="minorEastAsia"/>
              </w:rPr>
            </w:pPr>
            <w:r>
              <w:rPr>
                <w:rFonts w:hint="eastAsia" w:asciiTheme="minorEastAsia" w:hAnsiTheme="minorEastAsia"/>
              </w:rPr>
              <w:t>特許の取得目的や役割が明確で、経営戦略と知財戦略が一体で説明されているか</w:t>
            </w:r>
          </w:p>
        </w:tc>
      </w:tr>
      <w:tr>
        <w:trPr/>
        <w:tc>
          <w:tcPr>
            <w:tcW w:w="425" w:type="dxa"/>
            <w:vAlign w:val="top"/>
          </w:tcPr>
          <w:p>
            <w:pPr>
              <w:pStyle w:val="0"/>
              <w:spacing w:line="0" w:lineRule="atLeast"/>
              <w:jc w:val="center"/>
              <w:rPr>
                <w:rFonts w:hint="default" w:asciiTheme="minorEastAsia" w:hAnsiTheme="minorEastAsia"/>
              </w:rPr>
            </w:pPr>
            <w:r>
              <w:rPr>
                <w:rFonts w:hint="default" w:asciiTheme="minorEastAsia" w:hAnsiTheme="minorEastAsia"/>
              </w:rPr>
              <w:t>3</w:t>
            </w:r>
          </w:p>
        </w:tc>
        <w:tc>
          <w:tcPr>
            <w:tcW w:w="6647" w:type="dxa"/>
            <w:vAlign w:val="top"/>
          </w:tcPr>
          <w:p>
            <w:pPr>
              <w:pStyle w:val="0"/>
              <w:spacing w:line="0" w:lineRule="atLeast"/>
              <w:rPr>
                <w:rFonts w:hint="default" w:asciiTheme="minorEastAsia" w:hAnsiTheme="minorEastAsia"/>
              </w:rPr>
            </w:pPr>
            <w:r>
              <w:rPr>
                <w:rFonts w:hint="eastAsia" w:asciiTheme="minorEastAsia" w:hAnsiTheme="minorEastAsia"/>
              </w:rPr>
              <w:t>経営陣が知的財産の重要性を理解しており、知財戦略を重視した外部専門家の活用や組織体制の構築に取り組んでいるか</w:t>
            </w:r>
          </w:p>
        </w:tc>
      </w:tr>
      <w:tr>
        <w:trPr/>
        <w:tc>
          <w:tcPr>
            <w:tcW w:w="425" w:type="dxa"/>
            <w:vAlign w:val="top"/>
          </w:tcPr>
          <w:p>
            <w:pPr>
              <w:pStyle w:val="0"/>
              <w:spacing w:line="0" w:lineRule="atLeast"/>
              <w:jc w:val="center"/>
              <w:rPr>
                <w:rFonts w:hint="default" w:asciiTheme="minorEastAsia" w:hAnsiTheme="minorEastAsia"/>
              </w:rPr>
            </w:pPr>
            <w:r>
              <w:rPr>
                <w:rFonts w:hint="default" w:asciiTheme="minorEastAsia" w:hAnsiTheme="minorEastAsia"/>
              </w:rPr>
              <w:t>4</w:t>
            </w:r>
          </w:p>
        </w:tc>
        <w:tc>
          <w:tcPr>
            <w:tcW w:w="6647" w:type="dxa"/>
            <w:vAlign w:val="top"/>
          </w:tcPr>
          <w:p>
            <w:pPr>
              <w:pStyle w:val="0"/>
              <w:spacing w:line="0" w:lineRule="atLeast"/>
              <w:rPr>
                <w:rFonts w:hint="default" w:asciiTheme="minorEastAsia" w:hAnsiTheme="minorEastAsia"/>
              </w:rPr>
            </w:pPr>
            <w:r>
              <w:rPr>
                <w:rFonts w:hint="eastAsia" w:asciiTheme="minorEastAsia" w:hAnsiTheme="minorEastAsia"/>
              </w:rPr>
              <w:t>特許の取得・活用に新たに取り組む事業者であるか</w:t>
            </w:r>
          </w:p>
        </w:tc>
      </w:tr>
      <w:tr>
        <w:trPr/>
        <w:tc>
          <w:tcPr>
            <w:tcW w:w="425" w:type="dxa"/>
            <w:vAlign w:val="top"/>
          </w:tcPr>
          <w:p>
            <w:pPr>
              <w:pStyle w:val="0"/>
              <w:spacing w:line="0" w:lineRule="atLeast"/>
              <w:jc w:val="center"/>
              <w:rPr>
                <w:rFonts w:hint="default" w:asciiTheme="minorEastAsia" w:hAnsiTheme="minorEastAsia"/>
              </w:rPr>
            </w:pPr>
            <w:r>
              <w:rPr>
                <w:rFonts w:hint="default" w:asciiTheme="minorEastAsia" w:hAnsiTheme="minorEastAsia"/>
              </w:rPr>
              <w:t>5</w:t>
            </w:r>
          </w:p>
        </w:tc>
        <w:tc>
          <w:tcPr>
            <w:tcW w:w="6647" w:type="dxa"/>
            <w:vAlign w:val="top"/>
          </w:tcPr>
          <w:p>
            <w:pPr>
              <w:pStyle w:val="0"/>
              <w:spacing w:line="0" w:lineRule="atLeast"/>
              <w:rPr>
                <w:rFonts w:hint="default" w:asciiTheme="minorEastAsia" w:hAnsiTheme="minorEastAsia"/>
              </w:rPr>
            </w:pPr>
            <w:r>
              <w:rPr>
                <w:rFonts w:hint="eastAsia" w:asciiTheme="minorEastAsia" w:hAnsiTheme="minorEastAsia"/>
              </w:rPr>
              <w:t>広島県内におけるスタートアップ成長モデルとして、他事業者への波及効果が期待できるか</w:t>
            </w:r>
          </w:p>
        </w:tc>
      </w:tr>
      <w:tr>
        <w:trPr/>
        <w:tc>
          <w:tcPr>
            <w:tcW w:w="425" w:type="dxa"/>
            <w:vAlign w:val="top"/>
          </w:tcPr>
          <w:p>
            <w:pPr>
              <w:pStyle w:val="0"/>
              <w:spacing w:line="0" w:lineRule="atLeast"/>
              <w:jc w:val="center"/>
              <w:rPr>
                <w:rFonts w:hint="default" w:asciiTheme="minorEastAsia" w:hAnsiTheme="minorEastAsia"/>
              </w:rPr>
            </w:pPr>
            <w:r>
              <w:rPr>
                <w:rFonts w:hint="default" w:asciiTheme="minorEastAsia" w:hAnsiTheme="minorEastAsia"/>
              </w:rPr>
              <w:t>6</w:t>
            </w:r>
          </w:p>
        </w:tc>
        <w:tc>
          <w:tcPr>
            <w:tcW w:w="6647" w:type="dxa"/>
            <w:vAlign w:val="top"/>
          </w:tcPr>
          <w:p>
            <w:pPr>
              <w:pStyle w:val="0"/>
              <w:spacing w:line="0" w:lineRule="atLeast"/>
              <w:rPr>
                <w:rFonts w:hint="default" w:asciiTheme="minorEastAsia" w:hAnsiTheme="minorEastAsia"/>
              </w:rPr>
            </w:pPr>
            <w:r>
              <w:rPr>
                <w:rFonts w:hint="default" w:asciiTheme="minorEastAsia" w:hAnsiTheme="minorEastAsia"/>
              </w:rPr>
              <w:t>「ひろしまユニコーン</w:t>
            </w:r>
            <w:r>
              <w:rPr>
                <w:rFonts w:hint="default" w:asciiTheme="minorEastAsia" w:hAnsiTheme="minorEastAsia"/>
              </w:rPr>
              <w:t>10</w:t>
            </w:r>
            <w:r>
              <w:rPr>
                <w:rFonts w:hint="default" w:asciiTheme="minorEastAsia" w:hAnsiTheme="minorEastAsia"/>
              </w:rPr>
              <w:t>」プロジェクト過去採択</w:t>
            </w:r>
            <w:r>
              <w:rPr>
                <w:rFonts w:hint="eastAsia" w:asciiTheme="minorEastAsia" w:hAnsiTheme="minorEastAsia"/>
              </w:rPr>
              <w:t>先であるか（加点対象）</w:t>
            </w:r>
          </w:p>
        </w:tc>
      </w:tr>
    </w:tbl>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eastAsia"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（４）対象経費明細及び支給申請額（税抜き）</w:t>
      </w:r>
    </w:p>
    <w:tbl>
      <w:tblPr>
        <w:tblStyle w:val="11"/>
        <w:tblW w:w="822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0" w:lastRow="0" w:firstColumn="0" w:lastColumn="0" w:noHBand="1" w:noVBand="1" w:val="0600"/>
      </w:tblPr>
      <w:tblGrid>
        <w:gridCol w:w="4961"/>
        <w:gridCol w:w="3260"/>
      </w:tblGrid>
      <w:tr>
        <w:trPr>
          <w:trHeight w:val="13" w:hRule="atLeast"/>
          <w:tblHeader/>
        </w:trPr>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D9"/>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経費区分</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D9"/>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経費額（税抜）</w:t>
            </w:r>
          </w:p>
        </w:tc>
      </w:tr>
      <w:tr>
        <w:trPr>
          <w:trHeight w:val="550" w:hRule="atLeast"/>
          <w:tblHeader/>
        </w:trPr>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特許出願料</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w:t>
            </w:r>
          </w:p>
          <w:p>
            <w:pPr>
              <w:pStyle w:val="0"/>
              <w:rPr>
                <w:rFonts w:hint="default" w:asciiTheme="minorEastAsia" w:hAnsiTheme="minorEastAsia"/>
              </w:rPr>
            </w:pPr>
            <w:r>
              <w:rPr>
                <w:rFonts w:hint="default" w:asciiTheme="minorEastAsia" w:hAnsiTheme="minorEastAsia"/>
                <w:sz w:val="16"/>
              </w:rPr>
              <w:t>（うち既支払額：￥　　　　　）</w:t>
            </w:r>
          </w:p>
        </w:tc>
      </w:tr>
      <w:tr>
        <w:trPr>
          <w:trHeight w:val="550" w:hRule="atLeast"/>
          <w:tblHeader/>
        </w:trPr>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出願審査請求料</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w:t>
            </w:r>
          </w:p>
          <w:p>
            <w:pPr>
              <w:pStyle w:val="0"/>
              <w:rPr>
                <w:rFonts w:hint="default" w:asciiTheme="minorEastAsia" w:hAnsiTheme="minorEastAsia"/>
              </w:rPr>
            </w:pPr>
            <w:r>
              <w:rPr>
                <w:rFonts w:hint="default" w:asciiTheme="minorEastAsia" w:hAnsiTheme="minorEastAsia"/>
                <w:sz w:val="16"/>
              </w:rPr>
              <w:t>（うち既支払額：￥　　　　　）</w:t>
            </w:r>
          </w:p>
        </w:tc>
      </w:tr>
      <w:tr>
        <w:trPr>
          <w:trHeight w:val="561" w:hRule="atLeast"/>
          <w:tblHeader/>
        </w:trPr>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PCT</w:t>
            </w:r>
            <w:r>
              <w:rPr>
                <w:rFonts w:hint="default" w:asciiTheme="minorEastAsia" w:hAnsiTheme="minorEastAsia"/>
              </w:rPr>
              <w:t>国際出願に係る費用</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w:t>
            </w:r>
          </w:p>
          <w:p>
            <w:pPr>
              <w:pStyle w:val="0"/>
              <w:rPr>
                <w:rFonts w:hint="default" w:asciiTheme="minorEastAsia" w:hAnsiTheme="minorEastAsia"/>
              </w:rPr>
            </w:pPr>
            <w:r>
              <w:rPr>
                <w:rFonts w:hint="default" w:asciiTheme="minorEastAsia" w:hAnsiTheme="minorEastAsia"/>
                <w:sz w:val="16"/>
              </w:rPr>
              <w:t>（うち既支払額：￥　　　　　）</w:t>
            </w:r>
          </w:p>
        </w:tc>
      </w:tr>
      <w:tr>
        <w:trPr>
          <w:trHeight w:val="550" w:hRule="atLeast"/>
          <w:tblHeader/>
        </w:trPr>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外国特許庁等への出願費用</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w:t>
            </w:r>
          </w:p>
          <w:p>
            <w:pPr>
              <w:pStyle w:val="0"/>
              <w:rPr>
                <w:rFonts w:hint="default" w:asciiTheme="minorEastAsia" w:hAnsiTheme="minorEastAsia"/>
              </w:rPr>
            </w:pPr>
            <w:r>
              <w:rPr>
                <w:rFonts w:hint="default" w:asciiTheme="minorEastAsia" w:hAnsiTheme="minorEastAsia"/>
                <w:sz w:val="16"/>
              </w:rPr>
              <w:t>（うち既支払額：￥　　　　　）</w:t>
            </w:r>
          </w:p>
        </w:tc>
      </w:tr>
      <w:tr>
        <w:trPr>
          <w:trHeight w:val="561" w:hRule="atLeast"/>
          <w:tblHeader/>
        </w:trPr>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先行技術調査費用</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w:t>
            </w:r>
          </w:p>
          <w:p>
            <w:pPr>
              <w:pStyle w:val="0"/>
              <w:rPr>
                <w:rFonts w:hint="default" w:asciiTheme="minorEastAsia" w:hAnsiTheme="minorEastAsia"/>
              </w:rPr>
            </w:pPr>
            <w:r>
              <w:rPr>
                <w:rFonts w:hint="default" w:asciiTheme="minorEastAsia" w:hAnsiTheme="minorEastAsia"/>
                <w:sz w:val="16"/>
              </w:rPr>
              <w:t>（うち既支払額：￥　　　　　）</w:t>
            </w:r>
          </w:p>
        </w:tc>
      </w:tr>
      <w:tr>
        <w:trPr>
          <w:trHeight w:val="550" w:hRule="atLeast"/>
          <w:tblHeader/>
        </w:trPr>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弁理士費用（出願書類作成等）</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w:t>
            </w:r>
          </w:p>
          <w:p>
            <w:pPr>
              <w:pStyle w:val="0"/>
              <w:rPr>
                <w:rFonts w:hint="default" w:asciiTheme="minorEastAsia" w:hAnsiTheme="minorEastAsia"/>
              </w:rPr>
            </w:pPr>
            <w:r>
              <w:rPr>
                <w:rFonts w:hint="default" w:asciiTheme="minorEastAsia" w:hAnsiTheme="minorEastAsia"/>
                <w:sz w:val="16"/>
              </w:rPr>
              <w:t>（うち既支払額：￥　　　　　）</w:t>
            </w:r>
          </w:p>
        </w:tc>
      </w:tr>
      <w:tr>
        <w:trPr>
          <w:trHeight w:val="624" w:hRule="atLeast"/>
          <w:tblHeader/>
        </w:trPr>
        <w:tc>
          <w:tcPr>
            <w:tcW w:w="4961" w:type="dxa"/>
            <w:tcBorders>
              <w:top w:val="single" w:color="000000" w:themeColor="text1" w:sz="4" w:space="0"/>
              <w:left w:val="single" w:color="000000" w:themeColor="text1" w:sz="4" w:space="0"/>
              <w:bottom w:val="double" w:color="auto"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その他、</w:t>
            </w:r>
            <w:r>
              <w:rPr>
                <w:rFonts w:hint="eastAsia" w:asciiTheme="minorEastAsia" w:hAnsiTheme="minorEastAsia"/>
              </w:rPr>
              <w:t>特許</w:t>
            </w:r>
            <w:r>
              <w:rPr>
                <w:rFonts w:hint="default" w:asciiTheme="minorEastAsia" w:hAnsiTheme="minorEastAsia"/>
              </w:rPr>
              <w:t>の権利化に必要と認められる費用（　　　　　　　　　　　　　　　　）</w:t>
            </w:r>
          </w:p>
        </w:tc>
        <w:tc>
          <w:tcPr>
            <w:tcW w:w="3260" w:type="dxa"/>
            <w:tcBorders>
              <w:top w:val="single" w:color="000000" w:themeColor="text1" w:sz="4" w:space="0"/>
              <w:left w:val="single" w:color="000000" w:themeColor="text1" w:sz="4" w:space="0"/>
              <w:bottom w:val="double" w:color="auto"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w:t>
            </w:r>
          </w:p>
          <w:p>
            <w:pPr>
              <w:pStyle w:val="0"/>
              <w:rPr>
                <w:rFonts w:hint="default" w:asciiTheme="minorEastAsia" w:hAnsiTheme="minorEastAsia"/>
              </w:rPr>
            </w:pPr>
            <w:r>
              <w:rPr>
                <w:rFonts w:hint="default" w:asciiTheme="minorEastAsia" w:hAnsiTheme="minorEastAsia"/>
                <w:sz w:val="16"/>
              </w:rPr>
              <w:t>（うち既支払額：￥　　　　　）</w:t>
            </w:r>
          </w:p>
        </w:tc>
      </w:tr>
      <w:tr>
        <w:trPr>
          <w:trHeight w:val="550" w:hRule="atLeast"/>
          <w:tblHeader/>
        </w:trPr>
        <w:tc>
          <w:tcPr>
            <w:tcW w:w="4961" w:type="dxa"/>
            <w:tcBorders>
              <w:top w:val="double" w:color="auto"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jc w:val="right"/>
              <w:rPr>
                <w:rFonts w:hint="default" w:asciiTheme="minorEastAsia" w:hAnsiTheme="minorEastAsia"/>
              </w:rPr>
            </w:pPr>
            <w:r>
              <w:rPr>
                <w:rFonts w:hint="default" w:asciiTheme="minorEastAsia" w:hAnsiTheme="minorEastAsia"/>
              </w:rPr>
              <w:t xml:space="preserve">① </w:t>
            </w:r>
            <w:r>
              <w:rPr>
                <w:rFonts w:hint="default" w:asciiTheme="minorEastAsia" w:hAnsiTheme="minorEastAsia"/>
              </w:rPr>
              <w:t>対象経費合計（税抜）</w:t>
            </w:r>
          </w:p>
        </w:tc>
        <w:tc>
          <w:tcPr>
            <w:tcW w:w="3260" w:type="dxa"/>
            <w:tcBorders>
              <w:top w:val="double" w:color="auto"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w:t>
            </w:r>
          </w:p>
          <w:p>
            <w:pPr>
              <w:pStyle w:val="0"/>
              <w:rPr>
                <w:rFonts w:hint="default" w:asciiTheme="minorEastAsia" w:hAnsiTheme="minorEastAsia"/>
              </w:rPr>
            </w:pPr>
            <w:r>
              <w:rPr>
                <w:rFonts w:hint="default" w:asciiTheme="minorEastAsia" w:hAnsiTheme="minorEastAsia"/>
                <w:sz w:val="16"/>
              </w:rPr>
              <w:t>（うち既支払額：￥　　　　　）</w:t>
            </w:r>
          </w:p>
        </w:tc>
      </w:tr>
      <w:tr>
        <w:trPr>
          <w:trHeight w:val="592" w:hRule="atLeast"/>
          <w:tblHeader/>
        </w:trPr>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jc w:val="right"/>
              <w:rPr>
                <w:rFonts w:hint="default" w:asciiTheme="minorEastAsia" w:hAnsiTheme="minorEastAsia"/>
              </w:rPr>
            </w:pPr>
            <w:r>
              <w:rPr>
                <w:rFonts w:hint="default" w:asciiTheme="minorEastAsia" w:hAnsiTheme="minorEastAsia"/>
              </w:rPr>
              <w:t xml:space="preserve">② </w:t>
            </w:r>
            <w:r>
              <w:rPr>
                <w:rFonts w:hint="eastAsia" w:asciiTheme="minorEastAsia" w:hAnsiTheme="minorEastAsia"/>
              </w:rPr>
              <w:t>支給</w:t>
            </w:r>
            <w:r>
              <w:rPr>
                <w:rFonts w:hint="default" w:asciiTheme="minorEastAsia" w:hAnsiTheme="minorEastAsia"/>
              </w:rPr>
              <w:t>対象額（</w:t>
            </w:r>
            <w:r>
              <w:rPr>
                <w:rFonts w:hint="default" w:asciiTheme="minorEastAsia" w:hAnsiTheme="minorEastAsia"/>
              </w:rPr>
              <w:t>①×2/3</w:t>
            </w:r>
            <w:r>
              <w:rPr>
                <w:rFonts w:hint="default" w:asciiTheme="minorEastAsia" w:hAnsiTheme="minorEastAsia"/>
              </w:rPr>
              <w:t>）</w:t>
            </w:r>
          </w:p>
          <w:p>
            <w:pPr>
              <w:pStyle w:val="0"/>
              <w:jc w:val="right"/>
              <w:rPr>
                <w:rFonts w:hint="default" w:asciiTheme="minorEastAsia" w:hAnsiTheme="minorEastAsia"/>
                <w:i w:val="1"/>
              </w:rPr>
            </w:pPr>
            <w:r>
              <w:rPr>
                <w:rFonts w:hint="eastAsia" w:asciiTheme="minorEastAsia" w:hAnsiTheme="minorEastAsia"/>
                <w:i w:val="1"/>
                <w:color w:val="007CB0" w:themeColor="accent6"/>
                <w:sz w:val="18"/>
              </w:rPr>
              <w:t>千円未満</w:t>
            </w:r>
            <w:r>
              <w:rPr>
                <w:rFonts w:hint="default" w:asciiTheme="minorEastAsia" w:hAnsiTheme="minorEastAsia"/>
                <w:i w:val="1"/>
                <w:color w:val="007CB0" w:themeColor="accent6"/>
                <w:sz w:val="18"/>
              </w:rPr>
              <w:t>切捨て</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　　　　　　　　　　　　</w:t>
            </w:r>
          </w:p>
        </w:tc>
      </w:tr>
      <w:tr>
        <w:trPr>
          <w:trHeight w:val="846" w:hRule="atLeast"/>
          <w:tblHeader/>
        </w:trPr>
        <w:tc>
          <w:tcPr>
            <w:tcW w:w="4961" w:type="dxa"/>
            <w:tcBorders>
              <w:top w:val="single" w:color="000000" w:themeColor="text1" w:sz="4" w:space="0"/>
              <w:left w:val="single" w:color="000000" w:themeColor="text1" w:sz="4" w:space="0"/>
              <w:bottom w:val="double" w:color="auto"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jc w:val="right"/>
              <w:rPr>
                <w:rFonts w:hint="default" w:asciiTheme="minorEastAsia" w:hAnsiTheme="minorEastAsia"/>
              </w:rPr>
            </w:pPr>
            <w:r>
              <w:rPr>
                <w:rFonts w:hint="default" w:asciiTheme="minorEastAsia" w:hAnsiTheme="minorEastAsia"/>
              </w:rPr>
              <w:t xml:space="preserve">③ </w:t>
            </w:r>
            <w:r>
              <w:rPr>
                <w:rFonts w:hint="default" w:asciiTheme="minorEastAsia" w:hAnsiTheme="minorEastAsia"/>
              </w:rPr>
              <w:t>支援限度額</w:t>
            </w:r>
          </w:p>
          <w:p>
            <w:pPr>
              <w:pStyle w:val="0"/>
              <w:jc w:val="right"/>
              <w:rPr>
                <w:rFonts w:hint="default" w:asciiTheme="minorEastAsia" w:hAnsiTheme="minorEastAsia"/>
                <w:i w:val="1"/>
                <w:color w:val="007CB0" w:themeColor="accent6"/>
                <w:sz w:val="18"/>
              </w:rPr>
            </w:pPr>
            <w:r>
              <w:rPr>
                <w:rFonts w:hint="default" w:asciiTheme="minorEastAsia" w:hAnsiTheme="minorEastAsia"/>
                <w:i w:val="1"/>
                <w:color w:val="007CB0" w:themeColor="accent6"/>
                <w:sz w:val="18"/>
              </w:rPr>
              <w:t>※</w:t>
            </w:r>
            <w:r>
              <w:rPr>
                <w:rFonts w:hint="default" w:asciiTheme="minorEastAsia" w:hAnsiTheme="minorEastAsia"/>
                <w:i w:val="1"/>
                <w:color w:val="007CB0" w:themeColor="accent6"/>
                <w:sz w:val="18"/>
              </w:rPr>
              <w:t>国内出願の場合：</w:t>
            </w:r>
            <w:r>
              <w:rPr>
                <w:rFonts w:hint="default" w:asciiTheme="minorEastAsia" w:hAnsiTheme="minorEastAsia"/>
                <w:i w:val="1"/>
                <w:color w:val="007CB0" w:themeColor="accent6"/>
                <w:sz w:val="18"/>
              </w:rPr>
              <w:t>40</w:t>
            </w:r>
            <w:r>
              <w:rPr>
                <w:rFonts w:hint="default" w:asciiTheme="minorEastAsia" w:hAnsiTheme="minorEastAsia"/>
                <w:i w:val="1"/>
                <w:color w:val="007CB0" w:themeColor="accent6"/>
                <w:sz w:val="18"/>
              </w:rPr>
              <w:t>万円</w:t>
            </w:r>
          </w:p>
          <w:p>
            <w:pPr>
              <w:pStyle w:val="0"/>
              <w:jc w:val="right"/>
              <w:rPr>
                <w:rFonts w:hint="default" w:asciiTheme="minorEastAsia" w:hAnsiTheme="minorEastAsia"/>
              </w:rPr>
            </w:pPr>
            <w:r>
              <w:rPr>
                <w:rFonts w:hint="default" w:asciiTheme="minorEastAsia" w:hAnsiTheme="minorEastAsia"/>
                <w:i w:val="1"/>
                <w:color w:val="007CB0" w:themeColor="accent6"/>
                <w:sz w:val="18"/>
              </w:rPr>
              <w:t>※</w:t>
            </w:r>
            <w:r>
              <w:rPr>
                <w:rFonts w:hint="default" w:asciiTheme="minorEastAsia" w:hAnsiTheme="minorEastAsia"/>
                <w:i w:val="1"/>
                <w:color w:val="007CB0" w:themeColor="accent6"/>
                <w:sz w:val="18"/>
              </w:rPr>
              <w:t>海外出願の場合：</w:t>
            </w:r>
            <w:r>
              <w:rPr>
                <w:rFonts w:hint="default" w:asciiTheme="minorEastAsia" w:hAnsiTheme="minorEastAsia"/>
                <w:i w:val="1"/>
                <w:color w:val="007CB0" w:themeColor="accent6"/>
                <w:sz w:val="18"/>
              </w:rPr>
              <w:t>60</w:t>
            </w:r>
            <w:r>
              <w:rPr>
                <w:rFonts w:hint="default" w:asciiTheme="minorEastAsia" w:hAnsiTheme="minorEastAsia"/>
                <w:i w:val="1"/>
                <w:color w:val="007CB0" w:themeColor="accent6"/>
                <w:sz w:val="18"/>
              </w:rPr>
              <w:t>万円</w:t>
            </w:r>
          </w:p>
        </w:tc>
        <w:tc>
          <w:tcPr>
            <w:tcW w:w="3260" w:type="dxa"/>
            <w:tcBorders>
              <w:top w:val="single" w:color="000000" w:themeColor="text1" w:sz="4" w:space="0"/>
              <w:left w:val="single" w:color="000000" w:themeColor="text1" w:sz="4" w:space="0"/>
              <w:bottom w:val="double" w:color="auto" w:sz="4" w:space="0"/>
              <w:right w:val="single" w:color="000000" w:themeColor="text1" w:sz="4" w:space="0"/>
              <w:tl2br w:val="none" w:color="auto" w:sz="0" w:space="0"/>
              <w:tr2bl w:val="none" w:color="auto" w:sz="0" w:space="0"/>
            </w:tcBorders>
            <w:shd w:val="clear" w:color="auto" w:themeFill="background1" w:themeFillTint="FF" w:themeFillShade="FF"/>
            <w:tcMar>
              <w:top w:w="80" w:type="dxa"/>
              <w:left w:w="120" w:type="dxa"/>
              <w:bottom w:w="80" w:type="dxa"/>
              <w:right w:w="120" w:type="dxa"/>
            </w:tcMar>
            <w:vAlign w:val="center"/>
          </w:tcPr>
          <w:p>
            <w:pPr>
              <w:pStyle w:val="0"/>
              <w:rPr>
                <w:rFonts w:hint="default" w:asciiTheme="minorEastAsia" w:hAnsiTheme="minorEastAsia"/>
              </w:rPr>
            </w:pPr>
            <w:r>
              <w:rPr>
                <w:rFonts w:hint="default" w:asciiTheme="minorEastAsia" w:hAnsiTheme="minorEastAsia"/>
              </w:rPr>
              <w:t>￥　　　　　　　　　　　　</w:t>
            </w:r>
          </w:p>
        </w:tc>
      </w:tr>
      <w:tr>
        <w:trPr>
          <w:trHeight w:val="24" w:hRule="atLeast"/>
          <w:tblHeader/>
        </w:trPr>
        <w:tc>
          <w:tcPr>
            <w:tcW w:w="4961" w:type="dxa"/>
            <w:tcBorders>
              <w:top w:val="double" w:color="auto"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2"/>
            <w:tcMar>
              <w:top w:w="80" w:type="dxa"/>
              <w:left w:w="120" w:type="dxa"/>
              <w:bottom w:w="80" w:type="dxa"/>
              <w:right w:w="120" w:type="dxa"/>
            </w:tcMar>
            <w:vAlign w:val="center"/>
          </w:tcPr>
          <w:p>
            <w:pPr>
              <w:pStyle w:val="0"/>
              <w:jc w:val="right"/>
              <w:rPr>
                <w:rFonts w:hint="default" w:asciiTheme="minorEastAsia" w:hAnsiTheme="minorEastAsia"/>
                <w:b w:val="1"/>
              </w:rPr>
            </w:pPr>
            <w:r>
              <w:rPr>
                <w:rFonts w:hint="default" w:asciiTheme="minorEastAsia" w:hAnsiTheme="minorEastAsia"/>
                <w:b w:val="1"/>
              </w:rPr>
              <w:t>支給申請額</w:t>
            </w:r>
          </w:p>
          <w:p>
            <w:pPr>
              <w:pStyle w:val="0"/>
              <w:jc w:val="right"/>
              <w:rPr>
                <w:rFonts w:hint="default" w:asciiTheme="minorEastAsia" w:hAnsiTheme="minorEastAsia"/>
                <w:b w:val="1"/>
              </w:rPr>
            </w:pPr>
            <w:r>
              <w:rPr>
                <w:rFonts w:hint="default" w:asciiTheme="minorEastAsia" w:hAnsiTheme="minorEastAsia"/>
                <w:b w:val="1"/>
              </w:rPr>
              <w:t>（</w:t>
            </w:r>
            <w:r>
              <w:rPr>
                <w:rFonts w:hint="default" w:asciiTheme="minorEastAsia" w:hAnsiTheme="minorEastAsia"/>
                <w:b w:val="1"/>
              </w:rPr>
              <w:t>②</w:t>
            </w:r>
            <w:r>
              <w:rPr>
                <w:rFonts w:hint="default" w:asciiTheme="minorEastAsia" w:hAnsiTheme="minorEastAsia"/>
                <w:b w:val="1"/>
              </w:rPr>
              <w:t>と</w:t>
            </w:r>
            <w:r>
              <w:rPr>
                <w:rFonts w:hint="default" w:asciiTheme="minorEastAsia" w:hAnsiTheme="minorEastAsia"/>
                <w:b w:val="1"/>
              </w:rPr>
              <w:t>③</w:t>
            </w:r>
            <w:r>
              <w:rPr>
                <w:rFonts w:hint="default" w:asciiTheme="minorEastAsia" w:hAnsiTheme="minorEastAsia"/>
                <w:b w:val="1"/>
              </w:rPr>
              <w:t>のいずれか小さい額）</w:t>
            </w:r>
          </w:p>
        </w:tc>
        <w:tc>
          <w:tcPr>
            <w:tcW w:w="3260" w:type="dxa"/>
            <w:tcBorders>
              <w:top w:val="double" w:color="auto"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themeFill="background1" w:themeFillTint="FF" w:themeFillShade="F2"/>
            <w:tcMar>
              <w:top w:w="80" w:type="dxa"/>
              <w:left w:w="120" w:type="dxa"/>
              <w:bottom w:w="80" w:type="dxa"/>
              <w:right w:w="120" w:type="dxa"/>
            </w:tcMar>
            <w:vAlign w:val="center"/>
          </w:tcPr>
          <w:p>
            <w:pPr>
              <w:pStyle w:val="0"/>
              <w:rPr>
                <w:rFonts w:hint="default" w:asciiTheme="minorEastAsia" w:hAnsiTheme="minorEastAsia"/>
                <w:b w:val="1"/>
              </w:rPr>
            </w:pPr>
            <w:r>
              <w:rPr>
                <w:rFonts w:hint="default" w:asciiTheme="minorEastAsia" w:hAnsiTheme="minorEastAsia"/>
                <w:b w:val="1"/>
              </w:rPr>
              <w:t>￥　　　　　　　　　　　　</w:t>
            </w:r>
          </w:p>
        </w:tc>
      </w:tr>
    </w:tbl>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b w:val="1"/>
        </w:rPr>
        <w:t>３．宣誓事項</w:t>
      </w:r>
    </w:p>
    <w:p>
      <w:pPr>
        <w:pStyle w:val="0"/>
        <w:ind w:firstLine="210" w:firstLineChars="100"/>
        <w:rPr>
          <w:rFonts w:hint="default" w:asciiTheme="minorEastAsia" w:hAnsiTheme="minorEastAsia"/>
        </w:rPr>
      </w:pPr>
      <w:r>
        <w:rPr>
          <w:rFonts w:hint="eastAsia" w:asciiTheme="minorEastAsia" w:hAnsiTheme="minorEastAsia"/>
        </w:rPr>
        <w:t>下記事項について事実と相違ないことを確認し、宣誓します。</w:t>
      </w:r>
    </w:p>
    <w:p>
      <w:pPr>
        <w:pStyle w:val="0"/>
        <w:ind w:left="283" w:hanging="283" w:hangingChars="135"/>
        <w:rPr>
          <w:rFonts w:hint="default" w:asciiTheme="minorEastAsia" w:hAnsiTheme="minorEastAsia"/>
        </w:rPr>
      </w:pPr>
      <w:r>
        <w:rPr>
          <w:rFonts w:hint="default" w:ascii="Segoe UI Symbol" w:hAnsi="Segoe UI Symbol"/>
        </w:rPr>
        <w:t>☐</w:t>
      </w:r>
      <w:r>
        <w:rPr>
          <w:rFonts w:hint="eastAsia" w:asciiTheme="minorEastAsia" w:hAnsiTheme="minorEastAsia"/>
        </w:rPr>
        <w:t xml:space="preserve"> </w:t>
      </w:r>
      <w:r>
        <w:rPr>
          <w:rFonts w:hint="default" w:asciiTheme="minorEastAsia" w:hAnsiTheme="minorEastAsia"/>
        </w:rPr>
        <w:t>本支援による成果や効果について広島県の取材に応じ、その内容を県のホームページ等で公開する等、モデル企業としての活動に協力することに同意</w:t>
      </w:r>
      <w:r>
        <w:rPr>
          <w:rFonts w:hint="eastAsia" w:asciiTheme="minorEastAsia" w:hAnsiTheme="minorEastAsia"/>
        </w:rPr>
        <w:t>すること。</w:t>
      </w:r>
    </w:p>
    <w:p>
      <w:pPr>
        <w:pStyle w:val="0"/>
        <w:ind w:left="283" w:hanging="283" w:hangingChars="135"/>
        <w:rPr>
          <w:rFonts w:hint="default" w:asciiTheme="minorEastAsia" w:hAnsiTheme="minorEastAsia"/>
        </w:rPr>
      </w:pPr>
      <w:r>
        <w:rPr>
          <w:rFonts w:hint="default" w:ascii="Segoe UI Symbol" w:hAnsi="Segoe UI Symbol"/>
        </w:rPr>
        <w:t>☐</w:t>
      </w:r>
      <w:r>
        <w:rPr>
          <w:rFonts w:hint="eastAsia" w:asciiTheme="minorEastAsia" w:hAnsiTheme="minorEastAsia"/>
        </w:rPr>
        <w:t xml:space="preserve"> </w:t>
      </w:r>
      <w:r>
        <w:rPr>
          <w:rFonts w:hint="eastAsia" w:asciiTheme="minorEastAsia" w:hAnsiTheme="minorEastAsia"/>
        </w:rPr>
        <w:t>広島県内に本社もしくは事業所を有する企業、又は住所もしくは事業所の所在地が広島県内の個人事業主であること。</w:t>
      </w:r>
    </w:p>
    <w:p>
      <w:pPr>
        <w:pStyle w:val="0"/>
        <w:ind w:left="283" w:hanging="283" w:hangingChars="135"/>
        <w:rPr>
          <w:rFonts w:hint="default" w:asciiTheme="minorEastAsia" w:hAnsiTheme="minorEastAsia"/>
        </w:rPr>
      </w:pPr>
      <w:r>
        <w:rPr>
          <w:rFonts w:hint="default" w:ascii="Segoe UI Symbol" w:hAnsi="Segoe UI Symbol"/>
        </w:rPr>
        <w:t>☐</w:t>
      </w:r>
      <w:r>
        <w:rPr>
          <w:rFonts w:hint="eastAsia" w:asciiTheme="minorEastAsia" w:hAnsiTheme="minorEastAsia"/>
        </w:rPr>
        <w:t xml:space="preserve"> </w:t>
      </w:r>
      <w:r>
        <w:rPr>
          <w:rFonts w:hint="eastAsia" w:asciiTheme="minorEastAsia" w:hAnsiTheme="minorEastAsia"/>
        </w:rPr>
        <w:t>（申込時点で法人格がない場合は）令和</w:t>
      </w:r>
      <w:r>
        <w:rPr>
          <w:rFonts w:hint="eastAsia" w:asciiTheme="minorEastAsia" w:hAnsiTheme="minorEastAsia"/>
        </w:rPr>
        <w:t>8</w:t>
      </w:r>
      <w:r>
        <w:rPr>
          <w:rFonts w:hint="eastAsia" w:asciiTheme="minorEastAsia" w:hAnsiTheme="minorEastAsia"/>
        </w:rPr>
        <w:t>年度末までに広島県内に法人登記を行うこと。</w:t>
      </w:r>
    </w:p>
    <w:p>
      <w:pPr>
        <w:pStyle w:val="0"/>
        <w:ind w:left="283" w:hanging="283" w:hangingChars="135"/>
        <w:rPr>
          <w:rFonts w:hint="default" w:asciiTheme="minorEastAsia" w:hAnsiTheme="minorEastAsia"/>
        </w:rPr>
      </w:pPr>
      <w:r>
        <w:rPr>
          <w:rFonts w:hint="default" w:ascii="Segoe UI Symbol" w:hAnsi="Segoe UI Symbol"/>
        </w:rPr>
        <w:t>☐</w:t>
      </w:r>
      <w:r>
        <w:rPr>
          <w:rFonts w:hint="eastAsia" w:asciiTheme="minorEastAsia" w:hAnsiTheme="minorEastAsia"/>
        </w:rPr>
        <w:t xml:space="preserve"> </w:t>
      </w:r>
      <w:r>
        <w:rPr>
          <w:rFonts w:hint="default" w:asciiTheme="minorEastAsia" w:hAnsiTheme="minorEastAsia"/>
        </w:rPr>
        <w:t>「ひろしまユニコーン</w:t>
      </w:r>
      <w:r>
        <w:rPr>
          <w:rFonts w:hint="default" w:asciiTheme="minorEastAsia" w:hAnsiTheme="minorEastAsia"/>
        </w:rPr>
        <w:t>10</w:t>
      </w:r>
      <w:r>
        <w:rPr>
          <w:rFonts w:hint="default" w:asciiTheme="minorEastAsia" w:hAnsiTheme="minorEastAsia"/>
        </w:rPr>
        <w:t>」プロジェクトの目的を理解し、本支援活用</w:t>
      </w:r>
      <w:r>
        <w:rPr>
          <w:rFonts w:hint="eastAsia" w:asciiTheme="minorEastAsia" w:hAnsiTheme="minorEastAsia"/>
        </w:rPr>
        <w:t>により</w:t>
      </w:r>
      <w:r>
        <w:rPr>
          <w:rFonts w:hint="default" w:asciiTheme="minorEastAsia" w:hAnsiTheme="minorEastAsia"/>
        </w:rPr>
        <w:t>事業の更なる成長を目指</w:t>
      </w:r>
      <w:r>
        <w:rPr>
          <w:rFonts w:hint="eastAsia" w:asciiTheme="minorEastAsia" w:hAnsiTheme="minorEastAsia"/>
        </w:rPr>
        <w:t>すこと</w:t>
      </w:r>
    </w:p>
    <w:p>
      <w:pPr>
        <w:pStyle w:val="0"/>
        <w:ind w:left="283" w:hanging="283" w:hangingChars="135"/>
        <w:rPr>
          <w:rFonts w:hint="default" w:asciiTheme="minorEastAsia" w:hAnsiTheme="minorEastAsia"/>
        </w:rPr>
      </w:pPr>
      <w:r>
        <w:rPr>
          <w:rFonts w:hint="default" w:ascii="Segoe UI Symbol" w:hAnsi="Segoe UI Symbol"/>
        </w:rPr>
        <w:t>☐</w:t>
      </w:r>
      <w:r>
        <w:rPr>
          <w:rFonts w:hint="eastAsia" w:asciiTheme="minorEastAsia" w:hAnsiTheme="minorEastAsia"/>
        </w:rPr>
        <w:t xml:space="preserve"> </w:t>
      </w:r>
      <w:r>
        <w:rPr>
          <w:rFonts w:hint="eastAsia" w:asciiTheme="minorEastAsia" w:hAnsiTheme="minorEastAsia"/>
        </w:rPr>
        <w:t>暴力団員による不当な行為の防止等に関する法律（平成</w:t>
      </w:r>
      <w:r>
        <w:rPr>
          <w:rFonts w:hint="eastAsia" w:asciiTheme="minorEastAsia" w:hAnsiTheme="minorEastAsia"/>
        </w:rPr>
        <w:t>3</w:t>
      </w:r>
      <w:r>
        <w:rPr>
          <w:rFonts w:hint="eastAsia" w:asciiTheme="minorEastAsia" w:hAnsiTheme="minorEastAsia"/>
        </w:rPr>
        <w:t>年法律第</w:t>
      </w:r>
      <w:r>
        <w:rPr>
          <w:rFonts w:hint="eastAsia" w:asciiTheme="minorEastAsia" w:hAnsiTheme="minorEastAsia"/>
        </w:rPr>
        <w:t>77</w:t>
      </w:r>
      <w:r>
        <w:rPr>
          <w:rFonts w:hint="eastAsia" w:asciiTheme="minorEastAsia" w:hAnsiTheme="minorEastAsia"/>
        </w:rPr>
        <w:t>号）第</w:t>
      </w:r>
      <w:r>
        <w:rPr>
          <w:rFonts w:hint="eastAsia" w:asciiTheme="minorEastAsia" w:hAnsiTheme="minorEastAsia"/>
        </w:rPr>
        <w:t>2</w:t>
      </w:r>
      <w:r>
        <w:rPr>
          <w:rFonts w:hint="eastAsia" w:asciiTheme="minorEastAsia" w:hAnsiTheme="minorEastAsia"/>
        </w:rPr>
        <w:t>条に規定する暴力団又は暴力団員と関係がある者でないこと。</w:t>
      </w:r>
    </w:p>
    <w:p>
      <w:pPr>
        <w:pStyle w:val="0"/>
        <w:ind w:left="283" w:hanging="283" w:hangingChars="135"/>
        <w:rPr>
          <w:rFonts w:hint="default" w:asciiTheme="minorEastAsia" w:hAnsiTheme="minorEastAsia"/>
        </w:rPr>
      </w:pPr>
      <w:r>
        <w:rPr>
          <w:rFonts w:hint="default" w:ascii="Segoe UI Symbol" w:hAnsi="Segoe UI Symbol"/>
        </w:rPr>
        <w:t>☐</w:t>
      </w:r>
      <w:r>
        <w:rPr>
          <w:rFonts w:hint="eastAsia" w:asciiTheme="minorEastAsia" w:hAnsiTheme="minorEastAsia"/>
        </w:rPr>
        <w:t xml:space="preserve"> </w:t>
      </w:r>
      <w:r>
        <w:rPr>
          <w:rFonts w:hint="eastAsia" w:asciiTheme="minorEastAsia" w:hAnsiTheme="minorEastAsia"/>
        </w:rPr>
        <w:t>本申請書の記載内容並びに添付書類は事実と相違ないこと。</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b w:val="1"/>
        </w:rPr>
        <w:t>４．提出書類（添付）チェックリスト</w:t>
      </w:r>
    </w:p>
    <w:p>
      <w:pPr>
        <w:pStyle w:val="0"/>
        <w:rPr>
          <w:rFonts w:hint="default" w:asciiTheme="minorEastAsia" w:hAnsiTheme="minorEastAsia"/>
        </w:rPr>
      </w:pPr>
      <w:r>
        <w:rPr>
          <w:rFonts w:hint="default" w:ascii="Segoe UI Symbol" w:hAnsi="Segoe UI Symbol"/>
        </w:rPr>
        <w:t>☐</w:t>
      </w:r>
      <w:r>
        <w:rPr>
          <w:rFonts w:hint="default" w:asciiTheme="minorEastAsia" w:hAnsiTheme="minorEastAsia"/>
        </w:rPr>
        <w:t xml:space="preserve"> </w:t>
      </w:r>
      <w:r>
        <w:rPr>
          <w:rFonts w:hint="eastAsia" w:asciiTheme="minorEastAsia" w:hAnsiTheme="minorEastAsia"/>
        </w:rPr>
        <w:t>支給申請書（本様式）</w:t>
      </w:r>
    </w:p>
    <w:p>
      <w:pPr>
        <w:pStyle w:val="0"/>
        <w:ind w:left="283" w:hanging="283" w:hangingChars="135"/>
        <w:rPr>
          <w:rFonts w:hint="default" w:asciiTheme="minorEastAsia" w:hAnsiTheme="minorEastAsia"/>
        </w:rPr>
      </w:pPr>
      <w:r>
        <w:rPr>
          <w:rFonts w:hint="default" w:ascii="Segoe UI Symbol" w:hAnsi="Segoe UI Symbol"/>
        </w:rPr>
        <w:t>☐</w:t>
      </w:r>
      <w:r>
        <w:rPr>
          <w:rFonts w:hint="eastAsia" w:asciiTheme="minorEastAsia" w:hAnsiTheme="minorEastAsia"/>
        </w:rPr>
        <w:t xml:space="preserve"> </w:t>
      </w:r>
      <w:r>
        <w:rPr>
          <w:rFonts w:hint="eastAsia" w:asciiTheme="minorEastAsia" w:hAnsiTheme="minorEastAsia"/>
        </w:rPr>
        <w:t>会社概要（任意様式、ピッチ資料等も可としますが、会社概要に相当する情報が含まれる内容としてください）</w:t>
      </w:r>
    </w:p>
    <w:p>
      <w:pPr>
        <w:pStyle w:val="0"/>
        <w:rPr>
          <w:rFonts w:hint="default" w:asciiTheme="minorEastAsia" w:hAnsiTheme="minorEastAsia"/>
        </w:rPr>
      </w:pPr>
      <w:r>
        <w:rPr>
          <w:rFonts w:hint="default" w:ascii="Segoe UI Symbol" w:hAnsi="Segoe UI Symbol"/>
        </w:rPr>
        <w:t>☐</w:t>
      </w:r>
      <w:r>
        <w:rPr>
          <w:rFonts w:hint="default" w:asciiTheme="minorEastAsia" w:hAnsiTheme="minorEastAsia"/>
        </w:rPr>
        <w:t xml:space="preserve"> </w:t>
      </w:r>
      <w:r>
        <w:rPr>
          <w:rFonts w:hint="eastAsia" w:asciiTheme="minorEastAsia" w:hAnsiTheme="minorEastAsia"/>
        </w:rPr>
        <w:t>見積書、請求書、契約書等支出（予定）額がわかる書類の写し</w:t>
      </w:r>
    </w:p>
    <w:p>
      <w:pPr>
        <w:pStyle w:val="0"/>
        <w:ind w:left="283" w:hanging="283" w:hangingChars="135"/>
        <w:rPr>
          <w:rFonts w:hint="default" w:asciiTheme="minorEastAsia" w:hAnsiTheme="minorEastAsia"/>
        </w:rPr>
      </w:pPr>
      <w:r>
        <w:rPr>
          <w:rFonts w:hint="default" w:ascii="Segoe UI Symbol" w:hAnsi="Segoe UI Symbol"/>
        </w:rPr>
        <w:t>☐</w:t>
      </w:r>
      <w:r>
        <w:rPr>
          <w:rFonts w:hint="default" w:asciiTheme="minorEastAsia" w:hAnsiTheme="minorEastAsia"/>
        </w:rPr>
        <w:t xml:space="preserve"> </w:t>
      </w:r>
      <w:r>
        <w:rPr>
          <w:rFonts w:hint="eastAsia" w:asciiTheme="minorEastAsia" w:hAnsiTheme="minorEastAsia"/>
        </w:rPr>
        <w:t>領収書、振込受付書等の支出実績がわかる書類の写し（申請時点で支払未完了の場合は添付不要ですが、お支払後速やかに提出ください）</w:t>
      </w:r>
    </w:p>
    <w:p>
      <w:pPr>
        <w:pStyle w:val="0"/>
        <w:rPr>
          <w:rFonts w:hint="default" w:asciiTheme="minorEastAsia" w:hAnsiTheme="minorEastAsia"/>
        </w:rPr>
      </w:pPr>
      <w:r>
        <w:rPr>
          <w:rFonts w:hint="default" w:ascii="Segoe UI Symbol" w:hAnsi="Segoe UI Symbol"/>
        </w:rPr>
        <w:t>☐</w:t>
      </w:r>
      <w:r>
        <w:rPr>
          <w:rFonts w:hint="eastAsia" w:asciiTheme="minorEastAsia" w:hAnsiTheme="minorEastAsia"/>
        </w:rPr>
        <w:t xml:space="preserve"> </w:t>
      </w:r>
      <w:r>
        <w:rPr>
          <w:rFonts w:hint="eastAsia" w:asciiTheme="minorEastAsia" w:hAnsiTheme="minorEastAsia"/>
        </w:rPr>
        <w:t>出願概要や技術内容を補足する参考資料（任意）</w:t>
      </w:r>
    </w:p>
    <w:p>
      <w:pPr>
        <w:pStyle w:val="41"/>
        <w:rPr>
          <w:rFonts w:hint="default" w:asciiTheme="minorEastAsia" w:hAnsiTheme="minorEastAsia"/>
        </w:rPr>
      </w:pPr>
      <w:r>
        <w:rPr>
          <w:rFonts w:hint="default" w:asciiTheme="minorEastAsia" w:hAnsiTheme="minorEastAsia"/>
        </w:rPr>
        <w:t>以上</w:t>
      </w:r>
    </w:p>
    <w:sectPr>
      <w:headerReference r:id="rId6" w:type="default"/>
      <w:footerReference r:id="rId7"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ptos">
    <w:panose1 w:val="00000000000000000000"/>
    <w:charset w:val="00"/>
    <w:family w:val="swiss"/>
    <w:pitch w:val="fixed"/>
    <w:sig w:usb0="00000000" w:usb1="00000000" w:usb2="00000000" w:usb3="00000000" w:csb0="9F010000" w:csb1="00000000"/>
  </w:font>
  <w:font w:name="Yu Gothic UI">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Yu Gothic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asciiTheme="minorEastAsia" w:hAnsiTheme="minorEastAsia"/>
      </w:rPr>
      <w:id w:val="-920791015"/>
      <w:docPartObj>
        <w:docPartGallery w:val="Page Numbers (Bottom of Page)"/>
        <w:docPartUnique/>
      </w:docPartObj>
    </w:sdtPr>
    <w:sdtEndPr>
      <w:rPr>
        <w:rFonts w:hint="default"/>
      </w:rPr>
    </w:sdtEndPr>
    <w:sdtContent>
      <w:p>
        <w:pPr>
          <w:pStyle w:val="38"/>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rPr>
          <w:t>1</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6"/>
      <w:jc w:val="right"/>
      <w:rPr>
        <w:rFonts w:hint="default" w:asciiTheme="minorEastAsia" w:hAnsiTheme="minorEastAsia"/>
        <w:sz w:val="16"/>
      </w:rPr>
    </w:pPr>
    <w:r>
      <w:rPr>
        <w:rFonts w:hint="eastAsia" w:asciiTheme="minorEastAsia" w:hAnsiTheme="minorEastAsia"/>
        <w:sz w:val="16"/>
      </w:rPr>
      <w:t>令和８年度</w:t>
    </w:r>
    <w:r>
      <w:rPr>
        <w:rFonts w:hint="default" w:asciiTheme="minorEastAsia" w:hAnsiTheme="minorEastAsia"/>
        <w:sz w:val="16"/>
      </w:rPr>
      <w:t xml:space="preserve"> </w:t>
    </w:r>
    <w:r>
      <w:rPr>
        <w:rFonts w:hint="default" w:asciiTheme="minorEastAsia" w:hAnsiTheme="minorEastAsia"/>
        <w:sz w:val="16"/>
      </w:rPr>
      <w:t>ひろしまユニコーン</w:t>
    </w:r>
    <w:r>
      <w:rPr>
        <w:rFonts w:hint="default" w:asciiTheme="minorEastAsia" w:hAnsiTheme="minorEastAsia"/>
        <w:sz w:val="16"/>
      </w:rPr>
      <w:t>10 CFO BASE</w:t>
    </w:r>
  </w:p>
  <w:p>
    <w:pPr>
      <w:pStyle w:val="36"/>
      <w:jc w:val="right"/>
      <w:rPr>
        <w:rFonts w:hint="default" w:asciiTheme="minorEastAsia" w:hAnsiTheme="minorEastAsia"/>
        <w:sz w:val="16"/>
      </w:rPr>
    </w:pPr>
    <w:r>
      <w:rPr>
        <w:rFonts w:hint="default" w:asciiTheme="minorEastAsia" w:hAnsiTheme="minorEastAsia"/>
        <w:sz w:val="16"/>
      </w:rPr>
      <w:t>「</w:t>
    </w:r>
    <w:r>
      <w:rPr>
        <w:rFonts w:hint="eastAsia" w:asciiTheme="minorEastAsia" w:hAnsiTheme="minorEastAsia"/>
        <w:sz w:val="16"/>
      </w:rPr>
      <w:t>特許</w:t>
    </w:r>
    <w:r>
      <w:rPr>
        <w:rFonts w:hint="default" w:asciiTheme="minorEastAsia" w:hAnsiTheme="minorEastAsia"/>
        <w:sz w:val="16"/>
      </w:rPr>
      <w:t>戦略策定・出願支援」支給申請書</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0842D0A"/>
    <w:lvl w:ilvl="0" w:tplc="1DB4CFA4">
      <w:start w:val="1"/>
      <w:numFmt w:val="decimal"/>
      <w:pStyle w:val="2"/>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6F8254B4"/>
    <w:lvl w:ilvl="0" w:tplc="E1A8A906">
      <w:numFmt w:val="bullet"/>
      <w:pStyle w:val="3"/>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2">
    <w:nsid w:val="00000003"/>
    <w:multiLevelType w:val="hybridMultilevel"/>
    <w:tmpl w:val="DEC6D8B2"/>
    <w:lvl w:ilvl="0" w:tplc="D0ECAE30">
      <w:numFmt w:val="bullet"/>
      <w:pStyle w:val="40"/>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B">
      <w:numFmt w:val="bullet"/>
      <w:lvlText w:val=""/>
      <w:lvlJc w:val="left"/>
      <w:pPr>
        <w:ind w:left="1320" w:hanging="440"/>
      </w:pPr>
      <w:rPr>
        <w:rFonts w:hint="default" w:ascii="Wingdings" w:hAnsi="Wingdings"/>
      </w:rPr>
    </w:lvl>
    <w:lvl w:ilvl="3" w:tplc="0409000B">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B">
      <w:numFmt w:val="bullet"/>
      <w:lvlText w:val=""/>
      <w:lvlJc w:val="left"/>
      <w:pPr>
        <w:ind w:left="2640" w:hanging="440"/>
      </w:pPr>
      <w:rPr>
        <w:rFonts w:hint="default" w:ascii="Wingdings" w:hAnsi="Wingdings"/>
      </w:rPr>
    </w:lvl>
    <w:lvl w:ilvl="6" w:tplc="0409000B">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B">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pPr>
        <w:spacing w:line="0" w:lineRule="atLeast"/>
      </w:pPr>
    </w:pPrDefault>
  </w:docDefaults>
  <w:style w:type="paragraph" w:styleId="0" w:default="1">
    <w:name w:val="Normal"/>
    <w:next w:val="0"/>
    <w:link w:val="0"/>
    <w:uiPriority w:val="0"/>
    <w:qFormat/>
    <w:pPr>
      <w:widowControl w:val="0"/>
      <w:suppressAutoHyphens w:val="1"/>
    </w:pPr>
    <w:rPr>
      <w:rFonts w:ascii="ＭＳ 明朝" w:hAnsi="ＭＳ 明朝"/>
      <w:kern w:val="0"/>
      <w:sz w:val="21"/>
    </w:rPr>
  </w:style>
  <w:style w:type="paragraph" w:styleId="1">
    <w:name w:val="heading 1"/>
    <w:basedOn w:val="0"/>
    <w:next w:val="0"/>
    <w:link w:val="15"/>
    <w:uiPriority w:val="0"/>
    <w:qFormat/>
    <w:pPr>
      <w:tabs>
        <w:tab w:val="left" w:leader="dot" w:pos="1418"/>
      </w:tabs>
      <w:spacing w:before="360" w:beforeLines="0" w:beforeAutospacing="0" w:after="120" w:afterLines="0" w:afterAutospacing="0"/>
      <w:outlineLvl w:val="0"/>
    </w:pPr>
    <w:rPr>
      <w:rFonts w:asciiTheme="majorEastAsia" w:hAnsiTheme="majorEastAsia" w:eastAsiaTheme="majorEastAsia"/>
      <w:b w:val="1"/>
    </w:rPr>
  </w:style>
  <w:style w:type="paragraph" w:styleId="2">
    <w:name w:val="heading 2"/>
    <w:basedOn w:val="0"/>
    <w:next w:val="0"/>
    <w:link w:val="16"/>
    <w:uiPriority w:val="0"/>
    <w:qFormat/>
    <w:pPr>
      <w:keepNext w:val="1"/>
      <w:keepLines w:val="1"/>
      <w:numPr>
        <w:ilvl w:val="0"/>
        <w:numId w:val="1"/>
      </w:numPr>
      <w:pBdr>
        <w:bottom w:val="single" w:color="auto" w:sz="4" w:space="1"/>
      </w:pBdr>
      <w:spacing w:before="160" w:beforeLines="0" w:beforeAutospacing="0" w:after="80" w:afterLines="0" w:afterAutospacing="0"/>
      <w:ind w:left="284" w:hanging="284"/>
      <w:outlineLvl w:val="1"/>
    </w:pPr>
    <w:rPr>
      <w:rFonts w:asciiTheme="majorHAnsi" w:hAnsiTheme="majorHAnsi" w:eastAsiaTheme="majorEastAsia"/>
      <w:b w:val="1"/>
      <w:color w:val="26890D" w:themeColor="accent3"/>
    </w:rPr>
  </w:style>
  <w:style w:type="paragraph" w:styleId="3">
    <w:name w:val="heading 3"/>
    <w:basedOn w:val="0"/>
    <w:next w:val="0"/>
    <w:link w:val="17"/>
    <w:uiPriority w:val="0"/>
    <w:qFormat/>
    <w:pPr>
      <w:keepNext w:val="1"/>
      <w:keepLines w:val="1"/>
      <w:numPr>
        <w:ilvl w:val="0"/>
        <w:numId w:val="2"/>
      </w:numPr>
      <w:spacing w:before="185" w:beforeLines="50" w:beforeAutospacing="0"/>
      <w:ind w:left="442" w:hanging="442"/>
      <w:outlineLvl w:val="2"/>
    </w:pPr>
    <w:rPr>
      <w:rFonts w:asciiTheme="majorHAnsi" w:hAnsiTheme="majorHAnsi" w:eastAsiaTheme="majorEastAsia"/>
      <w:b w:val="1"/>
      <w:color w:val="000000" w:themeColor="text1"/>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EastAsia" w:hAnsiTheme="majorEastAsia" w:eastAsiaTheme="majorEastAsia"/>
      <w:b w:val="1"/>
      <w:kern w:val="0"/>
    </w:rPr>
  </w:style>
  <w:style w:type="character" w:styleId="16" w:customStyle="1">
    <w:name w:val="見出し 2 (文字)"/>
    <w:basedOn w:val="10"/>
    <w:next w:val="16"/>
    <w:link w:val="2"/>
    <w:uiPriority w:val="0"/>
    <w:rPr>
      <w:rFonts w:asciiTheme="majorHAnsi" w:hAnsiTheme="majorHAnsi" w:eastAsiaTheme="majorEastAsia"/>
      <w:b w:val="1"/>
      <w:color w:val="26890D" w:themeColor="accent3"/>
      <w:sz w:val="21"/>
    </w:rPr>
  </w:style>
  <w:style w:type="character" w:styleId="17" w:customStyle="1">
    <w:name w:val="見出し 3 (文字)"/>
    <w:basedOn w:val="10"/>
    <w:next w:val="17"/>
    <w:link w:val="3"/>
    <w:uiPriority w:val="0"/>
    <w:rPr>
      <w:rFonts w:asciiTheme="majorHAnsi" w:hAnsiTheme="majorHAnsi" w:eastAsiaTheme="majorEastAsia"/>
      <w:b w:val="1"/>
      <w:color w:val="000000" w:themeColor="text1"/>
      <w:sz w:val="21"/>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rPr>
      <w:rFonts w:asciiTheme="minorEastAsia" w:hAnsiTheme="minorEastAsia"/>
      <w:b w:val="1"/>
    </w:rPr>
  </w:style>
  <w:style w:type="character" w:styleId="25" w:customStyle="1">
    <w:name w:val="表題 (文字)"/>
    <w:basedOn w:val="10"/>
    <w:next w:val="25"/>
    <w:link w:val="24"/>
    <w:uiPriority w:val="0"/>
    <w:rPr>
      <w:rFonts w:asciiTheme="minorEastAsia" w:hAnsiTheme="minorEastAsia"/>
      <w:b w:val="1"/>
      <w:kern w:val="0"/>
    </w:rPr>
  </w:style>
  <w:style w:type="paragraph" w:styleId="26">
    <w:name w:val="Subtitle"/>
    <w:basedOn w:val="24"/>
    <w:next w:val="0"/>
    <w:link w:val="27"/>
    <w:uiPriority w:val="0"/>
    <w:qFormat/>
  </w:style>
  <w:style w:type="character" w:styleId="27" w:customStyle="1">
    <w:name w:val="副題 (文字)"/>
    <w:basedOn w:val="10"/>
    <w:next w:val="27"/>
    <w:link w:val="26"/>
    <w:uiPriority w:val="0"/>
    <w:rPr>
      <w:rFonts w:ascii="Noto Sans JP" w:hAnsi="Noto Sans JP" w:eastAsia="Noto Sans JP"/>
      <w:b w:val="1"/>
      <w:sz w:val="21"/>
    </w:rPr>
  </w:style>
  <w:style w:type="paragraph" w:styleId="28">
    <w:name w:val="List Paragraph"/>
    <w:basedOn w:val="0"/>
    <w:next w:val="28"/>
    <w:link w:val="0"/>
    <w:uiPriority w:val="0"/>
    <w:qFormat/>
    <w:pPr>
      <w:ind w:left="720"/>
      <w:contextualSpacing w:val="1"/>
    </w:pPr>
  </w:style>
  <w:style w:type="paragraph" w:styleId="29">
    <w:name w:val="Quote"/>
    <w:basedOn w:val="0"/>
    <w:next w:val="0"/>
    <w:link w:val="30"/>
    <w:uiPriority w:val="0"/>
    <w:qFormat/>
    <w:pPr>
      <w:spacing w:before="160" w:beforeLines="0" w:beforeAutospacing="0" w:after="160" w:afterLines="0" w:afterAutospacing="0"/>
      <w:jc w:val="center"/>
    </w:pPr>
    <w:rPr>
      <w:i w:val="1"/>
      <w:color w:val="424242" w:themeColor="text1" w:themeTint="BF"/>
    </w:rPr>
  </w:style>
  <w:style w:type="character" w:styleId="30" w:customStyle="1">
    <w:name w:val="引用文 (文字)"/>
    <w:basedOn w:val="10"/>
    <w:next w:val="30"/>
    <w:link w:val="29"/>
    <w:uiPriority w:val="0"/>
    <w:rPr>
      <w:i w:val="1"/>
      <w:color w:val="424242" w:themeColor="text1" w:themeTint="BF"/>
    </w:rPr>
  </w:style>
  <w:style w:type="paragraph" w:styleId="31">
    <w:name w:val="Intense Quote"/>
    <w:basedOn w:val="0"/>
    <w:next w:val="0"/>
    <w:link w:val="32"/>
    <w:uiPriority w:val="0"/>
    <w:qFormat/>
    <w:pPr>
      <w:pBdr>
        <w:top w:val="single" w:color="658C1C" w:themeColor="accent1" w:themeShade="BF" w:sz="4" w:space="10"/>
        <w:bottom w:val="single" w:color="658C1C" w:themeColor="accent1" w:themeShade="BF" w:sz="4" w:space="10"/>
      </w:pBdr>
      <w:spacing w:before="360" w:beforeLines="0" w:beforeAutospacing="0" w:after="360" w:afterLines="0" w:afterAutospacing="0"/>
      <w:ind w:left="864" w:right="864"/>
      <w:jc w:val="center"/>
    </w:pPr>
    <w:rPr>
      <w:i w:val="1"/>
      <w:color w:val="658C1C" w:themeColor="accent1" w:themeShade="BF"/>
    </w:rPr>
  </w:style>
  <w:style w:type="character" w:styleId="32" w:customStyle="1">
    <w:name w:val="引用文 2 (文字)"/>
    <w:basedOn w:val="10"/>
    <w:next w:val="32"/>
    <w:link w:val="31"/>
    <w:uiPriority w:val="0"/>
    <w:rPr>
      <w:i w:val="1"/>
      <w:color w:val="658C1C" w:themeColor="accent1" w:themeShade="BF"/>
    </w:rPr>
  </w:style>
  <w:style w:type="character" w:styleId="33">
    <w:name w:val="Intense Emphasis"/>
    <w:basedOn w:val="10"/>
    <w:next w:val="33"/>
    <w:link w:val="0"/>
    <w:uiPriority w:val="0"/>
    <w:qFormat/>
    <w:rPr>
      <w:i w:val="1"/>
      <w:color w:val="658C1C" w:themeColor="accent1" w:themeShade="BF"/>
    </w:rPr>
  </w:style>
  <w:style w:type="character" w:styleId="34">
    <w:name w:val="Intense Reference"/>
    <w:basedOn w:val="10"/>
    <w:next w:val="34"/>
    <w:link w:val="0"/>
    <w:uiPriority w:val="0"/>
    <w:qFormat/>
    <w:rPr>
      <w:b w:val="1"/>
      <w:smallCaps w:val="1"/>
      <w:color w:val="658C1C" w:themeColor="accent1" w:themeShade="BF"/>
      <w:spacing w:val="5"/>
    </w:rPr>
  </w:style>
  <w:style w:type="paragraph" w:styleId="35">
    <w:name w:val="caption"/>
    <w:basedOn w:val="0"/>
    <w:next w:val="0"/>
    <w:link w:val="0"/>
    <w:uiPriority w:val="0"/>
    <w:semiHidden/>
    <w:qFormat/>
    <w:pPr>
      <w:jc w:val="center"/>
    </w:pPr>
    <w:rPr>
      <w:rFonts w:ascii="Meiryo UI" w:hAnsi="Meiryo UI" w:eastAsia="Meiryo UI"/>
      <w:sz w:val="18"/>
    </w:rPr>
  </w:style>
  <w:style w:type="paragraph" w:styleId="36">
    <w:name w:val="header"/>
    <w:basedOn w:val="0"/>
    <w:next w:val="36"/>
    <w:link w:val="37"/>
    <w:uiPriority w:val="0"/>
    <w:pPr>
      <w:tabs>
        <w:tab w:val="center" w:leader="none" w:pos="4252"/>
        <w:tab w:val="right" w:leader="none" w:pos="8504"/>
      </w:tabs>
      <w:snapToGrid w:val="0"/>
    </w:pPr>
  </w:style>
  <w:style w:type="character" w:styleId="37" w:customStyle="1">
    <w:name w:val="ヘッダー (文字)"/>
    <w:basedOn w:val="10"/>
    <w:next w:val="37"/>
    <w:link w:val="36"/>
    <w:uiPriority w:val="0"/>
    <w:rPr>
      <w:sz w:val="21"/>
    </w:rPr>
  </w:style>
  <w:style w:type="paragraph" w:styleId="38">
    <w:name w:val="footer"/>
    <w:basedOn w:val="0"/>
    <w:next w:val="38"/>
    <w:link w:val="39"/>
    <w:uiPriority w:val="0"/>
    <w:pPr>
      <w:tabs>
        <w:tab w:val="center" w:leader="none" w:pos="4252"/>
        <w:tab w:val="right" w:leader="none" w:pos="8504"/>
      </w:tabs>
      <w:snapToGrid w:val="0"/>
    </w:pPr>
  </w:style>
  <w:style w:type="character" w:styleId="39" w:customStyle="1">
    <w:name w:val="フッター (文字)"/>
    <w:basedOn w:val="10"/>
    <w:next w:val="39"/>
    <w:link w:val="38"/>
    <w:uiPriority w:val="0"/>
    <w:rPr>
      <w:sz w:val="21"/>
    </w:rPr>
  </w:style>
  <w:style w:type="paragraph" w:styleId="40">
    <w:name w:val="No Spacing"/>
    <w:next w:val="40"/>
    <w:link w:val="0"/>
    <w:uiPriority w:val="0"/>
    <w:qFormat/>
    <w:pPr>
      <w:numPr>
        <w:ilvl w:val="0"/>
        <w:numId w:val="3"/>
      </w:numPr>
      <w:ind w:left="442" w:hanging="442"/>
    </w:pPr>
    <w:rPr>
      <w:sz w:val="21"/>
    </w:rPr>
  </w:style>
  <w:style w:type="paragraph" w:styleId="41">
    <w:name w:val="Closing"/>
    <w:basedOn w:val="0"/>
    <w:next w:val="41"/>
    <w:link w:val="42"/>
    <w:uiPriority w:val="0"/>
    <w:pPr>
      <w:jc w:val="right"/>
    </w:pPr>
  </w:style>
  <w:style w:type="character" w:styleId="42" w:customStyle="1">
    <w:name w:val="結語 (文字)"/>
    <w:basedOn w:val="10"/>
    <w:next w:val="42"/>
    <w:link w:val="41"/>
    <w:uiPriority w:val="0"/>
    <w:rPr>
      <w:sz w:val="21"/>
    </w:rPr>
  </w:style>
  <w:style w:type="character" w:styleId="43">
    <w:name w:val="annotation reference"/>
    <w:basedOn w:val="10"/>
    <w:next w:val="43"/>
    <w:link w:val="0"/>
    <w:uiPriority w:val="0"/>
    <w:semiHidden/>
    <w:qFormat/>
    <w:rPr>
      <w:sz w:val="18"/>
    </w:rPr>
  </w:style>
  <w:style w:type="character" w:styleId="44" w:customStyle="1">
    <w:name w:val="コメント文字列 (文字)"/>
    <w:basedOn w:val="10"/>
    <w:next w:val="44"/>
    <w:link w:val="45"/>
    <w:uiPriority w:val="0"/>
    <w:qFormat/>
  </w:style>
  <w:style w:type="paragraph" w:styleId="45">
    <w:name w:val="annotation text"/>
    <w:basedOn w:val="0"/>
    <w:next w:val="45"/>
    <w:link w:val="44"/>
    <w:uiPriority w:val="0"/>
    <w:semiHidden/>
    <w:rPr>
      <w:rFonts w:asciiTheme="minorHAnsi" w:hAnsiTheme="minorHAnsi"/>
      <w:kern w:val="2"/>
    </w:rPr>
  </w:style>
  <w:style w:type="character" w:styleId="46" w:customStyle="1">
    <w:name w:val="コメント文字列 (文字)1"/>
    <w:basedOn w:val="10"/>
    <w:next w:val="46"/>
    <w:link w:val="0"/>
    <w:uiPriority w:val="0"/>
    <w:rPr>
      <w:rFonts w:ascii="ＭＳ 明朝" w:hAnsi="ＭＳ 明朝" w:eastAsia="ＭＳ 明朝"/>
      <w:kern w:val="0"/>
    </w:rPr>
  </w:style>
  <w:style w:type="paragraph" w:styleId="47">
    <w:name w:val="annotation subject"/>
    <w:basedOn w:val="45"/>
    <w:next w:val="45"/>
    <w:link w:val="48"/>
    <w:uiPriority w:val="0"/>
    <w:semiHidden/>
    <w:rPr>
      <w:rFonts w:ascii="ＭＳ 明朝" w:hAnsi="ＭＳ 明朝"/>
      <w:b w:val="1"/>
      <w:kern w:val="0"/>
    </w:rPr>
  </w:style>
  <w:style w:type="character" w:styleId="48" w:customStyle="1">
    <w:name w:val="コメント内容 (文字)"/>
    <w:basedOn w:val="44"/>
    <w:next w:val="48"/>
    <w:link w:val="47"/>
    <w:uiPriority w:val="0"/>
    <w:rPr>
      <w:rFonts w:ascii="ＭＳ 明朝" w:hAnsi="ＭＳ 明朝"/>
      <w:b w:val="1"/>
      <w:kern w:val="0"/>
      <w:sz w:val="21"/>
    </w:rPr>
  </w:style>
  <w:style w:type="character" w:styleId="49">
    <w:name w:val="Hyperlink"/>
    <w:basedOn w:val="10"/>
    <w:next w:val="49"/>
    <w:link w:val="0"/>
    <w:uiPriority w:val="0"/>
    <w:rPr>
      <w:color w:val="00A3E0" w:themeColor="hyperlink"/>
      <w:u w:val="single" w:color="auto"/>
    </w:rPr>
  </w:style>
  <w:style w:type="character" w:styleId="50" w:customStyle="1">
    <w:name w:val="未解決のメンション1"/>
    <w:basedOn w:val="10"/>
    <w:next w:val="50"/>
    <w:link w:val="0"/>
    <w:uiPriority w:val="0"/>
    <w:rPr>
      <w:color w:val="605E5C"/>
      <w:shd w:val="clear" w:color="auto" w:fill="E1DFDD"/>
    </w:rPr>
  </w:style>
  <w:style w:type="paragraph" w:styleId="51">
    <w:name w:val="Revision"/>
    <w:next w:val="51"/>
    <w:link w:val="0"/>
    <w:uiPriority w:val="0"/>
    <w:pPr>
      <w:spacing w:line="240" w:lineRule="auto"/>
    </w:pPr>
    <w:rPr>
      <w:rFonts w:ascii="ＭＳ 明朝" w:hAnsi="ＭＳ 明朝"/>
      <w:kern w:val="0"/>
      <w:sz w:val="21"/>
    </w:rPr>
  </w:style>
  <w:style w:type="paragraph" w:styleId="52">
    <w:name w:val="Balloon Text"/>
    <w:basedOn w:val="0"/>
    <w:next w:val="52"/>
    <w:link w:val="0"/>
    <w:uiPriority w:val="0"/>
    <w:semiHidden/>
    <w:rPr>
      <w:rFonts w:asciiTheme="majorHAnsi" w:hAnsiTheme="majorHAnsi" w:eastAsiaTheme="majorEastAsia"/>
      <w:sz w:val="18"/>
    </w:rPr>
  </w:style>
  <w:style w:type="character" w:styleId="53">
    <w:name w:val="footnote reference"/>
    <w:basedOn w:val="10"/>
    <w:next w:val="53"/>
    <w:link w:val="0"/>
    <w:uiPriority w:val="0"/>
    <w:semiHidden/>
    <w:rPr>
      <w:vertAlign w:val="superscript"/>
    </w:rPr>
  </w:style>
  <w:style w:type="character" w:styleId="54">
    <w:name w:val="endnote reference"/>
    <w:basedOn w:val="10"/>
    <w:next w:val="54"/>
    <w:link w:val="0"/>
    <w:uiPriority w:val="0"/>
    <w:semiHidden/>
    <w:rPr>
      <w:vertAlign w:val="superscript"/>
    </w:rPr>
  </w:style>
  <w:style w:type="table" w:styleId="55">
    <w:name w:val="Table Grid"/>
    <w:basedOn w:val="11"/>
    <w:next w:val="55"/>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Delloite">
      <a:dk1>
        <a:srgbClr val="000000"/>
      </a:dk1>
      <a:lt1>
        <a:srgbClr val="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Aptos"/>
        <a:ea typeface="Yu Gothic UI"/>
        <a:cs typeface=""/>
      </a:majorFont>
      <a:minorFont>
        <a:latin typeface="Aptos"/>
        <a:ea typeface="Yu Gothic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620</TotalTime>
  <Pages>5</Pages>
  <Words>59</Words>
  <Characters>2328</Characters>
  <Application>JUST Note</Application>
  <Lines>278</Lines>
  <Paragraphs>129</Paragraphs>
  <Company>Deloitte</Company>
  <CharactersWithSpaces>2508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児玉和弥</dc:creator>
  <cp:lastModifiedBy>渡辺 真幸</cp:lastModifiedBy>
  <cp:lastPrinted>2026-06-04T02:51:00Z</cp:lastPrinted>
  <dcterms:created xsi:type="dcterms:W3CDTF">2026-05-07T14:02:00Z</dcterms:created>
  <dcterms:modified xsi:type="dcterms:W3CDTF">2026-06-04T03:39:56Z</dcterms:modified>
  <cp:revision>15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0x010100112ED16C3EB84E4799C815C16299A07D</vt:lpwstr>
  </property>
  <property fmtid="{D5CDD505-2E9C-101B-9397-08002B2CF9AE}" pid="3" name="MediaServiceImageTags">
    <vt:lpwstr/>
  </property>
</Properties>
</file>