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54B6" w14:textId="77777777" w:rsidR="00BF4170" w:rsidRPr="00BF4170" w:rsidRDefault="00BF4170" w:rsidP="00BF4170">
      <w:pPr>
        <w:wordWrap w:val="0"/>
        <w:overflowPunct w:val="0"/>
        <w:autoSpaceDE w:val="0"/>
        <w:autoSpaceDN w:val="0"/>
        <w:spacing w:after="480"/>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様式第12号</w:t>
      </w:r>
    </w:p>
    <w:p w14:paraId="2A0DBDBC" w14:textId="77777777" w:rsidR="00BF4170" w:rsidRPr="00BF4170" w:rsidRDefault="00BF4170" w:rsidP="00BF4170">
      <w:pPr>
        <w:wordWrap w:val="0"/>
        <w:overflowPunct w:val="0"/>
        <w:autoSpaceDE w:val="0"/>
        <w:autoSpaceDN w:val="0"/>
        <w:spacing w:after="480"/>
        <w:jc w:val="center"/>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高等学校(中等教育学校の後期課程)の課程・学科設置認可申請書</w:t>
      </w:r>
    </w:p>
    <w:p w14:paraId="6C34932F" w14:textId="77777777" w:rsidR="00BF4170" w:rsidRPr="00BF4170" w:rsidRDefault="00BF4170" w:rsidP="00BF4170">
      <w:pPr>
        <w:wordWrap w:val="0"/>
        <w:overflowPunct w:val="0"/>
        <w:autoSpaceDE w:val="0"/>
        <w:autoSpaceDN w:val="0"/>
        <w:spacing w:after="480"/>
        <w:jc w:val="right"/>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年　　月　　日　　</w:t>
      </w:r>
    </w:p>
    <w:p w14:paraId="37FF73A0" w14:textId="77777777" w:rsidR="00BF4170" w:rsidRPr="00BF4170" w:rsidRDefault="00BF4170" w:rsidP="00BF4170">
      <w:pPr>
        <w:wordWrap w:val="0"/>
        <w:overflowPunct w:val="0"/>
        <w:autoSpaceDE w:val="0"/>
        <w:autoSpaceDN w:val="0"/>
        <w:spacing w:after="480"/>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広島県知事　　　　様</w:t>
      </w:r>
    </w:p>
    <w:p w14:paraId="5E039D36" w14:textId="77777777" w:rsidR="00BF4170" w:rsidRPr="00BF4170" w:rsidRDefault="00BF4170" w:rsidP="00BF4170">
      <w:pPr>
        <w:wordWrap w:val="0"/>
        <w:overflowPunct w:val="0"/>
        <w:autoSpaceDE w:val="0"/>
        <w:autoSpaceDN w:val="0"/>
        <w:jc w:val="right"/>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設置者　</w:t>
      </w:r>
      <w:r w:rsidRPr="00BF4170">
        <w:rPr>
          <w:rFonts w:ascii="ＭＳ 明朝" w:eastAsia="ＭＳ 明朝" w:hAnsi="ＭＳ 明朝" w:cs="Times New Roman" w:hint="eastAsia"/>
          <w:spacing w:val="105"/>
          <w:szCs w:val="20"/>
          <w14:ligatures w14:val="none"/>
        </w:rPr>
        <w:t>住</w:t>
      </w:r>
      <w:r w:rsidRPr="00BF4170">
        <w:rPr>
          <w:rFonts w:ascii="ＭＳ 明朝" w:eastAsia="ＭＳ 明朝" w:hAnsi="ＭＳ 明朝" w:cs="Times New Roman" w:hint="eastAsia"/>
          <w:szCs w:val="20"/>
          <w14:ligatures w14:val="none"/>
        </w:rPr>
        <w:t xml:space="preserve">所　　　　　　　　　　　</w:t>
      </w:r>
    </w:p>
    <w:p w14:paraId="4BB30386" w14:textId="77777777" w:rsidR="00BF4170" w:rsidRPr="00BF4170" w:rsidRDefault="00BF4170" w:rsidP="00BF4170">
      <w:pPr>
        <w:wordWrap w:val="0"/>
        <w:overflowPunct w:val="0"/>
        <w:autoSpaceDE w:val="0"/>
        <w:autoSpaceDN w:val="0"/>
        <w:spacing w:after="480"/>
        <w:jc w:val="right"/>
        <w:rPr>
          <w:rFonts w:ascii="ＭＳ 明朝" w:eastAsia="ＭＳ 明朝" w:hAnsi="ＭＳ 明朝" w:cs="Times New Roman"/>
          <w:szCs w:val="20"/>
          <w14:ligatures w14:val="none"/>
        </w:rPr>
      </w:pPr>
      <w:r w:rsidRPr="00BF4170">
        <w:rPr>
          <w:rFonts w:ascii="ＭＳ 明朝" w:eastAsia="ＭＳ 明朝" w:hAnsi="ＭＳ 明朝" w:cs="Times New Roman" w:hint="eastAsia"/>
          <w:spacing w:val="105"/>
          <w:szCs w:val="20"/>
          <w14:ligatures w14:val="none"/>
        </w:rPr>
        <w:t>氏</w:t>
      </w:r>
      <w:r w:rsidRPr="00BF4170">
        <w:rPr>
          <w:rFonts w:ascii="ＭＳ 明朝" w:eastAsia="ＭＳ 明朝" w:hAnsi="ＭＳ 明朝" w:cs="Times New Roman" w:hint="eastAsia"/>
          <w:szCs w:val="20"/>
          <w14:ligatures w14:val="none"/>
        </w:rPr>
        <w:t xml:space="preserve">名　　　　　　　　　　　</w:t>
      </w:r>
    </w:p>
    <w:p w14:paraId="2D9AFC87" w14:textId="77777777" w:rsidR="00BF4170" w:rsidRPr="00BF4170" w:rsidRDefault="00BF4170" w:rsidP="00BF4170">
      <w:pPr>
        <w:wordWrap w:val="0"/>
        <w:overflowPunct w:val="0"/>
        <w:autoSpaceDE w:val="0"/>
        <w:autoSpaceDN w:val="0"/>
        <w:spacing w:after="360"/>
        <w:ind w:left="227" w:hanging="227"/>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次のとおり　　　　に課程・学科を設置したいので、学校教育法第4条第1項の規定により、認可を申請します。</w:t>
      </w:r>
    </w:p>
    <w:p w14:paraId="2DD6A082" w14:textId="77777777" w:rsidR="00BF4170" w:rsidRPr="00BF4170" w:rsidRDefault="00BF4170" w:rsidP="00BF4170">
      <w:pPr>
        <w:wordWrap w:val="0"/>
        <w:overflowPunct w:val="0"/>
        <w:autoSpaceDE w:val="0"/>
        <w:autoSpaceDN w:val="0"/>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添付書類</w:t>
      </w:r>
    </w:p>
    <w:p w14:paraId="1DD8706C"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1　設置理由書</w:t>
      </w:r>
    </w:p>
    <w:p w14:paraId="135DA6DE"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2　設置要項</w:t>
      </w:r>
    </w:p>
    <w:p w14:paraId="0AD75F01" w14:textId="77777777" w:rsidR="00BF4170" w:rsidRPr="00BF4170" w:rsidRDefault="00BF4170" w:rsidP="00BF4170">
      <w:pPr>
        <w:wordWrap w:val="0"/>
        <w:overflowPunct w:val="0"/>
        <w:autoSpaceDE w:val="0"/>
        <w:autoSpaceDN w:val="0"/>
        <w:jc w:val="both"/>
        <w:rPr>
          <w:rFonts w:ascii="ＭＳ 明朝" w:eastAsia="ＭＳ 明朝" w:hAnsi="ＭＳ 明朝" w:cs="Times New Roman"/>
          <w:color w:val="FF0000"/>
          <w:szCs w:val="20"/>
          <w14:ligatures w14:val="none"/>
        </w:rPr>
      </w:pPr>
      <w:r w:rsidRPr="00BF4170">
        <w:rPr>
          <w:rFonts w:ascii="ＭＳ 明朝" w:eastAsia="ＭＳ 明朝" w:hAnsi="ＭＳ 明朝" w:cs="Times New Roman" w:hint="eastAsia"/>
          <w:szCs w:val="20"/>
          <w14:ligatures w14:val="none"/>
        </w:rPr>
        <w:t xml:space="preserve">　　(1)　設置予定年月日</w:t>
      </w:r>
    </w:p>
    <w:p w14:paraId="0364605D" w14:textId="77777777" w:rsidR="00BF4170" w:rsidRPr="00BF4170" w:rsidRDefault="00BF4170" w:rsidP="00BF4170">
      <w:pPr>
        <w:wordWrap w:val="0"/>
        <w:overflowPunct w:val="0"/>
        <w:autoSpaceDE w:val="0"/>
        <w:autoSpaceDN w:val="0"/>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(2)　課程・学科の名称、位置、定員</w:t>
      </w:r>
    </w:p>
    <w:p w14:paraId="3CD18FB3" w14:textId="77777777" w:rsidR="00BF4170" w:rsidRPr="00BF4170" w:rsidRDefault="00BF4170" w:rsidP="00BF4170">
      <w:pPr>
        <w:wordWrap w:val="0"/>
        <w:overflowPunct w:val="0"/>
        <w:autoSpaceDE w:val="0"/>
        <w:autoSpaceDN w:val="0"/>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(3)　経費の見積り及び維持方法</w:t>
      </w:r>
    </w:p>
    <w:p w14:paraId="4E829D8B"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3　学級編制表</w:t>
      </w:r>
    </w:p>
    <w:p w14:paraId="03E2BD55"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4　校地及び校舎の図面</w:t>
      </w:r>
    </w:p>
    <w:p w14:paraId="2C862592"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5　施設及び設備の概要</w:t>
      </w:r>
    </w:p>
    <w:p w14:paraId="315C14A7"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6　教職員編制表及び教職員名簿</w:t>
      </w:r>
    </w:p>
    <w:p w14:paraId="34911081"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7　申請年度の収支予算書、設置年度の収支予算書</w:t>
      </w:r>
    </w:p>
    <w:p w14:paraId="3C32E36E"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8　申請時の財産目録</w:t>
      </w:r>
    </w:p>
    <w:p w14:paraId="074BC024"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9　課程・学科の設置について寄附行為等で定める手続を経たことを証する書類(理事会及び評議員会議事録等)</w:t>
      </w:r>
      <w:r w:rsidRPr="00BF4170">
        <w:rPr>
          <w:rFonts w:ascii="ＭＳ 明朝" w:eastAsia="ＭＳ 明朝" w:hAnsi="ＭＳ 明朝" w:cs="Times New Roman" w:hint="eastAsia"/>
          <w:b/>
          <w:bCs/>
          <w:snapToGrid w:val="0"/>
          <w:szCs w:val="20"/>
          <w14:ligatures w14:val="none"/>
        </w:rPr>
        <w:t xml:space="preserve"> ※原本証明必須</w:t>
      </w:r>
    </w:p>
    <w:p w14:paraId="0016DC01" w14:textId="77777777" w:rsidR="00BF4170" w:rsidRPr="00BF4170" w:rsidRDefault="00BF4170" w:rsidP="00BF4170">
      <w:pPr>
        <w:wordWrap w:val="0"/>
        <w:overflowPunct w:val="0"/>
        <w:autoSpaceDE w:val="0"/>
        <w:autoSpaceDN w:val="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10　変更後の学則及び学則の変更部分に係る新旧対照表</w:t>
      </w:r>
    </w:p>
    <w:p w14:paraId="0802CB50" w14:textId="77777777" w:rsidR="00BF4170" w:rsidRPr="00BF4170" w:rsidRDefault="00BF4170" w:rsidP="00BF4170">
      <w:pPr>
        <w:wordWrap w:val="0"/>
        <w:overflowPunct w:val="0"/>
        <w:autoSpaceDE w:val="0"/>
        <w:autoSpaceDN w:val="0"/>
        <w:spacing w:after="360"/>
        <w:ind w:left="336" w:hanging="336"/>
        <w:jc w:val="both"/>
        <w:rPr>
          <w:rFonts w:ascii="ＭＳ 明朝" w:eastAsia="ＭＳ 明朝" w:hAnsi="ＭＳ 明朝" w:cs="Times New Roman"/>
          <w:szCs w:val="20"/>
          <w14:ligatures w14:val="none"/>
        </w:rPr>
      </w:pPr>
      <w:r w:rsidRPr="00BF4170">
        <w:rPr>
          <w:rFonts w:ascii="ＭＳ 明朝" w:eastAsia="ＭＳ 明朝" w:hAnsi="ＭＳ 明朝" w:cs="Times New Roman" w:hint="eastAsia"/>
          <w:szCs w:val="20"/>
          <w14:ligatures w14:val="none"/>
        </w:rPr>
        <w:t xml:space="preserve">　11　その他知事が必要と認める書類</w:t>
      </w:r>
    </w:p>
    <w:p w14:paraId="1810B4BB" w14:textId="77777777" w:rsidR="00BF4170" w:rsidRPr="00BF4170" w:rsidRDefault="00BF4170"/>
    <w:sectPr w:rsidR="00BF4170" w:rsidRPr="00BF41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70"/>
    <w:rsid w:val="006655A7"/>
    <w:rsid w:val="00BF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0033E8"/>
  <w15:chartTrackingRefBased/>
  <w15:docId w15:val="{98FD4D28-A1B5-4F42-B4BB-2A832FAC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1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1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1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41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41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41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41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41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41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1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1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1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41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1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1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1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1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1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1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1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170"/>
    <w:pPr>
      <w:spacing w:before="160" w:after="160"/>
      <w:jc w:val="center"/>
    </w:pPr>
    <w:rPr>
      <w:i/>
      <w:iCs/>
      <w:color w:val="404040" w:themeColor="text1" w:themeTint="BF"/>
    </w:rPr>
  </w:style>
  <w:style w:type="character" w:customStyle="1" w:styleId="a8">
    <w:name w:val="引用文 (文字)"/>
    <w:basedOn w:val="a0"/>
    <w:link w:val="a7"/>
    <w:uiPriority w:val="29"/>
    <w:rsid w:val="00BF4170"/>
    <w:rPr>
      <w:i/>
      <w:iCs/>
      <w:color w:val="404040" w:themeColor="text1" w:themeTint="BF"/>
    </w:rPr>
  </w:style>
  <w:style w:type="paragraph" w:styleId="a9">
    <w:name w:val="List Paragraph"/>
    <w:basedOn w:val="a"/>
    <w:uiPriority w:val="34"/>
    <w:qFormat/>
    <w:rsid w:val="00BF4170"/>
    <w:pPr>
      <w:ind w:left="720"/>
      <w:contextualSpacing/>
    </w:pPr>
  </w:style>
  <w:style w:type="character" w:styleId="21">
    <w:name w:val="Intense Emphasis"/>
    <w:basedOn w:val="a0"/>
    <w:uiPriority w:val="21"/>
    <w:qFormat/>
    <w:rsid w:val="00BF4170"/>
    <w:rPr>
      <w:i/>
      <w:iCs/>
      <w:color w:val="0F4761" w:themeColor="accent1" w:themeShade="BF"/>
    </w:rPr>
  </w:style>
  <w:style w:type="paragraph" w:styleId="22">
    <w:name w:val="Intense Quote"/>
    <w:basedOn w:val="a"/>
    <w:next w:val="a"/>
    <w:link w:val="23"/>
    <w:uiPriority w:val="30"/>
    <w:qFormat/>
    <w:rsid w:val="00BF4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4170"/>
    <w:rPr>
      <w:i/>
      <w:iCs/>
      <w:color w:val="0F4761" w:themeColor="accent1" w:themeShade="BF"/>
    </w:rPr>
  </w:style>
  <w:style w:type="character" w:styleId="24">
    <w:name w:val="Intense Reference"/>
    <w:basedOn w:val="a0"/>
    <w:uiPriority w:val="32"/>
    <w:qFormat/>
    <w:rsid w:val="00BF4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2026-06-08T05:09:00Z</dcterms:created>
  <dcterms:modified xsi:type="dcterms:W3CDTF">2026-06-08T05:09:00Z</dcterms:modified>
</cp:coreProperties>
</file>