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0383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>様式第38号</w:t>
      </w:r>
    </w:p>
    <w:p w14:paraId="7191682B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48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pacing w:val="52"/>
          <w:szCs w:val="20"/>
          <w14:ligatures w14:val="none"/>
        </w:rPr>
        <w:t>組織変更認可申請</w:t>
      </w: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>書</w:t>
      </w:r>
    </w:p>
    <w:p w14:paraId="72562092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6D2C710E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5CFA1534" w14:textId="77777777" w:rsidR="005A6651" w:rsidRPr="005A6651" w:rsidRDefault="005A6651" w:rsidP="005A6651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学校法人　事務所所在地　　　　　　　　　　　</w:t>
      </w:r>
    </w:p>
    <w:p w14:paraId="010C541F" w14:textId="77777777" w:rsidR="005A6651" w:rsidRPr="005A6651" w:rsidRDefault="005A6651" w:rsidP="005A6651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pacing w:val="420"/>
          <w:szCs w:val="20"/>
          <w14:ligatures w14:val="none"/>
        </w:rPr>
        <w:t>名</w:t>
      </w: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称　　　　　　　　　　　</w:t>
      </w:r>
    </w:p>
    <w:p w14:paraId="5103CFC6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pacing w:val="157"/>
          <w:szCs w:val="20"/>
          <w14:ligatures w14:val="none"/>
        </w:rPr>
        <w:t>代表</w:t>
      </w: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者　　　　　　　　　　　</w:t>
      </w:r>
    </w:p>
    <w:p w14:paraId="1A46C6B6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480"/>
        <w:ind w:left="224" w:hanging="224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学校法人の組織を変更したいので、私立学校法第152条第7項の規定により、認可を申請します。</w:t>
      </w:r>
    </w:p>
    <w:p w14:paraId="2841E2A6" w14:textId="77777777" w:rsidR="005A6651" w:rsidRPr="005A6651" w:rsidRDefault="005A6651" w:rsidP="005A6651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添付書類</w:t>
      </w:r>
    </w:p>
    <w:p w14:paraId="02A0CC6E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変更理由書</w:t>
      </w:r>
    </w:p>
    <w:p w14:paraId="6DCF4E6E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変更予定年月日</w:t>
      </w:r>
    </w:p>
    <w:p w14:paraId="4500D430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変更後の寄附行為及び寄附行為の変更部分に係る新旧対照表</w:t>
      </w:r>
    </w:p>
    <w:p w14:paraId="4BD91A84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Century" w:eastAsia="ＭＳ 明朝" w:hAnsi="Century" w:cs="Times New Roman"/>
          <w:b/>
          <w:bCs/>
          <w:snapToGrid w:val="0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4　寄附行為で定める手続を経たことを証する書類(理事会及び評議員会議事録等)</w:t>
      </w:r>
      <w:r w:rsidRPr="005A6651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 xml:space="preserve"> </w:t>
      </w:r>
    </w:p>
    <w:p w14:paraId="62DB1510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firstLineChars="150" w:firstLine="31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09C40239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5　申請時の財産目録</w:t>
      </w:r>
    </w:p>
    <w:p w14:paraId="3F95FE67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6　組織変更年度の前年度の財産目録、収支計算書及び貸借対照表</w:t>
      </w:r>
    </w:p>
    <w:p w14:paraId="784D8A02" w14:textId="77777777" w:rsidR="005A6651" w:rsidRPr="005A6651" w:rsidRDefault="005A6651" w:rsidP="005A6651">
      <w:pPr>
        <w:wordWrap w:val="0"/>
        <w:overflowPunct w:val="0"/>
        <w:autoSpaceDE w:val="0"/>
        <w:autoSpaceDN w:val="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7　組織変更が学校の設置又は廃止である場合には、所轄庁においてその手続を経たことを証する書類</w:t>
      </w:r>
    </w:p>
    <w:p w14:paraId="51B471B3" w14:textId="77777777" w:rsidR="005A6651" w:rsidRPr="005A6651" w:rsidRDefault="005A6651" w:rsidP="005A6651">
      <w:pPr>
        <w:wordWrap w:val="0"/>
        <w:overflowPunct w:val="0"/>
        <w:autoSpaceDE w:val="0"/>
        <w:autoSpaceDN w:val="0"/>
        <w:spacing w:after="480"/>
        <w:ind w:left="336" w:hanging="33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5A6651">
        <w:rPr>
          <w:rFonts w:ascii="ＭＳ 明朝" w:eastAsia="ＭＳ 明朝" w:hAnsi="Century" w:cs="Times New Roman" w:hint="eastAsia"/>
          <w:szCs w:val="20"/>
          <w14:ligatures w14:val="none"/>
        </w:rPr>
        <w:t xml:space="preserve">　8　その他知事が必要と認める書類</w:t>
      </w:r>
    </w:p>
    <w:p w14:paraId="066CC72D" w14:textId="77777777" w:rsidR="005A6651" w:rsidRPr="005A6651" w:rsidRDefault="005A6651"/>
    <w:sectPr w:rsidR="005A6651" w:rsidRPr="005A6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51"/>
    <w:rsid w:val="005A6651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C3EDB"/>
  <w15:chartTrackingRefBased/>
  <w15:docId w15:val="{9ED74BCE-1734-4755-BC6D-373E95E8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6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6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6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6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6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6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6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6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6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6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6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6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6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2026-06-08T05:27:00Z</dcterms:created>
  <dcterms:modified xsi:type="dcterms:W3CDTF">2026-06-08T05:27:00Z</dcterms:modified>
</cp:coreProperties>
</file>