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D0C1" w14:textId="77777777" w:rsidR="00257FE6" w:rsidRPr="00257FE6" w:rsidRDefault="00257FE6" w:rsidP="00257FE6">
      <w:pPr>
        <w:jc w:val="center"/>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学則証明願</w:t>
      </w:r>
    </w:p>
    <w:p w14:paraId="32D65308" w14:textId="77777777" w:rsidR="00257FE6" w:rsidRPr="00257FE6" w:rsidRDefault="00257FE6" w:rsidP="00257FE6">
      <w:pPr>
        <w:jc w:val="both"/>
        <w:rPr>
          <w:rFonts w:ascii="Century" w:eastAsia="ＭＳ 明朝" w:hAnsi="Century" w:cs="Times New Roman"/>
          <w:szCs w:val="20"/>
          <w14:ligatures w14:val="none"/>
        </w:rPr>
      </w:pPr>
    </w:p>
    <w:p w14:paraId="633C285B" w14:textId="6A83C35A"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年　　月　　日</w:t>
      </w:r>
    </w:p>
    <w:p w14:paraId="15E50BB8" w14:textId="77777777" w:rsidR="00257FE6" w:rsidRPr="00257FE6" w:rsidRDefault="00257FE6" w:rsidP="00257FE6">
      <w:pPr>
        <w:jc w:val="both"/>
        <w:rPr>
          <w:rFonts w:ascii="Century" w:eastAsia="ＭＳ 明朝" w:hAnsi="Century" w:cs="Times New Roman"/>
          <w:szCs w:val="20"/>
          <w14:ligatures w14:val="none"/>
        </w:rPr>
      </w:pPr>
    </w:p>
    <w:p w14:paraId="0EFF5176" w14:textId="77777777"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広　島　県　知　事　　様</w:t>
      </w:r>
    </w:p>
    <w:p w14:paraId="73E4D782" w14:textId="77777777" w:rsidR="00257FE6" w:rsidRPr="00257FE6" w:rsidRDefault="00257FE6" w:rsidP="00257FE6">
      <w:pPr>
        <w:jc w:val="both"/>
        <w:rPr>
          <w:rFonts w:ascii="Century" w:eastAsia="ＭＳ 明朝" w:hAnsi="Century" w:cs="Times New Roman"/>
          <w:szCs w:val="20"/>
          <w14:ligatures w14:val="none"/>
        </w:rPr>
      </w:pPr>
    </w:p>
    <w:p w14:paraId="2D2C868C" w14:textId="1D1D7F10"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w:t>
      </w:r>
      <w:r>
        <w:rPr>
          <w:rFonts w:ascii="Century" w:eastAsia="ＭＳ 明朝" w:hAnsi="Century" w:cs="Times New Roman" w:hint="eastAsia"/>
          <w:szCs w:val="20"/>
          <w14:ligatures w14:val="none"/>
        </w:rPr>
        <w:t>事務所</w:t>
      </w:r>
      <w:r w:rsidRPr="00257FE6">
        <w:rPr>
          <w:rFonts w:ascii="Century" w:eastAsia="ＭＳ 明朝" w:hAnsi="Century" w:cs="Times New Roman" w:hint="eastAsia"/>
          <w:szCs w:val="20"/>
          <w14:ligatures w14:val="none"/>
        </w:rPr>
        <w:t>所在地</w:t>
      </w:r>
    </w:p>
    <w:p w14:paraId="20326721" w14:textId="31995EBB"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w:t>
      </w:r>
      <w:r>
        <w:rPr>
          <w:rFonts w:ascii="Century" w:eastAsia="ＭＳ 明朝" w:hAnsi="Century" w:cs="Times New Roman" w:hint="eastAsia"/>
          <w:szCs w:val="20"/>
          <w14:ligatures w14:val="none"/>
        </w:rPr>
        <w:t>名　　　　称</w:t>
      </w:r>
    </w:p>
    <w:p w14:paraId="48AB0E4A" w14:textId="5E00C2FF"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w:t>
      </w:r>
      <w:r>
        <w:rPr>
          <w:rFonts w:ascii="Century" w:eastAsia="ＭＳ 明朝" w:hAnsi="Century" w:cs="Times New Roman" w:hint="eastAsia"/>
          <w:szCs w:val="20"/>
          <w14:ligatures w14:val="none"/>
        </w:rPr>
        <w:t>代</w:t>
      </w:r>
      <w:r>
        <w:rPr>
          <w:rFonts w:ascii="Century" w:eastAsia="ＭＳ 明朝" w:hAnsi="Century" w:cs="Times New Roman" w:hint="eastAsia"/>
          <w:szCs w:val="20"/>
          <w14:ligatures w14:val="none"/>
        </w:rPr>
        <w:t xml:space="preserve"> </w:t>
      </w:r>
      <w:r>
        <w:rPr>
          <w:rFonts w:ascii="Century" w:eastAsia="ＭＳ 明朝" w:hAnsi="Century" w:cs="Times New Roman" w:hint="eastAsia"/>
          <w:szCs w:val="20"/>
          <w14:ligatures w14:val="none"/>
        </w:rPr>
        <w:t xml:space="preserve">　表</w:t>
      </w:r>
      <w:r>
        <w:rPr>
          <w:rFonts w:ascii="Century" w:eastAsia="ＭＳ 明朝" w:hAnsi="Century" w:cs="Times New Roman" w:hint="eastAsia"/>
          <w:szCs w:val="20"/>
          <w14:ligatures w14:val="none"/>
        </w:rPr>
        <w:t xml:space="preserve"> </w:t>
      </w:r>
      <w:r>
        <w:rPr>
          <w:rFonts w:ascii="Century" w:eastAsia="ＭＳ 明朝" w:hAnsi="Century" w:cs="Times New Roman" w:hint="eastAsia"/>
          <w:szCs w:val="20"/>
          <w14:ligatures w14:val="none"/>
        </w:rPr>
        <w:t xml:space="preserve">　者</w:t>
      </w:r>
      <w:r w:rsidRPr="00257FE6">
        <w:rPr>
          <w:rFonts w:ascii="Century" w:eastAsia="ＭＳ 明朝" w:hAnsi="Century" w:cs="Times New Roman" w:hint="eastAsia"/>
          <w:szCs w:val="20"/>
          <w14:ligatures w14:val="none"/>
        </w:rPr>
        <w:t xml:space="preserve">　　　　　　　　　</w:t>
      </w:r>
    </w:p>
    <w:p w14:paraId="65501AA7" w14:textId="77777777" w:rsidR="00257FE6" w:rsidRPr="00257FE6" w:rsidRDefault="00257FE6" w:rsidP="00257FE6">
      <w:pPr>
        <w:jc w:val="both"/>
        <w:rPr>
          <w:rFonts w:ascii="Century" w:eastAsia="ＭＳ 明朝" w:hAnsi="Century" w:cs="Times New Roman"/>
          <w:szCs w:val="20"/>
          <w14:ligatures w14:val="none"/>
        </w:rPr>
      </w:pPr>
    </w:p>
    <w:p w14:paraId="4D1B567A" w14:textId="77777777" w:rsidR="00257FE6" w:rsidRPr="00257FE6" w:rsidRDefault="00257FE6" w:rsidP="00257FE6">
      <w:pPr>
        <w:jc w:val="both"/>
        <w:rPr>
          <w:rFonts w:ascii="Century" w:eastAsia="ＭＳ 明朝" w:hAnsi="Century" w:cs="Times New Roman"/>
          <w:szCs w:val="20"/>
          <w14:ligatures w14:val="none"/>
        </w:rPr>
      </w:pPr>
    </w:p>
    <w:p w14:paraId="2CD1700C" w14:textId="77777777"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学校指定申請書を西日本旅客鉄道株式会社（支社名）に提出するために必要とするため、別紙の学則が広島県知事に届出のものと相違ないことを証明してください。</w:t>
      </w:r>
    </w:p>
    <w:p w14:paraId="79C43B25" w14:textId="77777777" w:rsidR="00257FE6" w:rsidRPr="00257FE6" w:rsidRDefault="00257FE6" w:rsidP="00257FE6">
      <w:pPr>
        <w:jc w:val="both"/>
        <w:rPr>
          <w:rFonts w:ascii="Century" w:eastAsia="ＭＳ 明朝" w:hAnsi="Century" w:cs="Times New Roman"/>
          <w:szCs w:val="20"/>
          <w14:ligatures w14:val="none"/>
        </w:rPr>
      </w:pPr>
    </w:p>
    <w:p w14:paraId="781E02E2" w14:textId="77777777"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添付書類</w:t>
      </w:r>
    </w:p>
    <w:p w14:paraId="32618F77" w14:textId="77777777"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学則</w:t>
      </w:r>
    </w:p>
    <w:p w14:paraId="63C98957" w14:textId="77777777" w:rsidR="00257FE6" w:rsidRPr="00257FE6" w:rsidRDefault="00257FE6" w:rsidP="00257FE6">
      <w:pPr>
        <w:jc w:val="both"/>
        <w:rPr>
          <w:rFonts w:ascii="Century" w:eastAsia="ＭＳ 明朝" w:hAnsi="Century" w:cs="Times New Roman"/>
          <w:szCs w:val="20"/>
          <w14:ligatures w14:val="none"/>
        </w:rPr>
      </w:pPr>
    </w:p>
    <w:p w14:paraId="45A6C8E3" w14:textId="77777777" w:rsidR="00257FE6" w:rsidRPr="00257FE6" w:rsidRDefault="00257FE6" w:rsidP="00257FE6">
      <w:pPr>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備考　１　学則は２部提出すること。</w:t>
      </w:r>
    </w:p>
    <w:p w14:paraId="2A759717" w14:textId="7D8B2897" w:rsidR="00257FE6" w:rsidRPr="00257FE6" w:rsidRDefault="00257FE6" w:rsidP="00257FE6">
      <w:pPr>
        <w:ind w:left="840" w:hangingChars="400" w:hanging="840"/>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２　郵送で申請する場合は、事前に学事課に連絡し、県から送付される納付書により、証明事務手数料として</w:t>
      </w:r>
      <w:r>
        <w:rPr>
          <w:rFonts w:ascii="Century" w:eastAsia="ＭＳ 明朝" w:hAnsi="Century" w:cs="Times New Roman" w:hint="eastAsia"/>
          <w:szCs w:val="20"/>
          <w14:ligatures w14:val="none"/>
        </w:rPr>
        <w:t>８</w:t>
      </w:r>
      <w:r w:rsidRPr="00257FE6">
        <w:rPr>
          <w:rFonts w:ascii="Century" w:eastAsia="ＭＳ 明朝" w:hAnsi="Century" w:cs="Times New Roman" w:hint="eastAsia"/>
          <w:szCs w:val="20"/>
          <w14:ligatures w14:val="none"/>
        </w:rPr>
        <w:t>００円を納付し、金融機関から返却される払込証明書を申請書に貼付した後、申請書を学事課に提出すること。</w:t>
      </w:r>
    </w:p>
    <w:p w14:paraId="7C321309" w14:textId="74225ECF" w:rsidR="00257FE6" w:rsidRPr="00257FE6" w:rsidRDefault="00257FE6" w:rsidP="00257FE6">
      <w:pPr>
        <w:ind w:left="840" w:hangingChars="400" w:hanging="840"/>
        <w:jc w:val="both"/>
        <w:rPr>
          <w:rFonts w:ascii="Century" w:eastAsia="ＭＳ 明朝" w:hAnsi="Century" w:cs="Times New Roman"/>
          <w:szCs w:val="20"/>
          <w14:ligatures w14:val="none"/>
        </w:rPr>
      </w:pPr>
      <w:r w:rsidRPr="00257FE6">
        <w:rPr>
          <w:rFonts w:ascii="Century" w:eastAsia="ＭＳ 明朝" w:hAnsi="Century" w:cs="Times New Roman" w:hint="eastAsia"/>
          <w:szCs w:val="20"/>
          <w14:ligatures w14:val="none"/>
        </w:rPr>
        <w:t xml:space="preserve">　　　３　窓口で申請する場合は、学事課で手数料額確認の押印を受けた後、会計総務課で現金により、証明事務手数料として</w:t>
      </w:r>
      <w:r>
        <w:rPr>
          <w:rFonts w:ascii="Century" w:eastAsia="ＭＳ 明朝" w:hAnsi="Century" w:cs="Times New Roman" w:hint="eastAsia"/>
          <w:szCs w:val="20"/>
          <w14:ligatures w14:val="none"/>
        </w:rPr>
        <w:t>８</w:t>
      </w:r>
      <w:r w:rsidRPr="00257FE6">
        <w:rPr>
          <w:rFonts w:ascii="Century" w:eastAsia="ＭＳ 明朝" w:hAnsi="Century" w:cs="Times New Roman" w:hint="eastAsia"/>
          <w:szCs w:val="20"/>
          <w14:ligatures w14:val="none"/>
        </w:rPr>
        <w:t>００円を納付し、申請書を学事課に提出すること。</w:t>
      </w:r>
    </w:p>
    <w:p w14:paraId="794AE86A" w14:textId="77777777" w:rsidR="00257FE6" w:rsidRDefault="00257FE6"/>
    <w:sectPr w:rsidR="00257F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E6"/>
    <w:rsid w:val="00257FE6"/>
    <w:rsid w:val="0026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619DCD"/>
  <w15:chartTrackingRefBased/>
  <w15:docId w15:val="{3BF23233-A5A3-467F-9A91-25D4D754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F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7F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7F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7F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7F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7F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7F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7F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7F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7F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7F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7F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7F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7F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7F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7F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7F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7F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7F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7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F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7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FE6"/>
    <w:pPr>
      <w:spacing w:before="160" w:after="160"/>
      <w:jc w:val="center"/>
    </w:pPr>
    <w:rPr>
      <w:i/>
      <w:iCs/>
      <w:color w:val="404040" w:themeColor="text1" w:themeTint="BF"/>
    </w:rPr>
  </w:style>
  <w:style w:type="character" w:customStyle="1" w:styleId="a8">
    <w:name w:val="引用文 (文字)"/>
    <w:basedOn w:val="a0"/>
    <w:link w:val="a7"/>
    <w:uiPriority w:val="29"/>
    <w:rsid w:val="00257FE6"/>
    <w:rPr>
      <w:i/>
      <w:iCs/>
      <w:color w:val="404040" w:themeColor="text1" w:themeTint="BF"/>
    </w:rPr>
  </w:style>
  <w:style w:type="paragraph" w:styleId="a9">
    <w:name w:val="List Paragraph"/>
    <w:basedOn w:val="a"/>
    <w:uiPriority w:val="34"/>
    <w:qFormat/>
    <w:rsid w:val="00257FE6"/>
    <w:pPr>
      <w:ind w:left="720"/>
      <w:contextualSpacing/>
    </w:pPr>
  </w:style>
  <w:style w:type="character" w:styleId="21">
    <w:name w:val="Intense Emphasis"/>
    <w:basedOn w:val="a0"/>
    <w:uiPriority w:val="21"/>
    <w:qFormat/>
    <w:rsid w:val="00257FE6"/>
    <w:rPr>
      <w:i/>
      <w:iCs/>
      <w:color w:val="0F4761" w:themeColor="accent1" w:themeShade="BF"/>
    </w:rPr>
  </w:style>
  <w:style w:type="paragraph" w:styleId="22">
    <w:name w:val="Intense Quote"/>
    <w:basedOn w:val="a"/>
    <w:next w:val="a"/>
    <w:link w:val="23"/>
    <w:uiPriority w:val="30"/>
    <w:qFormat/>
    <w:rsid w:val="00257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7FE6"/>
    <w:rPr>
      <w:i/>
      <w:iCs/>
      <w:color w:val="0F4761" w:themeColor="accent1" w:themeShade="BF"/>
    </w:rPr>
  </w:style>
  <w:style w:type="character" w:styleId="24">
    <w:name w:val="Intense Reference"/>
    <w:basedOn w:val="a0"/>
    <w:uiPriority w:val="32"/>
    <w:qFormat/>
    <w:rsid w:val="00257F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2026-06-09T05:02:00Z</dcterms:created>
  <dcterms:modified xsi:type="dcterms:W3CDTF">2026-06-09T05:03:00Z</dcterms:modified>
</cp:coreProperties>
</file>