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5869"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p>
    <w:p w14:paraId="335369CB"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220E6CAF"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E6C4A8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B748F9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1B54636"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2533B7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E1E1B41" w14:textId="77777777" w:rsidR="00DD4958" w:rsidRPr="00DD4958" w:rsidRDefault="00DD4958" w:rsidP="00DD4958">
      <w:pPr>
        <w:wordWrap w:val="0"/>
        <w:spacing w:line="394" w:lineRule="atLeast"/>
        <w:ind w:firstLineChars="100" w:firstLine="240"/>
        <w:jc w:val="left"/>
        <w:rPr>
          <w:sz w:val="24"/>
          <w:szCs w:val="24"/>
        </w:rPr>
      </w:pPr>
      <w:r w:rsidRPr="00DD4958">
        <w:rPr>
          <w:rFonts w:hint="eastAsia"/>
          <w:sz w:val="24"/>
          <w:szCs w:val="24"/>
        </w:rPr>
        <w:t>広島県契約担当職員</w:t>
      </w:r>
    </w:p>
    <w:p w14:paraId="14086C3A" w14:textId="77777777" w:rsidR="00465955" w:rsidRPr="00465955" w:rsidRDefault="00DD4958" w:rsidP="00DD4958">
      <w:pPr>
        <w:autoSpaceDE w:val="0"/>
        <w:autoSpaceDN w:val="0"/>
        <w:spacing w:line="400" w:lineRule="exact"/>
        <w:ind w:firstLineChars="100" w:firstLine="240"/>
        <w:rPr>
          <w:rFonts w:ascii="ＭＳ 明朝" w:eastAsia="ＭＳ 明朝" w:hAnsi="ＭＳ 明朝" w:cs="Times New Roman"/>
          <w:spacing w:val="3"/>
          <w:sz w:val="24"/>
          <w:szCs w:val="24"/>
        </w:rPr>
      </w:pPr>
      <w:r w:rsidRPr="00DD4958">
        <w:rPr>
          <w:rFonts w:hint="eastAsia"/>
          <w:sz w:val="24"/>
          <w:szCs w:val="24"/>
        </w:rPr>
        <w:t>広島県議会事務局長　小川　元史</w:t>
      </w:r>
      <w:r>
        <w:rPr>
          <w:rFonts w:hint="eastAsia"/>
        </w:rPr>
        <w:t xml:space="preserve">　</w:t>
      </w:r>
      <w:r w:rsidR="00465955" w:rsidRPr="00465955">
        <w:rPr>
          <w:rFonts w:ascii="ＭＳ 明朝" w:eastAsia="ＭＳ 明朝" w:hAnsi="ＭＳ 明朝" w:cs="Times New Roman" w:hint="eastAsia"/>
          <w:spacing w:val="3"/>
          <w:sz w:val="24"/>
          <w:szCs w:val="24"/>
        </w:rPr>
        <w:t>様</w:t>
      </w:r>
    </w:p>
    <w:p w14:paraId="222C97D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3CA7B8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9F1FB7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434966D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1FA1E3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36515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7F564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C0FF18E" w14:textId="06426860"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060FEF" w:rsidRPr="00060FEF">
        <w:rPr>
          <w:rFonts w:ascii="ＭＳ 明朝" w:eastAsia="ＭＳ 明朝" w:hAnsi="ＭＳ 明朝" w:cs="Times New Roman" w:hint="eastAsia"/>
          <w:spacing w:val="3"/>
          <w:sz w:val="24"/>
          <w:szCs w:val="24"/>
          <w:u w:val="single"/>
        </w:rPr>
        <w:t>広島県議事堂・北館無線ＬＡＮ環境整備業務</w:t>
      </w:r>
      <w:r w:rsidRPr="00241A8D">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AB28FD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F45920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B00361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226F90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C2B522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74FADA1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68D61DF" w14:textId="7777777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4365" w14:textId="77777777" w:rsidR="00E13FC7" w:rsidRDefault="00E13FC7" w:rsidP="00AC506E">
      <w:r>
        <w:separator/>
      </w:r>
    </w:p>
  </w:endnote>
  <w:endnote w:type="continuationSeparator" w:id="0">
    <w:p w14:paraId="071AFBB5"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1156" w14:textId="77777777" w:rsidR="00E13FC7" w:rsidRDefault="00E13FC7" w:rsidP="00AC506E">
      <w:r>
        <w:separator/>
      </w:r>
    </w:p>
  </w:footnote>
  <w:footnote w:type="continuationSeparator" w:id="0">
    <w:p w14:paraId="00ACC23F"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463278933">
    <w:abstractNumId w:val="0"/>
  </w:num>
  <w:num w:numId="2" w16cid:durableId="76831501">
    <w:abstractNumId w:val="1"/>
  </w:num>
  <w:num w:numId="3" w16cid:durableId="1863979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0FEF"/>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A8D"/>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D7A89"/>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217E1"/>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2FE0"/>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20478"/>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DD495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1A363C"/>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19F7-1C36-4A99-897E-8F2A9AFB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富澤 勝</cp:lastModifiedBy>
  <cp:revision>62</cp:revision>
  <cp:lastPrinted>2020-10-30T05:30:00Z</cp:lastPrinted>
  <dcterms:created xsi:type="dcterms:W3CDTF">2020-03-13T07:51:00Z</dcterms:created>
  <dcterms:modified xsi:type="dcterms:W3CDTF">2026-06-07T23:48:00Z</dcterms:modified>
</cp:coreProperties>
</file>