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8D3B" w14:textId="77777777" w:rsidR="003A28AB" w:rsidRDefault="002164FB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3E31D957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96BAE55" w14:textId="77777777" w:rsidR="003A28AB" w:rsidRDefault="002164FB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530BB08B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280B125" w14:textId="77777777" w:rsidR="003A28AB" w:rsidRDefault="002164FB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1E189A75" w14:textId="739170DD" w:rsidR="003A28AB" w:rsidRDefault="002164FB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</w:t>
      </w:r>
    </w:p>
    <w:p w14:paraId="30EA2EF5" w14:textId="7131BC1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広島県教育委員会教育長　様</w:t>
      </w:r>
    </w:p>
    <w:p w14:paraId="23183D2E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3EFCED2" w14:textId="7777777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 w:rsidRPr="00C41B70">
        <w:rPr>
          <w:rFonts w:ascii="ＭＳ 明朝" w:eastAsia="ＭＳ 明朝" w:hAnsi="ＭＳ 明朝" w:hint="eastAsia"/>
          <w:color w:val="000000"/>
          <w:spacing w:val="146"/>
          <w:kern w:val="0"/>
          <w:fitText w:val="1212" w:id="2"/>
        </w:rPr>
        <w:t>所在</w:t>
      </w:r>
      <w:r w:rsidRPr="00C41B70">
        <w:rPr>
          <w:rFonts w:ascii="ＭＳ 明朝" w:eastAsia="ＭＳ 明朝" w:hAnsi="ＭＳ 明朝" w:hint="eastAsia"/>
          <w:color w:val="000000"/>
          <w:spacing w:val="-1"/>
          <w:kern w:val="0"/>
          <w:fitText w:val="1212" w:id="2"/>
        </w:rPr>
        <w:t>地</w:t>
      </w:r>
    </w:p>
    <w:p w14:paraId="51DE4892" w14:textId="7777777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5792F3A9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B9A8671" w14:textId="77777777" w:rsidR="003A28AB" w:rsidRDefault="003A28AB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B849F6A" w14:textId="17D11DE4" w:rsidR="003A28AB" w:rsidRDefault="002164FB" w:rsidP="002164FB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2164FB">
        <w:rPr>
          <w:rFonts w:ascii="ＭＳ 明朝" w:eastAsia="ＭＳ 明朝" w:hAnsi="ＭＳ 明朝" w:hint="eastAsia"/>
          <w:color w:val="000000"/>
          <w:spacing w:val="320"/>
          <w:kern w:val="0"/>
          <w:fitText w:val="1910" w:id="-461675776"/>
        </w:rPr>
        <w:t>業務</w:t>
      </w:r>
      <w:r w:rsidRPr="002164FB">
        <w:rPr>
          <w:rFonts w:ascii="ＭＳ 明朝" w:eastAsia="ＭＳ 明朝" w:hAnsi="ＭＳ 明朝" w:hint="eastAsia"/>
          <w:color w:val="000000"/>
          <w:kern w:val="0"/>
          <w:fitText w:val="1910" w:id="-461675776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="00C41B70" w:rsidRPr="00C41B70">
        <w:rPr>
          <w:rFonts w:ascii="ＭＳ 明朝" w:eastAsia="ＭＳ 明朝" w:hAnsi="ＭＳ 明朝" w:hint="eastAsia"/>
          <w:color w:val="000000"/>
        </w:rPr>
        <w:t>令和８年度留学促進コーディネート業務</w:t>
      </w:r>
    </w:p>
    <w:p w14:paraId="69E4820B" w14:textId="77777777" w:rsidR="003A28AB" w:rsidRDefault="002164FB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3A28AB" w14:paraId="0BA7CB92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DC658" w14:textId="77777777" w:rsidR="003A28AB" w:rsidRDefault="003A28AB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E8F22D0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043787B8" w14:textId="77777777" w:rsidR="003A28AB" w:rsidRDefault="003A28A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15E3E96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7793E8CA" w14:textId="77777777" w:rsidR="003A28AB" w:rsidRDefault="003A28A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0568798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129C8F97" w14:textId="77777777" w:rsidR="003A28AB" w:rsidRDefault="003A28AB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B3D3E45" w14:textId="77777777" w:rsidR="003A28AB" w:rsidRDefault="002164FB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178A9792" w14:textId="77777777" w:rsidR="003A28AB" w:rsidRDefault="003A28AB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E57210" w14:textId="77777777" w:rsidR="003A28AB" w:rsidRDefault="003A28A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0F55A83B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4239FCC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5B63013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95F1002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EF60507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F2BB163" w14:textId="77777777" w:rsidR="003A28AB" w:rsidRDefault="003A28AB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5A41069E" w14:textId="77777777" w:rsidR="003A28AB" w:rsidRDefault="003A28AB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3F39504B" w14:textId="77777777" w:rsidR="003A28AB" w:rsidRDefault="003A28AB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14CA2630" w14:textId="77777777" w:rsidR="003A28AB" w:rsidRDefault="003A28AB">
      <w:pPr>
        <w:rPr>
          <w:rFonts w:ascii="ＭＳ 明朝" w:eastAsia="ＭＳ 明朝" w:hAnsi="ＭＳ 明朝"/>
        </w:rPr>
      </w:pPr>
    </w:p>
    <w:sectPr w:rsidR="003A28AB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B78B" w14:textId="77777777" w:rsidR="002164FB" w:rsidRDefault="002164FB">
      <w:r>
        <w:separator/>
      </w:r>
    </w:p>
  </w:endnote>
  <w:endnote w:type="continuationSeparator" w:id="0">
    <w:p w14:paraId="2E7323B0" w14:textId="77777777" w:rsidR="002164FB" w:rsidRDefault="0021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8475" w14:textId="77777777" w:rsidR="002164FB" w:rsidRDefault="002164FB">
      <w:r>
        <w:separator/>
      </w:r>
    </w:p>
  </w:footnote>
  <w:footnote w:type="continuationSeparator" w:id="0">
    <w:p w14:paraId="1D4DF93C" w14:textId="77777777" w:rsidR="002164FB" w:rsidRDefault="0021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AB"/>
    <w:rsid w:val="002164FB"/>
    <w:rsid w:val="003A28AB"/>
    <w:rsid w:val="007148B2"/>
    <w:rsid w:val="00C41B70"/>
    <w:rsid w:val="00F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C470C"/>
  <w15:chartTrackingRefBased/>
  <w15:docId w15:val="{283DB105-25CF-4261-B596-8AF40042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164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64FB"/>
  </w:style>
  <w:style w:type="paragraph" w:styleId="a9">
    <w:name w:val="footer"/>
    <w:basedOn w:val="a"/>
    <w:link w:val="aa"/>
    <w:uiPriority w:val="99"/>
    <w:unhideWhenUsed/>
    <w:rsid w:val="002164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高野 雄太郎</cp:lastModifiedBy>
  <cp:revision>2</cp:revision>
  <dcterms:created xsi:type="dcterms:W3CDTF">2026-04-15T04:33:00Z</dcterms:created>
  <dcterms:modified xsi:type="dcterms:W3CDTF">2026-06-05T05:34:00Z</dcterms:modified>
</cp:coreProperties>
</file>