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委　任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5760" w:firstLineChars="24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広島県知事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3720" w:firstLineChars="1550"/>
        <w:rPr>
          <w:rFonts w:hint="default"/>
          <w:sz w:val="24"/>
        </w:rPr>
      </w:pPr>
      <w:r>
        <w:rPr>
          <w:rFonts w:hint="eastAsia"/>
          <w:sz w:val="24"/>
        </w:rPr>
        <w:t>委任者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720" w:firstLineChars="155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720" w:firstLineChars="1550"/>
        <w:rPr>
          <w:rFonts w:hint="default"/>
          <w:sz w:val="24"/>
        </w:rPr>
      </w:pPr>
      <w:r>
        <w:rPr>
          <w:rFonts w:hint="eastAsia"/>
          <w:sz w:val="24"/>
        </w:rPr>
        <w:t>法人名又は</w:t>
      </w:r>
    </w:p>
    <w:p>
      <w:pPr>
        <w:pStyle w:val="0"/>
        <w:ind w:firstLine="3720" w:firstLineChars="155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屋号・店名　　　　　　　</w:t>
      </w:r>
      <w:r>
        <w:rPr>
          <w:rFonts w:hint="eastAsia"/>
          <w:sz w:val="24"/>
          <w:u w:val="single" w:color="auto"/>
        </w:rPr>
        <w:t xml:space="preserve">         </w:t>
      </w:r>
      <w:r>
        <w:rPr>
          <w:rFonts w:hint="eastAsia"/>
          <w:sz w:val="24"/>
          <w:u w:val="single" w:color="auto"/>
        </w:rPr>
        <w:t>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720" w:firstLineChars="155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代表者氏名　</w:t>
      </w:r>
      <w:r>
        <w:rPr>
          <w:rFonts w:hint="eastAsia"/>
          <w:sz w:val="24"/>
          <w:u w:val="single" w:color="auto"/>
        </w:rPr>
        <w:t xml:space="preserve">        </w:t>
      </w:r>
      <w:r>
        <w:rPr>
          <w:rFonts w:hint="eastAsia"/>
          <w:sz w:val="24"/>
          <w:u w:val="single" w:color="auto"/>
        </w:rPr>
        <w:t>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印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私は、下記の者を代理人と定め、次の事項について委任します。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-283" w:rightChars="-135"/>
        <w:rPr>
          <w:rFonts w:hint="default"/>
          <w:sz w:val="24"/>
        </w:rPr>
      </w:pPr>
      <w:r>
        <w:rPr>
          <w:rFonts w:hint="eastAsia"/>
          <w:sz w:val="24"/>
        </w:rPr>
        <w:t>※委任事項　</w:t>
      </w:r>
    </w:p>
    <w:p>
      <w:pPr>
        <w:pStyle w:val="0"/>
        <w:ind w:right="-284" w:rightChars="-135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令和８年度広島県賃上げ環境整備支援事業補助金の申請手続きに</w:t>
      </w:r>
    </w:p>
    <w:p>
      <w:pPr>
        <w:pStyle w:val="0"/>
        <w:ind w:right="-283" w:rightChars="-135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関する一切の権限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ind w:firstLine="3720" w:firstLineChars="1550"/>
        <w:rPr>
          <w:rFonts w:hint="default"/>
          <w:sz w:val="24"/>
        </w:rPr>
      </w:pPr>
      <w:r>
        <w:rPr>
          <w:rFonts w:hint="eastAsia"/>
          <w:sz w:val="24"/>
        </w:rPr>
        <w:t>受任者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720" w:firstLineChars="155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</w:t>
      </w:r>
      <w:r>
        <w:rPr>
          <w:rFonts w:hint="eastAsia"/>
          <w:sz w:val="24"/>
          <w:u w:val="single" w:color="auto"/>
        </w:rPr>
        <w:t xml:space="preserve">      </w:t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（法人名等）</w:t>
      </w:r>
      <w:r>
        <w:rPr>
          <w:rFonts w:hint="eastAsia"/>
          <w:sz w:val="24"/>
          <w:u w:val="single" w:color="auto"/>
        </w:rPr>
        <w:t xml:space="preserve">                  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  <w:u w:val="single" w:color="auto"/>
        </w:rPr>
        <w:t xml:space="preserve">   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代表者氏名</w:t>
      </w:r>
      <w:r>
        <w:rPr>
          <w:rFonts w:hint="eastAsia"/>
          <w:sz w:val="24"/>
          <w:u w:val="single" w:color="auto"/>
        </w:rPr>
        <w:t xml:space="preserve">                     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 xml:space="preserve"> 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122</Characters>
  <Application>JUST Note</Application>
  <Lines>35</Lines>
  <Paragraphs>16</Paragraphs>
  <Company>広島県庁</Company>
  <CharactersWithSpaces>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黒瀬 輝子</dc:creator>
  <cp:lastModifiedBy>江口 史展</cp:lastModifiedBy>
  <dcterms:created xsi:type="dcterms:W3CDTF">2021-11-24T11:31:00Z</dcterms:created>
  <dcterms:modified xsi:type="dcterms:W3CDTF">2025-09-18T03:36:14Z</dcterms:modified>
  <cp:revision>5</cp:revision>
</cp:coreProperties>
</file>