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snapToGrid w:val="0"/>
        <w:jc w:val="center"/>
        <w:rPr>
          <w:rFonts w:hint="default" w:asciiTheme="majorEastAsia" w:hAnsiTheme="majorEastAsia" w:eastAsiaTheme="majorEastAsia"/>
          <w:color w:val="000000" w:themeColor="text1"/>
          <w:sz w:val="24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</w:rPr>
        <w:t>「わたしらしい生き方応援プランひろしま（第６次）」素案への</w:t>
      </w:r>
    </w:p>
    <w:p>
      <w:pPr>
        <w:pStyle w:val="0"/>
        <w:adjustRightInd w:val="0"/>
        <w:snapToGrid w:val="0"/>
        <w:jc w:val="center"/>
        <w:rPr>
          <w:rFonts w:hint="default" w:asciiTheme="majorEastAsia" w:hAnsiTheme="majorEastAsia" w:eastAsiaTheme="majorEastAsia"/>
          <w:color w:val="000000" w:themeColor="text1"/>
          <w:sz w:val="24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</w:rPr>
        <w:t>御意見記入用紙</w:t>
      </w:r>
    </w:p>
    <w:p>
      <w:pPr>
        <w:pStyle w:val="0"/>
        <w:ind w:firstLine="720" w:firstLineChars="300"/>
        <w:rPr>
          <w:rFonts w:hint="default" w:asciiTheme="majorEastAsia" w:hAnsiTheme="majorEastAsia" w:eastAsiaTheme="majorEastAsia"/>
          <w:color w:val="000000" w:themeColor="text1"/>
          <w:sz w:val="24"/>
        </w:rPr>
      </w:pPr>
    </w:p>
    <w:tbl>
      <w:tblPr>
        <w:tblStyle w:val="22"/>
        <w:tblW w:w="910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548"/>
        <w:gridCol w:w="7560"/>
      </w:tblGrid>
      <w:tr>
        <w:trPr>
          <w:trHeight w:val="893" w:hRule="atLeast"/>
        </w:trPr>
        <w:tc>
          <w:tcPr>
            <w:tcW w:w="1548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御住所</w:t>
            </w:r>
          </w:p>
        </w:tc>
        <w:tc>
          <w:tcPr>
            <w:tcW w:w="7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color w:val="000000" w:themeColor="text1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8"/>
              </w:rPr>
              <w:t>　　　　　市　　　　区　　　　　町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1"/>
              </w:rPr>
              <w:t>（市区町名までで結構です）</w:t>
            </w:r>
          </w:p>
        </w:tc>
      </w:tr>
      <w:tr>
        <w:trPr>
          <w:trHeight w:val="842" w:hRule="atLeast"/>
        </w:trPr>
        <w:tc>
          <w:tcPr>
            <w:tcW w:w="1548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color w:val="000000" w:themeColor="text1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z w:val="24"/>
              </w:rPr>
              <w:t>年齢</w:t>
            </w:r>
          </w:p>
        </w:tc>
        <w:tc>
          <w:tcPr>
            <w:tcW w:w="7560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color w:val="000000" w:themeColor="text1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6"/>
                <w:sz w:val="21"/>
              </w:rPr>
              <w:t>□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6"/>
                <w:sz w:val="21"/>
              </w:rPr>
              <w:t>19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6"/>
                <w:sz w:val="21"/>
              </w:rPr>
              <w:t>歳以下　□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6"/>
                <w:sz w:val="21"/>
              </w:rPr>
              <w:t>20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6"/>
                <w:sz w:val="21"/>
              </w:rPr>
              <w:t>代　□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6"/>
                <w:sz w:val="21"/>
              </w:rPr>
              <w:t>30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6"/>
                <w:sz w:val="21"/>
              </w:rPr>
              <w:t>代　□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6"/>
                <w:sz w:val="21"/>
              </w:rPr>
              <w:t>40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6"/>
                <w:sz w:val="21"/>
              </w:rPr>
              <w:t>代　□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6"/>
                <w:sz w:val="21"/>
              </w:rPr>
              <w:t>50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6"/>
                <w:sz w:val="21"/>
              </w:rPr>
              <w:t>代　□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6"/>
                <w:sz w:val="21"/>
              </w:rPr>
              <w:t>60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6"/>
                <w:sz w:val="21"/>
              </w:rPr>
              <w:t>代　□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6"/>
                <w:sz w:val="21"/>
              </w:rPr>
              <w:t>70</w:t>
            </w:r>
            <w:r>
              <w:rPr>
                <w:rFonts w:hint="eastAsia" w:ascii="HG丸ｺﾞｼｯｸM-PRO" w:hAnsi="HG丸ｺﾞｼｯｸM-PRO" w:eastAsia="HG丸ｺﾞｼｯｸM-PRO"/>
                <w:color w:val="000000" w:themeColor="text1"/>
                <w:spacing w:val="-6"/>
                <w:sz w:val="21"/>
              </w:rPr>
              <w:t>歳以上　</w:t>
            </w:r>
          </w:p>
        </w:tc>
      </w:tr>
    </w:tbl>
    <w:p>
      <w:pPr>
        <w:pStyle w:val="0"/>
        <w:ind w:left="840" w:leftChars="400"/>
        <w:rPr>
          <w:rFonts w:hint="default" w:asciiTheme="majorEastAsia" w:hAnsiTheme="majorEastAsia" w:eastAsiaTheme="majorEastAsia"/>
          <w:color w:val="000000" w:themeColor="text1"/>
          <w:sz w:val="24"/>
        </w:rPr>
      </w:pPr>
    </w:p>
    <w:tbl>
      <w:tblPr>
        <w:tblStyle w:val="22"/>
        <w:tblW w:w="910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548"/>
        <w:gridCol w:w="7560"/>
      </w:tblGrid>
      <w:tr>
        <w:trPr>
          <w:cantSplit/>
          <w:trHeight w:val="369" w:hRule="atLeast"/>
        </w:trPr>
        <w:tc>
          <w:tcPr>
            <w:tcW w:w="154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</w:rPr>
              <w:t>該当ページ・</w:t>
            </w:r>
          </w:p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</w:rPr>
              <w:t>項目等</w:t>
            </w:r>
          </w:p>
        </w:tc>
        <w:tc>
          <w:tcPr>
            <w:tcW w:w="756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000000" w:themeColor="text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</w:rPr>
              <w:t>御　意　見</w:t>
            </w:r>
          </w:p>
        </w:tc>
      </w:tr>
      <w:tr>
        <w:trPr>
          <w:cantSplit/>
          <w:trHeight w:val="1599" w:hRule="atLeast"/>
        </w:trPr>
        <w:tc>
          <w:tcPr>
            <w:tcW w:w="154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</w:rPr>
            </w:pPr>
          </w:p>
        </w:tc>
        <w:tc>
          <w:tcPr>
            <w:tcW w:w="756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000000" w:themeColor="text1"/>
              </w:rPr>
            </w:pPr>
          </w:p>
        </w:tc>
      </w:tr>
      <w:tr>
        <w:trPr>
          <w:cantSplit/>
          <w:trHeight w:val="1524" w:hRule="atLeast"/>
        </w:trPr>
        <w:tc>
          <w:tcPr>
            <w:tcW w:w="154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756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cantSplit/>
          <w:trHeight w:val="1419" w:hRule="atLeast"/>
        </w:trPr>
        <w:tc>
          <w:tcPr>
            <w:tcW w:w="1548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756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ind w:left="3960" w:hanging="3960" w:hangingChars="180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◆締め切り　令和８年９月</w:t>
      </w:r>
      <w:r>
        <w:rPr>
          <w:rFonts w:hint="eastAsia" w:asciiTheme="minorEastAsia" w:hAnsiTheme="minorEastAsia"/>
          <w:sz w:val="22"/>
        </w:rPr>
        <w:t>24</w:t>
      </w:r>
      <w:r>
        <w:rPr>
          <w:rFonts w:hint="eastAsia" w:asciiTheme="minorEastAsia" w:hAnsiTheme="minorEastAsia"/>
          <w:sz w:val="22"/>
        </w:rPr>
        <w:t>日（木）（郵送の場合は、同日消印有効）</w:t>
      </w: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color w:val="000000"/>
        </w:rPr>
      </w:pPr>
      <w:r>
        <w:rPr>
          <w:rFonts w:hint="eastAsia" w:asciiTheme="minorEastAsia" w:hAnsiTheme="minorEastAsia"/>
          <w:sz w:val="22"/>
        </w:rPr>
        <w:t>◆提出方法　（１）電子申請の場合……県ホームページの記入フォームから送信</w:t>
      </w:r>
    </w:p>
    <w:p>
      <w:pPr>
        <w:pStyle w:val="0"/>
        <w:ind w:left="3990" w:leftChars="1900" w:firstLine="0" w:firstLineChars="0"/>
        <w:jc w:val="left"/>
        <w:rPr>
          <w:rFonts w:hint="eastAsia" w:ascii="ＭＳ 明朝" w:hAnsi="ＭＳ 明朝" w:eastAsia="ＭＳ 明朝"/>
          <w:color w:val="000000"/>
        </w:rPr>
      </w:pPr>
      <w:r>
        <w:rPr>
          <w:rFonts w:hint="eastAsia" w:ascii="ＭＳ 明朝" w:hAnsi="ＭＳ 明朝" w:eastAsia="ＭＳ 明朝"/>
          <w:color w:val="000000"/>
        </w:rPr>
        <w:t>トップページ＞組織で探す＞環境県民局＞わたしらしい生き方応援課</w:t>
      </w:r>
    </w:p>
    <w:p>
      <w:pPr>
        <w:pStyle w:val="0"/>
        <w:ind w:left="3990" w:leftChars="1900" w:firstLine="0" w:firstLineChars="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="ＭＳ 明朝" w:hAnsi="ＭＳ 明朝" w:eastAsia="ＭＳ 明朝"/>
          <w:color w:val="000000"/>
        </w:rPr>
        <w:t>＞「わたしらしい生き方応援プランひろしま（第６次）」素案に係る県民意見の募集（パブリックコメント）について</w:t>
      </w:r>
    </w:p>
    <w:p>
      <w:pPr>
        <w:pStyle w:val="0"/>
        <w:ind w:firstLine="1320" w:firstLineChars="600"/>
        <w:jc w:val="left"/>
        <w:rPr>
          <w:rFonts w:hint="default" w:asciiTheme="minorEastAsia" w:hAnsiTheme="minorEastAsia"/>
          <w:color w:val="000000" w:themeColor="text1"/>
          <w:sz w:val="22"/>
        </w:rPr>
      </w:pPr>
      <w:r>
        <w:rPr>
          <w:rFonts w:hint="eastAsia" w:asciiTheme="minorEastAsia" w:hAnsiTheme="minorEastAsia"/>
          <w:color w:val="000000" w:themeColor="text1"/>
          <w:sz w:val="22"/>
        </w:rPr>
        <w:t>（２）郵送の場合　　　　郵送先　〒</w:t>
      </w:r>
      <w:r>
        <w:rPr>
          <w:rFonts w:hint="eastAsia" w:asciiTheme="minorEastAsia" w:hAnsiTheme="minorEastAsia"/>
          <w:color w:val="000000" w:themeColor="text1"/>
          <w:sz w:val="22"/>
        </w:rPr>
        <w:t>730</w:t>
      </w:r>
      <w:r>
        <w:rPr>
          <w:rFonts w:hint="eastAsia" w:asciiTheme="minorEastAsia" w:hAnsiTheme="minorEastAsia"/>
          <w:color w:val="000000" w:themeColor="text1"/>
          <w:sz w:val="22"/>
        </w:rPr>
        <w:t>－</w:t>
      </w:r>
      <w:r>
        <w:rPr>
          <w:rFonts w:hint="eastAsia" w:asciiTheme="minorEastAsia" w:hAnsiTheme="minorEastAsia"/>
          <w:color w:val="000000" w:themeColor="text1"/>
          <w:sz w:val="22"/>
        </w:rPr>
        <w:t>8511</w:t>
      </w:r>
      <w:r>
        <w:rPr>
          <w:rFonts w:hint="eastAsia" w:asciiTheme="minorEastAsia" w:hAnsiTheme="minorEastAsia"/>
          <w:color w:val="000000" w:themeColor="text1"/>
          <w:sz w:val="22"/>
        </w:rPr>
        <w:t>　広島市中区基町</w:t>
      </w:r>
      <w:r>
        <w:rPr>
          <w:rFonts w:hint="eastAsia" w:asciiTheme="minorEastAsia" w:hAnsiTheme="minorEastAsia"/>
          <w:color w:val="000000" w:themeColor="text1"/>
          <w:sz w:val="22"/>
        </w:rPr>
        <w:t>10</w:t>
      </w:r>
      <w:r>
        <w:rPr>
          <w:rFonts w:hint="eastAsia" w:asciiTheme="minorEastAsia" w:hAnsiTheme="minorEastAsia"/>
          <w:color w:val="000000" w:themeColor="text1"/>
          <w:sz w:val="22"/>
        </w:rPr>
        <w:t>－</w:t>
      </w:r>
      <w:r>
        <w:rPr>
          <w:rFonts w:hint="eastAsia" w:asciiTheme="minorEastAsia" w:hAnsiTheme="minorEastAsia"/>
          <w:color w:val="000000" w:themeColor="text1"/>
          <w:sz w:val="22"/>
        </w:rPr>
        <w:t>52</w:t>
      </w:r>
    </w:p>
    <w:p>
      <w:pPr>
        <w:pStyle w:val="0"/>
        <w:ind w:firstLine="1320" w:firstLineChars="600"/>
        <w:jc w:val="left"/>
        <w:rPr>
          <w:rFonts w:hint="default" w:asciiTheme="minorEastAsia" w:hAnsiTheme="minorEastAsia"/>
          <w:color w:val="000000" w:themeColor="text1"/>
          <w:sz w:val="22"/>
        </w:rPr>
      </w:pPr>
      <w:r>
        <w:rPr>
          <w:rFonts w:hint="eastAsia" w:asciiTheme="minorEastAsia" w:hAnsiTheme="minorEastAsia"/>
          <w:color w:val="000000" w:themeColor="text1"/>
          <w:sz w:val="22"/>
        </w:rPr>
        <w:t>　　　　　　　　　　　　広島県環境県民局わたしらしい生き方応援課</w:t>
      </w:r>
    </w:p>
    <w:p>
      <w:pPr>
        <w:pStyle w:val="0"/>
        <w:jc w:val="left"/>
        <w:rPr>
          <w:rFonts w:hint="default" w:asciiTheme="minorEastAsia" w:hAnsiTheme="minorEastAsia"/>
          <w:kern w:val="0"/>
          <w:sz w:val="22"/>
        </w:rPr>
      </w:pPr>
      <w:r>
        <w:rPr>
          <w:rFonts w:hint="eastAsia" w:asciiTheme="minorEastAsia" w:hAnsiTheme="minorEastAsia"/>
          <w:color w:val="000000" w:themeColor="text1"/>
          <w:sz w:val="22"/>
        </w:rPr>
        <w:t>　　　　　　（３）ファックスの場合　送信先：０８２－２２７－２５４９</w:t>
      </w:r>
    </w:p>
    <w:p>
      <w:pPr>
        <w:pStyle w:val="0"/>
        <w:ind w:firstLine="1320" w:firstLineChars="60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（４）電子メールの場合</w:t>
      </w:r>
      <w:r>
        <w:rPr>
          <w:rFonts w:hint="eastAsia" w:asciiTheme="minorEastAsia" w:hAnsiTheme="minorEastAsia"/>
          <w:sz w:val="22"/>
        </w:rPr>
        <w:t>kanwatashi@pref.hiroshima.lg.jp</w:t>
      </w:r>
    </w:p>
    <w:p>
      <w:pPr>
        <w:pStyle w:val="0"/>
        <w:ind w:left="2200" w:hanging="2200" w:hangingChars="1000"/>
        <w:jc w:val="left"/>
        <w:rPr>
          <w:rFonts w:hint="default" w:asciiTheme="minorEastAsia" w:hAnsiTheme="minorEastAsia"/>
          <w:kern w:val="0"/>
          <w:sz w:val="22"/>
        </w:rPr>
      </w:pPr>
      <w:r>
        <w:rPr>
          <w:rFonts w:hint="eastAsia" w:asciiTheme="minorEastAsia" w:hAnsiTheme="minorEastAsia"/>
          <w:sz w:val="22"/>
        </w:rPr>
        <w:t>　　　　　　　　　</w:t>
      </w:r>
      <w:r>
        <w:rPr>
          <w:rFonts w:hint="eastAsia" w:asciiTheme="minorEastAsia" w:hAnsiTheme="minorEastAsia"/>
          <w:color w:val="000000" w:themeColor="text1"/>
          <w:sz w:val="22"/>
        </w:rPr>
        <w:t>※件名を「</w:t>
      </w:r>
      <w:r>
        <w:rPr>
          <w:rFonts w:hint="default" w:asciiTheme="minorEastAsia" w:hAnsiTheme="minorEastAsia"/>
          <w:color w:val="000000" w:themeColor="text1"/>
          <w:sz w:val="22"/>
        </w:rPr>
        <w:t>わたしらしい生き方応援プランひろし</w:t>
      </w:r>
      <w:bookmarkStart w:id="0" w:name="_GoBack"/>
      <w:bookmarkEnd w:id="0"/>
      <w:r>
        <w:rPr>
          <w:rFonts w:hint="default" w:asciiTheme="minorEastAsia" w:hAnsiTheme="minorEastAsia"/>
          <w:color w:val="000000" w:themeColor="text1"/>
          <w:sz w:val="22"/>
        </w:rPr>
        <w:t>ま</w:t>
      </w:r>
      <w:r>
        <w:rPr>
          <w:rFonts w:hint="eastAsia" w:asciiTheme="minorEastAsia" w:hAnsiTheme="minorEastAsia"/>
          <w:color w:val="000000" w:themeColor="text1"/>
          <w:sz w:val="22"/>
        </w:rPr>
        <w:t>（第６次）素案パブリックコメント</w:t>
      </w:r>
      <w:r>
        <w:rPr>
          <w:rFonts w:hint="default" w:asciiTheme="minorEastAsia" w:hAnsiTheme="minorEastAsia"/>
          <w:color w:val="000000" w:themeColor="text1"/>
          <w:sz w:val="22"/>
        </w:rPr>
        <w:t>」と記入して</w:t>
      </w:r>
      <w:r>
        <w:rPr>
          <w:rFonts w:hint="eastAsia" w:asciiTheme="minorEastAsia" w:hAnsiTheme="minorEastAsia"/>
          <w:color w:val="000000" w:themeColor="text1"/>
          <w:sz w:val="22"/>
        </w:rPr>
        <w:t>ください。</w:t>
      </w:r>
    </w:p>
    <w:p>
      <w:pPr>
        <w:pStyle w:val="0"/>
        <w:ind w:left="2200" w:hanging="2200" w:hangingChars="1000"/>
        <w:jc w:val="left"/>
        <w:rPr>
          <w:rFonts w:hint="default" w:asciiTheme="minorEastAsia" w:hAnsiTheme="minorEastAsia"/>
          <w:kern w:val="0"/>
          <w:sz w:val="22"/>
        </w:rPr>
      </w:pPr>
    </w:p>
    <w:p>
      <w:pPr>
        <w:pStyle w:val="0"/>
        <w:ind w:left="2200" w:hanging="2200" w:hangingChars="1000"/>
        <w:jc w:val="left"/>
        <w:rPr>
          <w:rFonts w:hint="default" w:asciiTheme="minorEastAsia" w:hAnsiTheme="minorEastAsia"/>
          <w:kern w:val="0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1125220</wp:posOffset>
                </wp:positionH>
                <wp:positionV relativeFrom="paragraph">
                  <wp:posOffset>162560</wp:posOffset>
                </wp:positionV>
                <wp:extent cx="3149600" cy="461010"/>
                <wp:effectExtent l="0" t="0" r="635" b="635"/>
                <wp:wrapNone/>
                <wp:docPr id="1026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4"/>
                      <wps:cNvSpPr txBox="1"/>
                      <wps:spPr>
                        <a:xfrm>
                          <a:off x="0" y="0"/>
                          <a:ext cx="3149600" cy="461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bdr w:val="single" w:color="auto" w:sz="4" w:space="0"/>
                              </w:rPr>
                              <w:t>貴重な御意見をありがとうございました。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mso-position-vertical-relative:text;z-index:2;mso-wrap-distance-left:9pt;width:248pt;height:36.29pt;mso-position-horizontal-relative:text;position:absolute;margin-left:88.6pt;margin-top:12.8pt;mso-wrap-distance-bottom:0pt;mso-wrap-distance-right:9pt;mso-wrap-distance-top:0pt;v-text-anchor:top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4"/>
                          <w:bdr w:val="single" w:color="auto" w:sz="4" w:space="0"/>
                        </w:rPr>
                        <w:t>貴重な御意見をありがとうございました。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Theme="minorEastAsia" w:hAnsiTheme="minorEastAsia"/>
          <w:color w:val="000000" w:themeColor="text1"/>
          <w:sz w:val="22"/>
          <w:u w:val="single" w:color="auto"/>
        </w:rPr>
        <w:t>※御意見を正確に把握するため、</w:t>
      </w:r>
      <w:r>
        <w:rPr>
          <w:rFonts w:hint="eastAsia" w:asciiTheme="minorEastAsia" w:hAnsiTheme="minorEastAsia"/>
          <w:b w:val="1"/>
          <w:kern w:val="0"/>
          <w:sz w:val="22"/>
          <w:u w:val="single" w:color="auto"/>
        </w:rPr>
        <w:t>電話での受付はしておりませんので、御了承ください。</w:t>
      </w:r>
    </w:p>
    <w:p>
      <w:pPr>
        <w:pStyle w:val="0"/>
        <w:jc w:val="left"/>
        <w:rPr>
          <w:rFonts w:hint="default" w:asciiTheme="minorEastAsia" w:hAnsiTheme="minorEastAsia"/>
          <w:sz w:val="22"/>
        </w:rPr>
      </w:pPr>
    </w:p>
    <w:sectPr>
      <w:pgSz w:w="11906" w:h="16838"/>
      <w:pgMar w:top="1588" w:right="1417" w:bottom="1418" w:left="1417" w:header="851" w:footer="992" w:gutter="0"/>
      <w:cols w:space="720"/>
      <w:textDirection w:val="lrTb"/>
      <w:docGrid w:type="lines" w:linePitch="3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elvetica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6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FF" w:themeColor="hyperlink"/>
      <w:u w:val="single" w:color="auto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105</TotalTime>
  <Pages>1</Pages>
  <Words>17</Words>
  <Characters>482</Characters>
  <Application>JUST Note</Application>
  <Lines>33</Lines>
  <Paragraphs>20</Paragraphs>
  <Company>広島県庁</Company>
  <CharactersWithSpaces>541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大樂 雄人</cp:lastModifiedBy>
  <cp:lastPrinted>2021-01-08T02:31:00Z</cp:lastPrinted>
  <dcterms:created xsi:type="dcterms:W3CDTF">2021-01-12T02:38:00Z</dcterms:created>
  <dcterms:modified xsi:type="dcterms:W3CDTF">2026-08-06T11:35:36Z</dcterms:modified>
  <cp:revision>8</cp:revision>
</cp:coreProperties>
</file>