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jc w:val="left"/>
        <w:rPr>
          <w:rFonts w:hint="default" w:asciiTheme="minorEastAsia" w:hAnsiTheme="minorEastAsia" w:eastAsiaTheme="minorEastAsia"/>
          <w:snapToGrid w:val="0"/>
        </w:rPr>
      </w:pPr>
      <w:r>
        <w:rPr>
          <w:rFonts w:hint="eastAsia" w:asciiTheme="minorEastAsia" w:hAnsiTheme="minorEastAsia" w:eastAsiaTheme="minorEastAsia"/>
          <w:snapToGrid w:val="0"/>
        </w:rPr>
        <w:t>様式第４号（第８条第２項関係）</w:t>
      </w:r>
    </w:p>
    <w:p>
      <w:pPr>
        <w:pStyle w:val="0"/>
        <w:spacing w:line="340" w:lineRule="exact"/>
        <w:ind w:right="945" w:rightChars="400"/>
        <w:rPr>
          <w:rFonts w:hint="default" w:asciiTheme="minorEastAsia" w:hAnsiTheme="minorEastAsia" w:eastAsiaTheme="minorEastAsia"/>
          <w:snapToGrid w:val="0"/>
        </w:rPr>
      </w:pPr>
    </w:p>
    <w:p>
      <w:pPr>
        <w:pStyle w:val="0"/>
        <w:spacing w:line="340" w:lineRule="exact"/>
        <w:jc w:val="right"/>
        <w:rPr>
          <w:rFonts w:hint="default" w:asciiTheme="minorEastAsia" w:hAnsiTheme="minorEastAsia" w:eastAsiaTheme="minorEastAsia"/>
          <w:snapToGrid w:val="0"/>
        </w:rPr>
      </w:pPr>
      <w:r>
        <w:rPr>
          <w:rFonts w:hint="eastAsia" w:asciiTheme="minorEastAsia" w:hAnsiTheme="minorEastAsia" w:eastAsiaTheme="minorEastAsia"/>
          <w:snapToGrid w:val="0"/>
        </w:rPr>
        <w:t>令和　　年　　月　　日</w:t>
      </w:r>
    </w:p>
    <w:p>
      <w:pPr>
        <w:pStyle w:val="0"/>
        <w:snapToGrid w:val="0"/>
        <w:spacing w:after="169" w:afterLines="50" w:afterAutospacing="0" w:line="340" w:lineRule="exact"/>
        <w:jc w:val="right"/>
        <w:rPr>
          <w:rFonts w:hint="default" w:asciiTheme="minorEastAsia" w:hAnsiTheme="minorEastAsia" w:eastAsiaTheme="minorEastAsia"/>
          <w:snapToGrid w:val="0"/>
        </w:rPr>
      </w:pPr>
    </w:p>
    <w:p>
      <w:pPr>
        <w:pStyle w:val="0"/>
        <w:snapToGrid w:val="0"/>
        <w:spacing w:after="169" w:afterLines="50" w:afterAutospacing="0" w:line="340" w:lineRule="exact"/>
        <w:jc w:val="left"/>
        <w:rPr>
          <w:rFonts w:hint="default" w:asciiTheme="minorEastAsia" w:hAnsiTheme="minorEastAsia" w:eastAsiaTheme="minorEastAsia"/>
          <w:snapToGrid w:val="0"/>
        </w:rPr>
      </w:pPr>
      <w:r>
        <w:rPr>
          <w:rFonts w:hint="eastAsia" w:asciiTheme="minorEastAsia" w:hAnsiTheme="minorEastAsia" w:eastAsiaTheme="minorEastAsia"/>
          <w:snapToGrid w:val="0"/>
        </w:rPr>
        <w:t>広　島　県　知　事　　様</w:t>
      </w:r>
    </w:p>
    <w:p>
      <w:pPr>
        <w:pStyle w:val="0"/>
        <w:spacing w:line="340" w:lineRule="exact"/>
        <w:ind w:firstLine="4488" w:firstLineChars="190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住　　所</w:t>
      </w:r>
    </w:p>
    <w:p>
      <w:pPr>
        <w:pStyle w:val="0"/>
        <w:spacing w:line="340" w:lineRule="exact"/>
        <w:ind w:firstLine="4488" w:firstLineChars="1900"/>
        <w:contextualSpacing w:val="1"/>
        <w:jc w:val="left"/>
        <w:rPr>
          <w:rFonts w:hint="default" w:asciiTheme="minorEastAsia" w:hAnsiTheme="minorEastAsia" w:eastAsiaTheme="minorEastAsia"/>
          <w:snapToGrid w:val="0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事業者名</w:t>
      </w:r>
    </w:p>
    <w:p>
      <w:pPr>
        <w:pStyle w:val="0"/>
        <w:spacing w:line="340" w:lineRule="exact"/>
        <w:ind w:firstLine="4488" w:firstLineChars="1900"/>
        <w:contextualSpacing w:val="1"/>
        <w:jc w:val="left"/>
        <w:rPr>
          <w:rFonts w:hint="default" w:asciiTheme="minorEastAsia" w:hAnsiTheme="minorEastAsia" w:eastAsiaTheme="minorEastAsia"/>
          <w:snapToGrid w:val="0"/>
        </w:rPr>
      </w:pPr>
      <w:r>
        <w:rPr>
          <w:rFonts w:hint="default" w:asciiTheme="minorEastAsia" w:hAnsiTheme="minorEastAsia" w:eastAsiaTheme="minorEastAsia"/>
          <w:color w:val="000000" w:themeColor="text1"/>
        </w:rPr>
        <w:t>代表者役職・氏名</w:t>
      </w:r>
    </w:p>
    <w:p>
      <w:pPr>
        <w:pStyle w:val="0"/>
        <w:spacing w:line="340" w:lineRule="exact"/>
        <w:ind w:firstLine="4488" w:firstLineChars="1900"/>
        <w:contextualSpacing w:val="1"/>
        <w:jc w:val="left"/>
        <w:rPr>
          <w:rFonts w:hint="default" w:asciiTheme="minorEastAsia" w:hAnsiTheme="minorEastAsia" w:eastAsiaTheme="minorEastAsia"/>
          <w:snapToGrid w:val="0"/>
        </w:rPr>
      </w:pPr>
    </w:p>
    <w:p>
      <w:pPr>
        <w:pStyle w:val="0"/>
        <w:spacing w:line="340" w:lineRule="exact"/>
        <w:ind w:firstLine="4488" w:firstLineChars="1900"/>
        <w:contextualSpacing w:val="1"/>
        <w:jc w:val="left"/>
        <w:rPr>
          <w:rFonts w:hint="default" w:asciiTheme="minorEastAsia" w:hAnsiTheme="minorEastAsia" w:eastAsiaTheme="minorEastAsia"/>
          <w:snapToGrid w:val="0"/>
        </w:rPr>
      </w:pPr>
    </w:p>
    <w:p>
      <w:pPr>
        <w:pStyle w:val="0"/>
        <w:spacing w:line="340" w:lineRule="exact"/>
        <w:contextualSpacing w:val="1"/>
        <w:jc w:val="center"/>
        <w:rPr>
          <w:rFonts w:hint="default" w:asciiTheme="minorEastAsia" w:hAnsiTheme="minorEastAsia" w:eastAsiaTheme="minorEastAsia"/>
          <w:snapToGrid w:val="0"/>
        </w:rPr>
      </w:pPr>
      <w:r>
        <w:rPr>
          <w:rFonts w:hint="eastAsia" w:asciiTheme="minorEastAsia" w:hAnsiTheme="minorEastAsia" w:eastAsiaTheme="minorEastAsia"/>
          <w:snapToGrid w:val="0"/>
        </w:rPr>
        <w:t>インターンシップ等受入促進事業計画中止（廃止）承認申請書</w:t>
      </w:r>
    </w:p>
    <w:p>
      <w:pPr>
        <w:pStyle w:val="0"/>
        <w:spacing w:line="340" w:lineRule="exact"/>
        <w:contextualSpacing w:val="1"/>
        <w:jc w:val="center"/>
        <w:rPr>
          <w:rFonts w:hint="default" w:asciiTheme="minorEastAsia" w:hAnsiTheme="minorEastAsia" w:eastAsiaTheme="minorEastAsia"/>
          <w:snapToGrid w:val="0"/>
        </w:rPr>
      </w:pPr>
    </w:p>
    <w:p>
      <w:pPr>
        <w:pStyle w:val="0"/>
        <w:spacing w:line="340" w:lineRule="exact"/>
        <w:contextualSpacing w:val="1"/>
        <w:jc w:val="center"/>
        <w:rPr>
          <w:rFonts w:hint="default" w:asciiTheme="minorEastAsia" w:hAnsiTheme="minorEastAsia" w:eastAsiaTheme="minorEastAsia"/>
          <w:snapToGrid w:val="0"/>
        </w:rPr>
      </w:pPr>
    </w:p>
    <w:p>
      <w:pPr>
        <w:pStyle w:val="0"/>
        <w:snapToGrid w:val="0"/>
        <w:spacing w:line="340" w:lineRule="exact"/>
        <w:ind w:firstLine="236" w:firstLineChars="100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snapToGrid w:val="0"/>
        </w:rPr>
        <w:t>令和　　年　　月　　日付け　　第　　　　　号で補助金交付決定通知のあった補助事業について、次のとおり中止（廃止）したいので、インターンシップ等受入促進</w:t>
      </w:r>
      <w:r>
        <w:rPr>
          <w:rFonts w:hint="eastAsia" w:asciiTheme="minorEastAsia" w:hAnsiTheme="minorEastAsia" w:eastAsiaTheme="minorEastAsia"/>
        </w:rPr>
        <w:t>事業補助金交付要綱</w:t>
      </w:r>
      <w:r>
        <w:rPr>
          <w:rFonts w:hint="eastAsia" w:asciiTheme="minorEastAsia" w:hAnsiTheme="minorEastAsia" w:eastAsiaTheme="minorEastAsia"/>
          <w:snapToGrid w:val="0"/>
        </w:rPr>
        <w:t>第８条第２項の規定により、承認を申請します。</w:t>
      </w:r>
    </w:p>
    <w:p>
      <w:pPr>
        <w:pStyle w:val="0"/>
        <w:snapToGrid w:val="0"/>
        <w:spacing w:line="340" w:lineRule="exact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378" w:rightChars="16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１　中止（廃止）事項及びその内容</w:t>
      </w:r>
    </w:p>
    <w:p>
      <w:pPr>
        <w:pStyle w:val="0"/>
        <w:spacing w:line="340" w:lineRule="exact"/>
        <w:ind w:right="378" w:rightChars="16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139" w:rightChars="59"/>
        <w:contextualSpacing w:val="1"/>
        <w:rPr>
          <w:rFonts w:hint="default" w:asciiTheme="minorEastAsia" w:hAnsiTheme="minorEastAsia" w:eastAsiaTheme="minorEastAsia"/>
        </w:rPr>
      </w:pPr>
    </w:p>
    <w:p>
      <w:pPr>
        <w:pStyle w:val="0"/>
        <w:spacing w:line="340" w:lineRule="exact"/>
        <w:ind w:right="378" w:rightChars="160"/>
        <w:contextualSpacing w:val="1"/>
        <w:rPr>
          <w:rFonts w:hint="default" w:asciiTheme="minorEastAsia" w:hAnsiTheme="minorEastAsia" w:eastAsiaTheme="minorEastAsia"/>
        </w:rPr>
      </w:pPr>
    </w:p>
    <w:p>
      <w:pPr>
        <w:pStyle w:val="0"/>
        <w:snapToGrid w:val="0"/>
        <w:spacing w:line="340" w:lineRule="exact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２　中止（廃止）する理由</w:t>
      </w:r>
    </w:p>
    <w:p>
      <w:pPr>
        <w:pStyle w:val="0"/>
        <w:snapToGrid w:val="0"/>
        <w:spacing w:line="340" w:lineRule="exact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napToGrid w:val="0"/>
        <w:spacing w:line="340" w:lineRule="exact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napToGrid w:val="0"/>
        <w:spacing w:line="340" w:lineRule="exact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378" w:rightChars="160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３　その他参考となる資料</w:t>
      </w:r>
    </w:p>
    <w:p>
      <w:pPr>
        <w:pStyle w:val="0"/>
        <w:spacing w:line="340" w:lineRule="exact"/>
        <w:ind w:right="378" w:rightChars="160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378" w:rightChars="160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378" w:rightChars="160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378" w:rightChars="160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378" w:rightChars="160"/>
        <w:rPr>
          <w:rFonts w:hint="default" w:asciiTheme="minorEastAsia" w:hAnsiTheme="minorEastAsia" w:eastAsiaTheme="minorEastAsia"/>
          <w:color w:val="000000" w:themeColor="text1"/>
        </w:rPr>
      </w:pPr>
      <w:bookmarkStart w:id="0" w:name="_GoBack"/>
      <w:bookmarkEnd w:id="0"/>
    </w:p>
    <w:sectPr>
      <w:pgSz w:w="11906" w:h="16838"/>
      <w:pgMar w:top="1418" w:right="1379" w:bottom="1134" w:left="1559" w:header="851" w:footer="567" w:gutter="0"/>
      <w:cols w:space="720"/>
      <w:textDirection w:val="lrTb"/>
      <w:docGrid w:type="linesAndChars" w:linePitch="348" w:charSpace="537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 Gothic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35"/>
  <w:drawingGridHorizontalSpacing w:val="118"/>
  <w:drawingGridVerticalSpacing w:val="17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Balloon Text"/>
    <w:basedOn w:val="0"/>
    <w:next w:val="18"/>
    <w:link w:val="0"/>
    <w:uiPriority w:val="0"/>
    <w:semiHidden/>
    <w:rPr>
      <w:rFonts w:ascii="Arial" w:hAnsi="Arial" w:eastAsia="ＭＳ ゴシック"/>
      <w:sz w:val="18"/>
    </w:rPr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character" w:styleId="20" w:customStyle="1">
    <w:name w:val="c_ff0000"/>
    <w:basedOn w:val="10"/>
    <w:next w:val="20"/>
    <w:link w:val="0"/>
    <w:uiPriority w:val="0"/>
    <w:rPr>
      <w:shd w:val="clear" w:color="auto" w:fill="FFFF99"/>
    </w:rPr>
  </w:style>
  <w:style w:type="character" w:styleId="21">
    <w:name w:val="annotation reference"/>
    <w:basedOn w:val="10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basedOn w:val="10"/>
    <w:next w:val="23"/>
    <w:link w:val="22"/>
    <w:uiPriority w:val="0"/>
    <w:rPr>
      <w:kern w:val="2"/>
      <w:sz w:val="21"/>
    </w:rPr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basedOn w:val="23"/>
    <w:next w:val="25"/>
    <w:link w:val="24"/>
    <w:uiPriority w:val="0"/>
    <w:rPr>
      <w:b w:val="1"/>
      <w:kern w:val="2"/>
      <w:sz w:val="21"/>
    </w:rPr>
  </w:style>
  <w:style w:type="paragraph" w:styleId="26">
    <w:name w:val="Revision"/>
    <w:next w:val="26"/>
    <w:link w:val="0"/>
    <w:uiPriority w:val="0"/>
    <w:rPr>
      <w:kern w:val="2"/>
      <w:sz w:val="21"/>
    </w:rPr>
  </w:style>
  <w:style w:type="character" w:styleId="27">
    <w:name w:val="Strong"/>
    <w:basedOn w:val="10"/>
    <w:next w:val="27"/>
    <w:link w:val="0"/>
    <w:uiPriority w:val="0"/>
    <w:qFormat/>
    <w:rPr>
      <w:b w:val="1"/>
    </w:r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  <w:style w:type="paragraph" w:styleId="30">
    <w:name w:val="Body Text"/>
    <w:basedOn w:val="0"/>
    <w:next w:val="30"/>
    <w:link w:val="32"/>
    <w:uiPriority w:val="0"/>
    <w:qFormat/>
    <w:rPr>
      <w:rFonts w:ascii="ＭＳ 明朝" w:hAnsi="ＭＳ 明朝"/>
    </w:rPr>
  </w:style>
  <w:style w:type="paragraph" w:styleId="31" w:customStyle="1">
    <w:name w:val="Table Paragraph"/>
    <w:basedOn w:val="0"/>
    <w:next w:val="31"/>
    <w:link w:val="0"/>
    <w:uiPriority w:val="0"/>
    <w:qFormat/>
    <w:rPr>
      <w:rFonts w:ascii="ＭＳ 明朝" w:hAnsi="ＭＳ 明朝"/>
    </w:rPr>
  </w:style>
  <w:style w:type="character" w:styleId="32" w:customStyle="1">
    <w:name w:val="本文 (文字)"/>
    <w:basedOn w:val="10"/>
    <w:next w:val="32"/>
    <w:link w:val="30"/>
    <w:uiPriority w:val="0"/>
    <w:rPr>
      <w:rFonts w:ascii="ＭＳ 明朝" w:hAnsi="ＭＳ 明朝" w:eastAsia="ＭＳ 明朝"/>
      <w:sz w:val="21"/>
    </w:rPr>
  </w:style>
  <w:style w:type="table" w:styleId="33">
    <w:name w:val="Table Grid"/>
    <w:basedOn w:val="11"/>
    <w:next w:val="33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4" w:customStyle="1">
    <w:name w:val="表 (格子)1"/>
    <w:basedOn w:val="11"/>
    <w:next w:val="34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5" w:customStyle="1">
    <w:name w:val="表（シンプル 1）"/>
    <w:basedOn w:val="11"/>
    <w:next w:val="3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6" w:customStyle="1">
    <w:name w:val="Table Normal"/>
    <w:basedOn w:val="11"/>
    <w:next w:val="36"/>
    <w:link w:val="0"/>
    <w:uiPriority w:val="0"/>
    <w:tblPr>
      <w:tblStyleRowBandSize w:val="1"/>
      <w:tblStyleColBandSize w:val="1"/>
      <w:tblCellMar>
        <w:left w:w="0" w:type="dxa"/>
        <w:right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463</TotalTime>
  <Pages>1</Pages>
  <Words>0</Words>
  <Characters>198</Characters>
  <Application>JUST Note</Application>
  <Lines>30</Lines>
  <Paragraphs>11</Paragraphs>
  <Company>Hiroshima Prefecture</Company>
  <CharactersWithSpaces>228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古賀 雄也</cp:lastModifiedBy>
  <cp:lastPrinted>2026-09-09T02:06:00Z</cp:lastPrinted>
  <dcterms:created xsi:type="dcterms:W3CDTF">2026-08-28T04:50:00Z</dcterms:created>
  <dcterms:modified xsi:type="dcterms:W3CDTF">2026-09-24T01:05:37Z</dcterms:modified>
  <cp:revision>12</cp:revision>
</cp:coreProperties>
</file>