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8128" w14:textId="77777777" w:rsidR="006E6175" w:rsidRDefault="006E6175" w:rsidP="00486E9D">
      <w:pPr>
        <w:autoSpaceDE w:val="0"/>
        <w:autoSpaceDN w:val="0"/>
        <w:spacing w:line="360" w:lineRule="auto"/>
        <w:jc w:val="right"/>
        <w:rPr>
          <w:rFonts w:ascii="ＭＳ ゴシック" w:eastAsia="ＭＳ ゴシック" w:hAnsi="ＭＳ ゴシック"/>
        </w:rPr>
      </w:pPr>
    </w:p>
    <w:p w14:paraId="0FFABE5D" w14:textId="77777777" w:rsidR="00186BDD" w:rsidRDefault="00186BDD" w:rsidP="0070518F">
      <w:pPr>
        <w:autoSpaceDE w:val="0"/>
        <w:autoSpaceDN w:val="0"/>
        <w:spacing w:line="360" w:lineRule="auto"/>
        <w:ind w:firstLineChars="900" w:firstLine="19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B6425A" w:rsidRPr="0032655B">
        <w:rPr>
          <w:rFonts w:ascii="ＭＳ ゴシック" w:eastAsia="ＭＳ ゴシック" w:hAnsi="ＭＳ ゴシック" w:hint="eastAsia"/>
        </w:rPr>
        <w:t>民生委員</w:t>
      </w:r>
      <w:r w:rsidR="00AC08D3">
        <w:rPr>
          <w:rFonts w:ascii="ＭＳ ゴシック" w:eastAsia="ＭＳ ゴシック" w:hAnsi="ＭＳ ゴシック" w:hint="eastAsia"/>
        </w:rPr>
        <w:t>法に基づく民生委員の定数を定める条例の</w:t>
      </w:r>
    </w:p>
    <w:p w14:paraId="2165BFAB" w14:textId="77777777" w:rsidR="006E6175" w:rsidRDefault="00AC08D3" w:rsidP="005C6903">
      <w:pPr>
        <w:autoSpaceDE w:val="0"/>
        <w:autoSpaceDN w:val="0"/>
        <w:spacing w:line="360" w:lineRule="auto"/>
        <w:ind w:firstLineChars="900" w:firstLine="19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一部</w:t>
      </w:r>
      <w:r w:rsidR="00186BDD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改正</w:t>
      </w:r>
      <w:r w:rsidR="00186BDD">
        <w:rPr>
          <w:rFonts w:ascii="ＭＳ ゴシック" w:eastAsia="ＭＳ ゴシック" w:hAnsi="ＭＳ ゴシック" w:hint="eastAsia"/>
        </w:rPr>
        <w:t>する条例（案）」の概要</w:t>
      </w:r>
      <w:r w:rsidR="00B94C98">
        <w:rPr>
          <w:rFonts w:ascii="ＭＳ ゴシック" w:eastAsia="ＭＳ ゴシック" w:hAnsi="ＭＳ ゴシック" w:hint="eastAsia"/>
        </w:rPr>
        <w:t>につ</w:t>
      </w:r>
      <w:r w:rsidR="00B6425A" w:rsidRPr="0032655B">
        <w:rPr>
          <w:rFonts w:ascii="ＭＳ ゴシック" w:eastAsia="ＭＳ ゴシック" w:hAnsi="ＭＳ ゴシック" w:hint="eastAsia"/>
        </w:rPr>
        <w:t>いて</w:t>
      </w:r>
    </w:p>
    <w:p w14:paraId="5776BA58" w14:textId="77777777" w:rsidR="00A85FD4" w:rsidRPr="00AC08D3" w:rsidRDefault="00A85FD4" w:rsidP="00486E9D">
      <w:pPr>
        <w:autoSpaceDE w:val="0"/>
        <w:autoSpaceDN w:val="0"/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00D796CB" w14:textId="77777777" w:rsidR="001D1A32" w:rsidRDefault="001D1A32" w:rsidP="00486E9D">
      <w:pPr>
        <w:autoSpaceDE w:val="0"/>
        <w:autoSpaceDN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D5013E">
        <w:rPr>
          <w:rFonts w:ascii="ＭＳ ゴシック" w:eastAsia="ＭＳ ゴシック" w:hAnsi="ＭＳ ゴシック" w:hint="eastAsia"/>
        </w:rPr>
        <w:t>改正の背景</w:t>
      </w:r>
    </w:p>
    <w:p w14:paraId="69C08E89" w14:textId="68045115" w:rsidR="005E6DBA" w:rsidRDefault="00E76A4D" w:rsidP="00486E9D">
      <w:pPr>
        <w:autoSpaceDE w:val="0"/>
        <w:autoSpaceDN w:val="0"/>
        <w:spacing w:line="360" w:lineRule="auto"/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2714B">
        <w:rPr>
          <w:rFonts w:asciiTheme="minorEastAsia" w:eastAsiaTheme="minorEastAsia" w:hAnsiTheme="minorEastAsia" w:hint="eastAsia"/>
        </w:rPr>
        <w:t>民生委員法第４条により</w:t>
      </w:r>
      <w:r w:rsidR="00CE077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民生委員の定数</w:t>
      </w:r>
      <w:r w:rsidR="0062714B">
        <w:rPr>
          <w:rFonts w:asciiTheme="minorEastAsia" w:eastAsiaTheme="minorEastAsia" w:hAnsiTheme="minorEastAsia" w:hint="eastAsia"/>
        </w:rPr>
        <w:t>は</w:t>
      </w:r>
      <w:r w:rsidR="00CE077D">
        <w:rPr>
          <w:rFonts w:asciiTheme="minorEastAsia" w:eastAsiaTheme="minorEastAsia" w:hAnsiTheme="minorEastAsia" w:hint="eastAsia"/>
        </w:rPr>
        <w:t>、</w:t>
      </w:r>
      <w:r w:rsidR="0062714B">
        <w:rPr>
          <w:rFonts w:asciiTheme="minorEastAsia" w:eastAsiaTheme="minorEastAsia" w:hAnsiTheme="minorEastAsia" w:hint="eastAsia"/>
        </w:rPr>
        <w:t>厚生労働大臣の定める基準を参酌して</w:t>
      </w:r>
      <w:r w:rsidR="00CE077D">
        <w:rPr>
          <w:rFonts w:asciiTheme="minorEastAsia" w:eastAsiaTheme="minorEastAsia" w:hAnsiTheme="minorEastAsia" w:hint="eastAsia"/>
        </w:rPr>
        <w:t>、</w:t>
      </w:r>
      <w:r w:rsidR="0062714B">
        <w:rPr>
          <w:rFonts w:asciiTheme="minorEastAsia" w:eastAsiaTheme="minorEastAsia" w:hAnsiTheme="minorEastAsia" w:hint="eastAsia"/>
        </w:rPr>
        <w:t>市町の区域ごとに</w:t>
      </w:r>
      <w:r w:rsidR="00CE077D">
        <w:rPr>
          <w:rFonts w:asciiTheme="minorEastAsia" w:eastAsiaTheme="minorEastAsia" w:hAnsiTheme="minorEastAsia" w:hint="eastAsia"/>
        </w:rPr>
        <w:t>、</w:t>
      </w:r>
      <w:r w:rsidR="00A20A45">
        <w:rPr>
          <w:rFonts w:asciiTheme="minorEastAsia" w:eastAsiaTheme="minorEastAsia" w:hAnsiTheme="minorEastAsia" w:hint="eastAsia"/>
        </w:rPr>
        <w:t>市町長の意見を聴いて都道府県の条例で</w:t>
      </w:r>
      <w:r w:rsidR="005E6DBA">
        <w:rPr>
          <w:rFonts w:asciiTheme="minorEastAsia" w:eastAsiaTheme="minorEastAsia" w:hAnsiTheme="minorEastAsia" w:hint="eastAsia"/>
        </w:rPr>
        <w:t>定めることとなってい</w:t>
      </w:r>
      <w:r w:rsidR="00FE4D6F">
        <w:rPr>
          <w:rFonts w:asciiTheme="minorEastAsia" w:eastAsiaTheme="minorEastAsia" w:hAnsiTheme="minorEastAsia" w:hint="eastAsia"/>
        </w:rPr>
        <w:t>ます</w:t>
      </w:r>
      <w:r w:rsidR="005E6DBA">
        <w:rPr>
          <w:rFonts w:asciiTheme="minorEastAsia" w:eastAsiaTheme="minorEastAsia" w:hAnsiTheme="minorEastAsia" w:hint="eastAsia"/>
        </w:rPr>
        <w:t>。</w:t>
      </w:r>
    </w:p>
    <w:p w14:paraId="1B28FEBB" w14:textId="48697222" w:rsidR="00D22B5E" w:rsidRDefault="005E6DBA" w:rsidP="00572CC2">
      <w:pPr>
        <w:autoSpaceDE w:val="0"/>
        <w:autoSpaceDN w:val="0"/>
        <w:spacing w:line="360" w:lineRule="auto"/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A712D4">
        <w:rPr>
          <w:rFonts w:asciiTheme="minorEastAsia" w:eastAsiaTheme="minorEastAsia" w:hAnsiTheme="minorEastAsia" w:hint="eastAsia"/>
        </w:rPr>
        <w:t>県では</w:t>
      </w:r>
      <w:r w:rsidR="00CE077D">
        <w:rPr>
          <w:rFonts w:asciiTheme="minorEastAsia" w:eastAsiaTheme="minorEastAsia" w:hAnsiTheme="minorEastAsia" w:hint="eastAsia"/>
        </w:rPr>
        <w:t>、</w:t>
      </w:r>
      <w:r w:rsidR="00FF1AB4">
        <w:rPr>
          <w:rFonts w:asciiTheme="minorEastAsia" w:eastAsiaTheme="minorEastAsia" w:hAnsiTheme="minorEastAsia" w:hint="eastAsia"/>
        </w:rPr>
        <w:t>厚生労働省の通知により</w:t>
      </w:r>
      <w:r w:rsidR="00CE077D">
        <w:rPr>
          <w:rFonts w:asciiTheme="minorEastAsia" w:eastAsiaTheme="minorEastAsia" w:hAnsiTheme="minorEastAsia" w:hint="eastAsia"/>
        </w:rPr>
        <w:t>、</w:t>
      </w:r>
      <w:r w:rsidR="00A712D4">
        <w:rPr>
          <w:rFonts w:asciiTheme="minorEastAsia" w:eastAsiaTheme="minorEastAsia" w:hAnsiTheme="minorEastAsia" w:hint="eastAsia"/>
        </w:rPr>
        <w:t>民生委員の任期（３年</w:t>
      </w:r>
      <w:r w:rsidR="00FF1AB4">
        <w:rPr>
          <w:rFonts w:asciiTheme="minorEastAsia" w:eastAsiaTheme="minorEastAsia" w:hAnsiTheme="minorEastAsia" w:hint="eastAsia"/>
        </w:rPr>
        <w:t>間</w:t>
      </w:r>
      <w:r w:rsidR="00A712D4">
        <w:rPr>
          <w:rFonts w:asciiTheme="minorEastAsia" w:eastAsiaTheme="minorEastAsia" w:hAnsiTheme="minorEastAsia" w:hint="eastAsia"/>
        </w:rPr>
        <w:t>）</w:t>
      </w:r>
      <w:r w:rsidR="00FF1AB4">
        <w:rPr>
          <w:rFonts w:asciiTheme="minorEastAsia" w:eastAsiaTheme="minorEastAsia" w:hAnsiTheme="minorEastAsia" w:hint="eastAsia"/>
        </w:rPr>
        <w:t>の満了</w:t>
      </w:r>
      <w:r w:rsidR="00A712D4">
        <w:rPr>
          <w:rFonts w:asciiTheme="minorEastAsia" w:eastAsiaTheme="minorEastAsia" w:hAnsiTheme="minorEastAsia" w:hint="eastAsia"/>
        </w:rPr>
        <w:t>に</w:t>
      </w:r>
      <w:r w:rsidR="00D71755">
        <w:rPr>
          <w:rFonts w:asciiTheme="minorEastAsia" w:eastAsiaTheme="minorEastAsia" w:hAnsiTheme="minorEastAsia" w:hint="eastAsia"/>
        </w:rPr>
        <w:t>合わせて</w:t>
      </w:r>
      <w:r w:rsidR="0043348D">
        <w:rPr>
          <w:rFonts w:asciiTheme="minorEastAsia" w:eastAsiaTheme="minorEastAsia" w:hAnsiTheme="minorEastAsia" w:hint="eastAsia"/>
        </w:rPr>
        <w:t>定数の</w:t>
      </w:r>
      <w:r w:rsidR="00D71755">
        <w:rPr>
          <w:rFonts w:asciiTheme="minorEastAsia" w:eastAsiaTheme="minorEastAsia" w:hAnsiTheme="minorEastAsia" w:hint="eastAsia"/>
        </w:rPr>
        <w:t>見直しを実施して</w:t>
      </w:r>
      <w:r w:rsidR="00BD1BE6">
        <w:rPr>
          <w:rFonts w:asciiTheme="minorEastAsia" w:eastAsiaTheme="minorEastAsia" w:hAnsiTheme="minorEastAsia" w:hint="eastAsia"/>
        </w:rPr>
        <w:t>います</w:t>
      </w:r>
      <w:r w:rsidR="00FF1AB4">
        <w:rPr>
          <w:rFonts w:asciiTheme="minorEastAsia" w:eastAsiaTheme="minorEastAsia" w:hAnsiTheme="minorEastAsia" w:hint="eastAsia"/>
        </w:rPr>
        <w:t>が</w:t>
      </w:r>
      <w:r w:rsidR="00CE077D">
        <w:rPr>
          <w:rFonts w:asciiTheme="minorEastAsia" w:eastAsiaTheme="minorEastAsia" w:hAnsiTheme="minorEastAsia" w:hint="eastAsia"/>
        </w:rPr>
        <w:t>、</w:t>
      </w:r>
      <w:r w:rsidR="00656929">
        <w:rPr>
          <w:rFonts w:asciiTheme="minorEastAsia" w:eastAsiaTheme="minorEastAsia" w:hAnsiTheme="minorEastAsia" w:hint="eastAsia"/>
        </w:rPr>
        <w:t>現在</w:t>
      </w:r>
      <w:r w:rsidR="00520847">
        <w:rPr>
          <w:rFonts w:asciiTheme="minorEastAsia" w:eastAsiaTheme="minorEastAsia" w:hAnsiTheme="minorEastAsia" w:hint="eastAsia"/>
        </w:rPr>
        <w:t>の</w:t>
      </w:r>
      <w:r w:rsidR="00572CC2">
        <w:rPr>
          <w:rFonts w:asciiTheme="minorEastAsia" w:eastAsiaTheme="minorEastAsia" w:hAnsiTheme="minorEastAsia" w:hint="eastAsia"/>
        </w:rPr>
        <w:t>全ての</w:t>
      </w:r>
      <w:r w:rsidR="00520847">
        <w:rPr>
          <w:rFonts w:asciiTheme="minorEastAsia" w:eastAsiaTheme="minorEastAsia" w:hAnsiTheme="minorEastAsia" w:hint="eastAsia"/>
        </w:rPr>
        <w:t>民生委員の任期が</w:t>
      </w:r>
      <w:r w:rsidR="00BD5133">
        <w:rPr>
          <w:rFonts w:asciiTheme="minorEastAsia" w:eastAsiaTheme="minorEastAsia" w:hAnsiTheme="minorEastAsia" w:hint="eastAsia"/>
        </w:rPr>
        <w:t>令和</w:t>
      </w:r>
      <w:r w:rsidR="00CE077D">
        <w:rPr>
          <w:rFonts w:asciiTheme="minorEastAsia" w:eastAsiaTheme="minorEastAsia" w:hAnsiTheme="minorEastAsia" w:hint="eastAsia"/>
        </w:rPr>
        <w:t>７</w:t>
      </w:r>
      <w:r w:rsidR="00520847">
        <w:rPr>
          <w:rFonts w:asciiTheme="minorEastAsia" w:eastAsiaTheme="minorEastAsia" w:hAnsiTheme="minorEastAsia" w:hint="eastAsia"/>
        </w:rPr>
        <w:t>年11月30日で満了となる</w:t>
      </w:r>
      <w:r w:rsidR="006D68B0">
        <w:rPr>
          <w:rFonts w:asciiTheme="minorEastAsia" w:eastAsiaTheme="minorEastAsia" w:hAnsiTheme="minorEastAsia" w:hint="eastAsia"/>
        </w:rPr>
        <w:t>ため</w:t>
      </w:r>
      <w:r w:rsidR="00CE077D">
        <w:rPr>
          <w:rFonts w:asciiTheme="minorEastAsia" w:eastAsiaTheme="minorEastAsia" w:hAnsiTheme="minorEastAsia" w:hint="eastAsia"/>
        </w:rPr>
        <w:t>、</w:t>
      </w:r>
      <w:r w:rsidR="00572CC2">
        <w:rPr>
          <w:rFonts w:asciiTheme="minorEastAsia" w:eastAsiaTheme="minorEastAsia" w:hAnsiTheme="minorEastAsia" w:hint="eastAsia"/>
        </w:rPr>
        <w:t>民生委員定数の</w:t>
      </w:r>
      <w:r w:rsidR="00B566DD">
        <w:rPr>
          <w:rFonts w:asciiTheme="minorEastAsia" w:eastAsiaTheme="minorEastAsia" w:hAnsiTheme="minorEastAsia" w:hint="eastAsia"/>
        </w:rPr>
        <w:t>見直しを実施し</w:t>
      </w:r>
      <w:r w:rsidR="00CE077D">
        <w:rPr>
          <w:rFonts w:asciiTheme="minorEastAsia" w:eastAsiaTheme="minorEastAsia" w:hAnsiTheme="minorEastAsia" w:hint="eastAsia"/>
        </w:rPr>
        <w:t>、</w:t>
      </w:r>
      <w:r w:rsidR="00572CC2">
        <w:rPr>
          <w:rFonts w:asciiTheme="minorEastAsia" w:eastAsiaTheme="minorEastAsia" w:hAnsiTheme="minorEastAsia" w:hint="eastAsia"/>
        </w:rPr>
        <w:t>民生委員の</w:t>
      </w:r>
      <w:r w:rsidR="00D22B5E">
        <w:rPr>
          <w:rFonts w:asciiTheme="minorEastAsia" w:eastAsiaTheme="minorEastAsia" w:hAnsiTheme="minorEastAsia" w:hint="eastAsia"/>
        </w:rPr>
        <w:t>定数を</w:t>
      </w:r>
      <w:r w:rsidR="00572CC2">
        <w:rPr>
          <w:rFonts w:asciiTheme="minorEastAsia" w:eastAsiaTheme="minorEastAsia" w:hAnsiTheme="minorEastAsia" w:hint="eastAsia"/>
        </w:rPr>
        <w:t>定める条例の一部を</w:t>
      </w:r>
      <w:r w:rsidR="00D22B5E">
        <w:rPr>
          <w:rFonts w:asciiTheme="minorEastAsia" w:eastAsiaTheme="minorEastAsia" w:hAnsiTheme="minorEastAsia" w:hint="eastAsia"/>
        </w:rPr>
        <w:t>改正する</w:t>
      </w:r>
      <w:r w:rsidR="00F571CE">
        <w:rPr>
          <w:rFonts w:asciiTheme="minorEastAsia" w:eastAsiaTheme="minorEastAsia" w:hAnsiTheme="minorEastAsia" w:hint="eastAsia"/>
        </w:rPr>
        <w:t>予定です</w:t>
      </w:r>
      <w:r w:rsidR="009C14F0">
        <w:rPr>
          <w:rFonts w:asciiTheme="minorEastAsia" w:eastAsiaTheme="minorEastAsia" w:hAnsiTheme="minorEastAsia" w:hint="eastAsia"/>
        </w:rPr>
        <w:t>。</w:t>
      </w:r>
    </w:p>
    <w:p w14:paraId="0EC10C86" w14:textId="77777777" w:rsidR="0043348D" w:rsidRPr="00C35C70" w:rsidRDefault="0043348D" w:rsidP="00486E9D">
      <w:pPr>
        <w:autoSpaceDE w:val="0"/>
        <w:autoSpaceDN w:val="0"/>
        <w:spacing w:line="360" w:lineRule="auto"/>
        <w:ind w:leftChars="100" w:left="220" w:firstLineChars="100" w:firstLine="220"/>
        <w:rPr>
          <w:rFonts w:asciiTheme="minorEastAsia" w:eastAsiaTheme="minorEastAsia" w:hAnsiTheme="minorEastAsia"/>
        </w:rPr>
      </w:pPr>
    </w:p>
    <w:p w14:paraId="1F0A3A30" w14:textId="77777777" w:rsidR="00E36211" w:rsidRDefault="00E36211" w:rsidP="00486E9D">
      <w:pPr>
        <w:autoSpaceDE w:val="0"/>
        <w:autoSpaceDN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改正内容</w:t>
      </w:r>
      <w:r w:rsidR="00377D86">
        <w:rPr>
          <w:rFonts w:ascii="ＭＳ ゴシック" w:eastAsia="ＭＳ ゴシック" w:hAnsi="ＭＳ ゴシック" w:hint="eastAsia"/>
        </w:rPr>
        <w:t>等</w:t>
      </w:r>
      <w:r w:rsidR="009F32D2">
        <w:rPr>
          <w:rFonts w:ascii="ＭＳ ゴシック" w:eastAsia="ＭＳ ゴシック" w:hAnsi="ＭＳ ゴシック" w:hint="eastAsia"/>
        </w:rPr>
        <w:t>について</w:t>
      </w:r>
    </w:p>
    <w:p w14:paraId="6666FE2E" w14:textId="77777777" w:rsidR="00592D19" w:rsidRDefault="00592D19" w:rsidP="00486E9D">
      <w:pPr>
        <w:autoSpaceDE w:val="0"/>
        <w:autoSpaceDN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(1)　民生委員の職務内容等</w:t>
      </w:r>
    </w:p>
    <w:p w14:paraId="18321423" w14:textId="3CFBBE93" w:rsidR="00592D19" w:rsidRDefault="00592D19" w:rsidP="00604BD5">
      <w:pPr>
        <w:autoSpaceDE w:val="0"/>
        <w:autoSpaceDN w:val="0"/>
        <w:spacing w:line="360" w:lineRule="auto"/>
        <w:ind w:left="440" w:hangingChars="200" w:hanging="440"/>
        <w:rPr>
          <w:rFonts w:asciiTheme="minorEastAsia" w:eastAsiaTheme="minorEastAsia" w:hAnsiTheme="minorEastAsia"/>
        </w:rPr>
      </w:pPr>
      <w:r w:rsidRPr="00592D19">
        <w:rPr>
          <w:rFonts w:asciiTheme="minorEastAsia" w:eastAsiaTheme="minorEastAsia" w:hAnsiTheme="minorEastAsia" w:hint="eastAsia"/>
        </w:rPr>
        <w:t xml:space="preserve">　　　</w:t>
      </w:r>
      <w:r w:rsidR="00294528">
        <w:rPr>
          <w:rFonts w:asciiTheme="minorEastAsia" w:eastAsiaTheme="minorEastAsia" w:hAnsiTheme="minorEastAsia" w:hint="eastAsia"/>
        </w:rPr>
        <w:t>民生委員は</w:t>
      </w:r>
      <w:r w:rsidR="00CE077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住民の立場に立って相談に応じ</w:t>
      </w:r>
      <w:r w:rsidR="00CE077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必要な援助を</w:t>
      </w:r>
      <w:r w:rsidR="00604BD5">
        <w:rPr>
          <w:rFonts w:asciiTheme="minorEastAsia" w:eastAsiaTheme="minorEastAsia" w:hAnsiTheme="minorEastAsia" w:hint="eastAsia"/>
        </w:rPr>
        <w:t>行い</w:t>
      </w:r>
      <w:r w:rsidR="00CE077D">
        <w:rPr>
          <w:rFonts w:asciiTheme="minorEastAsia" w:eastAsiaTheme="minorEastAsia" w:hAnsiTheme="minorEastAsia" w:hint="eastAsia"/>
        </w:rPr>
        <w:t>、</w:t>
      </w:r>
      <w:r w:rsidR="00604BD5">
        <w:rPr>
          <w:rFonts w:asciiTheme="minorEastAsia" w:eastAsiaTheme="minorEastAsia" w:hAnsiTheme="minorEastAsia" w:hint="eastAsia"/>
        </w:rPr>
        <w:t>もって社会福祉の増進に努めるものとされてい</w:t>
      </w:r>
      <w:r w:rsidR="009F32D2">
        <w:rPr>
          <w:rFonts w:asciiTheme="minorEastAsia" w:eastAsiaTheme="minorEastAsia" w:hAnsiTheme="minorEastAsia" w:hint="eastAsia"/>
        </w:rPr>
        <w:t>ます</w:t>
      </w:r>
      <w:r>
        <w:rPr>
          <w:rFonts w:asciiTheme="minorEastAsia" w:eastAsiaTheme="minorEastAsia" w:hAnsiTheme="minorEastAsia" w:hint="eastAsia"/>
        </w:rPr>
        <w:t>（民生委員法第１条）</w:t>
      </w:r>
      <w:r w:rsidR="00EE5D5E">
        <w:rPr>
          <w:rFonts w:asciiTheme="minorEastAsia" w:eastAsiaTheme="minorEastAsia" w:hAnsiTheme="minorEastAsia" w:hint="eastAsia"/>
        </w:rPr>
        <w:t>。</w:t>
      </w:r>
    </w:p>
    <w:p w14:paraId="543B4BFE" w14:textId="6C5B2A2F" w:rsidR="00EE5D5E" w:rsidRPr="00592D19" w:rsidRDefault="00EE5D5E" w:rsidP="00FE53BF">
      <w:pPr>
        <w:autoSpaceDE w:val="0"/>
        <w:autoSpaceDN w:val="0"/>
        <w:spacing w:line="360" w:lineRule="auto"/>
        <w:ind w:left="44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0062B1">
        <w:rPr>
          <w:rFonts w:asciiTheme="minorEastAsia" w:eastAsiaTheme="minorEastAsia" w:hAnsiTheme="minorEastAsia" w:hint="eastAsia"/>
        </w:rPr>
        <w:t>民生委員は</w:t>
      </w:r>
      <w:r w:rsidR="00CE077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市町に</w:t>
      </w:r>
      <w:r w:rsidR="000062B1">
        <w:rPr>
          <w:rFonts w:asciiTheme="minorEastAsia" w:eastAsiaTheme="minorEastAsia" w:hAnsiTheme="minorEastAsia" w:hint="eastAsia"/>
        </w:rPr>
        <w:t>設置された</w:t>
      </w:r>
      <w:r w:rsidR="00E7691C">
        <w:rPr>
          <w:rFonts w:asciiTheme="minorEastAsia" w:eastAsiaTheme="minorEastAsia" w:hAnsiTheme="minorEastAsia" w:hint="eastAsia"/>
        </w:rPr>
        <w:t>民生委員</w:t>
      </w:r>
      <w:r>
        <w:rPr>
          <w:rFonts w:asciiTheme="minorEastAsia" w:eastAsiaTheme="minorEastAsia" w:hAnsiTheme="minorEastAsia" w:hint="eastAsia"/>
        </w:rPr>
        <w:t>推薦会</w:t>
      </w:r>
      <w:r w:rsidR="00842281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>推薦した者を</w:t>
      </w:r>
      <w:r w:rsidR="00CE077D">
        <w:rPr>
          <w:rFonts w:asciiTheme="minorEastAsia" w:eastAsiaTheme="minorEastAsia" w:hAnsiTheme="minorEastAsia" w:hint="eastAsia"/>
        </w:rPr>
        <w:t>、</w:t>
      </w:r>
      <w:r w:rsidR="00842281">
        <w:rPr>
          <w:rFonts w:asciiTheme="minorEastAsia" w:eastAsiaTheme="minorEastAsia" w:hAnsiTheme="minorEastAsia" w:hint="eastAsia"/>
        </w:rPr>
        <w:t>県知事が</w:t>
      </w:r>
      <w:r w:rsidR="002216B9">
        <w:rPr>
          <w:rFonts w:asciiTheme="minorEastAsia" w:eastAsiaTheme="minorEastAsia" w:hAnsiTheme="minorEastAsia" w:hint="eastAsia"/>
        </w:rPr>
        <w:t>厚生労働大臣</w:t>
      </w:r>
      <w:r w:rsidR="00842281">
        <w:rPr>
          <w:rFonts w:asciiTheme="minorEastAsia" w:eastAsiaTheme="minorEastAsia" w:hAnsiTheme="minorEastAsia" w:hint="eastAsia"/>
        </w:rPr>
        <w:t>に推薦し</w:t>
      </w:r>
      <w:r w:rsidR="00CE077D">
        <w:rPr>
          <w:rFonts w:asciiTheme="minorEastAsia" w:eastAsiaTheme="minorEastAsia" w:hAnsiTheme="minorEastAsia" w:hint="eastAsia"/>
        </w:rPr>
        <w:t>、</w:t>
      </w:r>
      <w:r w:rsidR="00680C6C">
        <w:rPr>
          <w:rFonts w:asciiTheme="minorEastAsia" w:eastAsiaTheme="minorEastAsia" w:hAnsiTheme="minorEastAsia" w:hint="eastAsia"/>
        </w:rPr>
        <w:t>厚生労働大臣が</w:t>
      </w:r>
      <w:r w:rsidR="002216B9">
        <w:rPr>
          <w:rFonts w:asciiTheme="minorEastAsia" w:eastAsiaTheme="minorEastAsia" w:hAnsiTheme="minorEastAsia" w:hint="eastAsia"/>
        </w:rPr>
        <w:t>委嘱</w:t>
      </w:r>
      <w:r w:rsidR="00FE53BF">
        <w:rPr>
          <w:rFonts w:asciiTheme="minorEastAsia" w:eastAsiaTheme="minorEastAsia" w:hAnsiTheme="minorEastAsia" w:hint="eastAsia"/>
        </w:rPr>
        <w:t>を行い</w:t>
      </w:r>
      <w:r w:rsidR="0031193B">
        <w:rPr>
          <w:rFonts w:asciiTheme="minorEastAsia" w:eastAsiaTheme="minorEastAsia" w:hAnsiTheme="minorEastAsia" w:hint="eastAsia"/>
        </w:rPr>
        <w:t>（民生委員法第５条）</w:t>
      </w:r>
      <w:r w:rsidR="00FE53BF">
        <w:rPr>
          <w:rFonts w:asciiTheme="minorEastAsia" w:eastAsiaTheme="minorEastAsia" w:hAnsiTheme="minorEastAsia" w:hint="eastAsia"/>
        </w:rPr>
        <w:t>、</w:t>
      </w:r>
      <w:r w:rsidR="002216B9">
        <w:rPr>
          <w:rFonts w:asciiTheme="minorEastAsia" w:eastAsiaTheme="minorEastAsia" w:hAnsiTheme="minorEastAsia" w:hint="eastAsia"/>
        </w:rPr>
        <w:t>任期は３年</w:t>
      </w:r>
      <w:r w:rsidR="009F32D2">
        <w:rPr>
          <w:rFonts w:asciiTheme="minorEastAsia" w:eastAsiaTheme="minorEastAsia" w:hAnsiTheme="minorEastAsia" w:hint="eastAsia"/>
        </w:rPr>
        <w:t>です</w:t>
      </w:r>
      <w:r w:rsidR="0031193B">
        <w:rPr>
          <w:rFonts w:asciiTheme="minorEastAsia" w:eastAsiaTheme="minorEastAsia" w:hAnsiTheme="minorEastAsia" w:hint="eastAsia"/>
        </w:rPr>
        <w:t>（民生委員法第10条）</w:t>
      </w:r>
      <w:r w:rsidR="002216B9">
        <w:rPr>
          <w:rFonts w:asciiTheme="minorEastAsia" w:eastAsiaTheme="minorEastAsia" w:hAnsiTheme="minorEastAsia" w:hint="eastAsia"/>
        </w:rPr>
        <w:t>。</w:t>
      </w:r>
    </w:p>
    <w:p w14:paraId="01DF41D8" w14:textId="77777777" w:rsidR="00592D19" w:rsidRDefault="00592D19" w:rsidP="00486E9D">
      <w:pPr>
        <w:autoSpaceDE w:val="0"/>
        <w:autoSpaceDN w:val="0"/>
        <w:spacing w:line="360" w:lineRule="auto"/>
        <w:rPr>
          <w:rFonts w:ascii="ＭＳ ゴシック" w:eastAsia="ＭＳ ゴシック" w:hAnsi="ＭＳ ゴシック"/>
        </w:rPr>
      </w:pPr>
    </w:p>
    <w:p w14:paraId="6CEDA487" w14:textId="77777777" w:rsidR="00E54A8A" w:rsidRDefault="00E54A8A" w:rsidP="00486E9D">
      <w:pPr>
        <w:autoSpaceDE w:val="0"/>
        <w:autoSpaceDN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(</w:t>
      </w:r>
      <w:r w:rsidR="002216B9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 xml:space="preserve">)　</w:t>
      </w:r>
      <w:r w:rsidR="003326F4">
        <w:rPr>
          <w:rFonts w:ascii="ＭＳ ゴシック" w:eastAsia="ＭＳ ゴシック" w:hAnsi="ＭＳ ゴシック" w:hint="eastAsia"/>
        </w:rPr>
        <w:t>定数決定方法</w:t>
      </w:r>
      <w:r w:rsidR="00520930">
        <w:rPr>
          <w:rFonts w:ascii="ＭＳ ゴシック" w:eastAsia="ＭＳ ゴシック" w:hAnsi="ＭＳ ゴシック" w:hint="eastAsia"/>
        </w:rPr>
        <w:t>等</w:t>
      </w:r>
    </w:p>
    <w:p w14:paraId="73CDBD90" w14:textId="3F0BA1DF" w:rsidR="00A1664F" w:rsidRDefault="00DB230A" w:rsidP="00486E9D">
      <w:pPr>
        <w:autoSpaceDE w:val="0"/>
        <w:autoSpaceDN w:val="0"/>
        <w:spacing w:line="360" w:lineRule="auto"/>
        <w:ind w:left="440" w:hangingChars="200" w:hanging="440"/>
        <w:rPr>
          <w:rFonts w:asciiTheme="minorEastAsia" w:eastAsiaTheme="minorEastAsia" w:hAnsiTheme="minorEastAsia"/>
        </w:rPr>
      </w:pPr>
      <w:r w:rsidRPr="00FC211D">
        <w:rPr>
          <w:rFonts w:asciiTheme="minorEastAsia" w:eastAsiaTheme="minorEastAsia" w:hAnsiTheme="minorEastAsia" w:hint="eastAsia"/>
        </w:rPr>
        <w:t xml:space="preserve">　</w:t>
      </w:r>
      <w:r w:rsidR="004726F1" w:rsidRPr="00FC211D">
        <w:rPr>
          <w:rFonts w:asciiTheme="minorEastAsia" w:eastAsiaTheme="minorEastAsia" w:hAnsiTheme="minorEastAsia" w:hint="eastAsia"/>
        </w:rPr>
        <w:t xml:space="preserve">　</w:t>
      </w:r>
      <w:r w:rsidR="00E54A8A" w:rsidRPr="00FC211D">
        <w:rPr>
          <w:rFonts w:asciiTheme="minorEastAsia" w:eastAsiaTheme="minorEastAsia" w:hAnsiTheme="minorEastAsia" w:hint="eastAsia"/>
        </w:rPr>
        <w:t xml:space="preserve">　</w:t>
      </w:r>
      <w:r w:rsidR="0099290B">
        <w:rPr>
          <w:rFonts w:asciiTheme="minorEastAsia" w:eastAsiaTheme="minorEastAsia" w:hAnsiTheme="minorEastAsia" w:hint="eastAsia"/>
        </w:rPr>
        <w:t>民生委員の定数について</w:t>
      </w:r>
      <w:r w:rsidR="00CE077D">
        <w:rPr>
          <w:rFonts w:asciiTheme="minorEastAsia" w:eastAsiaTheme="minorEastAsia" w:hAnsiTheme="minorEastAsia" w:hint="eastAsia"/>
        </w:rPr>
        <w:t>、</w:t>
      </w:r>
      <w:r w:rsidR="0099290B">
        <w:rPr>
          <w:rFonts w:asciiTheme="minorEastAsia" w:eastAsiaTheme="minorEastAsia" w:hAnsiTheme="minorEastAsia" w:hint="eastAsia"/>
        </w:rPr>
        <w:t>県は</w:t>
      </w:r>
      <w:r w:rsidR="00CE077D">
        <w:rPr>
          <w:rFonts w:asciiTheme="minorEastAsia" w:eastAsiaTheme="minorEastAsia" w:hAnsiTheme="minorEastAsia" w:hint="eastAsia"/>
        </w:rPr>
        <w:t>、</w:t>
      </w:r>
      <w:r w:rsidR="00FC211D">
        <w:rPr>
          <w:rFonts w:asciiTheme="minorEastAsia" w:eastAsiaTheme="minorEastAsia" w:hAnsiTheme="minorEastAsia" w:hint="eastAsia"/>
        </w:rPr>
        <w:t>市町ごとの人口</w:t>
      </w:r>
      <w:r w:rsidR="00CE077D">
        <w:rPr>
          <w:rFonts w:asciiTheme="minorEastAsia" w:eastAsiaTheme="minorEastAsia" w:hAnsiTheme="minorEastAsia" w:hint="eastAsia"/>
        </w:rPr>
        <w:t>、</w:t>
      </w:r>
      <w:r w:rsidR="00FC211D">
        <w:rPr>
          <w:rFonts w:asciiTheme="minorEastAsia" w:eastAsiaTheme="minorEastAsia" w:hAnsiTheme="minorEastAsia" w:hint="eastAsia"/>
        </w:rPr>
        <w:t>面積</w:t>
      </w:r>
      <w:r w:rsidR="00CE077D">
        <w:rPr>
          <w:rFonts w:asciiTheme="minorEastAsia" w:eastAsiaTheme="minorEastAsia" w:hAnsiTheme="minorEastAsia" w:hint="eastAsia"/>
        </w:rPr>
        <w:t>、</w:t>
      </w:r>
      <w:r w:rsidR="002D257E">
        <w:rPr>
          <w:rFonts w:asciiTheme="minorEastAsia" w:eastAsiaTheme="minorEastAsia" w:hAnsiTheme="minorEastAsia" w:hint="eastAsia"/>
        </w:rPr>
        <w:t>世帯構成の</w:t>
      </w:r>
      <w:r w:rsidR="00E67106">
        <w:rPr>
          <w:rFonts w:asciiTheme="minorEastAsia" w:eastAsiaTheme="minorEastAsia" w:hAnsiTheme="minorEastAsia" w:hint="eastAsia"/>
        </w:rPr>
        <w:t>類型</w:t>
      </w:r>
      <w:r w:rsidR="002D257E">
        <w:rPr>
          <w:rFonts w:asciiTheme="minorEastAsia" w:eastAsiaTheme="minorEastAsia" w:hAnsiTheme="minorEastAsia" w:hint="eastAsia"/>
        </w:rPr>
        <w:t>（高齢化率</w:t>
      </w:r>
      <w:r w:rsidR="00CE077D">
        <w:rPr>
          <w:rFonts w:asciiTheme="minorEastAsia" w:eastAsiaTheme="minorEastAsia" w:hAnsiTheme="minorEastAsia" w:hint="eastAsia"/>
        </w:rPr>
        <w:t>、</w:t>
      </w:r>
      <w:r w:rsidR="002D257E">
        <w:rPr>
          <w:rFonts w:asciiTheme="minorEastAsia" w:eastAsiaTheme="minorEastAsia" w:hAnsiTheme="minorEastAsia" w:hint="eastAsia"/>
        </w:rPr>
        <w:t>被保護世帯等）を勘案し</w:t>
      </w:r>
      <w:r w:rsidR="00CE077D">
        <w:rPr>
          <w:rFonts w:asciiTheme="minorEastAsia" w:eastAsiaTheme="minorEastAsia" w:hAnsiTheme="minorEastAsia" w:hint="eastAsia"/>
        </w:rPr>
        <w:t>、</w:t>
      </w:r>
      <w:r w:rsidR="006D3DA7">
        <w:rPr>
          <w:rFonts w:asciiTheme="minorEastAsia" w:eastAsiaTheme="minorEastAsia" w:hAnsiTheme="minorEastAsia" w:hint="eastAsia"/>
        </w:rPr>
        <w:t>かつ</w:t>
      </w:r>
      <w:r w:rsidR="002D257E">
        <w:rPr>
          <w:rFonts w:asciiTheme="minorEastAsia" w:eastAsiaTheme="minorEastAsia" w:hAnsiTheme="minorEastAsia" w:hint="eastAsia"/>
        </w:rPr>
        <w:t>市町の意見を聴いた上で</w:t>
      </w:r>
      <w:r w:rsidR="00CE077D">
        <w:rPr>
          <w:rFonts w:asciiTheme="minorEastAsia" w:eastAsiaTheme="minorEastAsia" w:hAnsiTheme="minorEastAsia" w:hint="eastAsia"/>
        </w:rPr>
        <w:t>、</w:t>
      </w:r>
      <w:r w:rsidR="002D257E">
        <w:rPr>
          <w:rFonts w:asciiTheme="minorEastAsia" w:eastAsiaTheme="minorEastAsia" w:hAnsiTheme="minorEastAsia" w:hint="eastAsia"/>
        </w:rPr>
        <w:t>当該市町で住民に対するサービス</w:t>
      </w:r>
      <w:r w:rsidR="00A1664F">
        <w:rPr>
          <w:rFonts w:asciiTheme="minorEastAsia" w:eastAsiaTheme="minorEastAsia" w:hAnsiTheme="minorEastAsia" w:hint="eastAsia"/>
        </w:rPr>
        <w:t>が適切に行われる定数を算出し</w:t>
      </w:r>
      <w:r w:rsidR="00F5327E">
        <w:rPr>
          <w:rFonts w:asciiTheme="minorEastAsia" w:eastAsiaTheme="minorEastAsia" w:hAnsiTheme="minorEastAsia" w:hint="eastAsia"/>
        </w:rPr>
        <w:t>ます</w:t>
      </w:r>
      <w:r w:rsidR="00A1664F">
        <w:rPr>
          <w:rFonts w:asciiTheme="minorEastAsia" w:eastAsiaTheme="minorEastAsia" w:hAnsiTheme="minorEastAsia" w:hint="eastAsia"/>
        </w:rPr>
        <w:t>。</w:t>
      </w:r>
    </w:p>
    <w:p w14:paraId="36EE2B15" w14:textId="77777777" w:rsidR="00827FCE" w:rsidRDefault="00827FCE" w:rsidP="00486E9D">
      <w:pPr>
        <w:autoSpaceDE w:val="0"/>
        <w:autoSpaceDN w:val="0"/>
        <w:spacing w:line="360" w:lineRule="auto"/>
        <w:ind w:left="440" w:hangingChars="200" w:hanging="440"/>
        <w:rPr>
          <w:rFonts w:asciiTheme="minorEastAsia" w:eastAsiaTheme="minorEastAsia" w:hAnsiTheme="minorEastAsia"/>
        </w:rPr>
      </w:pPr>
    </w:p>
    <w:p w14:paraId="69F7A283" w14:textId="77777777" w:rsidR="00827FCE" w:rsidRPr="00CE5896" w:rsidRDefault="00827FCE" w:rsidP="00827FCE">
      <w:pPr>
        <w:autoSpaceDE w:val="0"/>
        <w:autoSpaceDN w:val="0"/>
        <w:spacing w:line="360" w:lineRule="auto"/>
        <w:ind w:leftChars="50" w:left="440" w:hangingChars="150" w:hanging="330"/>
        <w:rPr>
          <w:rFonts w:asciiTheme="majorEastAsia" w:eastAsiaTheme="majorEastAsia" w:hAnsiTheme="majorEastAsia"/>
        </w:rPr>
      </w:pPr>
      <w:r w:rsidRPr="00CE5896">
        <w:rPr>
          <w:rFonts w:asciiTheme="majorEastAsia" w:eastAsiaTheme="majorEastAsia" w:hAnsiTheme="majorEastAsia" w:hint="eastAsia"/>
        </w:rPr>
        <w:t>(3)　改正内容</w:t>
      </w:r>
    </w:p>
    <w:tbl>
      <w:tblPr>
        <w:tblStyle w:val="a3"/>
        <w:tblW w:w="6550" w:type="dxa"/>
        <w:tblInd w:w="711" w:type="dxa"/>
        <w:tblLook w:val="01E0" w:firstRow="1" w:lastRow="1" w:firstColumn="1" w:lastColumn="1" w:noHBand="0" w:noVBand="0"/>
      </w:tblPr>
      <w:tblGrid>
        <w:gridCol w:w="1582"/>
        <w:gridCol w:w="1656"/>
        <w:gridCol w:w="1656"/>
        <w:gridCol w:w="1656"/>
      </w:tblGrid>
      <w:tr w:rsidR="00CE5896" w:rsidRPr="00CE5896" w14:paraId="2533D95B" w14:textId="77777777" w:rsidTr="00416178">
        <w:trPr>
          <w:trHeight w:val="416"/>
        </w:trPr>
        <w:tc>
          <w:tcPr>
            <w:tcW w:w="1582" w:type="dxa"/>
            <w:shd w:val="clear" w:color="auto" w:fill="CCFFFF"/>
            <w:vAlign w:val="center"/>
          </w:tcPr>
          <w:p w14:paraId="09782D79" w14:textId="77777777" w:rsidR="00CE5896" w:rsidRPr="00CE5896" w:rsidRDefault="00CE5896" w:rsidP="00CE5896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市町名</w:t>
            </w:r>
          </w:p>
        </w:tc>
        <w:tc>
          <w:tcPr>
            <w:tcW w:w="1656" w:type="dxa"/>
            <w:shd w:val="clear" w:color="auto" w:fill="CCFFFF"/>
            <w:vAlign w:val="center"/>
          </w:tcPr>
          <w:p w14:paraId="62753374" w14:textId="77777777" w:rsidR="00CE5896" w:rsidRPr="00CE5896" w:rsidRDefault="00CE5896" w:rsidP="00CE5896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現行定数</w:t>
            </w:r>
          </w:p>
        </w:tc>
        <w:tc>
          <w:tcPr>
            <w:tcW w:w="1656" w:type="dxa"/>
            <w:shd w:val="clear" w:color="auto" w:fill="CCFFFF"/>
            <w:vAlign w:val="center"/>
          </w:tcPr>
          <w:p w14:paraId="4543C155" w14:textId="77777777" w:rsidR="00CE5896" w:rsidRPr="00CE5896" w:rsidRDefault="00CE5896" w:rsidP="00CE5896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改正定数（案）</w:t>
            </w:r>
          </w:p>
        </w:tc>
        <w:tc>
          <w:tcPr>
            <w:tcW w:w="1656" w:type="dxa"/>
            <w:shd w:val="clear" w:color="auto" w:fill="CCFFFF"/>
            <w:vAlign w:val="center"/>
          </w:tcPr>
          <w:p w14:paraId="535CABB3" w14:textId="77777777" w:rsidR="00CE5896" w:rsidRPr="00CE5896" w:rsidRDefault="00CE5896" w:rsidP="00CE5896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kern w:val="2"/>
                <w:szCs w:val="22"/>
              </w:rPr>
              <w:t>改正後の増減</w:t>
            </w:r>
          </w:p>
        </w:tc>
      </w:tr>
      <w:tr w:rsidR="00CE5896" w:rsidRPr="00CE5896" w14:paraId="2ED1C4B0" w14:textId="77777777" w:rsidTr="00416178">
        <w:trPr>
          <w:trHeight w:val="401"/>
        </w:trPr>
        <w:tc>
          <w:tcPr>
            <w:tcW w:w="1582" w:type="dxa"/>
            <w:vAlign w:val="center"/>
          </w:tcPr>
          <w:p w14:paraId="51263E0A" w14:textId="77777777" w:rsidR="00CE5896" w:rsidRPr="00CE5896" w:rsidRDefault="00CE5896" w:rsidP="00CE5896">
            <w:pPr>
              <w:spacing w:line="240" w:lineRule="exac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尾道市</w:t>
            </w:r>
          </w:p>
        </w:tc>
        <w:tc>
          <w:tcPr>
            <w:tcW w:w="1656" w:type="dxa"/>
            <w:vAlign w:val="center"/>
          </w:tcPr>
          <w:p w14:paraId="4326F87F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3</w:t>
            </w:r>
            <w:r w:rsidRPr="00CE5896">
              <w:rPr>
                <w:rFonts w:hAnsi="ＭＳ 明朝"/>
                <w:szCs w:val="22"/>
              </w:rPr>
              <w:t>74</w:t>
            </w:r>
            <w:r w:rsidRPr="00CE5896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656" w:type="dxa"/>
            <w:vAlign w:val="center"/>
          </w:tcPr>
          <w:p w14:paraId="49180B6F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3</w:t>
            </w:r>
            <w:r w:rsidRPr="00CE5896">
              <w:rPr>
                <w:rFonts w:hAnsi="ＭＳ 明朝"/>
                <w:szCs w:val="22"/>
              </w:rPr>
              <w:t>7</w:t>
            </w:r>
            <w:r w:rsidRPr="00CE5896">
              <w:rPr>
                <w:rFonts w:hAnsi="ＭＳ 明朝" w:hint="eastAsia"/>
                <w:szCs w:val="22"/>
              </w:rPr>
              <w:t>1人</w:t>
            </w:r>
          </w:p>
        </w:tc>
        <w:tc>
          <w:tcPr>
            <w:tcW w:w="1656" w:type="dxa"/>
            <w:vAlign w:val="center"/>
          </w:tcPr>
          <w:p w14:paraId="3A7B7F5C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kern w:val="2"/>
                <w:szCs w:val="22"/>
              </w:rPr>
              <w:t>△３人</w:t>
            </w:r>
          </w:p>
        </w:tc>
      </w:tr>
      <w:tr w:rsidR="00CE5896" w:rsidRPr="00CE5896" w14:paraId="17503826" w14:textId="77777777" w:rsidTr="00416178">
        <w:trPr>
          <w:trHeight w:val="401"/>
        </w:trPr>
        <w:tc>
          <w:tcPr>
            <w:tcW w:w="1582" w:type="dxa"/>
            <w:vAlign w:val="center"/>
          </w:tcPr>
          <w:p w14:paraId="40736CBA" w14:textId="77777777" w:rsidR="00CE5896" w:rsidRPr="00CE5896" w:rsidRDefault="00CE5896" w:rsidP="00CE5896">
            <w:pPr>
              <w:spacing w:line="240" w:lineRule="exac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東広島市</w:t>
            </w:r>
          </w:p>
        </w:tc>
        <w:tc>
          <w:tcPr>
            <w:tcW w:w="1656" w:type="dxa"/>
            <w:vAlign w:val="center"/>
          </w:tcPr>
          <w:p w14:paraId="271EFEC7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3</w:t>
            </w:r>
            <w:r w:rsidRPr="00CE5896">
              <w:rPr>
                <w:rFonts w:hAnsi="ＭＳ 明朝"/>
                <w:szCs w:val="22"/>
              </w:rPr>
              <w:t>22</w:t>
            </w:r>
            <w:r w:rsidRPr="00CE5896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656" w:type="dxa"/>
            <w:vAlign w:val="center"/>
          </w:tcPr>
          <w:p w14:paraId="6B20DEA6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3</w:t>
            </w:r>
            <w:r w:rsidRPr="00CE5896">
              <w:rPr>
                <w:rFonts w:hAnsi="ＭＳ 明朝"/>
                <w:szCs w:val="22"/>
              </w:rPr>
              <w:t>2</w:t>
            </w:r>
            <w:r w:rsidRPr="00CE5896">
              <w:rPr>
                <w:rFonts w:hAnsi="ＭＳ 明朝" w:hint="eastAsia"/>
                <w:szCs w:val="22"/>
              </w:rPr>
              <w:t>4人</w:t>
            </w:r>
          </w:p>
        </w:tc>
        <w:tc>
          <w:tcPr>
            <w:tcW w:w="1656" w:type="dxa"/>
            <w:vAlign w:val="center"/>
          </w:tcPr>
          <w:p w14:paraId="670A75A5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kern w:val="2"/>
                <w:szCs w:val="22"/>
              </w:rPr>
              <w:t>２人</w:t>
            </w:r>
          </w:p>
        </w:tc>
      </w:tr>
      <w:tr w:rsidR="00CE5896" w:rsidRPr="00CE5896" w14:paraId="1486B7D7" w14:textId="77777777" w:rsidTr="00416178">
        <w:trPr>
          <w:trHeight w:val="401"/>
        </w:trPr>
        <w:tc>
          <w:tcPr>
            <w:tcW w:w="1582" w:type="dxa"/>
            <w:vAlign w:val="center"/>
          </w:tcPr>
          <w:p w14:paraId="7B86D148" w14:textId="77777777" w:rsidR="00CE5896" w:rsidRPr="00CE5896" w:rsidRDefault="00CE5896" w:rsidP="00CE5896">
            <w:pPr>
              <w:spacing w:line="240" w:lineRule="exac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江田島市</w:t>
            </w:r>
          </w:p>
        </w:tc>
        <w:tc>
          <w:tcPr>
            <w:tcW w:w="1656" w:type="dxa"/>
            <w:vAlign w:val="center"/>
          </w:tcPr>
          <w:p w14:paraId="7E17C24B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103人</w:t>
            </w:r>
          </w:p>
        </w:tc>
        <w:tc>
          <w:tcPr>
            <w:tcW w:w="1656" w:type="dxa"/>
            <w:vAlign w:val="center"/>
          </w:tcPr>
          <w:p w14:paraId="7085C349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szCs w:val="22"/>
              </w:rPr>
              <w:t>98人</w:t>
            </w:r>
          </w:p>
        </w:tc>
        <w:tc>
          <w:tcPr>
            <w:tcW w:w="1656" w:type="dxa"/>
            <w:vAlign w:val="center"/>
          </w:tcPr>
          <w:p w14:paraId="56A1B417" w14:textId="77777777" w:rsidR="00CE5896" w:rsidRPr="00CE5896" w:rsidRDefault="00CE5896" w:rsidP="00CE5896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CE5896">
              <w:rPr>
                <w:rFonts w:hAnsi="ＭＳ 明朝" w:hint="eastAsia"/>
                <w:kern w:val="2"/>
                <w:szCs w:val="22"/>
              </w:rPr>
              <w:t>△５人</w:t>
            </w:r>
          </w:p>
        </w:tc>
      </w:tr>
    </w:tbl>
    <w:p w14:paraId="5B4F4998" w14:textId="77777777" w:rsidR="00827FCE" w:rsidRDefault="00827FCE" w:rsidP="00827FCE">
      <w:pPr>
        <w:autoSpaceDE w:val="0"/>
        <w:autoSpaceDN w:val="0"/>
        <w:spacing w:line="360" w:lineRule="auto"/>
        <w:ind w:leftChars="50" w:left="440" w:hangingChars="150" w:hanging="330"/>
        <w:rPr>
          <w:rFonts w:asciiTheme="minorEastAsia" w:eastAsiaTheme="minorEastAsia" w:hAnsiTheme="minorEastAsia"/>
        </w:rPr>
      </w:pPr>
    </w:p>
    <w:p w14:paraId="0BC73CEA" w14:textId="77777777" w:rsidR="00827FCE" w:rsidRDefault="00827FCE" w:rsidP="00827FCE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３　施行時期</w:t>
      </w:r>
    </w:p>
    <w:p w14:paraId="757897AC" w14:textId="2D1BB803" w:rsidR="00827FCE" w:rsidRPr="00511F9D" w:rsidRDefault="00827FCE" w:rsidP="00827FCE">
      <w:pPr>
        <w:autoSpaceDE w:val="0"/>
        <w:autoSpaceDN w:val="0"/>
        <w:spacing w:line="360" w:lineRule="auto"/>
        <w:ind w:leftChars="100" w:left="440" w:hangingChars="100" w:hanging="220"/>
        <w:rPr>
          <w:sz w:val="18"/>
          <w:szCs w:val="18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BD5133">
        <w:rPr>
          <w:rFonts w:asciiTheme="minorEastAsia" w:eastAsiaTheme="minorEastAsia" w:hAnsiTheme="minorEastAsia" w:hint="eastAsia"/>
          <w:lang w:eastAsia="zh-CN"/>
        </w:rPr>
        <w:t>令和</w:t>
      </w:r>
      <w:r w:rsidR="00CE077D">
        <w:rPr>
          <w:rFonts w:asciiTheme="minorEastAsia" w:eastAsiaTheme="minorEastAsia" w:hAnsiTheme="minorEastAsia" w:hint="eastAsia"/>
          <w:lang w:eastAsia="zh-CN"/>
        </w:rPr>
        <w:t>７</w:t>
      </w:r>
      <w:r>
        <w:rPr>
          <w:rFonts w:asciiTheme="minorEastAsia" w:eastAsiaTheme="minorEastAsia" w:hAnsiTheme="minorEastAsia" w:hint="eastAsia"/>
          <w:lang w:eastAsia="zh-CN"/>
        </w:rPr>
        <w:t>年12月１日</w:t>
      </w:r>
    </w:p>
    <w:p w14:paraId="2E5FAA4E" w14:textId="77777777" w:rsidR="00827FCE" w:rsidRPr="00827FCE" w:rsidRDefault="00827FCE" w:rsidP="00827FCE">
      <w:pPr>
        <w:autoSpaceDE w:val="0"/>
        <w:autoSpaceDN w:val="0"/>
        <w:spacing w:line="360" w:lineRule="auto"/>
        <w:ind w:leftChars="50" w:left="440" w:hangingChars="150" w:hanging="330"/>
        <w:rPr>
          <w:rFonts w:asciiTheme="minorEastAsia" w:eastAsiaTheme="minorEastAsia" w:hAnsiTheme="minorEastAsia"/>
          <w:lang w:eastAsia="zh-CN"/>
        </w:rPr>
      </w:pPr>
    </w:p>
    <w:p w14:paraId="27153FE3" w14:textId="77777777" w:rsidR="00C77132" w:rsidRDefault="00C77132" w:rsidP="00486E9D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br w:type="page"/>
      </w:r>
    </w:p>
    <w:p w14:paraId="7540C13A" w14:textId="77777777" w:rsidR="00142E6E" w:rsidRDefault="00827FCE" w:rsidP="00486E9D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lastRenderedPageBreak/>
        <w:t>４　参考</w:t>
      </w:r>
    </w:p>
    <w:p w14:paraId="5041BF23" w14:textId="77777777" w:rsidR="00C77132" w:rsidRPr="00102E75" w:rsidRDefault="00827FCE" w:rsidP="00827FCE">
      <w:pPr>
        <w:autoSpaceDE w:val="0"/>
        <w:autoSpaceDN w:val="0"/>
        <w:spacing w:line="360" w:lineRule="auto"/>
        <w:ind w:firstLineChars="200" w:firstLine="440"/>
        <w:rPr>
          <w:rFonts w:asciiTheme="minorEastAsia" w:eastAsiaTheme="minorEastAsia" w:hAnsiTheme="minorEastAsia"/>
        </w:rPr>
      </w:pPr>
      <w:r w:rsidRPr="00102E75">
        <w:rPr>
          <w:rFonts w:asciiTheme="minorEastAsia" w:eastAsiaTheme="minorEastAsia" w:hAnsiTheme="minorEastAsia" w:hint="eastAsia"/>
        </w:rPr>
        <w:t>広島県内民生委員・児童委員の定数</w:t>
      </w:r>
      <w:r w:rsidR="002E6670" w:rsidRPr="00102E75">
        <w:rPr>
          <w:rFonts w:asciiTheme="minorEastAsia" w:eastAsiaTheme="minorEastAsia" w:hAnsiTheme="minorEastAsia" w:hint="eastAsia"/>
        </w:rPr>
        <w:t>（主任児童委員を含む）</w:t>
      </w:r>
    </w:p>
    <w:tbl>
      <w:tblPr>
        <w:tblW w:w="7655" w:type="dxa"/>
        <w:tblInd w:w="8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2693"/>
      </w:tblGrid>
      <w:tr w:rsidR="00827FCE" w14:paraId="642E3F83" w14:textId="77777777" w:rsidTr="00827FC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54E7F4E" w14:textId="77777777" w:rsidR="00827FCE" w:rsidRDefault="00827FCE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市町名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F7681CB" w14:textId="77777777" w:rsidR="00827FCE" w:rsidRDefault="00827FCE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現行定数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5E13E6" w14:textId="77777777" w:rsidR="00827FCE" w:rsidRDefault="00827FCE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cs="ＭＳ 明朝"/>
                <w:lang w:val="ja-JP"/>
              </w:rPr>
            </w:pPr>
            <w:r>
              <w:rPr>
                <w:rFonts w:cs="ＭＳ 明朝" w:hint="eastAsia"/>
                <w:lang w:val="ja-JP"/>
              </w:rPr>
              <w:t>改正定数（案）</w:t>
            </w:r>
          </w:p>
        </w:tc>
      </w:tr>
      <w:tr w:rsidR="00CE077D" w14:paraId="3629889E" w14:textId="77777777" w:rsidTr="008443BA"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47603A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竹原市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437088" w14:textId="0CC668C6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83人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0D49E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83人</w:t>
            </w:r>
          </w:p>
        </w:tc>
      </w:tr>
      <w:tr w:rsidR="00CE077D" w14:paraId="656CD453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AD95B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三原市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16E99" w14:textId="6007BCFC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252人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CA4D9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252人</w:t>
            </w:r>
          </w:p>
        </w:tc>
      </w:tr>
      <w:tr w:rsidR="00CE077D" w14:paraId="12F4E8AE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1A5689" w14:textId="77777777" w:rsidR="00CE077D" w:rsidRPr="00983B9E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u w:val="single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尾道市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68C33" w14:textId="6091424A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37</w:t>
            </w:r>
            <w:r w:rsidRPr="00983B9E">
              <w:rPr>
                <w:rFonts w:cs="ＭＳ 明朝"/>
                <w:u w:val="single"/>
                <w:lang w:val="ja-JP"/>
              </w:rPr>
              <w:t>4</w:t>
            </w:r>
            <w:r>
              <w:rPr>
                <w:rFonts w:cs="ＭＳ 明朝" w:hint="eastAsia"/>
                <w:lang w:val="ja-JP"/>
              </w:rPr>
              <w:t>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D76D7" w14:textId="4610EB16" w:rsidR="00CE077D" w:rsidRPr="00CE5896" w:rsidRDefault="0031193B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371</w:t>
            </w:r>
            <w:r w:rsidR="00CE077D" w:rsidRPr="00CE5896">
              <w:rPr>
                <w:rFonts w:cs="ＭＳ 明朝" w:hint="eastAsia"/>
                <w:lang w:val="ja-JP"/>
              </w:rPr>
              <w:t>人</w:t>
            </w:r>
          </w:p>
        </w:tc>
      </w:tr>
      <w:tr w:rsidR="00CE077D" w14:paraId="4B24F67A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8F1521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府中市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2A7C7E" w14:textId="508632C1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121人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697A8" w14:textId="77777777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CE5896">
              <w:rPr>
                <w:rFonts w:cs="ＭＳ 明朝" w:hint="eastAsia"/>
                <w:lang w:val="ja-JP"/>
              </w:rPr>
              <w:t>121人</w:t>
            </w:r>
          </w:p>
        </w:tc>
      </w:tr>
      <w:tr w:rsidR="00CE077D" w14:paraId="091169A4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07644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三次市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607A3" w14:textId="488CA22C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189人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D880" w14:textId="77777777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CE5896">
              <w:rPr>
                <w:rFonts w:cs="ＭＳ 明朝" w:hint="eastAsia"/>
                <w:lang w:val="ja-JP"/>
              </w:rPr>
              <w:t>189人</w:t>
            </w:r>
          </w:p>
        </w:tc>
      </w:tr>
      <w:tr w:rsidR="00CE077D" w14:paraId="1847EDAA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E6276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庄原市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43750" w14:textId="7C8BE95F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163人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AC803" w14:textId="77777777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CE5896">
              <w:rPr>
                <w:rFonts w:cs="ＭＳ 明朝" w:hint="eastAsia"/>
                <w:lang w:val="ja-JP"/>
              </w:rPr>
              <w:t>163人</w:t>
            </w:r>
          </w:p>
        </w:tc>
      </w:tr>
      <w:tr w:rsidR="00CE077D" w14:paraId="486D6C36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54CAE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大竹市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0B7259" w14:textId="6B18F81F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68人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9094" w14:textId="77777777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CE5896">
              <w:rPr>
                <w:rFonts w:cs="ＭＳ 明朝" w:hint="eastAsia"/>
                <w:lang w:val="ja-JP"/>
              </w:rPr>
              <w:t>68人</w:t>
            </w:r>
          </w:p>
        </w:tc>
      </w:tr>
      <w:tr w:rsidR="00CE077D" w14:paraId="277F8BB7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D236B" w14:textId="77777777" w:rsidR="00CE077D" w:rsidRPr="00983B9E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u w:val="single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東広島市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48481" w14:textId="1A5F8B15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3</w:t>
            </w:r>
            <w:r w:rsidRPr="00983B9E">
              <w:rPr>
                <w:rFonts w:cs="ＭＳ 明朝"/>
                <w:u w:val="single"/>
                <w:lang w:val="ja-JP"/>
              </w:rPr>
              <w:t>22</w:t>
            </w:r>
            <w:r>
              <w:rPr>
                <w:rFonts w:cs="ＭＳ 明朝" w:hint="eastAsia"/>
                <w:lang w:val="ja-JP"/>
              </w:rPr>
              <w:t>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C3164" w14:textId="73CD0AC6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3</w:t>
            </w:r>
            <w:r w:rsidRPr="00983B9E">
              <w:rPr>
                <w:rFonts w:cs="ＭＳ 明朝"/>
                <w:u w:val="single"/>
                <w:lang w:val="ja-JP"/>
              </w:rPr>
              <w:t>2</w:t>
            </w:r>
            <w:r w:rsidR="0031193B" w:rsidRPr="00983B9E">
              <w:rPr>
                <w:rFonts w:cs="ＭＳ 明朝" w:hint="eastAsia"/>
                <w:u w:val="single"/>
                <w:lang w:val="ja-JP"/>
              </w:rPr>
              <w:t>4</w:t>
            </w:r>
            <w:r w:rsidRPr="00CE5896">
              <w:rPr>
                <w:rFonts w:cs="ＭＳ 明朝" w:hint="eastAsia"/>
                <w:lang w:val="ja-JP"/>
              </w:rPr>
              <w:t>人</w:t>
            </w:r>
          </w:p>
        </w:tc>
      </w:tr>
      <w:tr w:rsidR="00CE077D" w14:paraId="22677F4F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1FC2C5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廿日市市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FF0DB" w14:textId="42494054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225人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7F3F9" w14:textId="77777777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CE5896">
              <w:rPr>
                <w:rFonts w:cs="ＭＳ 明朝" w:hint="eastAsia"/>
                <w:lang w:val="ja-JP"/>
              </w:rPr>
              <w:t>225人</w:t>
            </w:r>
          </w:p>
        </w:tc>
      </w:tr>
      <w:tr w:rsidR="00CE077D" w14:paraId="1C5AB3C0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BCA18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安芸高田市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4F719" w14:textId="18CCCF78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129人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86801" w14:textId="77777777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CE5896">
              <w:rPr>
                <w:rFonts w:cs="ＭＳ 明朝" w:hint="eastAsia"/>
                <w:lang w:val="ja-JP"/>
              </w:rPr>
              <w:t>129人</w:t>
            </w:r>
          </w:p>
        </w:tc>
      </w:tr>
      <w:tr w:rsidR="00CE077D" w14:paraId="3BF9016A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E87DE" w14:textId="77777777" w:rsidR="00CE077D" w:rsidRPr="00983B9E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u w:val="single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江田島市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9F358C" w14:textId="2143C48D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103</w:t>
            </w:r>
            <w:r>
              <w:rPr>
                <w:rFonts w:cs="ＭＳ 明朝" w:hint="eastAsia"/>
                <w:lang w:val="ja-JP"/>
              </w:rPr>
              <w:t>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63D43" w14:textId="1B4B4607" w:rsidR="00CE077D" w:rsidRPr="00CE5896" w:rsidRDefault="0031193B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983B9E">
              <w:rPr>
                <w:rFonts w:cs="ＭＳ 明朝" w:hint="eastAsia"/>
                <w:u w:val="single"/>
                <w:lang w:val="ja-JP"/>
              </w:rPr>
              <w:t>98</w:t>
            </w:r>
            <w:r w:rsidR="00CE077D" w:rsidRPr="00CE5896">
              <w:rPr>
                <w:rFonts w:cs="ＭＳ 明朝" w:hint="eastAsia"/>
                <w:lang w:val="ja-JP"/>
              </w:rPr>
              <w:t>人</w:t>
            </w:r>
          </w:p>
        </w:tc>
      </w:tr>
      <w:tr w:rsidR="00CE077D" w14:paraId="47117E52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823B0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府中町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3DEB28" w14:textId="5F455C04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1</w:t>
            </w:r>
            <w:r>
              <w:rPr>
                <w:rFonts w:cs="ＭＳ 明朝"/>
                <w:lang w:val="ja-JP"/>
              </w:rPr>
              <w:t>10</w:t>
            </w:r>
            <w:r>
              <w:rPr>
                <w:rFonts w:cs="ＭＳ 明朝" w:hint="eastAsia"/>
                <w:lang w:val="ja-JP"/>
              </w:rPr>
              <w:t>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33DAB" w14:textId="77777777" w:rsidR="00CE077D" w:rsidRPr="00CE5896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CE5896">
              <w:rPr>
                <w:rFonts w:cs="ＭＳ 明朝" w:hint="eastAsia"/>
                <w:lang w:val="ja-JP"/>
              </w:rPr>
              <w:t>1</w:t>
            </w:r>
            <w:r w:rsidRPr="00CE5896">
              <w:rPr>
                <w:rFonts w:cs="ＭＳ 明朝"/>
                <w:lang w:val="ja-JP"/>
              </w:rPr>
              <w:t>10</w:t>
            </w:r>
            <w:r w:rsidRPr="00CE5896">
              <w:rPr>
                <w:rFonts w:cs="ＭＳ 明朝" w:hint="eastAsia"/>
                <w:lang w:val="ja-JP"/>
              </w:rPr>
              <w:t>人</w:t>
            </w:r>
          </w:p>
        </w:tc>
      </w:tr>
      <w:tr w:rsidR="00CE077D" w14:paraId="7ECFF017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27E849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海田町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6D97C" w14:textId="152EA942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41人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26741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41人</w:t>
            </w:r>
          </w:p>
        </w:tc>
      </w:tr>
      <w:tr w:rsidR="00CE077D" w14:paraId="57FB47E3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AAD80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熊野町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EC6D1" w14:textId="76F144A6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48人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E0610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48人</w:t>
            </w:r>
          </w:p>
        </w:tc>
      </w:tr>
      <w:tr w:rsidR="00CE077D" w14:paraId="416F0311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01B285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坂町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2A771B" w14:textId="572F40AD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34人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7F1AB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34人</w:t>
            </w:r>
          </w:p>
        </w:tc>
      </w:tr>
      <w:tr w:rsidR="00CE077D" w14:paraId="3D5E6699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57AC4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安芸太田町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D39801" w14:textId="53A09594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45人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B404C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45人</w:t>
            </w:r>
          </w:p>
        </w:tc>
      </w:tr>
      <w:tr w:rsidR="00CE077D" w14:paraId="0931670B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92BDE4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北広島町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BCA84" w14:textId="0C6DAEF1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77人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4F901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77人</w:t>
            </w:r>
          </w:p>
        </w:tc>
      </w:tr>
      <w:tr w:rsidR="00CE077D" w14:paraId="439DE969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4AD601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大崎上島町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0C95E" w14:textId="473B5689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46人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9EF4B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46人</w:t>
            </w:r>
          </w:p>
        </w:tc>
      </w:tr>
      <w:tr w:rsidR="00CE077D" w14:paraId="7F87B256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1040D5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世羅町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93DD22" w14:textId="510C91DA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69人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72C34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69人</w:t>
            </w:r>
          </w:p>
        </w:tc>
      </w:tr>
      <w:tr w:rsidR="00CE077D" w14:paraId="5085E1F8" w14:textId="77777777" w:rsidTr="008443B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17938" w14:textId="77777777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神石高原町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240314" w14:textId="55C1AF1F" w:rsidR="00CE077D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hAnsiTheme="minorHAnsi" w:cs="ＭＳ 明朝"/>
                <w:szCs w:val="22"/>
                <w:lang w:val="ja-JP"/>
              </w:rPr>
            </w:pPr>
            <w:r>
              <w:rPr>
                <w:rFonts w:cs="ＭＳ 明朝" w:hint="eastAsia"/>
                <w:lang w:val="ja-JP"/>
              </w:rPr>
              <w:t>49人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6F6C7" w14:textId="77777777" w:rsidR="00CE077D" w:rsidRPr="0031193B" w:rsidRDefault="00CE077D" w:rsidP="00CE077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cs="ＭＳ 明朝"/>
                <w:lang w:val="ja-JP"/>
              </w:rPr>
            </w:pPr>
            <w:r w:rsidRPr="0031193B">
              <w:rPr>
                <w:rFonts w:cs="ＭＳ 明朝" w:hint="eastAsia"/>
                <w:lang w:val="ja-JP"/>
              </w:rPr>
              <w:t>49人</w:t>
            </w:r>
          </w:p>
        </w:tc>
      </w:tr>
    </w:tbl>
    <w:p w14:paraId="3B3AD158" w14:textId="77777777" w:rsidR="00C77132" w:rsidRPr="00656929" w:rsidRDefault="00C77132" w:rsidP="00656929">
      <w:pPr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</w:p>
    <w:p w14:paraId="5A7DE62C" w14:textId="7C8FC099" w:rsidR="00511F9D" w:rsidRPr="00656929" w:rsidRDefault="00656929" w:rsidP="00827FCE">
      <w:pPr>
        <w:autoSpaceDE w:val="0"/>
        <w:autoSpaceDN w:val="0"/>
        <w:spacing w:line="360" w:lineRule="auto"/>
        <w:rPr>
          <w:szCs w:val="22"/>
        </w:rPr>
      </w:pPr>
      <w:r>
        <w:rPr>
          <w:rFonts w:hint="eastAsia"/>
          <w:szCs w:val="22"/>
        </w:rPr>
        <w:t>※広島市</w:t>
      </w:r>
      <w:r w:rsidR="00CE077D">
        <w:rPr>
          <w:rFonts w:hint="eastAsia"/>
          <w:szCs w:val="22"/>
        </w:rPr>
        <w:t>、</w:t>
      </w:r>
      <w:r>
        <w:rPr>
          <w:rFonts w:hint="eastAsia"/>
          <w:szCs w:val="22"/>
        </w:rPr>
        <w:t>呉市及び福山市は</w:t>
      </w:r>
      <w:r w:rsidR="00CE077D">
        <w:rPr>
          <w:rFonts w:hint="eastAsia"/>
          <w:szCs w:val="22"/>
        </w:rPr>
        <w:t>、</w:t>
      </w:r>
      <w:r>
        <w:rPr>
          <w:rFonts w:hint="eastAsia"/>
          <w:szCs w:val="22"/>
        </w:rPr>
        <w:t>各市が民生委員・児童委員の定数を定めます。</w:t>
      </w:r>
    </w:p>
    <w:sectPr w:rsidR="00511F9D" w:rsidRPr="00656929" w:rsidSect="00BD1BE6">
      <w:pgSz w:w="11906" w:h="16838" w:code="9"/>
      <w:pgMar w:top="1134" w:right="1134" w:bottom="1134" w:left="1134" w:header="851" w:footer="992" w:gutter="0"/>
      <w:cols w:space="425"/>
      <w:docGrid w:linePitch="35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A347" w14:textId="77777777" w:rsidR="00C3242D" w:rsidRDefault="00C3242D">
      <w:r>
        <w:separator/>
      </w:r>
    </w:p>
  </w:endnote>
  <w:endnote w:type="continuationSeparator" w:id="0">
    <w:p w14:paraId="2F71245B" w14:textId="77777777" w:rsidR="00C3242D" w:rsidRDefault="00C3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45BA" w14:textId="77777777" w:rsidR="00C3242D" w:rsidRDefault="00C3242D">
      <w:r>
        <w:separator/>
      </w:r>
    </w:p>
  </w:footnote>
  <w:footnote w:type="continuationSeparator" w:id="0">
    <w:p w14:paraId="18A4718F" w14:textId="77777777" w:rsidR="00C3242D" w:rsidRDefault="00C3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2597D"/>
    <w:multiLevelType w:val="hybridMultilevel"/>
    <w:tmpl w:val="96F005AE"/>
    <w:lvl w:ilvl="0" w:tplc="30FA4EB2">
      <w:start w:val="2"/>
      <w:numFmt w:val="bullet"/>
      <w:lvlText w:val="※"/>
      <w:lvlJc w:val="left"/>
      <w:pPr>
        <w:tabs>
          <w:tab w:val="num" w:pos="917"/>
        </w:tabs>
        <w:ind w:left="91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1" w15:restartNumberingAfterBreak="0">
    <w:nsid w:val="51F2726C"/>
    <w:multiLevelType w:val="hybridMultilevel"/>
    <w:tmpl w:val="31FE3E60"/>
    <w:lvl w:ilvl="0" w:tplc="6ED0ADA6">
      <w:start w:val="1"/>
      <w:numFmt w:val="decimalEnclosedCircle"/>
      <w:lvlText w:val="%1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" w15:restartNumberingAfterBreak="0">
    <w:nsid w:val="5C5862B4"/>
    <w:multiLevelType w:val="hybridMultilevel"/>
    <w:tmpl w:val="7854C88A"/>
    <w:lvl w:ilvl="0" w:tplc="A5285D8A">
      <w:start w:val="2"/>
      <w:numFmt w:val="decimal"/>
      <w:lvlText w:val="(%1)"/>
      <w:lvlJc w:val="left"/>
      <w:pPr>
        <w:tabs>
          <w:tab w:val="num" w:pos="800"/>
        </w:tabs>
        <w:ind w:left="800" w:hanging="567"/>
      </w:pPr>
      <w:rPr>
        <w:rFonts w:hint="default"/>
      </w:rPr>
    </w:lvl>
    <w:lvl w:ilvl="1" w:tplc="F412F020">
      <w:start w:val="1"/>
      <w:numFmt w:val="bullet"/>
      <w:lvlText w:val="※"/>
      <w:lvlJc w:val="left"/>
      <w:pPr>
        <w:tabs>
          <w:tab w:val="num" w:pos="1104"/>
        </w:tabs>
        <w:ind w:left="1104" w:hanging="451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614730A9"/>
    <w:multiLevelType w:val="hybridMultilevel"/>
    <w:tmpl w:val="8360913A"/>
    <w:lvl w:ilvl="0" w:tplc="6E2600B6">
      <w:start w:val="3"/>
      <w:numFmt w:val="decimalEnclosedCircle"/>
      <w:lvlText w:val="%1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752E42FD"/>
    <w:multiLevelType w:val="hybridMultilevel"/>
    <w:tmpl w:val="EC24CFDA"/>
    <w:lvl w:ilvl="0" w:tplc="B5C0341E"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5" w15:restartNumberingAfterBreak="0">
    <w:nsid w:val="7F122CF8"/>
    <w:multiLevelType w:val="hybridMultilevel"/>
    <w:tmpl w:val="739C9E34"/>
    <w:lvl w:ilvl="0" w:tplc="6A34D4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3637193">
    <w:abstractNumId w:val="2"/>
  </w:num>
  <w:num w:numId="2" w16cid:durableId="535896781">
    <w:abstractNumId w:val="4"/>
  </w:num>
  <w:num w:numId="3" w16cid:durableId="619260453">
    <w:abstractNumId w:val="3"/>
  </w:num>
  <w:num w:numId="4" w16cid:durableId="944507484">
    <w:abstractNumId w:val="0"/>
  </w:num>
  <w:num w:numId="5" w16cid:durableId="1846552433">
    <w:abstractNumId w:val="5"/>
  </w:num>
  <w:num w:numId="6" w16cid:durableId="32756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64"/>
    <w:rsid w:val="00004813"/>
    <w:rsid w:val="000062B1"/>
    <w:rsid w:val="000067FE"/>
    <w:rsid w:val="00012210"/>
    <w:rsid w:val="0003441F"/>
    <w:rsid w:val="00047A98"/>
    <w:rsid w:val="00052820"/>
    <w:rsid w:val="00053F71"/>
    <w:rsid w:val="00060F56"/>
    <w:rsid w:val="00065A32"/>
    <w:rsid w:val="00066426"/>
    <w:rsid w:val="000665AF"/>
    <w:rsid w:val="00082B6D"/>
    <w:rsid w:val="00097EEE"/>
    <w:rsid w:val="000A7665"/>
    <w:rsid w:val="000B540A"/>
    <w:rsid w:val="000C2761"/>
    <w:rsid w:val="000C6CFE"/>
    <w:rsid w:val="000D319A"/>
    <w:rsid w:val="000F2F12"/>
    <w:rsid w:val="00102E75"/>
    <w:rsid w:val="00111858"/>
    <w:rsid w:val="00114608"/>
    <w:rsid w:val="0014121A"/>
    <w:rsid w:val="00142E6E"/>
    <w:rsid w:val="0015519A"/>
    <w:rsid w:val="00166019"/>
    <w:rsid w:val="00186BDD"/>
    <w:rsid w:val="00192452"/>
    <w:rsid w:val="00192958"/>
    <w:rsid w:val="001B1D70"/>
    <w:rsid w:val="001C0615"/>
    <w:rsid w:val="001C243B"/>
    <w:rsid w:val="001C3F72"/>
    <w:rsid w:val="001D1A32"/>
    <w:rsid w:val="001E738C"/>
    <w:rsid w:val="001F3DD6"/>
    <w:rsid w:val="00215481"/>
    <w:rsid w:val="002216B9"/>
    <w:rsid w:val="002244AD"/>
    <w:rsid w:val="00232B7F"/>
    <w:rsid w:val="00233C36"/>
    <w:rsid w:val="002609DA"/>
    <w:rsid w:val="00262F66"/>
    <w:rsid w:val="002851BB"/>
    <w:rsid w:val="00294528"/>
    <w:rsid w:val="002C214B"/>
    <w:rsid w:val="002D257E"/>
    <w:rsid w:val="002D7AE7"/>
    <w:rsid w:val="002E36B8"/>
    <w:rsid w:val="002E6670"/>
    <w:rsid w:val="002F1E07"/>
    <w:rsid w:val="002F2729"/>
    <w:rsid w:val="0031193B"/>
    <w:rsid w:val="00312298"/>
    <w:rsid w:val="00315D8E"/>
    <w:rsid w:val="0032655B"/>
    <w:rsid w:val="00326EEB"/>
    <w:rsid w:val="003326F4"/>
    <w:rsid w:val="003555A1"/>
    <w:rsid w:val="00375A95"/>
    <w:rsid w:val="00377D86"/>
    <w:rsid w:val="00392912"/>
    <w:rsid w:val="00393EC9"/>
    <w:rsid w:val="00394B09"/>
    <w:rsid w:val="003A7343"/>
    <w:rsid w:val="003D5105"/>
    <w:rsid w:val="003F1F7F"/>
    <w:rsid w:val="0040556F"/>
    <w:rsid w:val="00422006"/>
    <w:rsid w:val="00422E7E"/>
    <w:rsid w:val="00427884"/>
    <w:rsid w:val="00432BA8"/>
    <w:rsid w:val="0043348D"/>
    <w:rsid w:val="0044530F"/>
    <w:rsid w:val="0044717A"/>
    <w:rsid w:val="004667E6"/>
    <w:rsid w:val="004726F1"/>
    <w:rsid w:val="00486E9D"/>
    <w:rsid w:val="004A72F5"/>
    <w:rsid w:val="004C61DA"/>
    <w:rsid w:val="004D2842"/>
    <w:rsid w:val="004D771E"/>
    <w:rsid w:val="004E5D1A"/>
    <w:rsid w:val="004E74B0"/>
    <w:rsid w:val="004F6F5C"/>
    <w:rsid w:val="005051FE"/>
    <w:rsid w:val="00511F9D"/>
    <w:rsid w:val="00517505"/>
    <w:rsid w:val="00520847"/>
    <w:rsid w:val="00520930"/>
    <w:rsid w:val="005273EA"/>
    <w:rsid w:val="005354CD"/>
    <w:rsid w:val="00535BB1"/>
    <w:rsid w:val="0053619A"/>
    <w:rsid w:val="005521EC"/>
    <w:rsid w:val="005618D0"/>
    <w:rsid w:val="00572AC9"/>
    <w:rsid w:val="00572CC2"/>
    <w:rsid w:val="0057324B"/>
    <w:rsid w:val="0057474F"/>
    <w:rsid w:val="0058752E"/>
    <w:rsid w:val="005903B3"/>
    <w:rsid w:val="00591073"/>
    <w:rsid w:val="00592D19"/>
    <w:rsid w:val="005A1F59"/>
    <w:rsid w:val="005B27B6"/>
    <w:rsid w:val="005C6903"/>
    <w:rsid w:val="005D7E05"/>
    <w:rsid w:val="005E6DBA"/>
    <w:rsid w:val="00604BD5"/>
    <w:rsid w:val="0062714B"/>
    <w:rsid w:val="00642198"/>
    <w:rsid w:val="00642C83"/>
    <w:rsid w:val="006437BE"/>
    <w:rsid w:val="00645C9A"/>
    <w:rsid w:val="006545F9"/>
    <w:rsid w:val="00656929"/>
    <w:rsid w:val="00680C6C"/>
    <w:rsid w:val="006B0084"/>
    <w:rsid w:val="006D0E96"/>
    <w:rsid w:val="006D2B00"/>
    <w:rsid w:val="006D3DA7"/>
    <w:rsid w:val="006D68B0"/>
    <w:rsid w:val="006E0F63"/>
    <w:rsid w:val="006E6175"/>
    <w:rsid w:val="0070518F"/>
    <w:rsid w:val="00714A38"/>
    <w:rsid w:val="00722564"/>
    <w:rsid w:val="00735481"/>
    <w:rsid w:val="00744275"/>
    <w:rsid w:val="007521B4"/>
    <w:rsid w:val="00760C4C"/>
    <w:rsid w:val="00762328"/>
    <w:rsid w:val="00771279"/>
    <w:rsid w:val="00773769"/>
    <w:rsid w:val="00773C9A"/>
    <w:rsid w:val="0079042C"/>
    <w:rsid w:val="007A70F9"/>
    <w:rsid w:val="007B1048"/>
    <w:rsid w:val="007B18F8"/>
    <w:rsid w:val="007B7FBF"/>
    <w:rsid w:val="007C5B6D"/>
    <w:rsid w:val="007D4AA3"/>
    <w:rsid w:val="007E1D07"/>
    <w:rsid w:val="007F2B6C"/>
    <w:rsid w:val="00822736"/>
    <w:rsid w:val="008256EE"/>
    <w:rsid w:val="00827FCE"/>
    <w:rsid w:val="00832552"/>
    <w:rsid w:val="00842281"/>
    <w:rsid w:val="00842E91"/>
    <w:rsid w:val="008740D5"/>
    <w:rsid w:val="008820E8"/>
    <w:rsid w:val="008821DA"/>
    <w:rsid w:val="008C21E9"/>
    <w:rsid w:val="008D0366"/>
    <w:rsid w:val="008D2F03"/>
    <w:rsid w:val="008F0F51"/>
    <w:rsid w:val="008F5EFD"/>
    <w:rsid w:val="00933D2D"/>
    <w:rsid w:val="009619BF"/>
    <w:rsid w:val="00962CD4"/>
    <w:rsid w:val="00972CA6"/>
    <w:rsid w:val="00983B9E"/>
    <w:rsid w:val="0099290B"/>
    <w:rsid w:val="009967F1"/>
    <w:rsid w:val="009A1251"/>
    <w:rsid w:val="009A6E98"/>
    <w:rsid w:val="009C0359"/>
    <w:rsid w:val="009C14F0"/>
    <w:rsid w:val="009F32D2"/>
    <w:rsid w:val="009F54EB"/>
    <w:rsid w:val="00A027EC"/>
    <w:rsid w:val="00A04B3B"/>
    <w:rsid w:val="00A068E8"/>
    <w:rsid w:val="00A12E2E"/>
    <w:rsid w:val="00A15E2B"/>
    <w:rsid w:val="00A1664F"/>
    <w:rsid w:val="00A17A6A"/>
    <w:rsid w:val="00A20A45"/>
    <w:rsid w:val="00A23729"/>
    <w:rsid w:val="00A36717"/>
    <w:rsid w:val="00A62D86"/>
    <w:rsid w:val="00A712D4"/>
    <w:rsid w:val="00A76327"/>
    <w:rsid w:val="00A85FD4"/>
    <w:rsid w:val="00A96F09"/>
    <w:rsid w:val="00AA5193"/>
    <w:rsid w:val="00AB2234"/>
    <w:rsid w:val="00AC08D3"/>
    <w:rsid w:val="00AE0A2E"/>
    <w:rsid w:val="00AF5CF8"/>
    <w:rsid w:val="00B176B6"/>
    <w:rsid w:val="00B32D1B"/>
    <w:rsid w:val="00B40F4D"/>
    <w:rsid w:val="00B41269"/>
    <w:rsid w:val="00B566DD"/>
    <w:rsid w:val="00B6425A"/>
    <w:rsid w:val="00B770F0"/>
    <w:rsid w:val="00B9238F"/>
    <w:rsid w:val="00B94C98"/>
    <w:rsid w:val="00BA53CD"/>
    <w:rsid w:val="00BD1BE6"/>
    <w:rsid w:val="00BD5133"/>
    <w:rsid w:val="00BE24AE"/>
    <w:rsid w:val="00BF03E5"/>
    <w:rsid w:val="00C009D7"/>
    <w:rsid w:val="00C24212"/>
    <w:rsid w:val="00C25660"/>
    <w:rsid w:val="00C3014A"/>
    <w:rsid w:val="00C3242D"/>
    <w:rsid w:val="00C34DE2"/>
    <w:rsid w:val="00C35C70"/>
    <w:rsid w:val="00C46489"/>
    <w:rsid w:val="00C63D6A"/>
    <w:rsid w:val="00C64EDD"/>
    <w:rsid w:val="00C7606A"/>
    <w:rsid w:val="00C77132"/>
    <w:rsid w:val="00CA2D73"/>
    <w:rsid w:val="00CB4E5E"/>
    <w:rsid w:val="00CD42B6"/>
    <w:rsid w:val="00CE077D"/>
    <w:rsid w:val="00CE5896"/>
    <w:rsid w:val="00CE7534"/>
    <w:rsid w:val="00CF1E6E"/>
    <w:rsid w:val="00D02CEE"/>
    <w:rsid w:val="00D22B5E"/>
    <w:rsid w:val="00D32B54"/>
    <w:rsid w:val="00D5013E"/>
    <w:rsid w:val="00D50566"/>
    <w:rsid w:val="00D55DA2"/>
    <w:rsid w:val="00D65786"/>
    <w:rsid w:val="00D67AD9"/>
    <w:rsid w:val="00D71755"/>
    <w:rsid w:val="00D73CA9"/>
    <w:rsid w:val="00D80844"/>
    <w:rsid w:val="00D84DAA"/>
    <w:rsid w:val="00D85979"/>
    <w:rsid w:val="00DA4D24"/>
    <w:rsid w:val="00DB230A"/>
    <w:rsid w:val="00DB3EF6"/>
    <w:rsid w:val="00DC0987"/>
    <w:rsid w:val="00DE157A"/>
    <w:rsid w:val="00DE44D3"/>
    <w:rsid w:val="00DE6C92"/>
    <w:rsid w:val="00DF6F0E"/>
    <w:rsid w:val="00E10072"/>
    <w:rsid w:val="00E32C72"/>
    <w:rsid w:val="00E3492C"/>
    <w:rsid w:val="00E36211"/>
    <w:rsid w:val="00E52288"/>
    <w:rsid w:val="00E54A8A"/>
    <w:rsid w:val="00E65150"/>
    <w:rsid w:val="00E67106"/>
    <w:rsid w:val="00E7691C"/>
    <w:rsid w:val="00E76A4D"/>
    <w:rsid w:val="00EA3C96"/>
    <w:rsid w:val="00EB2454"/>
    <w:rsid w:val="00EC2195"/>
    <w:rsid w:val="00EE094E"/>
    <w:rsid w:val="00EE5D5E"/>
    <w:rsid w:val="00F065CC"/>
    <w:rsid w:val="00F228C8"/>
    <w:rsid w:val="00F25EDB"/>
    <w:rsid w:val="00F26EBD"/>
    <w:rsid w:val="00F324FE"/>
    <w:rsid w:val="00F52822"/>
    <w:rsid w:val="00F5327E"/>
    <w:rsid w:val="00F5468B"/>
    <w:rsid w:val="00F560FF"/>
    <w:rsid w:val="00F571CE"/>
    <w:rsid w:val="00FB4C8C"/>
    <w:rsid w:val="00FC211D"/>
    <w:rsid w:val="00FC4D3E"/>
    <w:rsid w:val="00FC6A98"/>
    <w:rsid w:val="00FC7244"/>
    <w:rsid w:val="00FE4D6F"/>
    <w:rsid w:val="00FE53BF"/>
    <w:rsid w:val="00FF1AB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D4D4A"/>
  <w15:docId w15:val="{53DF868F-1642-4D59-A738-0E184A9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CEE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E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E7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05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05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DE8E-30C6-4E98-A3A4-6DE19B89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鍋島 誉子</cp:lastModifiedBy>
  <cp:revision>2</cp:revision>
  <cp:lastPrinted>2024-12-05T01:44:00Z</cp:lastPrinted>
  <dcterms:created xsi:type="dcterms:W3CDTF">2024-12-10T03:34:00Z</dcterms:created>
  <dcterms:modified xsi:type="dcterms:W3CDTF">2024-12-10T03:34:00Z</dcterms:modified>
</cp:coreProperties>
</file>