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99330" w14:textId="394E909A" w:rsidR="004E145C" w:rsidRPr="0019308D" w:rsidRDefault="00345C52" w:rsidP="00345C52">
      <w:pPr>
        <w:widowControl/>
        <w:spacing w:afterLines="50" w:after="189"/>
        <w:jc w:val="left"/>
        <w:rPr>
          <w:rFonts w:asciiTheme="majorEastAsia" w:eastAsiaTheme="majorEastAsia" w:hAnsiTheme="majorEastAsia"/>
          <w:b/>
          <w:sz w:val="24"/>
        </w:rPr>
      </w:pPr>
      <w:r>
        <w:rPr>
          <w:rFonts w:asciiTheme="majorEastAsia" w:eastAsiaTheme="majorEastAsia" w:hAnsiTheme="majorEastAsia" w:hint="eastAsia"/>
          <w:b/>
          <w:sz w:val="24"/>
          <w:szCs w:val="24"/>
        </w:rPr>
        <w:t>児童福祉法に基づく一時保護施設の設備及び運営に関する基準を定める条例</w:t>
      </w:r>
      <w:r w:rsidR="004E145C">
        <w:rPr>
          <w:rFonts w:asciiTheme="majorEastAsia" w:eastAsiaTheme="majorEastAsia" w:hAnsiTheme="majorEastAsia" w:hint="eastAsia"/>
          <w:b/>
          <w:sz w:val="24"/>
        </w:rPr>
        <w:t>素案への御</w:t>
      </w:r>
      <w:r w:rsidR="004E145C" w:rsidRPr="0019308D">
        <w:rPr>
          <w:rFonts w:asciiTheme="majorEastAsia" w:eastAsiaTheme="majorEastAsia" w:hAnsiTheme="majorEastAsia" w:hint="eastAsia"/>
          <w:b/>
          <w:sz w:val="24"/>
        </w:rPr>
        <w:t>意見記入用紙</w:t>
      </w:r>
    </w:p>
    <w:p w14:paraId="55508801" w14:textId="3B2920B9" w:rsidR="004E145C" w:rsidRPr="00F7654B" w:rsidRDefault="004E145C" w:rsidP="00EE451D">
      <w:pPr>
        <w:spacing w:afterLines="30" w:after="113" w:line="0" w:lineRule="atLeast"/>
        <w:jc w:val="left"/>
        <w:rPr>
          <w:rFonts w:asciiTheme="majorEastAsia" w:eastAsiaTheme="majorEastAsia" w:hAnsiTheme="majorEastAsia"/>
        </w:rPr>
      </w:pPr>
    </w:p>
    <w:tbl>
      <w:tblPr>
        <w:tblStyle w:val="a9"/>
        <w:tblW w:w="9341" w:type="dxa"/>
        <w:tblLook w:val="04A0" w:firstRow="1" w:lastRow="0" w:firstColumn="1" w:lastColumn="0" w:noHBand="0" w:noVBand="1"/>
      </w:tblPr>
      <w:tblGrid>
        <w:gridCol w:w="1828"/>
        <w:gridCol w:w="7513"/>
      </w:tblGrid>
      <w:tr w:rsidR="00EE451D" w:rsidRPr="00657E54" w14:paraId="3DEC8DF9" w14:textId="77777777" w:rsidTr="00CD7B55">
        <w:trPr>
          <w:trHeight w:val="572"/>
        </w:trPr>
        <w:tc>
          <w:tcPr>
            <w:tcW w:w="1828" w:type="dxa"/>
            <w:tcBorders>
              <w:top w:val="single" w:sz="12" w:space="0" w:color="auto"/>
              <w:left w:val="single" w:sz="12" w:space="0" w:color="auto"/>
            </w:tcBorders>
            <w:vAlign w:val="center"/>
          </w:tcPr>
          <w:p w14:paraId="3B9024AC" w14:textId="77777777" w:rsidR="004E145C" w:rsidRPr="00657E54" w:rsidRDefault="004E145C" w:rsidP="002C465E">
            <w:pPr>
              <w:widowControl/>
              <w:jc w:val="center"/>
              <w:rPr>
                <w:rFonts w:asciiTheme="majorEastAsia" w:eastAsiaTheme="majorEastAsia" w:hAnsiTheme="majorEastAsia"/>
              </w:rPr>
            </w:pPr>
            <w:r w:rsidRPr="00657E54">
              <w:rPr>
                <w:rFonts w:asciiTheme="majorEastAsia" w:eastAsiaTheme="majorEastAsia" w:hAnsiTheme="majorEastAsia" w:hint="eastAsia"/>
              </w:rPr>
              <w:t>住</w:t>
            </w:r>
            <w:r>
              <w:rPr>
                <w:rFonts w:asciiTheme="majorEastAsia" w:eastAsiaTheme="majorEastAsia" w:hAnsiTheme="majorEastAsia" w:hint="eastAsia"/>
              </w:rPr>
              <w:t xml:space="preserve">　</w:t>
            </w:r>
            <w:r w:rsidRPr="00657E54">
              <w:rPr>
                <w:rFonts w:asciiTheme="majorEastAsia" w:eastAsiaTheme="majorEastAsia" w:hAnsiTheme="majorEastAsia" w:hint="eastAsia"/>
              </w:rPr>
              <w:t>所</w:t>
            </w:r>
          </w:p>
        </w:tc>
        <w:tc>
          <w:tcPr>
            <w:tcW w:w="7513" w:type="dxa"/>
            <w:tcBorders>
              <w:top w:val="single" w:sz="12" w:space="0" w:color="auto"/>
              <w:right w:val="single" w:sz="12" w:space="0" w:color="auto"/>
            </w:tcBorders>
            <w:vAlign w:val="center"/>
          </w:tcPr>
          <w:p w14:paraId="23DBAF9B" w14:textId="6327CE31" w:rsidR="004E145C" w:rsidRPr="00657E54" w:rsidRDefault="00EB3D5E" w:rsidP="00E82601">
            <w:pPr>
              <w:widowControl/>
              <w:jc w:val="right"/>
              <w:rPr>
                <w:rFonts w:asciiTheme="majorEastAsia" w:eastAsiaTheme="majorEastAsia" w:hAnsiTheme="majorEastAsia"/>
              </w:rPr>
            </w:pPr>
            <w:r w:rsidRPr="00EB3D5E">
              <w:rPr>
                <w:rFonts w:asciiTheme="majorEastAsia" w:eastAsiaTheme="majorEastAsia" w:hAnsiTheme="majorEastAsia" w:hint="eastAsia"/>
              </w:rPr>
              <w:t>市　　　　　　区　　　　　　町</w:t>
            </w:r>
            <w:r w:rsidRPr="00EB3D5E">
              <w:rPr>
                <w:rFonts w:asciiTheme="majorEastAsia" w:eastAsiaTheme="majorEastAsia" w:hAnsiTheme="majorEastAsia" w:hint="eastAsia"/>
                <w:sz w:val="18"/>
                <w:szCs w:val="18"/>
              </w:rPr>
              <w:t>（市区町名までで結構です。）</w:t>
            </w:r>
          </w:p>
        </w:tc>
      </w:tr>
      <w:tr w:rsidR="00EE451D" w:rsidRPr="00657E54" w14:paraId="13400710" w14:textId="77777777" w:rsidTr="00CD7B55">
        <w:trPr>
          <w:trHeight w:val="560"/>
        </w:trPr>
        <w:tc>
          <w:tcPr>
            <w:tcW w:w="1828" w:type="dxa"/>
            <w:tcBorders>
              <w:left w:val="single" w:sz="12" w:space="0" w:color="auto"/>
              <w:bottom w:val="single" w:sz="12" w:space="0" w:color="auto"/>
            </w:tcBorders>
            <w:vAlign w:val="center"/>
          </w:tcPr>
          <w:p w14:paraId="3A6E62BD" w14:textId="77777777" w:rsidR="004E145C" w:rsidRPr="00657E54" w:rsidRDefault="004E145C" w:rsidP="002C465E">
            <w:pPr>
              <w:widowControl/>
              <w:jc w:val="center"/>
              <w:rPr>
                <w:rFonts w:asciiTheme="majorEastAsia" w:eastAsiaTheme="majorEastAsia" w:hAnsiTheme="majorEastAsia"/>
              </w:rPr>
            </w:pPr>
            <w:r w:rsidRPr="00657E54">
              <w:rPr>
                <w:rFonts w:asciiTheme="majorEastAsia" w:eastAsiaTheme="majorEastAsia" w:hAnsiTheme="majorEastAsia" w:hint="eastAsia"/>
              </w:rPr>
              <w:t>年</w:t>
            </w:r>
            <w:r>
              <w:rPr>
                <w:rFonts w:asciiTheme="majorEastAsia" w:eastAsiaTheme="majorEastAsia" w:hAnsiTheme="majorEastAsia" w:hint="eastAsia"/>
              </w:rPr>
              <w:t xml:space="preserve">　</w:t>
            </w:r>
            <w:r w:rsidRPr="00657E54">
              <w:rPr>
                <w:rFonts w:asciiTheme="majorEastAsia" w:eastAsiaTheme="majorEastAsia" w:hAnsiTheme="majorEastAsia" w:hint="eastAsia"/>
              </w:rPr>
              <w:t>齢</w:t>
            </w:r>
          </w:p>
        </w:tc>
        <w:tc>
          <w:tcPr>
            <w:tcW w:w="7513" w:type="dxa"/>
            <w:tcBorders>
              <w:bottom w:val="single" w:sz="12" w:space="0" w:color="auto"/>
              <w:right w:val="single" w:sz="12" w:space="0" w:color="auto"/>
            </w:tcBorders>
            <w:vAlign w:val="center"/>
          </w:tcPr>
          <w:p w14:paraId="37CECA9F" w14:textId="5167961A" w:rsidR="004E145C" w:rsidRPr="00657E54" w:rsidRDefault="004E145C" w:rsidP="0004209E">
            <w:pPr>
              <w:widowControl/>
              <w:jc w:val="left"/>
              <w:rPr>
                <w:rFonts w:asciiTheme="majorEastAsia" w:eastAsiaTheme="majorEastAsia" w:hAnsiTheme="majorEastAsia"/>
              </w:rPr>
            </w:pPr>
            <w:r w:rsidRPr="00657E54">
              <w:rPr>
                <w:rFonts w:asciiTheme="majorEastAsia" w:eastAsiaTheme="majorEastAsia" w:hAnsiTheme="majorEastAsia" w:hint="eastAsia"/>
              </w:rPr>
              <w:t>□</w:t>
            </w:r>
            <w:r w:rsidRPr="008D7C3D">
              <w:rPr>
                <w:rFonts w:asciiTheme="majorEastAsia" w:eastAsiaTheme="majorEastAsia" w:hAnsiTheme="majorEastAsia" w:hint="eastAsia"/>
                <w:color w:val="000000" w:themeColor="text1"/>
              </w:rPr>
              <w:t>～</w:t>
            </w:r>
            <w:r w:rsidRPr="00657E54">
              <w:rPr>
                <w:rFonts w:asciiTheme="majorEastAsia" w:eastAsiaTheme="majorEastAsia" w:hAnsiTheme="majorEastAsia" w:hint="eastAsia"/>
              </w:rPr>
              <w:t>10代</w:t>
            </w:r>
            <w:r w:rsidR="00857323">
              <w:rPr>
                <w:rFonts w:asciiTheme="majorEastAsia" w:eastAsiaTheme="majorEastAsia" w:hAnsiTheme="majorEastAsia" w:hint="eastAsia"/>
              </w:rPr>
              <w:t xml:space="preserve">　</w:t>
            </w:r>
            <w:r w:rsidRPr="00657E54">
              <w:rPr>
                <w:rFonts w:asciiTheme="majorEastAsia" w:eastAsiaTheme="majorEastAsia" w:hAnsiTheme="majorEastAsia" w:hint="eastAsia"/>
              </w:rPr>
              <w:t>□20代</w:t>
            </w:r>
            <w:r w:rsidR="00857323">
              <w:rPr>
                <w:rFonts w:asciiTheme="majorEastAsia" w:eastAsiaTheme="majorEastAsia" w:hAnsiTheme="majorEastAsia" w:hint="eastAsia"/>
              </w:rPr>
              <w:t xml:space="preserve">　</w:t>
            </w:r>
            <w:r w:rsidRPr="00657E54">
              <w:rPr>
                <w:rFonts w:asciiTheme="majorEastAsia" w:eastAsiaTheme="majorEastAsia" w:hAnsiTheme="majorEastAsia" w:hint="eastAsia"/>
              </w:rPr>
              <w:t>□30代</w:t>
            </w:r>
            <w:r w:rsidR="00857323">
              <w:rPr>
                <w:rFonts w:asciiTheme="majorEastAsia" w:eastAsiaTheme="majorEastAsia" w:hAnsiTheme="majorEastAsia" w:hint="eastAsia"/>
              </w:rPr>
              <w:t xml:space="preserve">　</w:t>
            </w:r>
            <w:r w:rsidRPr="00657E54">
              <w:rPr>
                <w:rFonts w:asciiTheme="majorEastAsia" w:eastAsiaTheme="majorEastAsia" w:hAnsiTheme="majorEastAsia" w:hint="eastAsia"/>
              </w:rPr>
              <w:t>□40代</w:t>
            </w:r>
            <w:r w:rsidR="0004209E">
              <w:rPr>
                <w:rFonts w:asciiTheme="majorEastAsia" w:eastAsiaTheme="majorEastAsia" w:hAnsiTheme="majorEastAsia" w:hint="eastAsia"/>
              </w:rPr>
              <w:t xml:space="preserve">　</w:t>
            </w:r>
            <w:r w:rsidRPr="00657E54">
              <w:rPr>
                <w:rFonts w:asciiTheme="majorEastAsia" w:eastAsiaTheme="majorEastAsia" w:hAnsiTheme="majorEastAsia" w:hint="eastAsia"/>
              </w:rPr>
              <w:t>□50代</w:t>
            </w:r>
            <w:r w:rsidR="0004209E">
              <w:rPr>
                <w:rFonts w:asciiTheme="majorEastAsia" w:eastAsiaTheme="majorEastAsia" w:hAnsiTheme="majorEastAsia" w:hint="eastAsia"/>
              </w:rPr>
              <w:t xml:space="preserve">　</w:t>
            </w:r>
            <w:r w:rsidRPr="00657E54">
              <w:rPr>
                <w:rFonts w:asciiTheme="majorEastAsia" w:eastAsiaTheme="majorEastAsia" w:hAnsiTheme="majorEastAsia" w:hint="eastAsia"/>
              </w:rPr>
              <w:t>□60代</w:t>
            </w:r>
            <w:r w:rsidR="00857323">
              <w:rPr>
                <w:rFonts w:asciiTheme="majorEastAsia" w:eastAsiaTheme="majorEastAsia" w:hAnsiTheme="majorEastAsia" w:hint="eastAsia"/>
              </w:rPr>
              <w:t xml:space="preserve">　</w:t>
            </w:r>
            <w:r w:rsidRPr="00657E54">
              <w:rPr>
                <w:rFonts w:asciiTheme="majorEastAsia" w:eastAsiaTheme="majorEastAsia" w:hAnsiTheme="majorEastAsia" w:hint="eastAsia"/>
              </w:rPr>
              <w:t>□70代</w:t>
            </w:r>
            <w:r w:rsidRPr="008D7C3D">
              <w:rPr>
                <w:rFonts w:asciiTheme="majorEastAsia" w:eastAsiaTheme="majorEastAsia" w:hAnsiTheme="majorEastAsia" w:hint="eastAsia"/>
                <w:color w:val="000000" w:themeColor="text1"/>
              </w:rPr>
              <w:t>～</w:t>
            </w:r>
          </w:p>
        </w:tc>
      </w:tr>
    </w:tbl>
    <w:p w14:paraId="5E90227E" w14:textId="33D926C2" w:rsidR="004E145C" w:rsidRPr="00F7654B" w:rsidRDefault="004E145C" w:rsidP="00EE451D">
      <w:pPr>
        <w:spacing w:afterLines="30" w:after="113" w:line="0" w:lineRule="atLeast"/>
        <w:jc w:val="left"/>
        <w:rPr>
          <w:rFonts w:asciiTheme="majorEastAsia" w:eastAsiaTheme="majorEastAsia" w:hAnsiTheme="majorEastAsia"/>
          <w:color w:val="000000" w:themeColor="text1"/>
        </w:rPr>
      </w:pPr>
    </w:p>
    <w:tbl>
      <w:tblPr>
        <w:tblStyle w:val="a9"/>
        <w:tblW w:w="0" w:type="auto"/>
        <w:tblLook w:val="04A0" w:firstRow="1" w:lastRow="0" w:firstColumn="1" w:lastColumn="0" w:noHBand="0" w:noVBand="1"/>
      </w:tblPr>
      <w:tblGrid>
        <w:gridCol w:w="1828"/>
        <w:gridCol w:w="7496"/>
      </w:tblGrid>
      <w:tr w:rsidR="003E5882" w:rsidRPr="008D7C3D" w14:paraId="3D06F9CE" w14:textId="77777777" w:rsidTr="00BD44EF">
        <w:trPr>
          <w:trHeight w:val="477"/>
        </w:trPr>
        <w:tc>
          <w:tcPr>
            <w:tcW w:w="1828" w:type="dxa"/>
            <w:tcBorders>
              <w:top w:val="single" w:sz="12" w:space="0" w:color="auto"/>
              <w:left w:val="single" w:sz="12" w:space="0" w:color="auto"/>
            </w:tcBorders>
            <w:shd w:val="clear" w:color="auto" w:fill="D9D9D9" w:themeFill="background1" w:themeFillShade="D9"/>
            <w:vAlign w:val="center"/>
          </w:tcPr>
          <w:p w14:paraId="76FF65FA" w14:textId="77777777" w:rsidR="00BD44EF" w:rsidRDefault="003E5882" w:rsidP="002C465E">
            <w:pPr>
              <w:spacing w:line="0" w:lineRule="atLeast"/>
              <w:jc w:val="center"/>
              <w:rPr>
                <w:rFonts w:asciiTheme="majorEastAsia" w:eastAsiaTheme="majorEastAsia" w:hAnsiTheme="majorEastAsia"/>
                <w:color w:val="000000" w:themeColor="text1"/>
              </w:rPr>
            </w:pPr>
            <w:r w:rsidRPr="008D7C3D">
              <w:rPr>
                <w:rFonts w:asciiTheme="majorEastAsia" w:eastAsiaTheme="majorEastAsia" w:hAnsiTheme="majorEastAsia" w:hint="eastAsia"/>
                <w:color w:val="000000" w:themeColor="text1"/>
              </w:rPr>
              <w:t>該当</w:t>
            </w:r>
            <w:r>
              <w:rPr>
                <w:rFonts w:asciiTheme="majorEastAsia" w:eastAsiaTheme="majorEastAsia" w:hAnsiTheme="majorEastAsia" w:hint="eastAsia"/>
                <w:color w:val="000000" w:themeColor="text1"/>
              </w:rPr>
              <w:t>ページ</w:t>
            </w:r>
          </w:p>
          <w:p w14:paraId="5A88195C" w14:textId="3EF81B6F" w:rsidR="003E5882" w:rsidRPr="008D7C3D" w:rsidRDefault="003E5882" w:rsidP="002C465E">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8D7C3D">
              <w:rPr>
                <w:rFonts w:asciiTheme="majorEastAsia" w:eastAsiaTheme="majorEastAsia" w:hAnsiTheme="majorEastAsia" w:hint="eastAsia"/>
                <w:color w:val="000000" w:themeColor="text1"/>
              </w:rPr>
              <w:t>項目等</w:t>
            </w:r>
          </w:p>
        </w:tc>
        <w:tc>
          <w:tcPr>
            <w:tcW w:w="7496" w:type="dxa"/>
            <w:tcBorders>
              <w:top w:val="single" w:sz="12" w:space="0" w:color="auto"/>
              <w:right w:val="single" w:sz="12" w:space="0" w:color="auto"/>
            </w:tcBorders>
            <w:shd w:val="clear" w:color="auto" w:fill="D9D9D9" w:themeFill="background1" w:themeFillShade="D9"/>
            <w:vAlign w:val="center"/>
          </w:tcPr>
          <w:p w14:paraId="1D861CAE" w14:textId="26878451" w:rsidR="003E5882" w:rsidRPr="008D7C3D" w:rsidRDefault="003E5882" w:rsidP="002C465E">
            <w:pPr>
              <w:spacing w:line="0" w:lineRule="atLeast"/>
              <w:jc w:val="center"/>
              <w:rPr>
                <w:rFonts w:asciiTheme="majorEastAsia" w:eastAsiaTheme="majorEastAsia" w:hAnsiTheme="majorEastAsia"/>
                <w:color w:val="000000" w:themeColor="text1"/>
              </w:rPr>
            </w:pPr>
            <w:r w:rsidRPr="008D7C3D">
              <w:rPr>
                <w:rFonts w:asciiTheme="majorEastAsia" w:eastAsiaTheme="majorEastAsia" w:hAnsiTheme="majorEastAsia" w:hint="eastAsia"/>
                <w:color w:val="000000" w:themeColor="text1"/>
              </w:rPr>
              <w:t>御</w:t>
            </w:r>
            <w:r>
              <w:rPr>
                <w:rFonts w:asciiTheme="majorEastAsia" w:eastAsiaTheme="majorEastAsia" w:hAnsiTheme="majorEastAsia" w:hint="eastAsia"/>
                <w:color w:val="000000" w:themeColor="text1"/>
              </w:rPr>
              <w:t xml:space="preserve">　</w:t>
            </w:r>
            <w:r w:rsidRPr="008D7C3D">
              <w:rPr>
                <w:rFonts w:asciiTheme="majorEastAsia" w:eastAsiaTheme="majorEastAsia" w:hAnsiTheme="majorEastAsia" w:hint="eastAsia"/>
                <w:color w:val="000000" w:themeColor="text1"/>
              </w:rPr>
              <w:t>意</w:t>
            </w:r>
            <w:r>
              <w:rPr>
                <w:rFonts w:asciiTheme="majorEastAsia" w:eastAsiaTheme="majorEastAsia" w:hAnsiTheme="majorEastAsia" w:hint="eastAsia"/>
                <w:color w:val="000000" w:themeColor="text1"/>
              </w:rPr>
              <w:t xml:space="preserve">　</w:t>
            </w:r>
            <w:r w:rsidRPr="008D7C3D">
              <w:rPr>
                <w:rFonts w:asciiTheme="majorEastAsia" w:eastAsiaTheme="majorEastAsia" w:hAnsiTheme="majorEastAsia" w:hint="eastAsia"/>
                <w:color w:val="000000" w:themeColor="text1"/>
              </w:rPr>
              <w:t>見</w:t>
            </w:r>
          </w:p>
        </w:tc>
      </w:tr>
      <w:tr w:rsidR="003E5882" w14:paraId="62552C70" w14:textId="77777777" w:rsidTr="00A34EF2">
        <w:trPr>
          <w:trHeight w:val="2189"/>
        </w:trPr>
        <w:tc>
          <w:tcPr>
            <w:tcW w:w="1828" w:type="dxa"/>
            <w:tcBorders>
              <w:left w:val="single" w:sz="12" w:space="0" w:color="auto"/>
            </w:tcBorders>
          </w:tcPr>
          <w:p w14:paraId="4FAA2F53" w14:textId="77777777" w:rsidR="003E5882" w:rsidRDefault="003E5882" w:rsidP="002C465E">
            <w:pPr>
              <w:jc w:val="left"/>
            </w:pPr>
          </w:p>
        </w:tc>
        <w:tc>
          <w:tcPr>
            <w:tcW w:w="7496" w:type="dxa"/>
            <w:tcBorders>
              <w:right w:val="single" w:sz="12" w:space="0" w:color="auto"/>
            </w:tcBorders>
          </w:tcPr>
          <w:p w14:paraId="754B3C4C" w14:textId="01EB3768" w:rsidR="003E5882" w:rsidRDefault="003E5882" w:rsidP="002C465E">
            <w:pPr>
              <w:jc w:val="left"/>
            </w:pPr>
          </w:p>
        </w:tc>
      </w:tr>
      <w:tr w:rsidR="003E5882" w14:paraId="6C758C0D" w14:textId="77777777" w:rsidTr="00A34EF2">
        <w:trPr>
          <w:trHeight w:val="2189"/>
        </w:trPr>
        <w:tc>
          <w:tcPr>
            <w:tcW w:w="1828" w:type="dxa"/>
            <w:tcBorders>
              <w:left w:val="single" w:sz="12" w:space="0" w:color="auto"/>
            </w:tcBorders>
          </w:tcPr>
          <w:p w14:paraId="7896B633" w14:textId="77777777" w:rsidR="003E5882" w:rsidRDefault="003E5882" w:rsidP="002C465E">
            <w:pPr>
              <w:jc w:val="left"/>
            </w:pPr>
          </w:p>
        </w:tc>
        <w:tc>
          <w:tcPr>
            <w:tcW w:w="7496" w:type="dxa"/>
            <w:tcBorders>
              <w:right w:val="single" w:sz="12" w:space="0" w:color="auto"/>
            </w:tcBorders>
          </w:tcPr>
          <w:p w14:paraId="3FC46578" w14:textId="77777777" w:rsidR="003E5882" w:rsidRDefault="003E5882" w:rsidP="002C465E">
            <w:pPr>
              <w:jc w:val="left"/>
            </w:pPr>
          </w:p>
        </w:tc>
      </w:tr>
      <w:tr w:rsidR="003E5882" w14:paraId="42261AC1" w14:textId="77777777" w:rsidTr="00A34EF2">
        <w:trPr>
          <w:trHeight w:val="2189"/>
        </w:trPr>
        <w:tc>
          <w:tcPr>
            <w:tcW w:w="1828" w:type="dxa"/>
            <w:tcBorders>
              <w:left w:val="single" w:sz="12" w:space="0" w:color="auto"/>
              <w:bottom w:val="single" w:sz="12" w:space="0" w:color="auto"/>
            </w:tcBorders>
          </w:tcPr>
          <w:p w14:paraId="748AB84B" w14:textId="77777777" w:rsidR="003E5882" w:rsidRDefault="003E5882" w:rsidP="002C465E">
            <w:pPr>
              <w:jc w:val="left"/>
            </w:pPr>
          </w:p>
        </w:tc>
        <w:tc>
          <w:tcPr>
            <w:tcW w:w="7496" w:type="dxa"/>
            <w:tcBorders>
              <w:bottom w:val="single" w:sz="12" w:space="0" w:color="auto"/>
              <w:right w:val="single" w:sz="12" w:space="0" w:color="auto"/>
            </w:tcBorders>
          </w:tcPr>
          <w:p w14:paraId="3E5AF2EC" w14:textId="77777777" w:rsidR="003E5882" w:rsidRDefault="003E5882" w:rsidP="002C465E">
            <w:pPr>
              <w:jc w:val="left"/>
            </w:pPr>
          </w:p>
        </w:tc>
      </w:tr>
    </w:tbl>
    <w:p w14:paraId="4ADD41D8" w14:textId="14DE51F0" w:rsidR="004E145C" w:rsidRPr="00EE451D" w:rsidRDefault="00EE451D" w:rsidP="00A34EF2">
      <w:pPr>
        <w:tabs>
          <w:tab w:val="left" w:pos="1276"/>
        </w:tabs>
        <w:spacing w:beforeLines="50" w:before="189" w:line="300" w:lineRule="exact"/>
        <w:rPr>
          <w:rFonts w:ascii="HGｺﾞｼｯｸM" w:eastAsia="HGｺﾞｼｯｸM" w:hAnsi="ＭＳ ゴシック"/>
          <w:sz w:val="20"/>
          <w:szCs w:val="20"/>
        </w:rPr>
      </w:pPr>
      <w:r w:rsidRPr="00EE451D">
        <w:rPr>
          <w:rFonts w:ascii="HGｺﾞｼｯｸM" w:eastAsia="HGｺﾞｼｯｸM" w:hAnsi="ＭＳ ゴシック" w:hint="eastAsia"/>
          <w:sz w:val="20"/>
          <w:szCs w:val="20"/>
        </w:rPr>
        <w:t>◆</w:t>
      </w:r>
      <w:r w:rsidR="004E145C" w:rsidRPr="00EE451D">
        <w:rPr>
          <w:rFonts w:ascii="HGｺﾞｼｯｸM" w:eastAsia="HGｺﾞｼｯｸM" w:hAnsi="ＭＳ ゴシック" w:hint="eastAsia"/>
          <w:sz w:val="20"/>
          <w:szCs w:val="20"/>
        </w:rPr>
        <w:t>締</w:t>
      </w:r>
      <w:r w:rsidRPr="00EE451D">
        <w:rPr>
          <w:rFonts w:ascii="HGｺﾞｼｯｸM" w:eastAsia="HGｺﾞｼｯｸM" w:hAnsi="ＭＳ ゴシック" w:hint="eastAsia"/>
          <w:sz w:val="20"/>
          <w:szCs w:val="20"/>
        </w:rPr>
        <w:t>め</w:t>
      </w:r>
      <w:r w:rsidR="004E145C" w:rsidRPr="00EE451D">
        <w:rPr>
          <w:rFonts w:ascii="HGｺﾞｼｯｸM" w:eastAsia="HGｺﾞｼｯｸM" w:hAnsi="ＭＳ ゴシック" w:hint="eastAsia"/>
          <w:sz w:val="20"/>
          <w:szCs w:val="20"/>
        </w:rPr>
        <w:t>切り</w:t>
      </w:r>
      <w:r w:rsidRPr="00EE451D">
        <w:rPr>
          <w:rFonts w:ascii="HGｺﾞｼｯｸM" w:eastAsia="HGｺﾞｼｯｸM" w:hAnsi="ＭＳ ゴシック" w:hint="eastAsia"/>
          <w:sz w:val="20"/>
          <w:szCs w:val="20"/>
        </w:rPr>
        <w:tab/>
      </w:r>
      <w:r w:rsidR="00601ED1">
        <w:rPr>
          <w:rFonts w:ascii="HGｺﾞｼｯｸM" w:eastAsia="HGｺﾞｼｯｸM" w:hAnsi="ＭＳ ゴシック" w:hint="eastAsia"/>
          <w:sz w:val="20"/>
          <w:szCs w:val="20"/>
        </w:rPr>
        <w:t>令和</w:t>
      </w:r>
      <w:r w:rsidR="00345C52">
        <w:rPr>
          <w:rFonts w:ascii="HGｺﾞｼｯｸM" w:eastAsia="HGｺﾞｼｯｸM" w:hAnsi="ＭＳ ゴシック" w:hint="eastAsia"/>
          <w:sz w:val="20"/>
          <w:szCs w:val="20"/>
        </w:rPr>
        <w:t>７</w:t>
      </w:r>
      <w:r w:rsidR="00601ED1">
        <w:rPr>
          <w:rFonts w:ascii="HGｺﾞｼｯｸM" w:eastAsia="HGｺﾞｼｯｸM" w:hAnsi="ＭＳ ゴシック" w:hint="eastAsia"/>
          <w:sz w:val="20"/>
          <w:szCs w:val="20"/>
        </w:rPr>
        <w:t>年</w:t>
      </w:r>
      <w:r w:rsidR="00345C52">
        <w:rPr>
          <w:rFonts w:ascii="HGｺﾞｼｯｸM" w:eastAsia="HGｺﾞｼｯｸM" w:hAnsi="ＭＳ ゴシック" w:hint="eastAsia"/>
          <w:sz w:val="20"/>
          <w:szCs w:val="20"/>
        </w:rPr>
        <w:t>１</w:t>
      </w:r>
      <w:r w:rsidR="00601ED1">
        <w:rPr>
          <w:rFonts w:ascii="HGｺﾞｼｯｸM" w:eastAsia="HGｺﾞｼｯｸM" w:hAnsi="ＭＳ ゴシック" w:hint="eastAsia"/>
          <w:sz w:val="20"/>
          <w:szCs w:val="20"/>
        </w:rPr>
        <w:t>月</w:t>
      </w:r>
      <w:r w:rsidR="00345C52">
        <w:rPr>
          <w:rFonts w:ascii="HGｺﾞｼｯｸM" w:eastAsia="HGｺﾞｼｯｸM" w:hAnsi="ＭＳ ゴシック" w:hint="eastAsia"/>
          <w:sz w:val="20"/>
          <w:szCs w:val="20"/>
        </w:rPr>
        <w:t>24</w:t>
      </w:r>
      <w:r w:rsidR="00601ED1">
        <w:rPr>
          <w:rFonts w:ascii="HGｺﾞｼｯｸM" w:eastAsia="HGｺﾞｼｯｸM" w:hAnsi="ＭＳ ゴシック" w:hint="eastAsia"/>
          <w:sz w:val="20"/>
          <w:szCs w:val="20"/>
        </w:rPr>
        <w:t>日（</w:t>
      </w:r>
      <w:r w:rsidR="00345C52">
        <w:rPr>
          <w:rFonts w:ascii="HGｺﾞｼｯｸM" w:eastAsia="HGｺﾞｼｯｸM" w:hAnsi="ＭＳ ゴシック" w:hint="eastAsia"/>
          <w:sz w:val="20"/>
          <w:szCs w:val="20"/>
        </w:rPr>
        <w:t>金</w:t>
      </w:r>
      <w:r w:rsidR="004E145C" w:rsidRPr="00EE451D">
        <w:rPr>
          <w:rFonts w:ascii="HGｺﾞｼｯｸM" w:eastAsia="HGｺﾞｼｯｸM" w:hAnsi="ＭＳ ゴシック" w:hint="eastAsia"/>
          <w:sz w:val="20"/>
          <w:szCs w:val="20"/>
        </w:rPr>
        <w:t>）（郵送の場合は同日消印有効）</w:t>
      </w:r>
    </w:p>
    <w:p w14:paraId="275C0519" w14:textId="68CDF7AC" w:rsidR="004E145C" w:rsidRPr="00EE451D" w:rsidRDefault="00EE451D" w:rsidP="00A34EF2">
      <w:pPr>
        <w:tabs>
          <w:tab w:val="left" w:pos="1276"/>
          <w:tab w:val="left" w:leader="middleDot" w:pos="3686"/>
        </w:tabs>
        <w:spacing w:line="300" w:lineRule="exact"/>
        <w:rPr>
          <w:rFonts w:ascii="HGｺﾞｼｯｸM" w:eastAsia="HGｺﾞｼｯｸM" w:hAnsi="ＭＳ ゴシック"/>
          <w:sz w:val="20"/>
          <w:szCs w:val="20"/>
        </w:rPr>
      </w:pPr>
      <w:r w:rsidRPr="00EE451D">
        <w:rPr>
          <w:rFonts w:ascii="HGｺﾞｼｯｸM" w:eastAsia="HGｺﾞｼｯｸM" w:hAnsi="ＭＳ ゴシック" w:hint="eastAsia"/>
          <w:sz w:val="20"/>
          <w:szCs w:val="20"/>
        </w:rPr>
        <w:t>◆</w:t>
      </w:r>
      <w:r w:rsidR="004E145C" w:rsidRPr="00EE451D">
        <w:rPr>
          <w:rFonts w:ascii="HGｺﾞｼｯｸM" w:eastAsia="HGｺﾞｼｯｸM" w:hAnsi="ＭＳ ゴシック" w:hint="eastAsia"/>
          <w:sz w:val="20"/>
          <w:szCs w:val="20"/>
        </w:rPr>
        <w:t>提出方法</w:t>
      </w:r>
      <w:r w:rsidRPr="00EE451D">
        <w:rPr>
          <w:rFonts w:ascii="HGｺﾞｼｯｸM" w:eastAsia="HGｺﾞｼｯｸM" w:hAnsi="ＭＳ ゴシック" w:hint="eastAsia"/>
          <w:sz w:val="20"/>
          <w:szCs w:val="20"/>
        </w:rPr>
        <w:tab/>
      </w:r>
      <w:r w:rsidR="00D24DC0" w:rsidRPr="00EE451D">
        <w:rPr>
          <w:rFonts w:ascii="HGｺﾞｼｯｸM" w:eastAsia="HGｺﾞｼｯｸM" w:hAnsi="ＭＳ ゴシック" w:hint="eastAsia"/>
          <w:sz w:val="20"/>
          <w:szCs w:val="20"/>
        </w:rPr>
        <w:t>(1)</w:t>
      </w:r>
      <w:r w:rsidR="00CD7B55">
        <w:rPr>
          <w:rFonts w:ascii="HGｺﾞｼｯｸM" w:eastAsia="HGｺﾞｼｯｸM" w:hAnsi="ＭＳ ゴシック"/>
          <w:sz w:val="20"/>
          <w:szCs w:val="20"/>
        </w:rPr>
        <w:t xml:space="preserve"> </w:t>
      </w:r>
      <w:r w:rsidR="004E145C" w:rsidRPr="00EE451D">
        <w:rPr>
          <w:rFonts w:ascii="HGｺﾞｼｯｸM" w:eastAsia="HGｺﾞｼｯｸM" w:hAnsi="ＭＳ ゴシック" w:hint="eastAsia"/>
          <w:sz w:val="20"/>
          <w:szCs w:val="20"/>
        </w:rPr>
        <w:t>電子メールの場合</w:t>
      </w:r>
      <w:r>
        <w:rPr>
          <w:rFonts w:ascii="HGｺﾞｼｯｸM" w:eastAsia="HGｺﾞｼｯｸM" w:hAnsi="ＭＳ ゴシック"/>
          <w:sz w:val="20"/>
          <w:szCs w:val="20"/>
        </w:rPr>
        <w:tab/>
      </w:r>
      <w:r w:rsidR="004E145C" w:rsidRPr="00EE451D">
        <w:rPr>
          <w:rFonts w:ascii="HGｺﾞｼｯｸM" w:eastAsia="HGｺﾞｼｯｸM" w:hAnsi="ＭＳ ゴシック" w:hint="eastAsia"/>
          <w:sz w:val="20"/>
          <w:szCs w:val="20"/>
        </w:rPr>
        <w:t>メールアドレス：</w:t>
      </w:r>
      <w:r w:rsidR="00345C52">
        <w:rPr>
          <w:rFonts w:ascii="HGｺﾞｼｯｸM" w:eastAsia="HGｺﾞｼｯｸM" w:hAnsi="ＭＳ ゴシック" w:hint="eastAsia"/>
          <w:sz w:val="20"/>
          <w:szCs w:val="20"/>
        </w:rPr>
        <w:t>fukatei</w:t>
      </w:r>
      <w:r w:rsidR="004E145C" w:rsidRPr="00EE451D">
        <w:rPr>
          <w:rFonts w:ascii="HGｺﾞｼｯｸM" w:eastAsia="HGｺﾞｼｯｸM" w:hAnsi="Arial" w:cs="Arial" w:hint="eastAsia"/>
          <w:sz w:val="20"/>
          <w:szCs w:val="20"/>
        </w:rPr>
        <w:t>@pref.hiroshima.lg.jp</w:t>
      </w:r>
    </w:p>
    <w:p w14:paraId="103C691A" w14:textId="6034ACE9" w:rsidR="004E145C" w:rsidRPr="00EE451D" w:rsidRDefault="00EE451D" w:rsidP="00345C52">
      <w:pPr>
        <w:tabs>
          <w:tab w:val="left" w:pos="1276"/>
          <w:tab w:val="left" w:leader="middleDot" w:pos="3686"/>
        </w:tabs>
        <w:spacing w:line="300" w:lineRule="exact"/>
        <w:ind w:leftChars="729" w:left="1842" w:hangingChars="102" w:hanging="208"/>
        <w:rPr>
          <w:rFonts w:ascii="HGｺﾞｼｯｸM" w:eastAsia="HGｺﾞｼｯｸM" w:hAnsi="ＭＳ ゴシック"/>
          <w:sz w:val="20"/>
          <w:szCs w:val="20"/>
        </w:rPr>
      </w:pPr>
      <w:r>
        <w:rPr>
          <w:rFonts w:ascii="HGｺﾞｼｯｸM" w:eastAsia="HGｺﾞｼｯｸM" w:hAnsi="ＭＳ ゴシック" w:hint="eastAsia"/>
          <w:sz w:val="20"/>
          <w:szCs w:val="20"/>
        </w:rPr>
        <w:t xml:space="preserve">※　</w:t>
      </w:r>
      <w:r w:rsidR="004E145C" w:rsidRPr="00345C52">
        <w:rPr>
          <w:rFonts w:ascii="HGｺﾞｼｯｸM" w:eastAsia="HGｺﾞｼｯｸM" w:hAnsi="ＭＳ ゴシック" w:hint="eastAsia"/>
          <w:sz w:val="20"/>
          <w:szCs w:val="20"/>
        </w:rPr>
        <w:t>件名を「</w:t>
      </w:r>
      <w:r w:rsidR="00345C52" w:rsidRPr="00345C52">
        <w:rPr>
          <w:rFonts w:ascii="HGｺﾞｼｯｸM" w:eastAsia="HGｺﾞｼｯｸM" w:hAnsi="ＭＳ 明朝" w:cs="Arial" w:hint="eastAsia"/>
          <w:sz w:val="20"/>
          <w:szCs w:val="20"/>
        </w:rPr>
        <w:t>一時保護施設の設備及び運営に関する基準を定める条例素案に関する意見</w:t>
      </w:r>
      <w:r w:rsidR="004E145C" w:rsidRPr="00EE451D">
        <w:rPr>
          <w:rFonts w:ascii="HGｺﾞｼｯｸM" w:eastAsia="HGｺﾞｼｯｸM" w:hAnsi="ＭＳ ゴシック" w:hint="eastAsia"/>
          <w:sz w:val="20"/>
          <w:szCs w:val="20"/>
        </w:rPr>
        <w:t>」としてください。</w:t>
      </w:r>
    </w:p>
    <w:p w14:paraId="2533CC3E" w14:textId="77D147E6" w:rsidR="004E145C" w:rsidRPr="00EE451D" w:rsidRDefault="00EE451D" w:rsidP="00345C52">
      <w:pPr>
        <w:tabs>
          <w:tab w:val="left" w:pos="1276"/>
        </w:tabs>
        <w:spacing w:line="300" w:lineRule="exact"/>
        <w:rPr>
          <w:rFonts w:ascii="HGｺﾞｼｯｸM" w:eastAsia="HGｺﾞｼｯｸM" w:hAnsi="ＭＳ ゴシック"/>
          <w:sz w:val="20"/>
          <w:szCs w:val="20"/>
        </w:rPr>
      </w:pPr>
      <w:r w:rsidRPr="00EE451D">
        <w:rPr>
          <w:rFonts w:ascii="HGｺﾞｼｯｸM" w:eastAsia="HGｺﾞｼｯｸM" w:hAnsi="ＭＳ ゴシック" w:hint="eastAsia"/>
          <w:sz w:val="20"/>
          <w:szCs w:val="20"/>
        </w:rPr>
        <w:tab/>
      </w:r>
      <w:r w:rsidR="00D24DC0" w:rsidRPr="00EE451D">
        <w:rPr>
          <w:rFonts w:ascii="HGｺﾞｼｯｸM" w:eastAsia="HGｺﾞｼｯｸM" w:hAnsi="ＭＳ ゴシック" w:hint="eastAsia"/>
          <w:sz w:val="20"/>
          <w:szCs w:val="20"/>
        </w:rPr>
        <w:t>(2)</w:t>
      </w:r>
      <w:r w:rsidR="00CD7B55">
        <w:rPr>
          <w:rFonts w:ascii="HGｺﾞｼｯｸM" w:eastAsia="HGｺﾞｼｯｸM" w:hAnsi="ＭＳ ゴシック"/>
          <w:sz w:val="20"/>
          <w:szCs w:val="20"/>
        </w:rPr>
        <w:t xml:space="preserve"> </w:t>
      </w:r>
      <w:r w:rsidR="004E145C" w:rsidRPr="00EE451D">
        <w:rPr>
          <w:rFonts w:ascii="HGｺﾞｼｯｸM" w:eastAsia="HGｺﾞｼｯｸM" w:hAnsi="ＭＳ ゴシック" w:hint="eastAsia"/>
          <w:sz w:val="20"/>
          <w:szCs w:val="20"/>
        </w:rPr>
        <w:t>郵送の場合</w:t>
      </w:r>
      <w:r>
        <w:rPr>
          <w:rFonts w:ascii="HGｺﾞｼｯｸM" w:eastAsia="HGｺﾞｼｯｸM" w:hAnsi="ＭＳ ゴシック"/>
          <w:sz w:val="20"/>
          <w:szCs w:val="20"/>
        </w:rPr>
        <w:tab/>
      </w:r>
      <w:r w:rsidR="00345C52">
        <w:rPr>
          <w:rFonts w:ascii="HGｺﾞｼｯｸM" w:eastAsia="HGｺﾞｼｯｸM" w:hAnsi="ＭＳ ゴシック" w:hint="eastAsia"/>
          <w:sz w:val="20"/>
          <w:szCs w:val="20"/>
        </w:rPr>
        <w:t xml:space="preserve">  </w:t>
      </w:r>
      <w:r w:rsidR="004E145C" w:rsidRPr="00EE451D">
        <w:rPr>
          <w:rFonts w:ascii="HGｺﾞｼｯｸM" w:eastAsia="HGｺﾞｼｯｸM" w:hAnsi="ＭＳ ゴシック" w:hint="eastAsia"/>
          <w:sz w:val="20"/>
          <w:szCs w:val="20"/>
        </w:rPr>
        <w:t>郵送先：〒730-8511広島市中区基町10－52</w:t>
      </w:r>
    </w:p>
    <w:p w14:paraId="4F2F3905" w14:textId="7357C956" w:rsidR="004E145C" w:rsidRPr="00EE451D" w:rsidRDefault="004E145C" w:rsidP="00A34EF2">
      <w:pPr>
        <w:tabs>
          <w:tab w:val="left" w:pos="1276"/>
          <w:tab w:val="left" w:leader="middleDot" w:pos="3686"/>
        </w:tabs>
        <w:spacing w:line="300" w:lineRule="exact"/>
        <w:rPr>
          <w:rFonts w:ascii="HGｺﾞｼｯｸM" w:eastAsia="HGｺﾞｼｯｸM" w:hAnsi="ＭＳ ゴシック"/>
          <w:sz w:val="20"/>
          <w:szCs w:val="20"/>
        </w:rPr>
      </w:pPr>
      <w:r w:rsidRPr="00EE451D">
        <w:rPr>
          <w:rFonts w:ascii="HGｺﾞｼｯｸM" w:eastAsia="HGｺﾞｼｯｸM" w:hAnsi="ＭＳ ゴシック" w:hint="eastAsia"/>
          <w:sz w:val="20"/>
          <w:szCs w:val="20"/>
        </w:rPr>
        <w:t xml:space="preserve">　　　　　　　　　　　　　　　　　　　　　　　広島県</w:t>
      </w:r>
      <w:r w:rsidR="00345C52">
        <w:rPr>
          <w:rFonts w:ascii="HGｺﾞｼｯｸM" w:eastAsia="HGｺﾞｼｯｸM" w:hAnsi="ＭＳ ゴシック" w:hint="eastAsia"/>
          <w:sz w:val="20"/>
          <w:szCs w:val="20"/>
        </w:rPr>
        <w:t>健康福祉</w:t>
      </w:r>
      <w:r w:rsidRPr="00EE451D">
        <w:rPr>
          <w:rFonts w:ascii="HGｺﾞｼｯｸM" w:eastAsia="HGｺﾞｼｯｸM" w:hAnsi="ＭＳ ゴシック" w:hint="eastAsia"/>
          <w:sz w:val="20"/>
          <w:szCs w:val="20"/>
        </w:rPr>
        <w:t>局</w:t>
      </w:r>
      <w:r w:rsidR="00345C52">
        <w:rPr>
          <w:rFonts w:ascii="HGｺﾞｼｯｸM" w:eastAsia="HGｺﾞｼｯｸM" w:hAnsi="ＭＳ ゴシック" w:hint="eastAsia"/>
          <w:sz w:val="20"/>
          <w:szCs w:val="20"/>
        </w:rPr>
        <w:t>こども家庭</w:t>
      </w:r>
      <w:r w:rsidRPr="00EE451D">
        <w:rPr>
          <w:rFonts w:ascii="HGｺﾞｼｯｸM" w:eastAsia="HGｺﾞｼｯｸM" w:hAnsi="ＭＳ ゴシック" w:hint="eastAsia"/>
          <w:sz w:val="20"/>
          <w:szCs w:val="20"/>
        </w:rPr>
        <w:t>課</w:t>
      </w:r>
      <w:r w:rsidR="00345C52">
        <w:rPr>
          <w:rFonts w:ascii="HGｺﾞｼｯｸM" w:eastAsia="HGｺﾞｼｯｸM" w:hAnsi="ＭＳ ゴシック" w:hint="eastAsia"/>
          <w:sz w:val="20"/>
          <w:szCs w:val="20"/>
        </w:rPr>
        <w:t>児童</w:t>
      </w:r>
      <w:r w:rsidRPr="00EE451D">
        <w:rPr>
          <w:rFonts w:ascii="HGｺﾞｼｯｸM" w:eastAsia="HGｺﾞｼｯｸM" w:hAnsi="ＭＳ ゴシック" w:hint="eastAsia"/>
          <w:sz w:val="20"/>
          <w:szCs w:val="20"/>
        </w:rPr>
        <w:t>グループ</w:t>
      </w:r>
    </w:p>
    <w:p w14:paraId="61AB4E21" w14:textId="08C08E63" w:rsidR="004E145C" w:rsidRDefault="00EE451D" w:rsidP="00A34EF2">
      <w:pPr>
        <w:tabs>
          <w:tab w:val="left" w:pos="1276"/>
          <w:tab w:val="left" w:leader="middleDot" w:pos="3686"/>
        </w:tabs>
        <w:spacing w:line="300" w:lineRule="exact"/>
        <w:rPr>
          <w:rFonts w:ascii="HGｺﾞｼｯｸM" w:eastAsia="HGｺﾞｼｯｸM" w:hAnsi="ＭＳ ゴシック"/>
          <w:sz w:val="20"/>
          <w:szCs w:val="20"/>
        </w:rPr>
      </w:pPr>
      <w:r w:rsidRPr="00EE451D">
        <w:rPr>
          <w:rFonts w:ascii="HGｺﾞｼｯｸM" w:eastAsia="HGｺﾞｼｯｸM" w:hAnsi="ＭＳ ゴシック" w:hint="eastAsia"/>
          <w:sz w:val="20"/>
          <w:szCs w:val="20"/>
        </w:rPr>
        <w:tab/>
      </w:r>
      <w:r w:rsidR="00D24DC0" w:rsidRPr="00EE451D">
        <w:rPr>
          <w:rFonts w:ascii="HGｺﾞｼｯｸM" w:eastAsia="HGｺﾞｼｯｸM" w:hAnsi="ＭＳ ゴシック" w:hint="eastAsia"/>
          <w:sz w:val="20"/>
          <w:szCs w:val="20"/>
        </w:rPr>
        <w:t>(3)</w:t>
      </w:r>
      <w:r w:rsidR="00CD7B55">
        <w:rPr>
          <w:rFonts w:ascii="HGｺﾞｼｯｸM" w:eastAsia="HGｺﾞｼｯｸM" w:hAnsi="ＭＳ ゴシック"/>
          <w:sz w:val="20"/>
          <w:szCs w:val="20"/>
        </w:rPr>
        <w:t xml:space="preserve"> </w:t>
      </w:r>
      <w:r w:rsidR="004E145C" w:rsidRPr="00EE451D">
        <w:rPr>
          <w:rFonts w:ascii="HGｺﾞｼｯｸM" w:eastAsia="HGｺﾞｼｯｸM" w:hAnsi="ＭＳ ゴシック" w:hint="eastAsia"/>
          <w:sz w:val="20"/>
          <w:szCs w:val="20"/>
        </w:rPr>
        <w:t>ファックスの場合</w:t>
      </w:r>
      <w:r w:rsidR="00345C52">
        <w:rPr>
          <w:rFonts w:ascii="HGｺﾞｼｯｸM" w:eastAsia="HGｺﾞｼｯｸM" w:hAnsi="ＭＳ ゴシック" w:hint="eastAsia"/>
          <w:sz w:val="20"/>
          <w:szCs w:val="20"/>
        </w:rPr>
        <w:t xml:space="preserve">　</w:t>
      </w:r>
      <w:r w:rsidR="004E145C" w:rsidRPr="00EE451D">
        <w:rPr>
          <w:rFonts w:ascii="HGｺﾞｼｯｸM" w:eastAsia="HGｺﾞｼｯｸM" w:hAnsi="ＭＳ ゴシック" w:hint="eastAsia"/>
          <w:sz w:val="20"/>
          <w:szCs w:val="20"/>
        </w:rPr>
        <w:t>送信先：０８２－</w:t>
      </w:r>
      <w:r w:rsidR="00345C52">
        <w:rPr>
          <w:rFonts w:ascii="HGｺﾞｼｯｸM" w:eastAsia="HGｺﾞｼｯｸM" w:hAnsi="ＭＳ ゴシック" w:hint="eastAsia"/>
          <w:sz w:val="20"/>
          <w:szCs w:val="20"/>
        </w:rPr>
        <w:t>５０２</w:t>
      </w:r>
      <w:r w:rsidR="004E145C" w:rsidRPr="00EE451D">
        <w:rPr>
          <w:rFonts w:ascii="HGｺﾞｼｯｸM" w:eastAsia="HGｺﾞｼｯｸM" w:hAnsi="ＭＳ ゴシック" w:hint="eastAsia"/>
          <w:sz w:val="20"/>
          <w:szCs w:val="20"/>
        </w:rPr>
        <w:t>－</w:t>
      </w:r>
      <w:r w:rsidR="00345C52">
        <w:rPr>
          <w:rFonts w:ascii="HGｺﾞｼｯｸM" w:eastAsia="HGｺﾞｼｯｸM" w:hAnsi="ＭＳ ゴシック" w:hint="eastAsia"/>
          <w:sz w:val="20"/>
          <w:szCs w:val="20"/>
        </w:rPr>
        <w:t>３６７４</w:t>
      </w:r>
    </w:p>
    <w:p w14:paraId="396FA2C2" w14:textId="17F0158E" w:rsidR="00A34EF2" w:rsidRPr="00EE451D" w:rsidRDefault="00A34EF2" w:rsidP="0047210D">
      <w:pPr>
        <w:tabs>
          <w:tab w:val="left" w:pos="1276"/>
          <w:tab w:val="left" w:leader="middleDot" w:pos="3686"/>
        </w:tabs>
        <w:spacing w:line="300" w:lineRule="exact"/>
        <w:rPr>
          <w:rFonts w:ascii="HGｺﾞｼｯｸM" w:eastAsia="HGｺﾞｼｯｸM" w:hAnsi="ＭＳ ゴシック"/>
          <w:sz w:val="20"/>
          <w:szCs w:val="20"/>
        </w:rPr>
      </w:pPr>
      <w:r>
        <w:rPr>
          <w:rFonts w:ascii="HGｺﾞｼｯｸM" w:eastAsia="HGｺﾞｼｯｸM" w:hAnsi="ＭＳ ゴシック"/>
          <w:sz w:val="20"/>
          <w:szCs w:val="20"/>
        </w:rPr>
        <w:tab/>
      </w:r>
    </w:p>
    <w:p w14:paraId="2A325433" w14:textId="5774BDDE" w:rsidR="00AC25CC" w:rsidRPr="00657E54" w:rsidRDefault="00F21887" w:rsidP="00F21887">
      <w:r>
        <w:rPr>
          <w:rFonts w:ascii="ＭＳ ゴシック" w:eastAsia="ＭＳ ゴシック" w:hAnsi="ＭＳ ゴシック"/>
          <w:b/>
          <w:noProof/>
          <w:u w:val="single"/>
        </w:rPr>
        <mc:AlternateContent>
          <mc:Choice Requires="wps">
            <w:drawing>
              <wp:anchor distT="0" distB="0" distL="114300" distR="114300" simplePos="0" relativeHeight="251660288" behindDoc="0" locked="0" layoutInCell="1" allowOverlap="1" wp14:anchorId="6C220EED" wp14:editId="4BE3AC76">
                <wp:simplePos x="0" y="0"/>
                <wp:positionH relativeFrom="margin">
                  <wp:posOffset>345440</wp:posOffset>
                </wp:positionH>
                <wp:positionV relativeFrom="paragraph">
                  <wp:posOffset>403225</wp:posOffset>
                </wp:positionV>
                <wp:extent cx="5486400" cy="255270"/>
                <wp:effectExtent l="0" t="0" r="1905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5270"/>
                        </a:xfrm>
                        <a:prstGeom prst="rect">
                          <a:avLst/>
                        </a:prstGeom>
                        <a:solidFill>
                          <a:schemeClr val="bg1">
                            <a:lumMod val="85000"/>
                          </a:schemeClr>
                        </a:solidFill>
                        <a:ln w="9525">
                          <a:solidFill>
                            <a:srgbClr val="000000"/>
                          </a:solidFill>
                          <a:miter lim="800000"/>
                          <a:headEnd/>
                          <a:tailEnd/>
                        </a:ln>
                      </wps:spPr>
                      <wps:txbx>
                        <w:txbxContent>
                          <w:p w14:paraId="503EA257" w14:textId="77777777" w:rsidR="004E145C" w:rsidRPr="00657E54" w:rsidRDefault="004E145C" w:rsidP="004E145C">
                            <w:pPr>
                              <w:jc w:val="center"/>
                              <w:rPr>
                                <w:rFonts w:ascii="HG丸ｺﾞｼｯｸM-PRO" w:eastAsia="HG丸ｺﾞｼｯｸM-PRO"/>
                                <w:b/>
                                <w:szCs w:val="24"/>
                              </w:rPr>
                            </w:pPr>
                            <w:r>
                              <w:rPr>
                                <w:rFonts w:ascii="HG丸ｺﾞｼｯｸM-PRO" w:eastAsia="HG丸ｺﾞｼｯｸM-PRO" w:hint="eastAsia"/>
                                <w:b/>
                                <w:szCs w:val="24"/>
                              </w:rPr>
                              <w:t>貴重な御</w:t>
                            </w:r>
                            <w:r w:rsidRPr="00657E54">
                              <w:rPr>
                                <w:rFonts w:ascii="HG丸ｺﾞｼｯｸM-PRO" w:eastAsia="HG丸ｺﾞｼｯｸM-PRO" w:hint="eastAsia"/>
                                <w:b/>
                                <w:szCs w:val="24"/>
                              </w:rPr>
                              <w:t>意見をありがとうございました。</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220EED" id="_x0000_t202" coordsize="21600,21600" o:spt="202" path="m,l,21600r21600,l21600,xe">
                <v:stroke joinstyle="miter"/>
                <v:path gradientshapeok="t" o:connecttype="rect"/>
              </v:shapetype>
              <v:shape id="テキスト ボックス 5" o:spid="_x0000_s1026" type="#_x0000_t202" style="position:absolute;left:0;text-align:left;margin-left:27.2pt;margin-top:31.75pt;width:6in;height:2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" fillcolor="#d8d8d8 [2732]">
                <v:textbox style="mso-fit-shape-to-text:t" inset="5.85pt,.7pt,5.85pt,.7pt">
                  <w:txbxContent>
                    <w:p w14:paraId="503EA257" w14:textId="77777777" w:rsidR="004E145C" w:rsidRPr="00657E54" w:rsidRDefault="004E145C" w:rsidP="004E145C">
                      <w:pPr>
                        <w:jc w:val="center"/>
                        <w:rPr>
                          <w:rFonts w:ascii="HG丸ｺﾞｼｯｸM-PRO" w:eastAsia="HG丸ｺﾞｼｯｸM-PRO"/>
                          <w:b/>
                          <w:szCs w:val="24"/>
                        </w:rPr>
                      </w:pPr>
                      <w:r>
                        <w:rPr>
                          <w:rFonts w:ascii="HG丸ｺﾞｼｯｸM-PRO" w:eastAsia="HG丸ｺﾞｼｯｸM-PRO" w:hint="eastAsia"/>
                          <w:b/>
                          <w:szCs w:val="24"/>
                        </w:rPr>
                        <w:t>貴重な御</w:t>
                      </w:r>
                      <w:r w:rsidRPr="00657E54">
                        <w:rPr>
                          <w:rFonts w:ascii="HG丸ｺﾞｼｯｸM-PRO" w:eastAsia="HG丸ｺﾞｼｯｸM-PRO" w:hint="eastAsia"/>
                          <w:b/>
                          <w:szCs w:val="24"/>
                        </w:rPr>
                        <w:t>意見をありがとうございました。</w:t>
                      </w:r>
                    </w:p>
                  </w:txbxContent>
                </v:textbox>
                <w10:wrap anchorx="margin"/>
              </v:shape>
            </w:pict>
          </mc:Fallback>
        </mc:AlternateContent>
      </w:r>
      <w:r w:rsidR="004E145C" w:rsidRPr="00EE451D">
        <w:rPr>
          <w:rFonts w:ascii="HGｺﾞｼｯｸM" w:eastAsia="HGｺﾞｼｯｸM" w:hAnsi="ＭＳ ゴシック" w:hint="eastAsia"/>
          <w:b/>
          <w:color w:val="000000" w:themeColor="text1"/>
          <w:sz w:val="20"/>
          <w:szCs w:val="20"/>
          <w:u w:val="single"/>
        </w:rPr>
        <w:t xml:space="preserve">※　</w:t>
      </w:r>
      <w:r w:rsidR="004E145C" w:rsidRPr="00EE451D">
        <w:rPr>
          <w:rFonts w:ascii="HGｺﾞｼｯｸM" w:eastAsia="HGｺﾞｼｯｸM" w:hAnsi="Arial" w:cs="Arial" w:hint="eastAsia"/>
          <w:color w:val="000000" w:themeColor="text1"/>
          <w:sz w:val="20"/>
          <w:szCs w:val="20"/>
          <w:u w:val="single"/>
        </w:rPr>
        <w:t>御意見を正確に把握するため</w:t>
      </w:r>
      <w:r w:rsidR="00F316DB">
        <w:rPr>
          <w:rFonts w:ascii="HGｺﾞｼｯｸM" w:eastAsia="HGｺﾞｼｯｸM" w:hAnsiTheme="minorEastAsia" w:hint="eastAsia"/>
          <w:color w:val="000000" w:themeColor="text1"/>
          <w:sz w:val="20"/>
          <w:szCs w:val="20"/>
          <w:u w:val="single"/>
        </w:rPr>
        <w:t>、</w:t>
      </w:r>
      <w:r w:rsidR="004E145C" w:rsidRPr="00EE451D">
        <w:rPr>
          <w:rFonts w:ascii="HGｺﾞｼｯｸM" w:eastAsia="HGｺﾞｼｯｸM" w:hAnsi="ＭＳ ゴシック" w:hint="eastAsia"/>
          <w:b/>
          <w:color w:val="000000" w:themeColor="text1"/>
          <w:sz w:val="20"/>
          <w:szCs w:val="20"/>
          <w:u w:val="single"/>
        </w:rPr>
        <w:t>電話での受付はしておりませんので</w:t>
      </w:r>
      <w:r w:rsidR="00F316DB">
        <w:rPr>
          <w:rFonts w:ascii="HGｺﾞｼｯｸM" w:eastAsia="HGｺﾞｼｯｸM" w:hAnsi="ＭＳ ゴシック" w:hint="eastAsia"/>
          <w:b/>
          <w:color w:val="000000" w:themeColor="text1"/>
          <w:sz w:val="20"/>
          <w:szCs w:val="20"/>
          <w:u w:val="single"/>
        </w:rPr>
        <w:t>、</w:t>
      </w:r>
      <w:r w:rsidR="004E145C" w:rsidRPr="00EE451D">
        <w:rPr>
          <w:rFonts w:ascii="HGｺﾞｼｯｸM" w:eastAsia="HGｺﾞｼｯｸM" w:hAnsi="ＭＳ ゴシック" w:hint="eastAsia"/>
          <w:b/>
          <w:color w:val="000000" w:themeColor="text1"/>
          <w:sz w:val="20"/>
          <w:szCs w:val="20"/>
          <w:u w:val="single"/>
        </w:rPr>
        <w:t>御了承ください。</w:t>
      </w:r>
    </w:p>
    <w:sectPr w:rsidR="00AC25CC" w:rsidRPr="00657E54" w:rsidSect="00CD7B55">
      <w:pgSz w:w="11906" w:h="16838" w:code="9"/>
      <w:pgMar w:top="1418" w:right="1134" w:bottom="1418" w:left="1418" w:header="227" w:footer="992" w:gutter="0"/>
      <w:cols w:space="425"/>
      <w:docGrid w:type="linesAndChars" w:linePitch="378"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9869A" w14:textId="77777777" w:rsidR="006D171E" w:rsidRDefault="006D171E" w:rsidP="00D24724">
      <w:r>
        <w:separator/>
      </w:r>
    </w:p>
  </w:endnote>
  <w:endnote w:type="continuationSeparator" w:id="0">
    <w:p w14:paraId="3FA180FC" w14:textId="77777777" w:rsidR="006D171E" w:rsidRDefault="006D171E" w:rsidP="00D2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D6C78" w14:textId="77777777" w:rsidR="006D171E" w:rsidRDefault="006D171E" w:rsidP="00D24724">
      <w:r>
        <w:separator/>
      </w:r>
    </w:p>
  </w:footnote>
  <w:footnote w:type="continuationSeparator" w:id="0">
    <w:p w14:paraId="4378A0E2" w14:textId="77777777" w:rsidR="006D171E" w:rsidRDefault="006D171E" w:rsidP="00D24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B6F2C"/>
    <w:multiLevelType w:val="hybridMultilevel"/>
    <w:tmpl w:val="7108BC5E"/>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 w15:restartNumberingAfterBreak="0">
    <w:nsid w:val="37FF739B"/>
    <w:multiLevelType w:val="hybridMultilevel"/>
    <w:tmpl w:val="F664EF30"/>
    <w:lvl w:ilvl="0" w:tplc="6E24F16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B32C72"/>
    <w:multiLevelType w:val="hybridMultilevel"/>
    <w:tmpl w:val="47B0970A"/>
    <w:lvl w:ilvl="0" w:tplc="443E58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8143BA"/>
    <w:multiLevelType w:val="hybridMultilevel"/>
    <w:tmpl w:val="47B0970A"/>
    <w:lvl w:ilvl="0" w:tplc="443E58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962F89"/>
    <w:multiLevelType w:val="hybridMultilevel"/>
    <w:tmpl w:val="58E839CA"/>
    <w:lvl w:ilvl="0" w:tplc="443E58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91C788C"/>
    <w:multiLevelType w:val="hybridMultilevel"/>
    <w:tmpl w:val="47B0970A"/>
    <w:lvl w:ilvl="0" w:tplc="443E58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59888725">
    <w:abstractNumId w:val="5"/>
  </w:num>
  <w:num w:numId="2" w16cid:durableId="1977492976">
    <w:abstractNumId w:val="4"/>
  </w:num>
  <w:num w:numId="3" w16cid:durableId="859317812">
    <w:abstractNumId w:val="0"/>
  </w:num>
  <w:num w:numId="4" w16cid:durableId="745879948">
    <w:abstractNumId w:val="2"/>
  </w:num>
  <w:num w:numId="5" w16cid:durableId="905333449">
    <w:abstractNumId w:val="1"/>
  </w:num>
  <w:num w:numId="6" w16cid:durableId="130557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2"/>
  <w:drawingGridVerticalSpacing w:val="18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427"/>
    <w:rsid w:val="00013EBF"/>
    <w:rsid w:val="00017041"/>
    <w:rsid w:val="0004209E"/>
    <w:rsid w:val="0004250F"/>
    <w:rsid w:val="00092227"/>
    <w:rsid w:val="00096612"/>
    <w:rsid w:val="000B236B"/>
    <w:rsid w:val="000F45C1"/>
    <w:rsid w:val="001448F4"/>
    <w:rsid w:val="00174645"/>
    <w:rsid w:val="0018283C"/>
    <w:rsid w:val="0019308D"/>
    <w:rsid w:val="00195245"/>
    <w:rsid w:val="001F45E7"/>
    <w:rsid w:val="001F5669"/>
    <w:rsid w:val="00202897"/>
    <w:rsid w:val="00250D03"/>
    <w:rsid w:val="002534AF"/>
    <w:rsid w:val="002605FF"/>
    <w:rsid w:val="002A0797"/>
    <w:rsid w:val="002A48E3"/>
    <w:rsid w:val="002C6619"/>
    <w:rsid w:val="00311FF2"/>
    <w:rsid w:val="003239C9"/>
    <w:rsid w:val="00345463"/>
    <w:rsid w:val="00345C52"/>
    <w:rsid w:val="003536B6"/>
    <w:rsid w:val="00353F23"/>
    <w:rsid w:val="003B1472"/>
    <w:rsid w:val="003B7655"/>
    <w:rsid w:val="003C27F8"/>
    <w:rsid w:val="003E5882"/>
    <w:rsid w:val="003F399B"/>
    <w:rsid w:val="0047210D"/>
    <w:rsid w:val="004C0A88"/>
    <w:rsid w:val="004C6547"/>
    <w:rsid w:val="004D4352"/>
    <w:rsid w:val="004D7045"/>
    <w:rsid w:val="004E145C"/>
    <w:rsid w:val="004E7B9B"/>
    <w:rsid w:val="005039ED"/>
    <w:rsid w:val="00507748"/>
    <w:rsid w:val="005428C7"/>
    <w:rsid w:val="005F7D85"/>
    <w:rsid w:val="00601ED1"/>
    <w:rsid w:val="00604912"/>
    <w:rsid w:val="006430ED"/>
    <w:rsid w:val="00643208"/>
    <w:rsid w:val="006466E7"/>
    <w:rsid w:val="00657E54"/>
    <w:rsid w:val="00667F4E"/>
    <w:rsid w:val="00672427"/>
    <w:rsid w:val="00687FEE"/>
    <w:rsid w:val="00692665"/>
    <w:rsid w:val="006A6B56"/>
    <w:rsid w:val="006B3CC9"/>
    <w:rsid w:val="006D171E"/>
    <w:rsid w:val="006D3456"/>
    <w:rsid w:val="006E28CE"/>
    <w:rsid w:val="006F388A"/>
    <w:rsid w:val="007008D1"/>
    <w:rsid w:val="007112F7"/>
    <w:rsid w:val="00722331"/>
    <w:rsid w:val="0072607F"/>
    <w:rsid w:val="0073199B"/>
    <w:rsid w:val="007547C5"/>
    <w:rsid w:val="00767EFA"/>
    <w:rsid w:val="007B5D3E"/>
    <w:rsid w:val="007D7737"/>
    <w:rsid w:val="00807C4D"/>
    <w:rsid w:val="00826226"/>
    <w:rsid w:val="008356E1"/>
    <w:rsid w:val="0085002A"/>
    <w:rsid w:val="00857323"/>
    <w:rsid w:val="00857BFE"/>
    <w:rsid w:val="0087332C"/>
    <w:rsid w:val="008807E2"/>
    <w:rsid w:val="00884BD0"/>
    <w:rsid w:val="00890823"/>
    <w:rsid w:val="008B23E3"/>
    <w:rsid w:val="008C3211"/>
    <w:rsid w:val="008D4F0D"/>
    <w:rsid w:val="008D7B99"/>
    <w:rsid w:val="008D7C3D"/>
    <w:rsid w:val="008E7B6F"/>
    <w:rsid w:val="00901B11"/>
    <w:rsid w:val="00904696"/>
    <w:rsid w:val="0090494D"/>
    <w:rsid w:val="00936ED2"/>
    <w:rsid w:val="00954F6D"/>
    <w:rsid w:val="009804DA"/>
    <w:rsid w:val="009875B2"/>
    <w:rsid w:val="009A4650"/>
    <w:rsid w:val="009A5D77"/>
    <w:rsid w:val="009C6191"/>
    <w:rsid w:val="009F2BDE"/>
    <w:rsid w:val="00A15237"/>
    <w:rsid w:val="00A168EE"/>
    <w:rsid w:val="00A32680"/>
    <w:rsid w:val="00A34EF2"/>
    <w:rsid w:val="00A50070"/>
    <w:rsid w:val="00A52E8C"/>
    <w:rsid w:val="00A81EE1"/>
    <w:rsid w:val="00A95B9A"/>
    <w:rsid w:val="00A97284"/>
    <w:rsid w:val="00AB181B"/>
    <w:rsid w:val="00AB749C"/>
    <w:rsid w:val="00AC25CC"/>
    <w:rsid w:val="00AF4E01"/>
    <w:rsid w:val="00AF77C5"/>
    <w:rsid w:val="00B047D1"/>
    <w:rsid w:val="00B069FD"/>
    <w:rsid w:val="00B252DF"/>
    <w:rsid w:val="00BC3EAC"/>
    <w:rsid w:val="00BD44EF"/>
    <w:rsid w:val="00BF76C6"/>
    <w:rsid w:val="00C24AF3"/>
    <w:rsid w:val="00C341D7"/>
    <w:rsid w:val="00C42970"/>
    <w:rsid w:val="00C74C30"/>
    <w:rsid w:val="00C933E4"/>
    <w:rsid w:val="00CD7B55"/>
    <w:rsid w:val="00D24724"/>
    <w:rsid w:val="00D24DC0"/>
    <w:rsid w:val="00D25AAA"/>
    <w:rsid w:val="00D320E0"/>
    <w:rsid w:val="00D32A9D"/>
    <w:rsid w:val="00D5172B"/>
    <w:rsid w:val="00D86AD5"/>
    <w:rsid w:val="00D968AB"/>
    <w:rsid w:val="00DB0282"/>
    <w:rsid w:val="00DC270D"/>
    <w:rsid w:val="00DE272D"/>
    <w:rsid w:val="00DF32F0"/>
    <w:rsid w:val="00DF675A"/>
    <w:rsid w:val="00E14957"/>
    <w:rsid w:val="00E15061"/>
    <w:rsid w:val="00E26BA0"/>
    <w:rsid w:val="00E53232"/>
    <w:rsid w:val="00E53904"/>
    <w:rsid w:val="00E67F36"/>
    <w:rsid w:val="00E73C15"/>
    <w:rsid w:val="00E82601"/>
    <w:rsid w:val="00E85BF1"/>
    <w:rsid w:val="00E965BF"/>
    <w:rsid w:val="00EA790F"/>
    <w:rsid w:val="00EB3D5E"/>
    <w:rsid w:val="00ED3622"/>
    <w:rsid w:val="00EE451D"/>
    <w:rsid w:val="00F01801"/>
    <w:rsid w:val="00F06F60"/>
    <w:rsid w:val="00F21887"/>
    <w:rsid w:val="00F316DB"/>
    <w:rsid w:val="00F35B22"/>
    <w:rsid w:val="00F517FB"/>
    <w:rsid w:val="00F666E7"/>
    <w:rsid w:val="00F7654B"/>
    <w:rsid w:val="00F8546A"/>
    <w:rsid w:val="00F87FC5"/>
    <w:rsid w:val="00FA72E2"/>
    <w:rsid w:val="00FB3683"/>
    <w:rsid w:val="00FD5AAD"/>
    <w:rsid w:val="00FD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38DB392"/>
  <w15:docId w15:val="{06A82B58-1B28-486C-AB2C-D6D10978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724"/>
    <w:pPr>
      <w:tabs>
        <w:tab w:val="center" w:pos="4252"/>
        <w:tab w:val="right" w:pos="8504"/>
      </w:tabs>
      <w:snapToGrid w:val="0"/>
    </w:pPr>
  </w:style>
  <w:style w:type="character" w:customStyle="1" w:styleId="a4">
    <w:name w:val="ヘッダー (文字)"/>
    <w:basedOn w:val="a0"/>
    <w:link w:val="a3"/>
    <w:uiPriority w:val="99"/>
    <w:rsid w:val="00D24724"/>
  </w:style>
  <w:style w:type="paragraph" w:styleId="a5">
    <w:name w:val="footer"/>
    <w:basedOn w:val="a"/>
    <w:link w:val="a6"/>
    <w:uiPriority w:val="99"/>
    <w:unhideWhenUsed/>
    <w:rsid w:val="00D24724"/>
    <w:pPr>
      <w:tabs>
        <w:tab w:val="center" w:pos="4252"/>
        <w:tab w:val="right" w:pos="8504"/>
      </w:tabs>
      <w:snapToGrid w:val="0"/>
    </w:pPr>
  </w:style>
  <w:style w:type="character" w:customStyle="1" w:styleId="a6">
    <w:name w:val="フッター (文字)"/>
    <w:basedOn w:val="a0"/>
    <w:link w:val="a5"/>
    <w:uiPriority w:val="99"/>
    <w:rsid w:val="00D24724"/>
  </w:style>
  <w:style w:type="paragraph" w:styleId="a7">
    <w:name w:val="List Paragraph"/>
    <w:basedOn w:val="a"/>
    <w:uiPriority w:val="34"/>
    <w:qFormat/>
    <w:rsid w:val="008C3211"/>
    <w:pPr>
      <w:ind w:leftChars="400" w:left="840"/>
    </w:pPr>
  </w:style>
  <w:style w:type="character" w:styleId="a8">
    <w:name w:val="Hyperlink"/>
    <w:basedOn w:val="a0"/>
    <w:uiPriority w:val="99"/>
    <w:unhideWhenUsed/>
    <w:rsid w:val="00D320E0"/>
    <w:rPr>
      <w:color w:val="0000FF" w:themeColor="hyperlink"/>
      <w:u w:val="single"/>
    </w:rPr>
  </w:style>
  <w:style w:type="table" w:styleId="a9">
    <w:name w:val="Table Grid"/>
    <w:basedOn w:val="a1"/>
    <w:uiPriority w:val="59"/>
    <w:rsid w:val="00AB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C3E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3EAC"/>
    <w:rPr>
      <w:rFonts w:asciiTheme="majorHAnsi" w:eastAsiaTheme="majorEastAsia" w:hAnsiTheme="majorHAnsi" w:cstheme="majorBidi"/>
      <w:sz w:val="18"/>
      <w:szCs w:val="18"/>
    </w:rPr>
  </w:style>
  <w:style w:type="character" w:styleId="ac">
    <w:name w:val="FollowedHyperlink"/>
    <w:basedOn w:val="a0"/>
    <w:uiPriority w:val="99"/>
    <w:semiHidden/>
    <w:unhideWhenUsed/>
    <w:rsid w:val="007112F7"/>
    <w:rPr>
      <w:color w:val="800080" w:themeColor="followedHyperlink"/>
      <w:u w:val="single"/>
    </w:rPr>
  </w:style>
  <w:style w:type="character" w:styleId="ad">
    <w:name w:val="annotation reference"/>
    <w:basedOn w:val="a0"/>
    <w:uiPriority w:val="99"/>
    <w:semiHidden/>
    <w:unhideWhenUsed/>
    <w:rsid w:val="00A168EE"/>
    <w:rPr>
      <w:sz w:val="18"/>
      <w:szCs w:val="18"/>
    </w:rPr>
  </w:style>
  <w:style w:type="paragraph" w:styleId="ae">
    <w:name w:val="annotation text"/>
    <w:basedOn w:val="a"/>
    <w:link w:val="af"/>
    <w:uiPriority w:val="99"/>
    <w:unhideWhenUsed/>
    <w:rsid w:val="00A168EE"/>
    <w:pPr>
      <w:jc w:val="left"/>
    </w:pPr>
  </w:style>
  <w:style w:type="character" w:customStyle="1" w:styleId="af">
    <w:name w:val="コメント文字列 (文字)"/>
    <w:basedOn w:val="a0"/>
    <w:link w:val="ae"/>
    <w:uiPriority w:val="99"/>
    <w:rsid w:val="00A168EE"/>
  </w:style>
  <w:style w:type="paragraph" w:styleId="af0">
    <w:name w:val="annotation subject"/>
    <w:basedOn w:val="ae"/>
    <w:next w:val="ae"/>
    <w:link w:val="af1"/>
    <w:uiPriority w:val="99"/>
    <w:semiHidden/>
    <w:unhideWhenUsed/>
    <w:rsid w:val="00A168EE"/>
    <w:rPr>
      <w:b/>
      <w:bCs/>
    </w:rPr>
  </w:style>
  <w:style w:type="character" w:customStyle="1" w:styleId="af1">
    <w:name w:val="コメント内容 (文字)"/>
    <w:basedOn w:val="af"/>
    <w:link w:val="af0"/>
    <w:uiPriority w:val="99"/>
    <w:semiHidden/>
    <w:rsid w:val="00A168EE"/>
    <w:rPr>
      <w:b/>
      <w:bCs/>
    </w:rPr>
  </w:style>
  <w:style w:type="paragraph" w:styleId="af2">
    <w:name w:val="Revision"/>
    <w:hidden/>
    <w:uiPriority w:val="99"/>
    <w:semiHidden/>
    <w:rsid w:val="0090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8258">
      <w:bodyDiv w:val="1"/>
      <w:marLeft w:val="0"/>
      <w:marRight w:val="0"/>
      <w:marTop w:val="0"/>
      <w:marBottom w:val="0"/>
      <w:divBdr>
        <w:top w:val="none" w:sz="0" w:space="0" w:color="auto"/>
        <w:left w:val="none" w:sz="0" w:space="0" w:color="auto"/>
        <w:bottom w:val="none" w:sz="0" w:space="0" w:color="auto"/>
        <w:right w:val="none" w:sz="0" w:space="0" w:color="auto"/>
      </w:divBdr>
    </w:div>
    <w:div w:id="56094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篠﨑 沙弥香</cp:lastModifiedBy>
  <cp:revision>3</cp:revision>
  <cp:lastPrinted>2022-06-10T01:09:00Z</cp:lastPrinted>
  <dcterms:created xsi:type="dcterms:W3CDTF">2024-12-16T01:18:00Z</dcterms:created>
  <dcterms:modified xsi:type="dcterms:W3CDTF">2024-12-16T01:19:00Z</dcterms:modified>
</cp:coreProperties>
</file>