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5DF923DE"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53FF6C52"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2D2565">
        <w:rPr>
          <w:rFonts w:hint="eastAsia"/>
          <w:kern w:val="0"/>
        </w:rPr>
        <w:t>、広島県佐伯警察署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2712C2" w:rsidRDefault="00097A77">
      <w:r>
        <w:separator/>
      </w:r>
    </w:p>
  </w:endnote>
  <w:endnote w:type="continuationSeparator" w:id="0">
    <w:p w14:paraId="086DC3B9" w14:textId="77777777" w:rsidR="002712C2"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2712C2" w:rsidRDefault="00097A77">
      <w:r>
        <w:separator/>
      </w:r>
    </w:p>
  </w:footnote>
  <w:footnote w:type="continuationSeparator" w:id="0">
    <w:p w14:paraId="3914C022" w14:textId="77777777" w:rsidR="002712C2"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D7CBF"/>
    <w:rsid w:val="002712C2"/>
    <w:rsid w:val="002D2565"/>
    <w:rsid w:val="00847FCC"/>
    <w:rsid w:val="00B94239"/>
    <w:rsid w:val="00DD5057"/>
    <w:rsid w:val="00E515A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2026-02-03T01:18:00Z</dcterms:created>
  <dcterms:modified xsi:type="dcterms:W3CDTF">2026-02-03T01:18:00Z</dcterms:modified>
</cp:coreProperties>
</file>