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BFB18" w14:textId="77777777" w:rsidR="00952CC4" w:rsidRDefault="00952CC4">
      <w:pPr>
        <w:autoSpaceDE w:val="0"/>
        <w:autoSpaceDN w:val="0"/>
        <w:adjustRightInd w:val="0"/>
        <w:rPr>
          <w:rFonts w:ascii="Century" w:hAnsi="Century"/>
          <w:color w:val="000000" w:themeColor="text1"/>
        </w:rPr>
      </w:pPr>
    </w:p>
    <w:p w14:paraId="1FBCB50B" w14:textId="77777777" w:rsidR="00952CC4" w:rsidRDefault="00952CC4">
      <w:pPr>
        <w:autoSpaceDE w:val="0"/>
        <w:autoSpaceDN w:val="0"/>
        <w:adjustRightInd w:val="0"/>
        <w:rPr>
          <w:rFonts w:ascii="Century" w:hAnsi="Century"/>
          <w:color w:val="000000" w:themeColor="text1"/>
        </w:rPr>
      </w:pPr>
    </w:p>
    <w:p w14:paraId="257A1B13" w14:textId="77777777" w:rsidR="00952CC4" w:rsidRDefault="008344BC">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586D6498" w14:textId="77777777" w:rsidR="00952CC4" w:rsidRDefault="00952CC4">
      <w:pPr>
        <w:autoSpaceDE w:val="0"/>
        <w:autoSpaceDN w:val="0"/>
        <w:adjustRightInd w:val="0"/>
        <w:rPr>
          <w:rFonts w:ascii="Century" w:hAnsi="Century"/>
          <w:color w:val="000000" w:themeColor="text1"/>
        </w:rPr>
      </w:pPr>
    </w:p>
    <w:p w14:paraId="77B8FA00" w14:textId="77777777" w:rsidR="00952CC4" w:rsidRDefault="00952CC4">
      <w:pPr>
        <w:autoSpaceDE w:val="0"/>
        <w:autoSpaceDN w:val="0"/>
        <w:adjustRightInd w:val="0"/>
        <w:rPr>
          <w:rFonts w:ascii="Century" w:hAnsi="Century"/>
          <w:color w:val="000000" w:themeColor="text1"/>
        </w:rPr>
      </w:pPr>
    </w:p>
    <w:p w14:paraId="0E5BC997" w14:textId="77777777" w:rsidR="00952CC4" w:rsidRDefault="008344BC">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7251556F" w14:textId="77777777" w:rsidR="00952CC4" w:rsidRDefault="00952CC4">
      <w:pPr>
        <w:autoSpaceDE w:val="0"/>
        <w:autoSpaceDN w:val="0"/>
        <w:adjustRightInd w:val="0"/>
        <w:rPr>
          <w:rFonts w:ascii="Century" w:hAnsi="Century"/>
          <w:color w:val="000000" w:themeColor="text1"/>
        </w:rPr>
      </w:pPr>
    </w:p>
    <w:p w14:paraId="35476A47" w14:textId="6893F7BA" w:rsidR="00952CC4" w:rsidRDefault="00952CC4">
      <w:pPr>
        <w:autoSpaceDE w:val="0"/>
        <w:autoSpaceDN w:val="0"/>
        <w:adjustRightInd w:val="0"/>
        <w:rPr>
          <w:rFonts w:ascii="Century" w:hAnsi="Century"/>
          <w:color w:val="000000" w:themeColor="text1"/>
        </w:rPr>
      </w:pPr>
    </w:p>
    <w:p w14:paraId="0FC4EF73" w14:textId="794FDA49" w:rsidR="00952CC4" w:rsidRDefault="008E2632">
      <w:pPr>
        <w:autoSpaceDE w:val="0"/>
        <w:autoSpaceDN w:val="0"/>
        <w:adjustRightInd w:val="0"/>
        <w:rPr>
          <w:rFonts w:ascii="Century" w:hAnsi="Century"/>
          <w:color w:val="000000" w:themeColor="text1"/>
        </w:rPr>
      </w:pPr>
      <w:r>
        <w:rPr>
          <w:rFonts w:ascii="Century" w:hAnsi="Century" w:hint="eastAsia"/>
          <w:color w:val="000000" w:themeColor="text1"/>
        </w:rPr>
        <w:t xml:space="preserve">　広</w:t>
      </w:r>
      <w:r>
        <w:rPr>
          <w:rFonts w:ascii="Century" w:hAnsi="Century" w:hint="eastAsia"/>
          <w:color w:val="000000" w:themeColor="text1"/>
        </w:rPr>
        <w:t xml:space="preserve"> </w:t>
      </w:r>
      <w:r>
        <w:rPr>
          <w:rFonts w:ascii="Century" w:hAnsi="Century" w:hint="eastAsia"/>
          <w:color w:val="000000" w:themeColor="text1"/>
        </w:rPr>
        <w:t>島</w:t>
      </w:r>
      <w:r>
        <w:rPr>
          <w:rFonts w:ascii="Century" w:hAnsi="Century" w:hint="eastAsia"/>
          <w:color w:val="000000" w:themeColor="text1"/>
        </w:rPr>
        <w:t xml:space="preserve"> </w:t>
      </w:r>
      <w:r>
        <w:rPr>
          <w:rFonts w:ascii="Century" w:hAnsi="Century" w:hint="eastAsia"/>
          <w:color w:val="000000" w:themeColor="text1"/>
        </w:rPr>
        <w:t>県</w:t>
      </w:r>
      <w:r>
        <w:rPr>
          <w:rFonts w:ascii="Century" w:hAnsi="Century" w:hint="eastAsia"/>
          <w:color w:val="000000" w:themeColor="text1"/>
        </w:rPr>
        <w:t xml:space="preserve"> </w:t>
      </w:r>
      <w:r>
        <w:rPr>
          <w:rFonts w:ascii="Century" w:hAnsi="Century" w:hint="eastAsia"/>
          <w:color w:val="000000" w:themeColor="text1"/>
        </w:rPr>
        <w:t>福</w:t>
      </w:r>
      <w:r>
        <w:rPr>
          <w:rFonts w:ascii="Century" w:hAnsi="Century" w:hint="eastAsia"/>
          <w:color w:val="000000" w:themeColor="text1"/>
        </w:rPr>
        <w:t xml:space="preserve"> </w:t>
      </w:r>
      <w:r>
        <w:rPr>
          <w:rFonts w:ascii="Century" w:hAnsi="Century" w:hint="eastAsia"/>
          <w:color w:val="000000" w:themeColor="text1"/>
        </w:rPr>
        <w:t>山</w:t>
      </w:r>
      <w:r>
        <w:rPr>
          <w:rFonts w:ascii="Century" w:hAnsi="Century" w:hint="eastAsia"/>
          <w:color w:val="000000" w:themeColor="text1"/>
        </w:rPr>
        <w:t xml:space="preserve"> </w:t>
      </w:r>
      <w:r>
        <w:rPr>
          <w:rFonts w:ascii="Century" w:hAnsi="Century" w:hint="eastAsia"/>
          <w:color w:val="000000" w:themeColor="text1"/>
        </w:rPr>
        <w:t>東</w:t>
      </w:r>
      <w:r>
        <w:rPr>
          <w:rFonts w:ascii="Century" w:hAnsi="Century" w:hint="eastAsia"/>
          <w:color w:val="000000" w:themeColor="text1"/>
        </w:rPr>
        <w:t xml:space="preserve"> </w:t>
      </w:r>
      <w:r>
        <w:rPr>
          <w:rFonts w:ascii="Century" w:hAnsi="Century" w:hint="eastAsia"/>
          <w:color w:val="000000" w:themeColor="text1"/>
        </w:rPr>
        <w:t>警</w:t>
      </w:r>
      <w:r>
        <w:rPr>
          <w:rFonts w:ascii="Century" w:hAnsi="Century" w:hint="eastAsia"/>
          <w:color w:val="000000" w:themeColor="text1"/>
        </w:rPr>
        <w:t xml:space="preserve"> </w:t>
      </w:r>
      <w:r>
        <w:rPr>
          <w:rFonts w:ascii="Century" w:hAnsi="Century" w:hint="eastAsia"/>
          <w:color w:val="000000" w:themeColor="text1"/>
        </w:rPr>
        <w:t>察</w:t>
      </w:r>
      <w:r>
        <w:rPr>
          <w:rFonts w:ascii="Century" w:hAnsi="Century" w:hint="eastAsia"/>
          <w:color w:val="000000" w:themeColor="text1"/>
        </w:rPr>
        <w:t xml:space="preserve"> </w:t>
      </w:r>
      <w:r>
        <w:rPr>
          <w:rFonts w:ascii="Century" w:hAnsi="Century" w:hint="eastAsia"/>
          <w:color w:val="000000" w:themeColor="text1"/>
        </w:rPr>
        <w:t>署</w:t>
      </w:r>
      <w:r>
        <w:rPr>
          <w:rFonts w:ascii="Century" w:hAnsi="Century" w:hint="eastAsia"/>
          <w:color w:val="000000" w:themeColor="text1"/>
        </w:rPr>
        <w:t xml:space="preserve"> </w:t>
      </w:r>
      <w:r>
        <w:rPr>
          <w:rFonts w:ascii="Century" w:hAnsi="Century" w:hint="eastAsia"/>
          <w:color w:val="000000" w:themeColor="text1"/>
        </w:rPr>
        <w:t>長　様</w:t>
      </w:r>
    </w:p>
    <w:p w14:paraId="1122D776" w14:textId="31BADCB7" w:rsidR="00952CC4" w:rsidRPr="008E2632" w:rsidRDefault="00952CC4">
      <w:pPr>
        <w:autoSpaceDE w:val="0"/>
        <w:autoSpaceDN w:val="0"/>
        <w:adjustRightInd w:val="0"/>
        <w:rPr>
          <w:rFonts w:ascii="Century" w:hAnsi="Century"/>
          <w:color w:val="000000" w:themeColor="text1"/>
        </w:rPr>
      </w:pPr>
    </w:p>
    <w:p w14:paraId="00B084B1" w14:textId="77777777" w:rsidR="00952CC4" w:rsidRDefault="00952CC4">
      <w:pPr>
        <w:autoSpaceDE w:val="0"/>
        <w:autoSpaceDN w:val="0"/>
        <w:adjustRightInd w:val="0"/>
        <w:rPr>
          <w:rFonts w:ascii="Century" w:hAnsi="Century"/>
          <w:color w:val="000000" w:themeColor="text1"/>
        </w:rPr>
      </w:pPr>
    </w:p>
    <w:p w14:paraId="0EDF1DF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208D7842"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6E4B2DB0" w14:textId="77777777" w:rsidR="00952CC4" w:rsidRDefault="008344BC">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5524B9DA" w14:textId="77777777" w:rsidR="00952CC4" w:rsidRDefault="008344BC">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7CFABAA1"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39D6BBE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7DF39236" w14:textId="77777777" w:rsidR="00952CC4" w:rsidRDefault="008344BC">
      <w:pPr>
        <w:autoSpaceDE w:val="0"/>
        <w:autoSpaceDN w:val="0"/>
        <w:adjustRightInd w:val="0"/>
        <w:ind w:firstLineChars="1800" w:firstLine="3628"/>
        <w:rPr>
          <w:color w:val="000000" w:themeColor="text1"/>
        </w:rPr>
      </w:pPr>
      <w:r>
        <w:rPr>
          <w:rFonts w:hint="eastAsia"/>
          <w:color w:val="000000" w:themeColor="text1"/>
        </w:rPr>
        <w:t>（メールアドレス　　　　　　　　　　　　　　　　　　）</w:t>
      </w:r>
    </w:p>
    <w:p w14:paraId="043D2725" w14:textId="77777777" w:rsidR="00952CC4" w:rsidRDefault="00952CC4">
      <w:pPr>
        <w:autoSpaceDE w:val="0"/>
        <w:autoSpaceDN w:val="0"/>
        <w:adjustRightInd w:val="0"/>
        <w:ind w:left="3600"/>
        <w:rPr>
          <w:rFonts w:ascii="Century" w:hAnsi="Century"/>
          <w:color w:val="000000" w:themeColor="text1"/>
        </w:rPr>
      </w:pPr>
    </w:p>
    <w:p w14:paraId="39135DEE"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370742BC" w14:textId="3B93322D"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Pr="004301DE">
        <w:rPr>
          <w:rFonts w:asciiTheme="minorEastAsia" w:eastAsiaTheme="minorEastAsia" w:hAnsiTheme="minorEastAsia" w:hint="eastAsia"/>
          <w:color w:val="000000" w:themeColor="text1"/>
        </w:rPr>
        <w:t>令和</w:t>
      </w:r>
      <w:r w:rsidR="004C6909" w:rsidRPr="004301DE">
        <w:rPr>
          <w:rFonts w:asciiTheme="minorEastAsia" w:eastAsiaTheme="minorEastAsia" w:hAnsiTheme="minorEastAsia" w:hint="eastAsia"/>
          <w:color w:val="000000" w:themeColor="text1"/>
        </w:rPr>
        <w:t>８</w:t>
      </w:r>
      <w:r w:rsidRPr="004301DE">
        <w:rPr>
          <w:rFonts w:asciiTheme="minorEastAsia" w:eastAsiaTheme="minorEastAsia" w:hAnsiTheme="minorEastAsia" w:hint="eastAsia"/>
          <w:color w:val="000000" w:themeColor="text1"/>
        </w:rPr>
        <w:t>年</w:t>
      </w:r>
      <w:r w:rsidR="00EB4B0F" w:rsidRPr="004301DE">
        <w:rPr>
          <w:rFonts w:asciiTheme="minorEastAsia" w:eastAsiaTheme="minorEastAsia" w:hAnsiTheme="minorEastAsia" w:hint="eastAsia"/>
          <w:color w:val="000000" w:themeColor="text1"/>
        </w:rPr>
        <w:t>２</w:t>
      </w:r>
      <w:r w:rsidRPr="004301DE">
        <w:rPr>
          <w:rFonts w:asciiTheme="minorEastAsia" w:eastAsiaTheme="minorEastAsia" w:hAnsiTheme="minorEastAsia" w:hint="eastAsia"/>
          <w:color w:val="000000" w:themeColor="text1"/>
        </w:rPr>
        <w:t>月</w:t>
      </w:r>
      <w:r w:rsidR="004301DE" w:rsidRPr="004301DE">
        <w:rPr>
          <w:rFonts w:asciiTheme="minorEastAsia" w:eastAsiaTheme="minorEastAsia" w:hAnsiTheme="minorEastAsia" w:hint="eastAsia"/>
          <w:color w:val="000000" w:themeColor="text1"/>
        </w:rPr>
        <w:t>10</w:t>
      </w:r>
      <w:r w:rsidRPr="004301DE">
        <w:rPr>
          <w:rFonts w:asciiTheme="minorEastAsia" w:eastAsiaTheme="minorEastAsia" w:hAnsiTheme="minorEastAsia" w:hint="eastAsia"/>
          <w:color w:val="000000" w:themeColor="text1"/>
        </w:rPr>
        <w:t>日付けで公</w:t>
      </w:r>
      <w:r>
        <w:rPr>
          <w:rFonts w:ascii="Century" w:hAnsi="Century" w:hint="eastAsia"/>
          <w:color w:val="000000" w:themeColor="text1"/>
        </w:rPr>
        <w:t>告のあった次の一般競争入札に参加したいので、必要書類を添えて申請します。</w:t>
      </w:r>
    </w:p>
    <w:p w14:paraId="2C9806E2" w14:textId="2C86F354" w:rsidR="00952CC4" w:rsidRDefault="008344BC">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5F4CC4BF" w14:textId="3A94A3F0" w:rsidR="00952CC4" w:rsidRPr="00986E79" w:rsidRDefault="0024550D" w:rsidP="00986E79">
      <w:pPr>
        <w:autoSpaceDE w:val="0"/>
        <w:autoSpaceDN w:val="0"/>
        <w:adjustRightInd w:val="0"/>
        <w:ind w:firstLine="201"/>
        <w:rPr>
          <w:rFonts w:ascii="Century" w:hAnsi="Century"/>
          <w:color w:val="000000" w:themeColor="text1"/>
        </w:rPr>
      </w:pPr>
      <w:r>
        <w:rPr>
          <w:rFonts w:ascii="Century" w:hAnsi="Century" w:hint="eastAsia"/>
          <w:color w:val="000000" w:themeColor="text1"/>
        </w:rPr>
        <w:t>また、契約担当職員が必要と認めた場合、一般競争入札事務処理要領に規定する別記様式第４号の２</w:t>
      </w:r>
      <w:r w:rsidR="00986E79">
        <w:rPr>
          <w:rFonts w:ascii="Century" w:hAnsi="Century" w:hint="eastAsia"/>
          <w:color w:val="000000" w:themeColor="text1"/>
        </w:rPr>
        <w:t>（経費内訳書）の作成及び別記様式第４号の３（労働関係法令等の遵守義務に係る確認調査票）による調査（再委託を行う場合は再委託先を含む。）に協力します。</w:t>
      </w:r>
    </w:p>
    <w:p w14:paraId="1F24B984" w14:textId="77777777" w:rsidR="00952CC4" w:rsidRDefault="00952CC4">
      <w:pPr>
        <w:autoSpaceDE w:val="0"/>
        <w:autoSpaceDN w:val="0"/>
        <w:adjustRightInd w:val="0"/>
        <w:ind w:firstLine="201"/>
        <w:rPr>
          <w:rFonts w:ascii="Century" w:hAnsi="Century"/>
          <w:color w:val="000000" w:themeColor="text1"/>
        </w:rPr>
      </w:pPr>
    </w:p>
    <w:p w14:paraId="5EEDC688" w14:textId="77777777" w:rsidR="00952CC4" w:rsidRDefault="00952CC4">
      <w:pPr>
        <w:autoSpaceDE w:val="0"/>
        <w:autoSpaceDN w:val="0"/>
        <w:adjustRightInd w:val="0"/>
        <w:ind w:firstLine="201"/>
        <w:rPr>
          <w:rFonts w:ascii="Century" w:hAnsi="Century"/>
          <w:color w:val="000000" w:themeColor="text1"/>
        </w:rPr>
      </w:pPr>
    </w:p>
    <w:p w14:paraId="62E6377B" w14:textId="77777777" w:rsidR="00952CC4" w:rsidRDefault="00952CC4">
      <w:pPr>
        <w:autoSpaceDE w:val="0"/>
        <w:autoSpaceDN w:val="0"/>
        <w:adjustRightInd w:val="0"/>
        <w:rPr>
          <w:rFonts w:ascii="Century" w:hAnsi="Century"/>
          <w:color w:val="000000" w:themeColor="text1"/>
        </w:rPr>
      </w:pPr>
    </w:p>
    <w:p w14:paraId="34EB4EFD" w14:textId="0FB17CD2" w:rsidR="00952CC4" w:rsidRDefault="008344BC" w:rsidP="004C6909">
      <w:pPr>
        <w:autoSpaceDE w:val="0"/>
        <w:autoSpaceDN w:val="0"/>
        <w:adjustRightInd w:val="0"/>
        <w:ind w:left="2621" w:hangingChars="1300" w:hanging="2621"/>
        <w:rPr>
          <w:rFonts w:ascii="Century" w:hAnsi="Century"/>
          <w:color w:val="000000" w:themeColor="text1"/>
        </w:rPr>
      </w:pPr>
      <w:r>
        <w:rPr>
          <w:rFonts w:ascii="Century" w:hAnsi="Century" w:hint="eastAsia"/>
          <w:color w:val="000000" w:themeColor="text1"/>
        </w:rPr>
        <w:t xml:space="preserve">１　</w:t>
      </w:r>
      <w:r w:rsidRPr="0024550D">
        <w:rPr>
          <w:rFonts w:ascii="Century" w:hAnsi="Century" w:hint="eastAsia"/>
          <w:color w:val="000000" w:themeColor="text1"/>
          <w:spacing w:val="347"/>
          <w:kern w:val="0"/>
          <w:fitText w:val="2020" w:id="9"/>
        </w:rPr>
        <w:t>業務</w:t>
      </w:r>
      <w:r w:rsidRPr="0024550D">
        <w:rPr>
          <w:rFonts w:ascii="Century" w:hAnsi="Century" w:hint="eastAsia"/>
          <w:color w:val="000000" w:themeColor="text1"/>
          <w:spacing w:val="1"/>
          <w:kern w:val="0"/>
          <w:fitText w:val="2020" w:id="9"/>
        </w:rPr>
        <w:t>名</w:t>
      </w:r>
      <w:r>
        <w:rPr>
          <w:rFonts w:ascii="Century" w:hAnsi="Century" w:hint="eastAsia"/>
          <w:color w:val="000000" w:themeColor="text1"/>
        </w:rPr>
        <w:t>：</w:t>
      </w:r>
      <w:r w:rsidR="008E2632">
        <w:rPr>
          <w:rFonts w:ascii="Century" w:hAnsi="Century" w:hint="eastAsia"/>
          <w:color w:val="000000" w:themeColor="text1"/>
        </w:rPr>
        <w:t>令和</w:t>
      </w:r>
      <w:r w:rsidR="004C6909">
        <w:rPr>
          <w:rFonts w:ascii="Century" w:hAnsi="Century" w:hint="eastAsia"/>
          <w:color w:val="000000" w:themeColor="text1"/>
        </w:rPr>
        <w:t>８</w:t>
      </w:r>
      <w:r w:rsidR="008E2632">
        <w:rPr>
          <w:rFonts w:ascii="Century" w:hAnsi="Century" w:hint="eastAsia"/>
          <w:color w:val="000000" w:themeColor="text1"/>
        </w:rPr>
        <w:t>年度</w:t>
      </w:r>
      <w:r w:rsidR="0024550D">
        <w:rPr>
          <w:rFonts w:ascii="Century" w:hAnsi="Century" w:hint="eastAsia"/>
          <w:color w:val="000000" w:themeColor="text1"/>
        </w:rPr>
        <w:t>から令</w:t>
      </w:r>
      <w:r w:rsidR="0024550D" w:rsidRPr="004C6909">
        <w:rPr>
          <w:rFonts w:asciiTheme="minorEastAsia" w:eastAsiaTheme="minorEastAsia" w:hAnsiTheme="minorEastAsia" w:hint="eastAsia"/>
          <w:color w:val="000000" w:themeColor="text1"/>
        </w:rPr>
        <w:t>和</w:t>
      </w:r>
      <w:r w:rsidR="004C6909" w:rsidRPr="004C6909">
        <w:rPr>
          <w:rFonts w:asciiTheme="minorEastAsia" w:eastAsiaTheme="minorEastAsia" w:hAnsiTheme="minorEastAsia" w:hint="eastAsia"/>
          <w:color w:val="000000" w:themeColor="text1"/>
        </w:rPr>
        <w:t>10</w:t>
      </w:r>
      <w:r w:rsidR="0024550D" w:rsidRPr="004C6909">
        <w:rPr>
          <w:rFonts w:asciiTheme="minorEastAsia" w:eastAsiaTheme="minorEastAsia" w:hAnsiTheme="minorEastAsia" w:hint="eastAsia"/>
          <w:color w:val="000000" w:themeColor="text1"/>
        </w:rPr>
        <w:t>年</w:t>
      </w:r>
      <w:r w:rsidR="0024550D">
        <w:rPr>
          <w:rFonts w:ascii="Century" w:hAnsi="Century" w:hint="eastAsia"/>
          <w:color w:val="000000" w:themeColor="text1"/>
        </w:rPr>
        <w:t>度までにおける福山東警察署</w:t>
      </w:r>
      <w:r w:rsidR="00994655">
        <w:rPr>
          <w:rFonts w:ascii="Century" w:hAnsi="Century" w:hint="eastAsia"/>
          <w:color w:val="000000" w:themeColor="text1"/>
        </w:rPr>
        <w:t>環境管理業務</w:t>
      </w:r>
    </w:p>
    <w:p w14:paraId="42420991" w14:textId="270E4C72" w:rsidR="00952CC4" w:rsidRDefault="008344BC">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6A97882E" w14:textId="77777777" w:rsidR="00994655" w:rsidRDefault="00994655">
      <w:pPr>
        <w:autoSpaceDE w:val="0"/>
        <w:autoSpaceDN w:val="0"/>
        <w:adjustRightInd w:val="0"/>
        <w:rPr>
          <w:rFonts w:ascii="Century" w:hAnsi="Century"/>
          <w:color w:val="000000" w:themeColor="text1"/>
          <w:w w:val="66"/>
        </w:rPr>
      </w:pPr>
    </w:p>
    <w:p w14:paraId="7A75C85A"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13942C3E" w14:textId="77777777" w:rsidR="00952CC4" w:rsidRDefault="008344BC">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52CC4" w14:paraId="50F4BC9D" w14:textId="77777777">
        <w:trPr>
          <w:trHeight w:val="2070"/>
        </w:trPr>
        <w:tc>
          <w:tcPr>
            <w:tcW w:w="8185" w:type="dxa"/>
          </w:tcPr>
          <w:p w14:paraId="57B200E3" w14:textId="5169D3E0"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w:t>
            </w:r>
            <w:r w:rsidR="008E2632">
              <w:rPr>
                <w:rFonts w:ascii="Century" w:hAnsi="Century" w:hint="eastAsia"/>
                <w:color w:val="000000" w:themeColor="text1"/>
              </w:rPr>
              <w:t xml:space="preserve">　</w:t>
            </w:r>
            <w:r>
              <w:rPr>
                <w:rFonts w:ascii="Century" w:hAnsi="Century" w:hint="eastAsia"/>
                <w:color w:val="000000" w:themeColor="text1"/>
              </w:rPr>
              <w:t>誓約書</w:t>
            </w:r>
          </w:p>
          <w:p w14:paraId="48FC0822" w14:textId="77777777" w:rsidR="00994655" w:rsidRPr="00994655" w:rsidRDefault="00994655" w:rsidP="00994655">
            <w:pPr>
              <w:autoSpaceDE w:val="0"/>
              <w:autoSpaceDN w:val="0"/>
              <w:adjustRightInd w:val="0"/>
              <w:ind w:left="202" w:hangingChars="100" w:hanging="202"/>
              <w:rPr>
                <w:rFonts w:ascii="Century" w:hAnsi="Century"/>
                <w:color w:val="000000" w:themeColor="text1"/>
              </w:rPr>
            </w:pPr>
            <w:r w:rsidRPr="00994655">
              <w:rPr>
                <w:rFonts w:ascii="Century" w:hAnsi="Century" w:hint="eastAsia"/>
                <w:color w:val="000000" w:themeColor="text1"/>
              </w:rPr>
              <w:t>・　環境衛生管理技術者選任予定者一覧表</w:t>
            </w:r>
          </w:p>
          <w:p w14:paraId="07D0CD75" w14:textId="77777777" w:rsidR="00994655" w:rsidRPr="00994655" w:rsidRDefault="00994655" w:rsidP="00994655">
            <w:pPr>
              <w:autoSpaceDE w:val="0"/>
              <w:autoSpaceDN w:val="0"/>
              <w:adjustRightInd w:val="0"/>
              <w:ind w:left="202" w:hangingChars="100" w:hanging="202"/>
              <w:rPr>
                <w:rFonts w:ascii="Century" w:hAnsi="Century"/>
                <w:color w:val="000000" w:themeColor="text1"/>
              </w:rPr>
            </w:pPr>
            <w:r w:rsidRPr="00994655">
              <w:rPr>
                <w:rFonts w:ascii="Century" w:hAnsi="Century" w:hint="eastAsia"/>
                <w:color w:val="000000" w:themeColor="text1"/>
              </w:rPr>
              <w:t>・　建築物定期点検業務配置予定技術者一覧表</w:t>
            </w:r>
          </w:p>
          <w:p w14:paraId="2EB2B8EF" w14:textId="6E686A6B" w:rsidR="00994655" w:rsidRPr="00994655" w:rsidRDefault="00994655" w:rsidP="00994655">
            <w:pPr>
              <w:autoSpaceDE w:val="0"/>
              <w:autoSpaceDN w:val="0"/>
              <w:adjustRightInd w:val="0"/>
              <w:ind w:left="202" w:hangingChars="100" w:hanging="202"/>
              <w:rPr>
                <w:rFonts w:ascii="Century" w:hAnsi="Century"/>
                <w:color w:val="000000" w:themeColor="text1"/>
              </w:rPr>
            </w:pPr>
            <w:r w:rsidRPr="00994655">
              <w:rPr>
                <w:rFonts w:ascii="Century" w:hAnsi="Century" w:hint="eastAsia"/>
                <w:color w:val="000000" w:themeColor="text1"/>
              </w:rPr>
              <w:t>・　建築物空気環境測定業の登録を証する書面</w:t>
            </w:r>
            <w:r w:rsidR="00A60CBA">
              <w:rPr>
                <w:rFonts w:ascii="Century" w:hAnsi="Century" w:hint="eastAsia"/>
                <w:color w:val="000000" w:themeColor="text1"/>
              </w:rPr>
              <w:t>又は</w:t>
            </w:r>
            <w:r w:rsidRPr="00994655">
              <w:rPr>
                <w:rFonts w:ascii="Century" w:hAnsi="Century" w:hint="eastAsia"/>
                <w:color w:val="000000" w:themeColor="text1"/>
              </w:rPr>
              <w:t>建築物環境衛生総合管理業の登録を証する書面</w:t>
            </w:r>
          </w:p>
          <w:p w14:paraId="197402D9" w14:textId="1D7A68E5" w:rsidR="00994655" w:rsidRPr="00994655" w:rsidRDefault="00994655" w:rsidP="00994655">
            <w:pPr>
              <w:autoSpaceDE w:val="0"/>
              <w:autoSpaceDN w:val="0"/>
              <w:adjustRightInd w:val="0"/>
              <w:ind w:left="202" w:hangingChars="100" w:hanging="202"/>
              <w:rPr>
                <w:rFonts w:ascii="Century" w:hAnsi="Century"/>
                <w:color w:val="000000" w:themeColor="text1"/>
              </w:rPr>
            </w:pPr>
            <w:r w:rsidRPr="00994655">
              <w:rPr>
                <w:rFonts w:ascii="Century" w:hAnsi="Century" w:hint="eastAsia"/>
                <w:color w:val="000000" w:themeColor="text1"/>
              </w:rPr>
              <w:t>・　建築物飲料水貯水槽清掃作業の登録を証する書面</w:t>
            </w:r>
            <w:r w:rsidR="00A60CBA">
              <w:rPr>
                <w:rFonts w:ascii="Century" w:hAnsi="Century" w:hint="eastAsia"/>
                <w:color w:val="000000" w:themeColor="text1"/>
              </w:rPr>
              <w:t>又は</w:t>
            </w:r>
            <w:r w:rsidRPr="00994655">
              <w:rPr>
                <w:rFonts w:ascii="Century" w:hAnsi="Century" w:hint="eastAsia"/>
                <w:color w:val="000000" w:themeColor="text1"/>
              </w:rPr>
              <w:t>建築物環境衛生総合管理業の登録を証する書面</w:t>
            </w:r>
          </w:p>
          <w:p w14:paraId="0CB2685C" w14:textId="13181DE4" w:rsidR="008E2632" w:rsidRDefault="00994655" w:rsidP="00994655">
            <w:pPr>
              <w:autoSpaceDE w:val="0"/>
              <w:autoSpaceDN w:val="0"/>
              <w:adjustRightInd w:val="0"/>
              <w:ind w:left="202" w:hangingChars="100" w:hanging="202"/>
              <w:rPr>
                <w:rFonts w:ascii="Century" w:hAnsi="Century"/>
                <w:color w:val="000000" w:themeColor="text1"/>
              </w:rPr>
            </w:pPr>
            <w:r w:rsidRPr="00994655">
              <w:rPr>
                <w:rFonts w:ascii="Century" w:hAnsi="Century" w:hint="eastAsia"/>
                <w:color w:val="000000" w:themeColor="text1"/>
              </w:rPr>
              <w:t>・　建築物ねずみ昆虫等防除業の登録を証する書面</w:t>
            </w:r>
            <w:r w:rsidR="00A60CBA">
              <w:rPr>
                <w:rFonts w:ascii="Century" w:hAnsi="Century" w:hint="eastAsia"/>
                <w:color w:val="000000" w:themeColor="text1"/>
              </w:rPr>
              <w:t>又は</w:t>
            </w:r>
            <w:r w:rsidRPr="00994655">
              <w:rPr>
                <w:rFonts w:ascii="Century" w:hAnsi="Century" w:hint="eastAsia"/>
                <w:color w:val="000000" w:themeColor="text1"/>
              </w:rPr>
              <w:t>建築物環境衛生総合管理業の登録を証する書面</w:t>
            </w:r>
          </w:p>
          <w:p w14:paraId="367210A1" w14:textId="48D95C8A" w:rsidR="00C70134" w:rsidRPr="00C70134" w:rsidRDefault="00C70134" w:rsidP="00C70134">
            <w:pPr>
              <w:pStyle w:val="af"/>
              <w:numPr>
                <w:ilvl w:val="0"/>
                <w:numId w:val="3"/>
              </w:numPr>
              <w:autoSpaceDE w:val="0"/>
              <w:autoSpaceDN w:val="0"/>
              <w:adjustRightInd w:val="0"/>
              <w:ind w:leftChars="0"/>
              <w:rPr>
                <w:rFonts w:ascii="Century" w:hAnsi="Century"/>
                <w:color w:val="000000" w:themeColor="text1"/>
              </w:rPr>
            </w:pPr>
            <w:r>
              <w:rPr>
                <w:rFonts w:ascii="Century" w:hAnsi="Century" w:hint="eastAsia"/>
                <w:color w:val="000000" w:themeColor="text1"/>
              </w:rPr>
              <w:t>機密データの保存等に関する申出書</w:t>
            </w:r>
          </w:p>
        </w:tc>
      </w:tr>
    </w:tbl>
    <w:p w14:paraId="491F5F3D" w14:textId="1C4F879C" w:rsidR="00952CC4" w:rsidRPr="00994655" w:rsidRDefault="00952CC4" w:rsidP="008C54A0">
      <w:pPr>
        <w:rPr>
          <w:color w:val="000000" w:themeColor="text1"/>
        </w:rPr>
      </w:pPr>
    </w:p>
    <w:sectPr w:rsidR="00952CC4" w:rsidRPr="00994655" w:rsidSect="008C54A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2E14" w14:textId="77777777" w:rsidR="005D21D8" w:rsidRDefault="005D21D8">
      <w:r>
        <w:separator/>
      </w:r>
    </w:p>
  </w:endnote>
  <w:endnote w:type="continuationSeparator" w:id="0">
    <w:p w14:paraId="628D541A" w14:textId="77777777" w:rsidR="005D21D8" w:rsidRDefault="005D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7F3A6" w14:textId="77777777" w:rsidR="005D21D8" w:rsidRDefault="005D21D8">
      <w:r>
        <w:separator/>
      </w:r>
    </w:p>
  </w:footnote>
  <w:footnote w:type="continuationSeparator" w:id="0">
    <w:p w14:paraId="0DEA3450" w14:textId="77777777" w:rsidR="005D21D8" w:rsidRDefault="005D2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611C3E58"/>
    <w:multiLevelType w:val="hybridMultilevel"/>
    <w:tmpl w:val="3B046FB0"/>
    <w:lvl w:ilvl="0" w:tplc="DDD032C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CC4"/>
    <w:rsid w:val="00131DC3"/>
    <w:rsid w:val="002377C9"/>
    <w:rsid w:val="0024550D"/>
    <w:rsid w:val="003D42C4"/>
    <w:rsid w:val="004301DE"/>
    <w:rsid w:val="004C6909"/>
    <w:rsid w:val="00513C10"/>
    <w:rsid w:val="005D21D8"/>
    <w:rsid w:val="00633A28"/>
    <w:rsid w:val="007C4454"/>
    <w:rsid w:val="008344BC"/>
    <w:rsid w:val="008C54A0"/>
    <w:rsid w:val="008E2632"/>
    <w:rsid w:val="00952CC4"/>
    <w:rsid w:val="00986E79"/>
    <w:rsid w:val="00994655"/>
    <w:rsid w:val="00A60CBA"/>
    <w:rsid w:val="00BB7357"/>
    <w:rsid w:val="00BD227E"/>
    <w:rsid w:val="00BE7593"/>
    <w:rsid w:val="00C0330A"/>
    <w:rsid w:val="00C70134"/>
    <w:rsid w:val="00E11D08"/>
    <w:rsid w:val="00EB4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0B72D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C7013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Words>
  <Characters>589</Characters>
  <Application>Microsoft Office Word</Application>
  <DocSecurity>0</DocSecurity>
  <Lines>45</Lines>
  <Paragraphs>24</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2026-02-04T07:34:00Z</dcterms:created>
  <dcterms:modified xsi:type="dcterms:W3CDTF">2026-02-04T07:34:00Z</dcterms:modified>
</cp:coreProperties>
</file>