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bookmarkStart w:id="0" w:name="_GoBack"/>
      <w:bookmarkEnd w:id="0"/>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firstLine="210" w:firstLineChars="100"/>
        <w:rPr>
          <w:rFonts w:hint="default" w:ascii="ＭＳ 明朝" w:hAnsi="ＭＳ 明朝" w:eastAsia="ＭＳ 明朝"/>
          <w:spacing w:val="3"/>
          <w:sz w:val="24"/>
        </w:rPr>
      </w:pPr>
      <w:r>
        <w:rPr>
          <w:rFonts w:hint="eastAsia" w:ascii="Century" w:hAnsi="Century" w:eastAsia="ＭＳ 明朝"/>
          <w:spacing w:val="131"/>
          <w:fitText w:val="2100" w:id="1"/>
        </w:rPr>
        <w:t>広島県知</w:t>
      </w:r>
      <w:r>
        <w:rPr>
          <w:rFonts w:hint="eastAsia" w:ascii="Century" w:hAnsi="Century" w:eastAsia="ＭＳ 明朝"/>
          <w:spacing w:val="1"/>
          <w:fitText w:val="2100" w:id="1"/>
        </w:rPr>
        <w:t>事</w:t>
      </w:r>
      <w:r>
        <w:rPr>
          <w:rFonts w:hint="eastAsia" w:ascii="Century" w:hAnsi="Century" w:eastAsia="ＭＳ 明朝"/>
        </w:rPr>
        <w:t>　</w:t>
      </w:r>
      <w:r>
        <w:rPr>
          <w:rFonts w:hint="eastAsia" w:ascii="ＭＳ 明朝" w:hAnsi="ＭＳ 明朝" w:eastAsia="ＭＳ 明朝"/>
          <w:spacing w:val="3"/>
          <w:sz w:val="24"/>
        </w:rPr>
        <w:t>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sz w:val="24"/>
        </w:rPr>
        <w:t>委託・役務業務に係る電子入札等業務</w:t>
      </w:r>
      <w:r>
        <w:rPr>
          <w:rFonts w:hint="eastAsia" w:ascii="ＭＳ 明朝" w:hAnsi="ＭＳ 明朝" w:eastAsia="ＭＳ 明朝"/>
          <w:spacing w:val="3"/>
          <w:sz w:val="24"/>
        </w:rPr>
        <w:t>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契約が解除された場合に、当該調達案件に係る契約書の規定に従い、違約金を支払うこと。</w:t>
      </w:r>
    </w:p>
    <w:p>
      <w:pPr>
        <w:pStyle w:val="0"/>
        <w:autoSpaceDE w:val="0"/>
        <w:autoSpaceDN w:val="0"/>
        <w:spacing w:line="400" w:lineRule="exact"/>
        <w:ind w:left="420" w:leftChars="100" w:hanging="210" w:hangingChars="100"/>
        <w:rPr>
          <w:rFonts w:hint="default" w:asciiTheme="majorEastAsia" w:hAnsiTheme="majorEastAsia" w:eastAsiaTheme="majorEastAsia"/>
        </w:rPr>
      </w:pP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223569076</TotalTime>
  <Pages>1</Pages>
  <Words>6</Words>
  <Characters>344</Characters>
  <Application>JUST Note</Application>
  <Lines>29</Lines>
  <Paragraphs>12</Paragraphs>
  <Company>広島県庁</Company>
  <CharactersWithSpaces>446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岡村 昂紀</dc:creator>
  <cp:lastModifiedBy>岡村 昂紀</cp:lastModifiedBy>
  <dcterms:modified xsi:type="dcterms:W3CDTF">2026-02-17T23:40:15Z</dcterms:modified>
  <cp:revision>0</cp:revision>
</cp:coreProperties>
</file>