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16FD"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05068FC7" w14:textId="5F295855" w:rsidR="00465955" w:rsidRPr="00465955" w:rsidRDefault="00465955" w:rsidP="00465955">
      <w:pPr>
        <w:widowControl/>
        <w:jc w:val="left"/>
        <w:rPr>
          <w:rFonts w:asciiTheme="majorEastAsia" w:eastAsiaTheme="majorEastAsia" w:hAnsiTheme="majorEastAsia" w:cs="Times New Roman"/>
          <w:b/>
          <w:spacing w:val="3"/>
          <w:sz w:val="20"/>
          <w:szCs w:val="20"/>
        </w:rPr>
      </w:pPr>
    </w:p>
    <w:p w14:paraId="67C66AA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1F7878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0180D1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5BB9954"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8F6012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0974CFA" w14:textId="73C0AAC0" w:rsidR="00465955" w:rsidRPr="00465955" w:rsidRDefault="0036165D"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広島県東部建設事務所長</w:t>
      </w:r>
      <w:r w:rsidR="00465955" w:rsidRPr="00465955">
        <w:rPr>
          <w:rFonts w:ascii="ＭＳ 明朝" w:eastAsia="ＭＳ 明朝" w:hAnsi="ＭＳ 明朝" w:cs="Times New Roman" w:hint="eastAsia"/>
          <w:spacing w:val="3"/>
          <w:sz w:val="24"/>
          <w:szCs w:val="24"/>
        </w:rPr>
        <w:t xml:space="preserve">　様</w:t>
      </w:r>
    </w:p>
    <w:p w14:paraId="6770C67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C79E30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B072E5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7D891B9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FF355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51E493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5EBB5E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EAEEAA2" w14:textId="7A4AF4D2"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36165D">
        <w:rPr>
          <w:rFonts w:ascii="ＭＳ 明朝" w:eastAsia="ＭＳ 明朝" w:hAnsi="ＭＳ 明朝" w:cs="Times New Roman" w:hint="eastAsia"/>
          <w:spacing w:val="3"/>
          <w:sz w:val="24"/>
          <w:szCs w:val="24"/>
          <w:u w:val="single"/>
        </w:rPr>
        <w:t>令和８～10年度　羽原川排水機場電気設備保安管理業務</w:t>
      </w:r>
      <w:r w:rsidRPr="0036165D">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476C493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0412F9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FCAF28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7C6A32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A6E9426"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F361C0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69DDB7B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B8A8" w14:textId="77777777" w:rsidR="00E54B84" w:rsidRDefault="00E54B84" w:rsidP="00AC506E">
      <w:r>
        <w:separator/>
      </w:r>
    </w:p>
  </w:endnote>
  <w:endnote w:type="continuationSeparator" w:id="0">
    <w:p w14:paraId="1778FCB9" w14:textId="77777777" w:rsidR="00E54B84" w:rsidRDefault="00E54B84"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8105" w14:textId="77777777" w:rsidR="00E54B84" w:rsidRDefault="00E54B84" w:rsidP="00AC506E">
      <w:r>
        <w:separator/>
      </w:r>
    </w:p>
  </w:footnote>
  <w:footnote w:type="continuationSeparator" w:id="0">
    <w:p w14:paraId="5460AAFC" w14:textId="77777777" w:rsidR="00E54B84" w:rsidRDefault="00E54B84"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29324529">
    <w:abstractNumId w:val="0"/>
  </w:num>
  <w:num w:numId="2" w16cid:durableId="908155025">
    <w:abstractNumId w:val="1"/>
  </w:num>
  <w:num w:numId="3" w16cid:durableId="1459378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71A"/>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165D"/>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54B84"/>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BBA71"/>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橘高 大介</cp:lastModifiedBy>
  <cp:revision>2</cp:revision>
  <cp:lastPrinted>2026-02-09T11:56:00Z</cp:lastPrinted>
  <dcterms:created xsi:type="dcterms:W3CDTF">2026-02-09T11:58:00Z</dcterms:created>
  <dcterms:modified xsi:type="dcterms:W3CDTF">2026-02-09T11:58:00Z</dcterms:modified>
</cp:coreProperties>
</file>