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0"/>
        <w:jc w:val="right"/>
        <w:rPr>
          <w:rFonts w:hint="default" w:ascii="ＭＳ 明朝" w:hAnsi="ＭＳ 明朝"/>
          <w:kern w:val="0"/>
        </w:rPr>
      </w:pPr>
      <w:bookmarkStart w:id="0" w:name="_GoBack"/>
      <w:bookmarkEnd w:id="0"/>
      <w:r>
        <w:rPr>
          <w:rFonts w:hint="eastAsia" w:ascii="ＭＳ 明朝" w:hAnsi="ＭＳ 明朝"/>
          <w:kern w:val="0"/>
        </w:rPr>
        <w:t>【様式５】</w:t>
      </w:r>
    </w:p>
    <w:p>
      <w:pPr>
        <w:pStyle w:val="0"/>
        <w:ind w:right="-10"/>
        <w:jc w:val="center"/>
        <w:rPr>
          <w:rFonts w:hint="default" w:ascii="ＭＳ 明朝" w:hAnsi="ＭＳ 明朝"/>
          <w:spacing w:val="20"/>
          <w:sz w:val="28"/>
        </w:rPr>
      </w:pPr>
      <w:r>
        <w:rPr>
          <w:rFonts w:hint="eastAsia" w:ascii="ＭＳ 明朝" w:hAnsi="ＭＳ 明朝"/>
          <w:spacing w:val="20"/>
          <w:sz w:val="28"/>
        </w:rPr>
        <w:t>取</w:t>
      </w:r>
      <w:r>
        <w:rPr>
          <w:rFonts w:hint="eastAsia" w:ascii="ＭＳ 明朝" w:hAnsi="ＭＳ 明朝"/>
          <w:spacing w:val="20"/>
          <w:sz w:val="28"/>
        </w:rPr>
        <w:t xml:space="preserve"> </w:t>
      </w:r>
      <w:r>
        <w:rPr>
          <w:rFonts w:hint="eastAsia" w:ascii="ＭＳ 明朝" w:hAnsi="ＭＳ 明朝"/>
          <w:spacing w:val="20"/>
          <w:sz w:val="28"/>
        </w:rPr>
        <w:t>下</w:t>
      </w:r>
      <w:r>
        <w:rPr>
          <w:rFonts w:hint="eastAsia" w:ascii="ＭＳ 明朝" w:hAnsi="ＭＳ 明朝"/>
          <w:spacing w:val="20"/>
          <w:sz w:val="28"/>
        </w:rPr>
        <w:t xml:space="preserve"> </w:t>
      </w:r>
      <w:r>
        <w:rPr>
          <w:rFonts w:hint="eastAsia" w:ascii="ＭＳ 明朝" w:hAnsi="ＭＳ 明朝"/>
          <w:spacing w:val="20"/>
          <w:sz w:val="28"/>
        </w:rPr>
        <w:t>げ</w:t>
      </w:r>
      <w:r>
        <w:rPr>
          <w:rFonts w:hint="eastAsia" w:ascii="ＭＳ 明朝" w:hAnsi="ＭＳ 明朝"/>
          <w:spacing w:val="20"/>
          <w:sz w:val="28"/>
        </w:rPr>
        <w:t xml:space="preserve"> </w:t>
      </w:r>
      <w:r>
        <w:rPr>
          <w:rFonts w:hint="eastAsia" w:ascii="ＭＳ 明朝" w:hAnsi="ＭＳ 明朝"/>
          <w:spacing w:val="20"/>
          <w:sz w:val="28"/>
        </w:rPr>
        <w:t>願</w:t>
      </w:r>
      <w:r>
        <w:rPr>
          <w:rFonts w:hint="eastAsia" w:ascii="ＭＳ 明朝" w:hAnsi="ＭＳ 明朝"/>
          <w:spacing w:val="20"/>
          <w:sz w:val="28"/>
        </w:rPr>
        <w:t xml:space="preserve"> </w:t>
      </w:r>
      <w:r>
        <w:rPr>
          <w:rFonts w:hint="eastAsia" w:ascii="ＭＳ 明朝" w:hAnsi="ＭＳ 明朝"/>
          <w:spacing w:val="20"/>
          <w:sz w:val="28"/>
        </w:rPr>
        <w:t>い</w:t>
      </w:r>
      <w:r>
        <w:rPr>
          <w:rFonts w:hint="eastAsia" w:ascii="ＭＳ 明朝" w:hAnsi="ＭＳ 明朝"/>
          <w:spacing w:val="20"/>
          <w:sz w:val="28"/>
        </w:rPr>
        <w:t xml:space="preserve"> </w:t>
      </w:r>
      <w:r>
        <w:rPr>
          <w:rFonts w:hint="eastAsia" w:ascii="ＭＳ 明朝" w:hAnsi="ＭＳ 明朝"/>
          <w:spacing w:val="20"/>
          <w:sz w:val="28"/>
        </w:rPr>
        <w:t>書</w:t>
      </w: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広　島　県　知　事　　</w:t>
      </w:r>
      <w:r>
        <w:rPr>
          <w:rFonts w:hint="default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様</w:t>
      </w: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所　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在　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地　</w:t>
      </w:r>
    </w:p>
    <w:p>
      <w:pPr>
        <w:pStyle w:val="0"/>
        <w:ind w:right="-10" w:firstLine="3780" w:firstLineChars="18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商号又は名称　</w:t>
      </w:r>
    </w:p>
    <w:p>
      <w:pPr>
        <w:pStyle w:val="0"/>
        <w:ind w:right="-10" w:firstLine="3780" w:firstLineChars="18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代表者職氏名　</w:t>
      </w:r>
    </w:p>
    <w:p>
      <w:pPr>
        <w:pStyle w:val="0"/>
        <w:ind w:right="-10" w:firstLine="3780" w:firstLineChars="1800"/>
        <w:rPr>
          <w:rFonts w:hint="eastAsia" w:ascii="ＭＳ 明朝" w:hAnsi="ＭＳ 明朝"/>
          <w:kern w:val="0"/>
        </w:rPr>
      </w:pPr>
    </w:p>
    <w:tbl>
      <w:tblPr>
        <w:tblStyle w:val="11"/>
        <w:tblW w:w="0" w:type="auto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76"/>
        <w:gridCol w:w="4110"/>
      </w:tblGrid>
      <w:tr>
        <w:trPr>
          <w:trHeight w:val="321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担当者名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328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361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57"/>
                <w:kern w:val="0"/>
                <w:sz w:val="24"/>
              </w:rPr>
              <w:t>メールアドレス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firstLine="210" w:firstLine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</w:rPr>
        <w:t>令和８年３月　日付けで提出した</w:t>
      </w:r>
      <w:r>
        <w:rPr>
          <w:rFonts w:hint="eastAsia" w:ascii="ＭＳ 明朝" w:hAnsi="ＭＳ 明朝"/>
          <w:kern w:val="0"/>
        </w:rPr>
        <w:t>「令和８年度ひろしまサンドボックス公共市場参入促進事業運営業務」に係る提案書については、都合により取り下げます。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"/>
    <w:basedOn w:val="0"/>
    <w:next w:val="16"/>
    <w:link w:val="0"/>
    <w:uiPriority w:val="0"/>
    <w:pPr>
      <w:ind w:left="630" w:firstLine="210"/>
    </w:pPr>
  </w:style>
  <w:style w:type="paragraph" w:styleId="17">
    <w:name w:val="Body Text Indent 2"/>
    <w:basedOn w:val="0"/>
    <w:next w:val="17"/>
    <w:link w:val="0"/>
    <w:uiPriority w:val="0"/>
    <w:pPr>
      <w:spacing w:line="480" w:lineRule="auto"/>
      <w:ind w:left="851" w:leftChars="400"/>
    </w:pPr>
  </w:style>
  <w:style w:type="paragraph" w:styleId="18">
    <w:name w:val="Body Text"/>
    <w:basedOn w:val="0"/>
    <w:next w:val="18"/>
    <w:link w:val="0"/>
    <w:uiPriority w:val="0"/>
  </w:style>
  <w:style w:type="paragraph" w:styleId="19">
    <w:name w:val="Date"/>
    <w:basedOn w:val="0"/>
    <w:next w:val="0"/>
    <w:link w:val="0"/>
    <w:uiPriority w:val="0"/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character" w:styleId="21">
    <w:name w:val="FollowedHyperlink"/>
    <w:next w:val="21"/>
    <w:link w:val="0"/>
    <w:uiPriority w:val="0"/>
    <w:rPr>
      <w:color w:val="800080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0</Words>
  <Characters>122</Characters>
  <Application>JUST Note</Application>
  <Lines>25</Lines>
  <Paragraphs>11</Paragraphs>
  <Company>広島県</Company>
  <CharactersWithSpaces>168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公募型プロポーザル実施要領</dc:title>
  <dc:creator>広島県</dc:creator>
  <cp:lastModifiedBy>岡村 綾</cp:lastModifiedBy>
  <cp:lastPrinted>2024-03-25T04:44:00Z</cp:lastPrinted>
  <dcterms:created xsi:type="dcterms:W3CDTF">2017-02-09T01:52:00Z</dcterms:created>
  <dcterms:modified xsi:type="dcterms:W3CDTF">2026-02-05T11:53:34Z</dcterms:modified>
  <cp:revision>44</cp:revision>
</cp:coreProperties>
</file>