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E3C97" w14:textId="77777777" w:rsidR="00F02F1E" w:rsidRPr="00FB0FA3" w:rsidRDefault="00C1183A" w:rsidP="009D3166">
      <w:pPr>
        <w:jc w:val="center"/>
        <w:rPr>
          <w:rFonts w:ascii="ＭＳ ゴシック" w:eastAsia="ＭＳ ゴシック" w:hAnsi="ＭＳ ゴシック"/>
          <w:b/>
          <w:sz w:val="24"/>
        </w:rPr>
      </w:pPr>
      <w:r>
        <w:rPr>
          <w:rFonts w:ascii="ＭＳ ゴシック" w:eastAsia="ＭＳ ゴシック" w:hAnsi="ＭＳ ゴシック" w:hint="eastAsia"/>
          <w:b/>
          <w:sz w:val="24"/>
        </w:rPr>
        <w:t>広島県動物愛護推進員連絡会</w:t>
      </w:r>
      <w:r w:rsidRPr="00FB0FA3">
        <w:rPr>
          <w:rFonts w:ascii="ＭＳ ゴシック" w:eastAsia="ＭＳ ゴシック" w:hAnsi="ＭＳ ゴシック" w:hint="eastAsia"/>
          <w:b/>
          <w:sz w:val="24"/>
        </w:rPr>
        <w:t>議事務局及び動物愛護管理普及啓発等業務委託仕様書</w:t>
      </w:r>
    </w:p>
    <w:p w14:paraId="2C175B01" w14:textId="77777777" w:rsidR="00F02F1E" w:rsidRPr="00FB0FA3" w:rsidRDefault="00F02F1E" w:rsidP="009D3166"/>
    <w:p w14:paraId="170AF4D5" w14:textId="77777777" w:rsidR="00F02F1E" w:rsidRPr="00FB0FA3" w:rsidRDefault="00C1183A" w:rsidP="009D3166">
      <w:pPr>
        <w:rPr>
          <w:rFonts w:ascii="ＭＳ ゴシック" w:eastAsia="ＭＳ ゴシック" w:hAnsi="ＭＳ ゴシック"/>
          <w:b/>
        </w:rPr>
      </w:pPr>
      <w:r w:rsidRPr="00FB0FA3">
        <w:rPr>
          <w:rFonts w:ascii="ＭＳ ゴシック" w:eastAsia="ＭＳ ゴシック" w:hAnsi="ＭＳ ゴシック" w:hint="eastAsia"/>
          <w:b/>
        </w:rPr>
        <w:t>１　業務の名称</w:t>
      </w:r>
    </w:p>
    <w:p w14:paraId="1A5F3D16" w14:textId="72ACC824" w:rsidR="00F02F1E" w:rsidRPr="00C84194" w:rsidRDefault="00C1183A" w:rsidP="00D647BD">
      <w:pPr>
        <w:ind w:leftChars="106" w:left="227" w:rightChars="-133" w:right="-285" w:firstLineChars="100" w:firstLine="214"/>
        <w:rPr>
          <w:rFonts w:asciiTheme="minorEastAsia" w:eastAsiaTheme="minorEastAsia" w:hAnsiTheme="minorEastAsia"/>
        </w:rPr>
      </w:pPr>
      <w:bookmarkStart w:id="0" w:name="_Hlk164413420"/>
      <w:r w:rsidRPr="00FB0FA3">
        <w:rPr>
          <w:rFonts w:asciiTheme="minorEastAsia" w:eastAsiaTheme="minorEastAsia" w:hAnsiTheme="minorEastAsia" w:hint="eastAsia"/>
        </w:rPr>
        <w:t>広島県動物愛護推進員連絡会議事務局及び動物愛護</w:t>
      </w:r>
      <w:r w:rsidRPr="00C84194">
        <w:rPr>
          <w:rFonts w:asciiTheme="minorEastAsia" w:eastAsiaTheme="minorEastAsia" w:hAnsiTheme="minorEastAsia" w:hint="eastAsia"/>
        </w:rPr>
        <w:t>管理普及啓発等業務</w:t>
      </w:r>
      <w:bookmarkEnd w:id="0"/>
      <w:r w:rsidR="00D647BD" w:rsidRPr="00C84194">
        <w:rPr>
          <w:rFonts w:asciiTheme="minorEastAsia" w:eastAsiaTheme="minorEastAsia" w:hAnsiTheme="minorEastAsia" w:hint="eastAsia"/>
        </w:rPr>
        <w:t>（以下、「本業務」という。）</w:t>
      </w:r>
    </w:p>
    <w:p w14:paraId="52B74730" w14:textId="77777777" w:rsidR="00F02F1E" w:rsidRPr="00C84194" w:rsidRDefault="00F02F1E" w:rsidP="009D3166">
      <w:pPr>
        <w:rPr>
          <w:rFonts w:asciiTheme="minorEastAsia" w:eastAsiaTheme="minorEastAsia" w:hAnsiTheme="minorEastAsia"/>
        </w:rPr>
      </w:pPr>
    </w:p>
    <w:p w14:paraId="2E71FE5F" w14:textId="10113CF9" w:rsidR="005A1873" w:rsidRPr="00C84194" w:rsidRDefault="005A1873" w:rsidP="005A1873">
      <w:pPr>
        <w:rPr>
          <w:rFonts w:ascii="ＭＳ ゴシック" w:eastAsia="ＭＳ ゴシック" w:hAnsi="ＭＳ ゴシック"/>
          <w:b/>
        </w:rPr>
      </w:pPr>
      <w:r w:rsidRPr="00C84194">
        <w:rPr>
          <w:rFonts w:ascii="ＭＳ ゴシック" w:eastAsia="ＭＳ ゴシック" w:hAnsi="ＭＳ ゴシック" w:hint="eastAsia"/>
          <w:b/>
        </w:rPr>
        <w:t>２　背景</w:t>
      </w:r>
    </w:p>
    <w:p w14:paraId="16D1D713" w14:textId="77777777" w:rsidR="005A1873" w:rsidRPr="00C84194" w:rsidRDefault="005A1873" w:rsidP="005A1873">
      <w:pPr>
        <w:ind w:leftChars="100" w:left="214" w:firstLineChars="100" w:firstLine="214"/>
        <w:rPr>
          <w:rFonts w:asciiTheme="minorEastAsia" w:eastAsiaTheme="minorEastAsia" w:hAnsiTheme="minorEastAsia"/>
          <w:kern w:val="0"/>
        </w:rPr>
      </w:pPr>
      <w:r w:rsidRPr="00C84194">
        <w:rPr>
          <w:rFonts w:asciiTheme="minorEastAsia" w:eastAsiaTheme="minorEastAsia" w:hAnsiTheme="minorEastAsia" w:hint="eastAsia"/>
          <w:kern w:val="0"/>
        </w:rPr>
        <w:t>動物愛護管理行政については、動物の愛護及び管理に関する法律（昭和48年第105号）（以下、「法」という。）に基づき、「動物の虐待及び遺棄の防止、動物の適正な取扱いその他動物の健康及び安全の保持等の動物の愛護に関する事項を定めて国民の間に動物を愛護する気風を招来し、生命尊重，友愛及び平和の情操の涵養に資するとともに、動物の管理に関する事項を定めて動物による人の生命、身体及び財産に対する侵害並びに生活環境の保全上の支障を防止し、もつて人と動物の共生する社会の実現を図る」ことを目的として行うものとされている。</w:t>
      </w:r>
    </w:p>
    <w:p w14:paraId="5EE3D1AF" w14:textId="036791E6" w:rsidR="005A1873" w:rsidRPr="00C84194" w:rsidRDefault="005A1873" w:rsidP="005A1873">
      <w:pPr>
        <w:ind w:leftChars="100" w:left="214" w:firstLineChars="100" w:firstLine="214"/>
        <w:rPr>
          <w:rFonts w:asciiTheme="minorEastAsia" w:eastAsiaTheme="minorEastAsia" w:hAnsiTheme="minorEastAsia"/>
          <w:kern w:val="0"/>
        </w:rPr>
      </w:pPr>
      <w:r w:rsidRPr="00C84194">
        <w:rPr>
          <w:rFonts w:asciiTheme="minorEastAsia" w:eastAsiaTheme="minorEastAsia" w:hAnsiTheme="minorEastAsia" w:hint="eastAsia"/>
          <w:kern w:val="0"/>
        </w:rPr>
        <w:t>都道府県は、法と環境大臣が定める基本指針に即して計画を定めることとされており、広島県においては、広島県動物愛護管理推進計画（以下、「県計画」という。）を</w:t>
      </w:r>
      <w:r w:rsidR="00EF50CA" w:rsidRPr="00C84194">
        <w:rPr>
          <w:rFonts w:asciiTheme="minorEastAsia" w:eastAsiaTheme="minorEastAsia" w:hAnsiTheme="minorEastAsia" w:hint="eastAsia"/>
          <w:kern w:val="0"/>
        </w:rPr>
        <w:t>令和３年</w:t>
      </w:r>
      <w:r w:rsidR="00344745" w:rsidRPr="00C84194">
        <w:rPr>
          <w:rFonts w:asciiTheme="minorEastAsia" w:eastAsiaTheme="minorEastAsia" w:hAnsiTheme="minorEastAsia" w:hint="eastAsia"/>
          <w:kern w:val="0"/>
        </w:rPr>
        <w:t>９月</w:t>
      </w:r>
      <w:r w:rsidR="00EF50CA" w:rsidRPr="00C84194">
        <w:rPr>
          <w:rFonts w:asciiTheme="minorEastAsia" w:eastAsiaTheme="minorEastAsia" w:hAnsiTheme="minorEastAsia" w:hint="eastAsia"/>
          <w:kern w:val="0"/>
        </w:rPr>
        <w:t>に見直した（施策体系については次図のとおり）</w:t>
      </w:r>
      <w:r w:rsidRPr="00C84194">
        <w:rPr>
          <w:rFonts w:asciiTheme="minorEastAsia" w:eastAsiaTheme="minorEastAsia" w:hAnsiTheme="minorEastAsia" w:hint="eastAsia"/>
          <w:kern w:val="0"/>
        </w:rPr>
        <w:t>。</w:t>
      </w:r>
    </w:p>
    <w:p w14:paraId="289A1688" w14:textId="31333327" w:rsidR="005A1873" w:rsidRPr="00C84194" w:rsidRDefault="005A1873" w:rsidP="00851DCC">
      <w:pPr>
        <w:ind w:leftChars="100" w:left="214" w:firstLineChars="100" w:firstLine="214"/>
        <w:rPr>
          <w:rFonts w:asciiTheme="minorEastAsia" w:eastAsiaTheme="minorEastAsia" w:hAnsiTheme="minorEastAsia"/>
          <w:kern w:val="0"/>
        </w:rPr>
      </w:pPr>
      <w:r w:rsidRPr="00C84194">
        <w:rPr>
          <w:rFonts w:asciiTheme="minorEastAsia" w:eastAsiaTheme="minorEastAsia" w:hAnsiTheme="minorEastAsia"/>
          <w:kern w:val="0"/>
        </w:rPr>
        <w:t>少子高齢化</w:t>
      </w:r>
      <w:r w:rsidR="00EF50CA" w:rsidRPr="00C84194">
        <w:rPr>
          <w:rFonts w:asciiTheme="minorEastAsia" w:eastAsiaTheme="minorEastAsia" w:hAnsiTheme="minorEastAsia" w:hint="eastAsia"/>
          <w:kern w:val="0"/>
        </w:rPr>
        <w:t>や</w:t>
      </w:r>
      <w:r w:rsidRPr="00C84194">
        <w:rPr>
          <w:rFonts w:asciiTheme="minorEastAsia" w:eastAsiaTheme="minorEastAsia" w:hAnsiTheme="minorEastAsia"/>
          <w:kern w:val="0"/>
        </w:rPr>
        <w:t>核家族化</w:t>
      </w:r>
      <w:r w:rsidR="00EF50CA" w:rsidRPr="00C84194">
        <w:rPr>
          <w:rFonts w:asciiTheme="minorEastAsia" w:eastAsiaTheme="minorEastAsia" w:hAnsiTheme="minorEastAsia" w:hint="eastAsia"/>
          <w:kern w:val="0"/>
        </w:rPr>
        <w:t>に伴い</w:t>
      </w:r>
      <w:r w:rsidRPr="00C84194">
        <w:rPr>
          <w:rFonts w:asciiTheme="minorEastAsia" w:eastAsiaTheme="minorEastAsia" w:hAnsiTheme="minorEastAsia"/>
          <w:kern w:val="0"/>
        </w:rPr>
        <w:t>、動物は単なる愛玩の対象から「家族の一員」あるいは「人生のパートナー」</w:t>
      </w:r>
      <w:r w:rsidR="00851DCC" w:rsidRPr="00C84194">
        <w:rPr>
          <w:rFonts w:asciiTheme="minorEastAsia" w:eastAsiaTheme="minorEastAsia" w:hAnsiTheme="minorEastAsia" w:hint="eastAsia"/>
          <w:kern w:val="0"/>
        </w:rPr>
        <w:t>に変わり</w:t>
      </w:r>
      <w:r w:rsidRPr="00C84194">
        <w:rPr>
          <w:rFonts w:asciiTheme="minorEastAsia" w:eastAsiaTheme="minorEastAsia" w:hAnsiTheme="minorEastAsia"/>
          <w:kern w:val="0"/>
        </w:rPr>
        <w:t>、飼い主と動物</w:t>
      </w:r>
      <w:r w:rsidR="00851DCC" w:rsidRPr="00C84194">
        <w:rPr>
          <w:rFonts w:asciiTheme="minorEastAsia" w:eastAsiaTheme="minorEastAsia" w:hAnsiTheme="minorEastAsia" w:hint="eastAsia"/>
          <w:kern w:val="0"/>
        </w:rPr>
        <w:t>の関係は深まっている</w:t>
      </w:r>
      <w:r w:rsidRPr="00C84194">
        <w:rPr>
          <w:rFonts w:asciiTheme="minorEastAsia" w:eastAsiaTheme="minorEastAsia" w:hAnsiTheme="minorEastAsia"/>
          <w:kern w:val="0"/>
        </w:rPr>
        <w:t>。</w:t>
      </w:r>
      <w:r w:rsidR="00851DCC" w:rsidRPr="00C84194">
        <w:rPr>
          <w:rFonts w:asciiTheme="minorEastAsia" w:eastAsiaTheme="minorEastAsia" w:hAnsiTheme="minorEastAsia" w:hint="eastAsia"/>
          <w:kern w:val="0"/>
        </w:rPr>
        <w:t>一方、</w:t>
      </w:r>
      <w:r w:rsidRPr="00C84194">
        <w:rPr>
          <w:rFonts w:asciiTheme="minorEastAsia" w:eastAsiaTheme="minorEastAsia" w:hAnsiTheme="minorEastAsia"/>
          <w:kern w:val="0"/>
        </w:rPr>
        <w:t>地域社会</w:t>
      </w:r>
      <w:r w:rsidR="00851DCC" w:rsidRPr="00C84194">
        <w:rPr>
          <w:rFonts w:asciiTheme="minorEastAsia" w:eastAsiaTheme="minorEastAsia" w:hAnsiTheme="minorEastAsia" w:hint="eastAsia"/>
          <w:kern w:val="0"/>
        </w:rPr>
        <w:t>との関係については、</w:t>
      </w:r>
      <w:r w:rsidRPr="00C84194">
        <w:rPr>
          <w:rFonts w:asciiTheme="minorEastAsia" w:eastAsiaTheme="minorEastAsia" w:hAnsiTheme="minorEastAsia"/>
          <w:kern w:val="0"/>
        </w:rPr>
        <w:t>飼育マナーの欠如</w:t>
      </w:r>
      <w:r w:rsidR="00851DCC" w:rsidRPr="00C84194">
        <w:rPr>
          <w:rFonts w:asciiTheme="minorEastAsia" w:eastAsiaTheme="minorEastAsia" w:hAnsiTheme="minorEastAsia" w:hint="eastAsia"/>
          <w:kern w:val="0"/>
        </w:rPr>
        <w:t>等による</w:t>
      </w:r>
      <w:r w:rsidRPr="00C84194">
        <w:rPr>
          <w:rFonts w:asciiTheme="minorEastAsia" w:eastAsiaTheme="minorEastAsia" w:hAnsiTheme="minorEastAsia"/>
          <w:kern w:val="0"/>
        </w:rPr>
        <w:t>近隣への迷惑行為、不妊去勢手術を施さずに放し飼い</w:t>
      </w:r>
      <w:r w:rsidR="00851DCC" w:rsidRPr="00C84194">
        <w:rPr>
          <w:rFonts w:asciiTheme="minorEastAsia" w:eastAsiaTheme="minorEastAsia" w:hAnsiTheme="minorEastAsia" w:hint="eastAsia"/>
          <w:kern w:val="0"/>
        </w:rPr>
        <w:t>や</w:t>
      </w:r>
      <w:r w:rsidRPr="00C84194">
        <w:rPr>
          <w:rFonts w:asciiTheme="minorEastAsia" w:eastAsiaTheme="minorEastAsia" w:hAnsiTheme="minorEastAsia"/>
          <w:kern w:val="0"/>
        </w:rPr>
        <w:t>無責任な餌やり</w:t>
      </w:r>
      <w:r w:rsidR="00851DCC" w:rsidRPr="00C84194">
        <w:rPr>
          <w:rFonts w:asciiTheme="minorEastAsia" w:eastAsiaTheme="minorEastAsia" w:hAnsiTheme="minorEastAsia" w:hint="eastAsia"/>
          <w:kern w:val="0"/>
        </w:rPr>
        <w:t>を行うみだりな</w:t>
      </w:r>
      <w:r w:rsidRPr="00C84194">
        <w:rPr>
          <w:rFonts w:asciiTheme="minorEastAsia" w:eastAsiaTheme="minorEastAsia" w:hAnsiTheme="minorEastAsia"/>
          <w:kern w:val="0"/>
        </w:rPr>
        <w:t>繁殖問題</w:t>
      </w:r>
      <w:r w:rsidRPr="00C84194">
        <w:rPr>
          <w:rFonts w:asciiTheme="minorEastAsia" w:eastAsiaTheme="minorEastAsia" w:hAnsiTheme="minorEastAsia" w:hint="eastAsia"/>
          <w:kern w:val="0"/>
        </w:rPr>
        <w:t>及び周辺環境の悪化</w:t>
      </w:r>
      <w:r w:rsidR="00851DCC" w:rsidRPr="00C84194">
        <w:rPr>
          <w:rFonts w:asciiTheme="minorEastAsia" w:eastAsiaTheme="minorEastAsia" w:hAnsiTheme="minorEastAsia" w:hint="eastAsia"/>
          <w:kern w:val="0"/>
        </w:rPr>
        <w:t>等</w:t>
      </w:r>
      <w:r w:rsidRPr="00C84194">
        <w:rPr>
          <w:rFonts w:asciiTheme="minorEastAsia" w:eastAsiaTheme="minorEastAsia" w:hAnsiTheme="minorEastAsia" w:hint="eastAsia"/>
          <w:kern w:val="0"/>
        </w:rPr>
        <w:t>、</w:t>
      </w:r>
      <w:r w:rsidRPr="00C84194">
        <w:rPr>
          <w:rFonts w:asciiTheme="minorEastAsia" w:eastAsiaTheme="minorEastAsia" w:hAnsiTheme="minorEastAsia"/>
          <w:kern w:val="0"/>
        </w:rPr>
        <w:t>課題も多く存在している。</w:t>
      </w:r>
    </w:p>
    <w:p w14:paraId="32F580B4" w14:textId="77777777" w:rsidR="00851DCC" w:rsidRPr="00851DCC" w:rsidRDefault="00851DCC" w:rsidP="00851DCC">
      <w:pPr>
        <w:spacing w:line="60" w:lineRule="exact"/>
        <w:ind w:leftChars="100" w:left="214" w:firstLineChars="100" w:firstLine="214"/>
        <w:rPr>
          <w:rFonts w:asciiTheme="minorEastAsia" w:eastAsiaTheme="minorEastAsia" w:hAnsiTheme="minorEastAsia"/>
          <w:color w:val="FF0000"/>
          <w:kern w:val="0"/>
        </w:rPr>
      </w:pPr>
    </w:p>
    <w:p w14:paraId="710B29AA" w14:textId="01989F0C" w:rsidR="005A1873" w:rsidRDefault="00EF50CA" w:rsidP="009D3166">
      <w:pPr>
        <w:rPr>
          <w:rFonts w:asciiTheme="minorEastAsia" w:eastAsiaTheme="minorEastAsia" w:hAnsiTheme="minorEastAsia"/>
        </w:rPr>
      </w:pPr>
      <w:r>
        <w:rPr>
          <w:rFonts w:asciiTheme="minorEastAsia" w:eastAsiaTheme="minorEastAsia" w:hAnsiTheme="minorEastAsia" w:hint="eastAsia"/>
        </w:rPr>
        <w:t xml:space="preserve">　　　</w:t>
      </w:r>
      <w:r w:rsidR="00963C03">
        <w:rPr>
          <w:rFonts w:asciiTheme="minorEastAsia" w:eastAsiaTheme="minorEastAsia" w:hAnsiTheme="minorEastAsia"/>
          <w:bCs/>
          <w:noProof/>
        </w:rPr>
        <w:drawing>
          <wp:inline distT="0" distB="0" distL="0" distR="0" wp14:anchorId="571A3C9D" wp14:editId="24944827">
            <wp:extent cx="4032000" cy="4728584"/>
            <wp:effectExtent l="0" t="0" r="6985" b="0"/>
            <wp:docPr id="639420474" name="図 2" descr="ダイアグラム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420474" name="図 2" descr="ダイアグラム が含まれている画像&#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32000" cy="4728584"/>
                    </a:xfrm>
                    <a:prstGeom prst="rect">
                      <a:avLst/>
                    </a:prstGeom>
                    <a:noFill/>
                    <a:ln>
                      <a:noFill/>
                    </a:ln>
                  </pic:spPr>
                </pic:pic>
              </a:graphicData>
            </a:graphic>
          </wp:inline>
        </w:drawing>
      </w:r>
    </w:p>
    <w:p w14:paraId="1C43852A" w14:textId="77777777" w:rsidR="00963C03" w:rsidRDefault="00963C03" w:rsidP="000E38FD">
      <w:pPr>
        <w:widowControl/>
        <w:jc w:val="left"/>
        <w:rPr>
          <w:rFonts w:asciiTheme="minorEastAsia" w:eastAsiaTheme="minorEastAsia" w:hAnsiTheme="minorEastAsia"/>
          <w:bCs/>
        </w:rPr>
      </w:pPr>
    </w:p>
    <w:p w14:paraId="0CA93AEA" w14:textId="77777777" w:rsidR="00963C03" w:rsidRDefault="00963C03" w:rsidP="000E38FD">
      <w:pPr>
        <w:widowControl/>
        <w:jc w:val="left"/>
        <w:rPr>
          <w:rFonts w:asciiTheme="minorEastAsia" w:eastAsiaTheme="minorEastAsia" w:hAnsiTheme="minorEastAsia"/>
          <w:bCs/>
        </w:rPr>
      </w:pPr>
    </w:p>
    <w:p w14:paraId="39C09F07" w14:textId="77777777" w:rsidR="00963C03" w:rsidRDefault="00963C03" w:rsidP="000E38FD">
      <w:pPr>
        <w:widowControl/>
        <w:jc w:val="left"/>
        <w:rPr>
          <w:rFonts w:asciiTheme="minorEastAsia" w:eastAsiaTheme="minorEastAsia" w:hAnsiTheme="minorEastAsia"/>
          <w:bCs/>
        </w:rPr>
      </w:pPr>
    </w:p>
    <w:p w14:paraId="14D41BBD" w14:textId="5345D9C8" w:rsidR="000E38FD" w:rsidRPr="00C84194" w:rsidRDefault="000E38FD" w:rsidP="000E38FD">
      <w:pPr>
        <w:widowControl/>
        <w:jc w:val="left"/>
        <w:rPr>
          <w:rFonts w:asciiTheme="minorEastAsia" w:eastAsiaTheme="minorEastAsia" w:hAnsiTheme="minorEastAsia"/>
          <w:bCs/>
        </w:rPr>
      </w:pPr>
      <w:r w:rsidRPr="00C84194">
        <w:rPr>
          <w:rFonts w:asciiTheme="minorEastAsia" w:eastAsiaTheme="minorEastAsia" w:hAnsiTheme="minorEastAsia" w:hint="eastAsia"/>
          <w:bCs/>
        </w:rPr>
        <w:lastRenderedPageBreak/>
        <w:t>【目指す姿】</w:t>
      </w:r>
    </w:p>
    <w:p w14:paraId="2838D2F7" w14:textId="1CCB4B0A" w:rsidR="000E38FD" w:rsidRPr="00C84194" w:rsidRDefault="000E38FD" w:rsidP="000E38FD">
      <w:pPr>
        <w:widowControl/>
        <w:ind w:firstLineChars="100" w:firstLine="214"/>
        <w:jc w:val="left"/>
        <w:rPr>
          <w:rFonts w:asciiTheme="minorEastAsia" w:eastAsiaTheme="minorEastAsia" w:hAnsiTheme="minorEastAsia"/>
          <w:bCs/>
          <w:u w:val="single"/>
        </w:rPr>
      </w:pPr>
      <w:r w:rsidRPr="00C84194">
        <w:rPr>
          <w:rFonts w:asciiTheme="minorEastAsia" w:eastAsiaTheme="minorEastAsia" w:hAnsiTheme="minorEastAsia" w:hint="eastAsia"/>
          <w:bCs/>
          <w:u w:val="single"/>
        </w:rPr>
        <w:t>Ａ　動物愛護普及啓発の推進（施策別の取組①～④）</w:t>
      </w:r>
    </w:p>
    <w:p w14:paraId="27021524" w14:textId="77777777" w:rsidR="000E38FD" w:rsidRPr="00C84194" w:rsidRDefault="000E38FD" w:rsidP="000E38FD">
      <w:pPr>
        <w:widowControl/>
        <w:ind w:leftChars="100" w:left="428" w:hangingChars="100" w:hanging="214"/>
        <w:jc w:val="left"/>
        <w:rPr>
          <w:rFonts w:asciiTheme="minorEastAsia" w:eastAsiaTheme="minorEastAsia" w:hAnsiTheme="minorEastAsia"/>
          <w:bCs/>
        </w:rPr>
      </w:pPr>
      <w:r w:rsidRPr="00C84194">
        <w:rPr>
          <w:rFonts w:asciiTheme="minorEastAsia" w:eastAsiaTheme="minorEastAsia" w:hAnsiTheme="minorEastAsia" w:hint="eastAsia"/>
          <w:bCs/>
        </w:rPr>
        <w:t xml:space="preserve">　　</w:t>
      </w:r>
      <w:r w:rsidRPr="00C84194">
        <w:rPr>
          <w:rFonts w:asciiTheme="minorEastAsia" w:eastAsiaTheme="minorEastAsia" w:hAnsiTheme="minorEastAsia"/>
          <w:bCs/>
        </w:rPr>
        <w:t>「動物愛護」に対する理解が進み，県民は命ある動物の適切な取扱いについて</w:t>
      </w:r>
      <w:r w:rsidRPr="00C84194">
        <w:rPr>
          <w:rFonts w:asciiTheme="minorEastAsia" w:eastAsiaTheme="minorEastAsia" w:hAnsiTheme="minorEastAsia" w:hint="eastAsia"/>
          <w:bCs/>
        </w:rPr>
        <w:t>、</w:t>
      </w:r>
      <w:r w:rsidRPr="00C84194">
        <w:rPr>
          <w:rFonts w:asciiTheme="minorEastAsia" w:eastAsiaTheme="minorEastAsia" w:hAnsiTheme="minorEastAsia"/>
          <w:bCs/>
        </w:rPr>
        <w:t>また所有者等は自らの責任と動物の習性に係る知識等について学ぶ機会が増加し</w:t>
      </w:r>
      <w:r w:rsidRPr="00C84194">
        <w:rPr>
          <w:rFonts w:asciiTheme="minorEastAsia" w:eastAsiaTheme="minorEastAsia" w:hAnsiTheme="minorEastAsia" w:hint="eastAsia"/>
          <w:bCs/>
        </w:rPr>
        <w:t>、</w:t>
      </w:r>
      <w:r w:rsidRPr="00C84194">
        <w:rPr>
          <w:rFonts w:asciiTheme="minorEastAsia" w:eastAsiaTheme="minorEastAsia" w:hAnsiTheme="minorEastAsia"/>
          <w:bCs/>
        </w:rPr>
        <w:t>「適正飼養」につながる機運が醸成されてい</w:t>
      </w:r>
      <w:r w:rsidRPr="00C84194">
        <w:rPr>
          <w:rFonts w:asciiTheme="minorEastAsia" w:eastAsiaTheme="minorEastAsia" w:hAnsiTheme="minorEastAsia" w:hint="eastAsia"/>
          <w:bCs/>
        </w:rPr>
        <w:t>る。</w:t>
      </w:r>
    </w:p>
    <w:p w14:paraId="15F1BD87" w14:textId="3675A40A" w:rsidR="000E38FD" w:rsidRPr="00C84194" w:rsidRDefault="000E38FD" w:rsidP="000E38FD">
      <w:pPr>
        <w:widowControl/>
        <w:ind w:leftChars="100" w:left="642" w:hangingChars="200" w:hanging="428"/>
        <w:jc w:val="left"/>
        <w:rPr>
          <w:rFonts w:asciiTheme="minorEastAsia" w:eastAsiaTheme="minorEastAsia" w:hAnsiTheme="minorEastAsia"/>
          <w:bCs/>
          <w:u w:val="single"/>
        </w:rPr>
      </w:pPr>
      <w:r w:rsidRPr="00C84194">
        <w:rPr>
          <w:rFonts w:asciiTheme="minorEastAsia" w:eastAsiaTheme="minorEastAsia" w:hAnsiTheme="minorEastAsia" w:hint="eastAsia"/>
          <w:bCs/>
          <w:u w:val="single"/>
        </w:rPr>
        <w:t>Ｂ　適正飼養の推進（施策別の取組⑤～⑩）</w:t>
      </w:r>
    </w:p>
    <w:p w14:paraId="3FE7200A" w14:textId="0FB67EE0" w:rsidR="005A1873" w:rsidRPr="00C84194" w:rsidRDefault="000E38FD" w:rsidP="000E38FD">
      <w:pPr>
        <w:ind w:left="428" w:hangingChars="200" w:hanging="428"/>
        <w:rPr>
          <w:rFonts w:asciiTheme="minorEastAsia" w:eastAsiaTheme="minorEastAsia" w:hAnsiTheme="minorEastAsia"/>
        </w:rPr>
      </w:pPr>
      <w:r w:rsidRPr="00C84194">
        <w:rPr>
          <w:rFonts w:asciiTheme="minorEastAsia" w:eastAsiaTheme="minorEastAsia" w:hAnsiTheme="minorEastAsia" w:hint="eastAsia"/>
          <w:bCs/>
        </w:rPr>
        <w:t xml:space="preserve">　　　</w:t>
      </w:r>
      <w:r w:rsidRPr="00C84194">
        <w:rPr>
          <w:rFonts w:asciiTheme="minorEastAsia" w:eastAsiaTheme="minorEastAsia" w:hAnsiTheme="minorEastAsia"/>
          <w:bCs/>
        </w:rPr>
        <w:t>「適正飼養」に対する理解が進み，動物の虐待や遺棄，無責任な餌やり等 の不幸な命を生み出す行為が減少しており，県民の安全で快適な暮らしと 動物の福祉がともに守られて</w:t>
      </w:r>
      <w:r w:rsidRPr="00C84194">
        <w:rPr>
          <w:rFonts w:asciiTheme="minorEastAsia" w:eastAsiaTheme="minorEastAsia" w:hAnsiTheme="minorEastAsia" w:hint="eastAsia"/>
          <w:bCs/>
        </w:rPr>
        <w:t>いる。</w:t>
      </w:r>
    </w:p>
    <w:p w14:paraId="455636BB" w14:textId="77777777" w:rsidR="000E38FD" w:rsidRPr="00C84194" w:rsidRDefault="000E38FD" w:rsidP="009D3166">
      <w:pPr>
        <w:rPr>
          <w:rFonts w:asciiTheme="minorEastAsia" w:eastAsiaTheme="minorEastAsia" w:hAnsiTheme="minorEastAsia"/>
        </w:rPr>
      </w:pPr>
    </w:p>
    <w:p w14:paraId="39EF3EA2" w14:textId="1B9C672F" w:rsidR="00D647BD" w:rsidRPr="00C84194" w:rsidRDefault="005A1873" w:rsidP="00D647BD">
      <w:pPr>
        <w:rPr>
          <w:rFonts w:ascii="ＭＳ ゴシック" w:eastAsia="ＭＳ ゴシック" w:hAnsi="ＭＳ ゴシック"/>
          <w:b/>
        </w:rPr>
      </w:pPr>
      <w:r w:rsidRPr="00C84194">
        <w:rPr>
          <w:rFonts w:ascii="ＭＳ ゴシック" w:eastAsia="ＭＳ ゴシック" w:hAnsi="ＭＳ ゴシック" w:hint="eastAsia"/>
          <w:b/>
        </w:rPr>
        <w:t>３</w:t>
      </w:r>
      <w:r w:rsidR="00D647BD" w:rsidRPr="00C84194">
        <w:rPr>
          <w:rFonts w:ascii="ＭＳ ゴシック" w:eastAsia="ＭＳ ゴシック" w:hAnsi="ＭＳ ゴシック" w:hint="eastAsia"/>
          <w:b/>
        </w:rPr>
        <w:t xml:space="preserve">　本業務の目的</w:t>
      </w:r>
    </w:p>
    <w:p w14:paraId="58996E5E" w14:textId="056F71C2" w:rsidR="00D647BD" w:rsidRPr="00C84194" w:rsidRDefault="00557D20" w:rsidP="00557D20">
      <w:pPr>
        <w:tabs>
          <w:tab w:val="left" w:pos="2366"/>
        </w:tabs>
        <w:ind w:leftChars="100" w:left="214" w:firstLineChars="100" w:firstLine="214"/>
        <w:rPr>
          <w:rFonts w:asciiTheme="minorEastAsia" w:eastAsiaTheme="minorEastAsia" w:hAnsiTheme="minorEastAsia"/>
          <w:kern w:val="0"/>
        </w:rPr>
      </w:pPr>
      <w:r w:rsidRPr="00C84194">
        <w:rPr>
          <w:rFonts w:asciiTheme="minorEastAsia" w:eastAsiaTheme="minorEastAsia" w:hAnsiTheme="minorEastAsia" w:hint="eastAsia"/>
          <w:kern w:val="0"/>
        </w:rPr>
        <w:t>「人と動物との調和のとれた共生社会」の実現のため、</w:t>
      </w:r>
      <w:r w:rsidR="007F73F1" w:rsidRPr="00C84194">
        <w:rPr>
          <w:rFonts w:asciiTheme="minorEastAsia" w:eastAsiaTheme="minorEastAsia" w:hAnsiTheme="minorEastAsia" w:hint="eastAsia"/>
          <w:kern w:val="0"/>
        </w:rPr>
        <w:t>本業務では、</w:t>
      </w:r>
      <w:r w:rsidRPr="00C84194">
        <w:rPr>
          <w:rFonts w:asciiTheme="minorEastAsia" w:eastAsiaTheme="minorEastAsia" w:hAnsiTheme="minorEastAsia" w:hint="eastAsia"/>
          <w:kern w:val="0"/>
        </w:rPr>
        <w:t>県が委嘱する動物愛護推進員が構成する団体である</w:t>
      </w:r>
      <w:r w:rsidR="00D647BD" w:rsidRPr="00C84194">
        <w:rPr>
          <w:rFonts w:asciiTheme="minorEastAsia" w:eastAsiaTheme="minorEastAsia" w:hAnsiTheme="minorEastAsia" w:hint="eastAsia"/>
          <w:kern w:val="0"/>
        </w:rPr>
        <w:t>広島県動物愛護推進員連絡会議（以下、「連絡会議」という。）と</w:t>
      </w:r>
      <w:r w:rsidR="005A1873" w:rsidRPr="00C84194">
        <w:rPr>
          <w:rFonts w:asciiTheme="minorEastAsia" w:eastAsiaTheme="minorEastAsia" w:hAnsiTheme="minorEastAsia" w:hint="eastAsia"/>
          <w:kern w:val="0"/>
        </w:rPr>
        <w:t>も</w:t>
      </w:r>
      <w:r w:rsidR="00D647BD" w:rsidRPr="00C84194">
        <w:rPr>
          <w:rFonts w:asciiTheme="minorEastAsia" w:eastAsiaTheme="minorEastAsia" w:hAnsiTheme="minorEastAsia" w:hint="eastAsia"/>
          <w:kern w:val="0"/>
        </w:rPr>
        <w:t>連携し、</w:t>
      </w:r>
      <w:r w:rsidR="005A1873" w:rsidRPr="00C84194">
        <w:rPr>
          <w:rFonts w:asciiTheme="minorEastAsia" w:eastAsiaTheme="minorEastAsia" w:hAnsiTheme="minorEastAsia" w:hint="eastAsia"/>
          <w:kern w:val="0"/>
        </w:rPr>
        <w:t>効果的かつ効率的に普及啓発を行うこと</w:t>
      </w:r>
      <w:r w:rsidR="00D647BD" w:rsidRPr="00C84194">
        <w:rPr>
          <w:rFonts w:asciiTheme="minorEastAsia" w:eastAsiaTheme="minorEastAsia" w:hAnsiTheme="minorEastAsia" w:hint="eastAsia"/>
          <w:kern w:val="0"/>
        </w:rPr>
        <w:t>を目的とする。</w:t>
      </w:r>
    </w:p>
    <w:p w14:paraId="6729E9A6" w14:textId="40E96B6F" w:rsidR="00D647BD" w:rsidRPr="00C84194" w:rsidRDefault="00344745" w:rsidP="009D3166">
      <w:pPr>
        <w:rPr>
          <w:rFonts w:asciiTheme="minorEastAsia" w:eastAsiaTheme="minorEastAsia" w:hAnsiTheme="minorEastAsia"/>
          <w:kern w:val="0"/>
        </w:rPr>
      </w:pPr>
      <w:r w:rsidRPr="00C84194">
        <w:rPr>
          <w:rFonts w:asciiTheme="minorEastAsia" w:eastAsiaTheme="minorEastAsia" w:hAnsiTheme="minorEastAsia" w:hint="eastAsia"/>
          <w:kern w:val="0"/>
        </w:rPr>
        <w:t xml:space="preserve">　</w:t>
      </w:r>
      <w:r w:rsidR="000E38FD" w:rsidRPr="00C84194">
        <w:rPr>
          <w:rFonts w:asciiTheme="minorEastAsia" w:eastAsiaTheme="minorEastAsia" w:hAnsiTheme="minorEastAsia" w:hint="eastAsia"/>
          <w:kern w:val="0"/>
        </w:rPr>
        <w:t xml:space="preserve">　なお、令和８年度は、特に次の分野の推進を図ることとする</w:t>
      </w:r>
      <w:r w:rsidR="00D432A0" w:rsidRPr="00C84194">
        <w:rPr>
          <w:rFonts w:asciiTheme="minorEastAsia" w:eastAsiaTheme="minorEastAsia" w:hAnsiTheme="minorEastAsia" w:hint="eastAsia"/>
          <w:kern w:val="0"/>
        </w:rPr>
        <w:t>（</w:t>
      </w:r>
      <w:r w:rsidR="00963C03">
        <w:rPr>
          <w:rFonts w:asciiTheme="minorEastAsia" w:eastAsiaTheme="minorEastAsia" w:hAnsiTheme="minorEastAsia" w:hint="eastAsia"/>
          <w:kern w:val="0"/>
        </w:rPr>
        <w:t>２の</w:t>
      </w:r>
      <w:r w:rsidR="00D432A0" w:rsidRPr="00C84194">
        <w:rPr>
          <w:rFonts w:asciiTheme="minorEastAsia" w:eastAsiaTheme="minorEastAsia" w:hAnsiTheme="minorEastAsia" w:hint="eastAsia"/>
          <w:kern w:val="0"/>
        </w:rPr>
        <w:t>図、施策体系図色付け部）</w:t>
      </w:r>
      <w:r w:rsidR="000E38FD" w:rsidRPr="00C84194">
        <w:rPr>
          <w:rFonts w:asciiTheme="minorEastAsia" w:eastAsiaTheme="minorEastAsia" w:hAnsiTheme="minorEastAsia" w:hint="eastAsia"/>
          <w:kern w:val="0"/>
        </w:rPr>
        <w:t>。</w:t>
      </w:r>
    </w:p>
    <w:p w14:paraId="774F4972" w14:textId="3110B8AB" w:rsidR="000E38FD" w:rsidRPr="00C84194" w:rsidRDefault="000E38FD" w:rsidP="009D3166">
      <w:pPr>
        <w:rPr>
          <w:rFonts w:asciiTheme="minorEastAsia" w:eastAsiaTheme="minorEastAsia" w:hAnsiTheme="minorEastAsia"/>
          <w:kern w:val="0"/>
        </w:rPr>
      </w:pPr>
      <w:r w:rsidRPr="00C84194">
        <w:rPr>
          <w:rFonts w:asciiTheme="minorEastAsia" w:eastAsiaTheme="minorEastAsia" w:hAnsiTheme="minorEastAsia" w:hint="eastAsia"/>
          <w:kern w:val="0"/>
        </w:rPr>
        <w:t xml:space="preserve">　</w:t>
      </w:r>
      <w:r w:rsidR="00D432A0" w:rsidRPr="00C84194">
        <w:rPr>
          <w:rFonts w:asciiTheme="minorEastAsia" w:eastAsiaTheme="minorEastAsia" w:hAnsiTheme="minorEastAsia" w:hint="eastAsia"/>
          <w:kern w:val="0"/>
        </w:rPr>
        <w:t>(1)　ペット防災</w:t>
      </w:r>
    </w:p>
    <w:p w14:paraId="54D213C3" w14:textId="2CB79543" w:rsidR="00D432A0" w:rsidRPr="00C84194" w:rsidRDefault="00D432A0" w:rsidP="009D3166">
      <w:pPr>
        <w:rPr>
          <w:rFonts w:asciiTheme="minorEastAsia" w:eastAsiaTheme="minorEastAsia" w:hAnsiTheme="minorEastAsia"/>
          <w:kern w:val="0"/>
        </w:rPr>
      </w:pPr>
      <w:r w:rsidRPr="00C84194">
        <w:rPr>
          <w:rFonts w:asciiTheme="minorEastAsia" w:eastAsiaTheme="minorEastAsia" w:hAnsiTheme="minorEastAsia" w:hint="eastAsia"/>
          <w:kern w:val="0"/>
        </w:rPr>
        <w:t xml:space="preserve">　(2)　飼い主のいない猫対策</w:t>
      </w:r>
    </w:p>
    <w:p w14:paraId="369D0BE7" w14:textId="746215AF" w:rsidR="00D432A0" w:rsidRPr="00963C03" w:rsidRDefault="00D432A0" w:rsidP="009D3166">
      <w:pPr>
        <w:rPr>
          <w:rFonts w:asciiTheme="minorEastAsia" w:eastAsiaTheme="minorEastAsia" w:hAnsiTheme="minorEastAsia"/>
          <w:kern w:val="0"/>
        </w:rPr>
      </w:pPr>
      <w:r w:rsidRPr="00C84194">
        <w:rPr>
          <w:rFonts w:asciiTheme="minorEastAsia" w:eastAsiaTheme="minorEastAsia" w:hAnsiTheme="minorEastAsia" w:hint="eastAsia"/>
          <w:kern w:val="0"/>
        </w:rPr>
        <w:t xml:space="preserve">　(3)　動物愛護推進員の育成</w:t>
      </w:r>
    </w:p>
    <w:p w14:paraId="558C6999" w14:textId="77777777" w:rsidR="00D432A0" w:rsidRPr="00FB0FA3" w:rsidRDefault="00D432A0" w:rsidP="009D3166">
      <w:pPr>
        <w:rPr>
          <w:rFonts w:asciiTheme="minorEastAsia" w:eastAsiaTheme="minorEastAsia" w:hAnsiTheme="minorEastAsia"/>
          <w:color w:val="000000" w:themeColor="text1"/>
        </w:rPr>
      </w:pPr>
    </w:p>
    <w:p w14:paraId="4D32CE9F" w14:textId="36FE26B1" w:rsidR="00F02F1E" w:rsidRPr="00FB0FA3" w:rsidRDefault="00C1183A" w:rsidP="009D3166">
      <w:pPr>
        <w:rPr>
          <w:rFonts w:asciiTheme="minorEastAsia" w:eastAsiaTheme="minorEastAsia" w:hAnsiTheme="minorEastAsia"/>
        </w:rPr>
      </w:pPr>
      <w:r w:rsidRPr="00FB0FA3">
        <w:rPr>
          <w:rFonts w:ascii="ＭＳ ゴシック" w:eastAsia="ＭＳ ゴシック" w:hAnsi="ＭＳ ゴシック" w:hint="eastAsia"/>
          <w:b/>
        </w:rPr>
        <w:t>４　委託期間</w:t>
      </w:r>
    </w:p>
    <w:p w14:paraId="312D86D3" w14:textId="12FCEC4B" w:rsidR="00F02F1E" w:rsidRPr="00FB0FA3" w:rsidRDefault="009D4A22" w:rsidP="009D3166">
      <w:pPr>
        <w:ind w:leftChars="202" w:left="433"/>
        <w:rPr>
          <w:rFonts w:asciiTheme="minorEastAsia" w:eastAsiaTheme="minorEastAsia" w:hAnsiTheme="minorEastAsia"/>
        </w:rPr>
      </w:pPr>
      <w:r w:rsidRPr="00FB0FA3">
        <w:rPr>
          <w:rFonts w:asciiTheme="minorEastAsia" w:eastAsiaTheme="minorEastAsia" w:hAnsiTheme="minorEastAsia" w:hint="eastAsia"/>
        </w:rPr>
        <w:t>契約締結日</w:t>
      </w:r>
      <w:r w:rsidR="00C1183A" w:rsidRPr="00FB0FA3">
        <w:rPr>
          <w:rFonts w:asciiTheme="minorEastAsia" w:eastAsiaTheme="minorEastAsia" w:hAnsiTheme="minorEastAsia" w:hint="eastAsia"/>
        </w:rPr>
        <w:t>から令和</w:t>
      </w:r>
      <w:r w:rsidR="00B96EFB">
        <w:rPr>
          <w:rFonts w:asciiTheme="minorEastAsia" w:eastAsiaTheme="minorEastAsia" w:hAnsiTheme="minorEastAsia" w:hint="eastAsia"/>
        </w:rPr>
        <w:t>９</w:t>
      </w:r>
      <w:r w:rsidR="00C1183A" w:rsidRPr="00FB0FA3">
        <w:rPr>
          <w:rFonts w:asciiTheme="minorEastAsia" w:eastAsiaTheme="minorEastAsia" w:hAnsiTheme="minorEastAsia" w:hint="eastAsia"/>
        </w:rPr>
        <w:t>年３月31日まで</w:t>
      </w:r>
    </w:p>
    <w:p w14:paraId="4DE94626" w14:textId="77777777" w:rsidR="00E24503" w:rsidRPr="00FB0FA3" w:rsidRDefault="00E24503" w:rsidP="009D3166">
      <w:pPr>
        <w:widowControl/>
        <w:jc w:val="left"/>
        <w:rPr>
          <w:rFonts w:asciiTheme="minorEastAsia" w:eastAsiaTheme="minorEastAsia" w:hAnsiTheme="minorEastAsia"/>
          <w:b/>
          <w:bCs/>
        </w:rPr>
      </w:pPr>
    </w:p>
    <w:p w14:paraId="6C771DB4" w14:textId="5EA9A162" w:rsidR="00077996" w:rsidRPr="00FB0FA3" w:rsidRDefault="00077996" w:rsidP="009D3166">
      <w:pPr>
        <w:widowControl/>
        <w:jc w:val="left"/>
        <w:rPr>
          <w:rFonts w:ascii="ＭＳ ゴシック" w:eastAsia="ＭＳ ゴシック" w:hAnsi="ＭＳ ゴシック"/>
          <w:b/>
          <w:bCs/>
        </w:rPr>
      </w:pPr>
      <w:r w:rsidRPr="00FB0FA3">
        <w:rPr>
          <w:rFonts w:ascii="ＭＳ ゴシック" w:eastAsia="ＭＳ ゴシック" w:hAnsi="ＭＳ ゴシック" w:hint="eastAsia"/>
          <w:b/>
          <w:bCs/>
        </w:rPr>
        <w:t xml:space="preserve">５　予算額　</w:t>
      </w:r>
    </w:p>
    <w:p w14:paraId="5DC37597" w14:textId="17E130C2" w:rsidR="00077996" w:rsidRDefault="00077996" w:rsidP="009D3166">
      <w:pPr>
        <w:widowControl/>
        <w:jc w:val="left"/>
        <w:rPr>
          <w:rFonts w:ascii="ＭＳ 明朝" w:eastAsia="ＭＳ 明朝" w:hAnsi="ＭＳ 明朝"/>
        </w:rPr>
      </w:pPr>
      <w:r w:rsidRPr="00FB0FA3">
        <w:rPr>
          <w:rFonts w:ascii="ＭＳ ゴシック" w:eastAsia="ＭＳ ゴシック" w:hAnsi="ＭＳ ゴシック" w:hint="eastAsia"/>
          <w:b/>
          <w:bCs/>
        </w:rPr>
        <w:t xml:space="preserve">　　</w:t>
      </w:r>
      <w:r w:rsidR="00F97B8E" w:rsidRPr="009E357B">
        <w:rPr>
          <w:rFonts w:ascii="ＭＳ 明朝" w:eastAsia="ＭＳ 明朝" w:hAnsi="ＭＳ 明朝" w:hint="eastAsia"/>
        </w:rPr>
        <w:t>1</w:t>
      </w:r>
      <w:r w:rsidR="00140BF9" w:rsidRPr="009E357B">
        <w:rPr>
          <w:rFonts w:ascii="ＭＳ 明朝" w:eastAsia="ＭＳ 明朝" w:hAnsi="ＭＳ 明朝" w:hint="eastAsia"/>
        </w:rPr>
        <w:t>2</w:t>
      </w:r>
      <w:r w:rsidR="00F97B8E" w:rsidRPr="009E357B">
        <w:rPr>
          <w:rFonts w:ascii="ＭＳ 明朝" w:eastAsia="ＭＳ 明朝" w:hAnsi="ＭＳ 明朝" w:hint="eastAsia"/>
        </w:rPr>
        <w:t>,</w:t>
      </w:r>
      <w:r w:rsidR="00140BF9" w:rsidRPr="009E357B">
        <w:rPr>
          <w:rFonts w:ascii="ＭＳ 明朝" w:eastAsia="ＭＳ 明朝" w:hAnsi="ＭＳ 明朝" w:hint="eastAsia"/>
        </w:rPr>
        <w:t>547</w:t>
      </w:r>
      <w:r w:rsidR="00F97B8E" w:rsidRPr="009E357B">
        <w:rPr>
          <w:rFonts w:ascii="ＭＳ 明朝" w:eastAsia="ＭＳ 明朝" w:hAnsi="ＭＳ 明朝" w:hint="eastAsia"/>
        </w:rPr>
        <w:t>,900円</w:t>
      </w:r>
      <w:r w:rsidR="00140BF9">
        <w:rPr>
          <w:rFonts w:ascii="ＭＳ 明朝" w:eastAsia="ＭＳ 明朝" w:hAnsi="ＭＳ 明朝" w:hint="eastAsia"/>
        </w:rPr>
        <w:t>（税込）</w:t>
      </w:r>
    </w:p>
    <w:p w14:paraId="377A04CF" w14:textId="77777777" w:rsidR="00B96EFB" w:rsidRPr="00FB0FA3" w:rsidRDefault="00B96EFB" w:rsidP="009D3166">
      <w:pPr>
        <w:widowControl/>
        <w:jc w:val="left"/>
        <w:rPr>
          <w:rFonts w:ascii="ＭＳ 明朝" w:eastAsia="ＭＳ 明朝" w:hAnsi="ＭＳ 明朝"/>
        </w:rPr>
      </w:pPr>
    </w:p>
    <w:p w14:paraId="790CDD01" w14:textId="77777777" w:rsidR="00690E5A" w:rsidRDefault="00F97B8E" w:rsidP="00690E5A">
      <w:pPr>
        <w:widowControl/>
        <w:jc w:val="left"/>
        <w:rPr>
          <w:rFonts w:ascii="ＭＳ ゴシック" w:eastAsia="ＭＳ ゴシック" w:hAnsi="ＭＳ ゴシック"/>
          <w:b/>
        </w:rPr>
      </w:pPr>
      <w:r w:rsidRPr="00C84194">
        <w:rPr>
          <w:rFonts w:ascii="ＭＳ ゴシック" w:eastAsia="ＭＳ ゴシック" w:hAnsi="ＭＳ ゴシック" w:hint="eastAsia"/>
          <w:b/>
        </w:rPr>
        <w:t>６</w:t>
      </w:r>
      <w:r w:rsidR="00C1183A" w:rsidRPr="00C84194">
        <w:rPr>
          <w:rFonts w:ascii="ＭＳ ゴシック" w:eastAsia="ＭＳ ゴシック" w:hAnsi="ＭＳ ゴシック" w:hint="eastAsia"/>
          <w:b/>
        </w:rPr>
        <w:t xml:space="preserve">　</w:t>
      </w:r>
      <w:r w:rsidR="00D32A69" w:rsidRPr="00C84194">
        <w:rPr>
          <w:rFonts w:ascii="ＭＳ ゴシック" w:eastAsia="ＭＳ ゴシック" w:hAnsi="ＭＳ ゴシック" w:hint="eastAsia"/>
          <w:b/>
        </w:rPr>
        <w:t>本</w:t>
      </w:r>
      <w:r w:rsidR="00C1183A" w:rsidRPr="00C84194">
        <w:rPr>
          <w:rFonts w:ascii="ＭＳ ゴシック" w:eastAsia="ＭＳ ゴシック" w:hAnsi="ＭＳ ゴシック" w:hint="eastAsia"/>
          <w:b/>
        </w:rPr>
        <w:t>業務</w:t>
      </w:r>
      <w:r w:rsidR="00D32A69" w:rsidRPr="00C84194">
        <w:rPr>
          <w:rFonts w:ascii="ＭＳ ゴシック" w:eastAsia="ＭＳ ゴシック" w:hAnsi="ＭＳ ゴシック" w:hint="eastAsia"/>
          <w:b/>
        </w:rPr>
        <w:t>の概要</w:t>
      </w:r>
    </w:p>
    <w:p w14:paraId="424AA52F" w14:textId="78378971" w:rsidR="00690E5A" w:rsidRPr="00690E5A" w:rsidRDefault="00D710CA" w:rsidP="00690E5A">
      <w:pPr>
        <w:widowControl/>
        <w:ind w:leftChars="100" w:left="214" w:firstLineChars="100" w:firstLine="214"/>
        <w:jc w:val="left"/>
        <w:rPr>
          <w:rFonts w:ascii="ＭＳ ゴシック" w:eastAsia="ＭＳ ゴシック" w:hAnsi="ＭＳ ゴシック"/>
          <w:bCs/>
        </w:rPr>
      </w:pPr>
      <w:r w:rsidRPr="00C84194">
        <w:rPr>
          <w:rFonts w:asciiTheme="minorEastAsia" w:eastAsiaTheme="minorEastAsia" w:hAnsiTheme="minorEastAsia" w:hint="eastAsia"/>
          <w:bCs/>
        </w:rPr>
        <w:t>令和７年度の本業務において</w:t>
      </w:r>
      <w:r w:rsidR="00BC5D41">
        <w:rPr>
          <w:rFonts w:asciiTheme="minorEastAsia" w:eastAsiaTheme="minorEastAsia" w:hAnsiTheme="minorEastAsia" w:hint="eastAsia"/>
          <w:bCs/>
        </w:rPr>
        <w:t>、</w:t>
      </w:r>
      <w:r w:rsidRPr="00C84194">
        <w:rPr>
          <w:rFonts w:asciiTheme="minorEastAsia" w:eastAsiaTheme="minorEastAsia" w:hAnsiTheme="minorEastAsia" w:hint="eastAsia"/>
          <w:bCs/>
        </w:rPr>
        <w:t>事前に県民をランダム抽出しアンケート調査を実施しており、令和</w:t>
      </w:r>
      <w:r w:rsidRPr="00690E5A">
        <w:rPr>
          <w:rFonts w:asciiTheme="minorEastAsia" w:eastAsiaTheme="minorEastAsia" w:hAnsiTheme="minorEastAsia" w:hint="eastAsia"/>
          <w:bCs/>
        </w:rPr>
        <w:t>８年度についても事業効果の検証のため</w:t>
      </w:r>
      <w:r w:rsidR="00690E5A" w:rsidRPr="00690E5A">
        <w:rPr>
          <w:rFonts w:asciiTheme="minorEastAsia" w:eastAsiaTheme="minorEastAsia" w:hAnsiTheme="minorEastAsia" w:hint="eastAsia"/>
          <w:bCs/>
        </w:rPr>
        <w:t>、年度当初に</w:t>
      </w:r>
      <w:r w:rsidRPr="00690E5A">
        <w:rPr>
          <w:rFonts w:asciiTheme="minorEastAsia" w:eastAsiaTheme="minorEastAsia" w:hAnsiTheme="minorEastAsia" w:hint="eastAsia"/>
          <w:bCs/>
        </w:rPr>
        <w:t>同様の調査を行う。</w:t>
      </w:r>
    </w:p>
    <w:p w14:paraId="0423343A" w14:textId="4FFAF0E6" w:rsidR="00D710CA" w:rsidRPr="00690E5A" w:rsidRDefault="00690E5A" w:rsidP="00690E5A">
      <w:pPr>
        <w:widowControl/>
        <w:ind w:leftChars="100" w:left="214" w:firstLineChars="100" w:firstLine="214"/>
        <w:jc w:val="left"/>
        <w:rPr>
          <w:rFonts w:ascii="ＭＳ ゴシック" w:eastAsia="ＭＳ ゴシック" w:hAnsi="ＭＳ ゴシック"/>
          <w:b/>
        </w:rPr>
      </w:pPr>
      <w:r w:rsidRPr="00690E5A">
        <w:rPr>
          <w:rFonts w:asciiTheme="minorEastAsia" w:eastAsiaTheme="minorEastAsia" w:hAnsiTheme="minorEastAsia" w:hint="eastAsia"/>
          <w:bCs/>
        </w:rPr>
        <w:t>また、</w:t>
      </w:r>
      <w:r w:rsidR="00D710CA" w:rsidRPr="00690E5A">
        <w:rPr>
          <w:rFonts w:asciiTheme="minorEastAsia" w:eastAsiaTheme="minorEastAsia" w:hAnsiTheme="minorEastAsia" w:hint="eastAsia"/>
          <w:bCs/>
        </w:rPr>
        <w:t>年間を</w:t>
      </w:r>
      <w:r w:rsidR="00D710CA" w:rsidRPr="00C84194">
        <w:rPr>
          <w:rFonts w:asciiTheme="minorEastAsia" w:eastAsiaTheme="minorEastAsia" w:hAnsiTheme="minorEastAsia" w:hint="eastAsia"/>
          <w:bCs/>
        </w:rPr>
        <w:t>通じて次の(1)～(3)について普及啓発等を行う。</w:t>
      </w:r>
    </w:p>
    <w:p w14:paraId="6BE09FF4" w14:textId="39296562" w:rsidR="00D32A69" w:rsidRPr="00C84194" w:rsidRDefault="00D32A69" w:rsidP="00D32A69">
      <w:pPr>
        <w:widowControl/>
        <w:ind w:leftChars="100" w:left="214"/>
        <w:jc w:val="left"/>
        <w:rPr>
          <w:rFonts w:asciiTheme="minorEastAsia" w:eastAsiaTheme="minorEastAsia" w:hAnsiTheme="minorEastAsia"/>
          <w:bCs/>
        </w:rPr>
      </w:pPr>
      <w:r w:rsidRPr="00C84194">
        <w:rPr>
          <w:rFonts w:asciiTheme="minorEastAsia" w:eastAsiaTheme="minorEastAsia" w:hAnsiTheme="minorEastAsia" w:hint="eastAsia"/>
          <w:bCs/>
        </w:rPr>
        <w:t>(1)　ペット防災</w:t>
      </w:r>
    </w:p>
    <w:p w14:paraId="0758758F" w14:textId="0FE4C787" w:rsidR="00D32A69" w:rsidRPr="00C84194" w:rsidRDefault="00D32A69" w:rsidP="00D32A69">
      <w:pPr>
        <w:widowControl/>
        <w:ind w:leftChars="300" w:left="643" w:firstLineChars="100" w:firstLine="214"/>
        <w:jc w:val="left"/>
        <w:rPr>
          <w:rFonts w:asciiTheme="minorEastAsia" w:eastAsiaTheme="minorEastAsia" w:hAnsiTheme="minorEastAsia"/>
          <w:bCs/>
        </w:rPr>
      </w:pPr>
      <w:r w:rsidRPr="00C84194">
        <w:rPr>
          <w:rFonts w:asciiTheme="minorEastAsia" w:eastAsiaTheme="minorEastAsia" w:hAnsiTheme="minorEastAsia" w:hint="eastAsia"/>
          <w:bCs/>
        </w:rPr>
        <w:t>災害発生時において、ペット飼育者は、まず自分の安全を確保し、その上でペットの安全と健康を守り、適正に飼養管理する必要がある。</w:t>
      </w:r>
    </w:p>
    <w:p w14:paraId="62E3913D" w14:textId="266ABD28" w:rsidR="001C6D46" w:rsidRPr="00C84194" w:rsidRDefault="001C6D46" w:rsidP="00D32A69">
      <w:pPr>
        <w:widowControl/>
        <w:ind w:leftChars="300" w:left="643" w:firstLineChars="100" w:firstLine="214"/>
        <w:jc w:val="left"/>
        <w:rPr>
          <w:rFonts w:asciiTheme="minorEastAsia" w:eastAsiaTheme="minorEastAsia" w:hAnsiTheme="minorEastAsia"/>
          <w:bCs/>
        </w:rPr>
      </w:pPr>
      <w:r w:rsidRPr="00C84194">
        <w:rPr>
          <w:rFonts w:asciiTheme="minorEastAsia" w:eastAsiaTheme="minorEastAsia" w:hAnsiTheme="minorEastAsia" w:hint="eastAsia"/>
          <w:bCs/>
        </w:rPr>
        <w:t>また、市町等の避難所運営者は、ペット同行避難者を念頭に対応を検討する必要がある。</w:t>
      </w:r>
    </w:p>
    <w:p w14:paraId="23EC03F8" w14:textId="760BB537" w:rsidR="00D32A69" w:rsidRPr="00C84194" w:rsidRDefault="00D32A69" w:rsidP="00D32A69">
      <w:pPr>
        <w:widowControl/>
        <w:jc w:val="left"/>
        <w:rPr>
          <w:rFonts w:asciiTheme="minorEastAsia" w:eastAsiaTheme="minorEastAsia" w:hAnsiTheme="minorEastAsia"/>
          <w:bCs/>
        </w:rPr>
      </w:pPr>
      <w:r w:rsidRPr="00C84194">
        <w:rPr>
          <w:rFonts w:asciiTheme="minorEastAsia" w:eastAsiaTheme="minorEastAsia" w:hAnsiTheme="minorEastAsia" w:hint="eastAsia"/>
          <w:bCs/>
        </w:rPr>
        <w:t xml:space="preserve">　(2)　飼い主のいない猫対策</w:t>
      </w:r>
    </w:p>
    <w:p w14:paraId="160E6E9F" w14:textId="7CAD5EB6" w:rsidR="00D32A69" w:rsidRPr="00C84194" w:rsidRDefault="00D32A69" w:rsidP="00951EED">
      <w:pPr>
        <w:widowControl/>
        <w:ind w:left="643" w:hangingChars="300" w:hanging="643"/>
        <w:jc w:val="left"/>
        <w:rPr>
          <w:rFonts w:asciiTheme="minorEastAsia" w:eastAsiaTheme="minorEastAsia" w:hAnsiTheme="minorEastAsia"/>
          <w:bCs/>
        </w:rPr>
      </w:pPr>
      <w:r w:rsidRPr="00C84194">
        <w:rPr>
          <w:rFonts w:asciiTheme="minorEastAsia" w:eastAsiaTheme="minorEastAsia" w:hAnsiTheme="minorEastAsia" w:hint="eastAsia"/>
          <w:bCs/>
        </w:rPr>
        <w:t xml:space="preserve">　　　　飼い主のいない猫について、地域で適正に管理することで地域住民との共生を</w:t>
      </w:r>
      <w:r w:rsidRPr="00C84194">
        <w:rPr>
          <w:rFonts w:asciiTheme="minorEastAsia" w:eastAsiaTheme="minorEastAsia" w:hAnsiTheme="minorEastAsia"/>
          <w:bCs/>
        </w:rPr>
        <w:t>図り、トラブル解決・環境改善を行っていく</w:t>
      </w:r>
      <w:r w:rsidR="00951EED" w:rsidRPr="00C84194">
        <w:rPr>
          <w:rFonts w:asciiTheme="minorEastAsia" w:eastAsiaTheme="minorEastAsia" w:hAnsiTheme="minorEastAsia" w:hint="eastAsia"/>
          <w:bCs/>
        </w:rPr>
        <w:t>必要がある</w:t>
      </w:r>
      <w:r w:rsidRPr="00C84194">
        <w:rPr>
          <w:rFonts w:asciiTheme="minorEastAsia" w:eastAsiaTheme="minorEastAsia" w:hAnsiTheme="minorEastAsia"/>
          <w:bCs/>
        </w:rPr>
        <w:t>。</w:t>
      </w:r>
    </w:p>
    <w:p w14:paraId="71E3314E" w14:textId="0478D473" w:rsidR="00D32A69" w:rsidRPr="00C84194" w:rsidRDefault="00951EED" w:rsidP="00951EED">
      <w:pPr>
        <w:widowControl/>
        <w:jc w:val="left"/>
        <w:rPr>
          <w:rFonts w:asciiTheme="minorEastAsia" w:eastAsiaTheme="minorEastAsia" w:hAnsiTheme="minorEastAsia"/>
          <w:bCs/>
        </w:rPr>
      </w:pPr>
      <w:r w:rsidRPr="00C84194">
        <w:rPr>
          <w:rFonts w:asciiTheme="minorEastAsia" w:eastAsiaTheme="minorEastAsia" w:hAnsiTheme="minorEastAsia" w:hint="eastAsia"/>
          <w:bCs/>
        </w:rPr>
        <w:t xml:space="preserve">　(3)　動物愛護推進員の育成</w:t>
      </w:r>
    </w:p>
    <w:p w14:paraId="53CA9D3D" w14:textId="2BA4FBC4" w:rsidR="00D32A69" w:rsidRDefault="00951EED" w:rsidP="00951EED">
      <w:pPr>
        <w:widowControl/>
        <w:ind w:leftChars="200" w:left="642" w:hangingChars="100" w:hanging="214"/>
        <w:jc w:val="left"/>
        <w:rPr>
          <w:rFonts w:asciiTheme="minorEastAsia" w:eastAsiaTheme="minorEastAsia" w:hAnsiTheme="minorEastAsia"/>
          <w:bCs/>
        </w:rPr>
      </w:pPr>
      <w:r w:rsidRPr="00C84194">
        <w:rPr>
          <w:rFonts w:asciiTheme="minorEastAsia" w:eastAsiaTheme="minorEastAsia" w:hAnsiTheme="minorEastAsia" w:hint="eastAsia"/>
          <w:bCs/>
        </w:rPr>
        <w:t xml:space="preserve">　　動物愛護推進員について、専門的知識等を得て、組織的活動が充実していくよう支援していく必要がある。</w:t>
      </w:r>
    </w:p>
    <w:p w14:paraId="25F11DF1" w14:textId="11317583" w:rsidR="00646A07" w:rsidRDefault="00B80596" w:rsidP="00B96EFB">
      <w:pPr>
        <w:widowControl/>
        <w:ind w:leftChars="100" w:left="214" w:firstLineChars="300" w:firstLine="643"/>
        <w:jc w:val="left"/>
        <w:rPr>
          <w:rFonts w:asciiTheme="minorEastAsia" w:eastAsiaTheme="minorEastAsia" w:hAnsiTheme="minorEastAsia"/>
          <w:bCs/>
        </w:rPr>
      </w:pPr>
      <w:r w:rsidRPr="00C84194">
        <w:rPr>
          <w:rFonts w:asciiTheme="minorEastAsia" w:eastAsiaTheme="minorEastAsia" w:hAnsiTheme="minorEastAsia" w:hint="eastAsia"/>
          <w:bCs/>
        </w:rPr>
        <w:t>なお</w:t>
      </w:r>
      <w:r w:rsidR="00D32A69" w:rsidRPr="00C84194">
        <w:rPr>
          <w:rFonts w:asciiTheme="minorEastAsia" w:eastAsiaTheme="minorEastAsia" w:hAnsiTheme="minorEastAsia" w:hint="eastAsia"/>
          <w:bCs/>
        </w:rPr>
        <w:t>、本業務</w:t>
      </w:r>
      <w:r w:rsidR="00D432A0" w:rsidRPr="00C84194">
        <w:rPr>
          <w:rFonts w:asciiTheme="minorEastAsia" w:eastAsiaTheme="minorEastAsia" w:hAnsiTheme="minorEastAsia" w:hint="eastAsia"/>
          <w:bCs/>
        </w:rPr>
        <w:t>で実施する分野ごとの活動指標を次のとおり設定する。</w:t>
      </w:r>
    </w:p>
    <w:p w14:paraId="3A7DB178" w14:textId="5767898F" w:rsidR="00A33E73" w:rsidRDefault="00A33E73">
      <w:pPr>
        <w:widowControl/>
        <w:spacing w:line="48" w:lineRule="auto"/>
        <w:jc w:val="left"/>
        <w:rPr>
          <w:rFonts w:asciiTheme="majorEastAsia" w:eastAsiaTheme="majorEastAsia" w:hAnsiTheme="majorEastAsia"/>
          <w:bCs/>
        </w:rPr>
      </w:pPr>
      <w:r>
        <w:rPr>
          <w:rFonts w:asciiTheme="majorEastAsia" w:eastAsiaTheme="majorEastAsia" w:hAnsiTheme="majorEastAsia"/>
          <w:bCs/>
        </w:rPr>
        <w:br w:type="page"/>
      </w:r>
    </w:p>
    <w:p w14:paraId="3A151747" w14:textId="158B040B" w:rsidR="00B96EFB" w:rsidRDefault="00D40352">
      <w:pPr>
        <w:widowControl/>
        <w:spacing w:line="48" w:lineRule="auto"/>
        <w:jc w:val="left"/>
        <w:rPr>
          <w:rFonts w:asciiTheme="majorEastAsia" w:eastAsiaTheme="majorEastAsia" w:hAnsiTheme="majorEastAsia"/>
          <w:bCs/>
        </w:rPr>
      </w:pPr>
      <w:r w:rsidRPr="00D40352">
        <w:rPr>
          <w:noProof/>
        </w:rPr>
        <w:lastRenderedPageBreak/>
        <w:drawing>
          <wp:inline distT="0" distB="0" distL="0" distR="0" wp14:anchorId="4B236CFE" wp14:editId="5BF3B4C6">
            <wp:extent cx="5564664" cy="5888567"/>
            <wp:effectExtent l="0" t="0" r="0" b="0"/>
            <wp:docPr id="187352140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5887" cy="5911026"/>
                    </a:xfrm>
                    <a:prstGeom prst="rect">
                      <a:avLst/>
                    </a:prstGeom>
                    <a:noFill/>
                    <a:ln>
                      <a:noFill/>
                    </a:ln>
                  </pic:spPr>
                </pic:pic>
              </a:graphicData>
            </a:graphic>
          </wp:inline>
        </w:drawing>
      </w:r>
      <w:r>
        <w:rPr>
          <w:noProof/>
        </w:rPr>
        <mc:AlternateContent>
          <mc:Choice Requires="wpg">
            <w:drawing>
              <wp:anchor distT="0" distB="0" distL="114300" distR="114300" simplePos="0" relativeHeight="251670528" behindDoc="0" locked="0" layoutInCell="1" allowOverlap="1" wp14:anchorId="00B2396F" wp14:editId="0751DB6D">
                <wp:simplePos x="0" y="0"/>
                <wp:positionH relativeFrom="column">
                  <wp:posOffset>5633508</wp:posOffset>
                </wp:positionH>
                <wp:positionV relativeFrom="paragraph">
                  <wp:posOffset>212725</wp:posOffset>
                </wp:positionV>
                <wp:extent cx="1047750" cy="4979670"/>
                <wp:effectExtent l="0" t="0" r="19050" b="87630"/>
                <wp:wrapNone/>
                <wp:docPr id="2064890144" name="グループ化 1"/>
                <wp:cNvGraphicFramePr/>
                <a:graphic xmlns:a="http://schemas.openxmlformats.org/drawingml/2006/main">
                  <a:graphicData uri="http://schemas.microsoft.com/office/word/2010/wordprocessingGroup">
                    <wpg:wgp>
                      <wpg:cNvGrpSpPr/>
                      <wpg:grpSpPr>
                        <a:xfrm>
                          <a:off x="0" y="0"/>
                          <a:ext cx="1047750" cy="4979670"/>
                          <a:chOff x="0" y="0"/>
                          <a:chExt cx="1047750" cy="4979670"/>
                        </a:xfrm>
                      </wpg:grpSpPr>
                      <wps:wsp>
                        <wps:cNvPr id="2" name="右中かっこ 1">
                          <a:extLst>
                            <a:ext uri="{FF2B5EF4-FFF2-40B4-BE49-F238E27FC236}">
                              <a16:creationId xmlns:a16="http://schemas.microsoft.com/office/drawing/2014/main" id="{C616326B-D822-9792-38B3-C7731F963A18}"/>
                            </a:ext>
                          </a:extLst>
                        </wps:cNvPr>
                        <wps:cNvSpPr/>
                        <wps:spPr>
                          <a:xfrm>
                            <a:off x="25400" y="0"/>
                            <a:ext cx="187325" cy="3648075"/>
                          </a:xfrm>
                          <a:prstGeom prst="rightBrace">
                            <a:avLst/>
                          </a:prstGeom>
                          <a:ln/>
                        </wps:spPr>
                        <wps:style>
                          <a:lnRef idx="1">
                            <a:schemeClr val="dk1"/>
                          </a:lnRef>
                          <a:fillRef idx="0">
                            <a:schemeClr val="dk1"/>
                          </a:fillRef>
                          <a:effectRef idx="0">
                            <a:schemeClr val="dk1"/>
                          </a:effectRef>
                          <a:fontRef idx="minor">
                            <a:schemeClr val="tx1"/>
                          </a:fontRef>
                        </wps:style>
                        <wps:bodyPr vertOverflow="clip" horzOverflow="clip" rtlCol="0" anchor="t"/>
                      </wps:wsp>
                      <wps:wsp>
                        <wps:cNvPr id="3" name="矢印: U ターン 2">
                          <a:extLst>
                            <a:ext uri="{FF2B5EF4-FFF2-40B4-BE49-F238E27FC236}">
                              <a16:creationId xmlns:a16="http://schemas.microsoft.com/office/drawing/2014/main" id="{F7BB0455-D344-1490-BAC7-AD10EB2199C6}"/>
                            </a:ext>
                          </a:extLst>
                        </wps:cNvPr>
                        <wps:cNvSpPr/>
                        <wps:spPr>
                          <a:xfrm rot="5400000" flipH="1">
                            <a:off x="-1108393" y="3266757"/>
                            <a:ext cx="2940050" cy="485775"/>
                          </a:xfrm>
                          <a:prstGeom prst="uturnArrow">
                            <a:avLst>
                              <a:gd name="adj1" fmla="val 25000"/>
                              <a:gd name="adj2" fmla="val 25000"/>
                              <a:gd name="adj3" fmla="val 25000"/>
                              <a:gd name="adj4" fmla="val 50000"/>
                              <a:gd name="adj5" fmla="val 75000"/>
                            </a:avLst>
                          </a:prstGeom>
                          <a:solidFill>
                            <a:srgbClr val="00B0F0"/>
                          </a:solidFill>
                          <a:ln>
                            <a:solidFill>
                              <a:srgbClr val="00B0F0"/>
                            </a:solidFill>
                          </a:ln>
                        </wps:spPr>
                        <wps:style>
                          <a:lnRef idx="1">
                            <a:schemeClr val="accent4"/>
                          </a:lnRef>
                          <a:fillRef idx="2">
                            <a:schemeClr val="accent4"/>
                          </a:fillRef>
                          <a:effectRef idx="1">
                            <a:schemeClr val="accent4"/>
                          </a:effectRef>
                          <a:fontRef idx="minor">
                            <a:schemeClr val="dk1"/>
                          </a:fontRef>
                        </wps:style>
                        <wps:bodyPr vertOverflow="clip" horzOverflow="clip" rtlCol="0" anchor="t"/>
                      </wps:wsp>
                      <wps:wsp>
                        <wps:cNvPr id="1922939104" name="テキスト ボックス 1"/>
                        <wps:cNvSpPr txBox="1"/>
                        <wps:spPr>
                          <a:xfrm>
                            <a:off x="0" y="3869266"/>
                            <a:ext cx="1047750" cy="717550"/>
                          </a:xfrm>
                          <a:prstGeom prst="rect">
                            <a:avLst/>
                          </a:prstGeom>
                          <a:solidFill>
                            <a:schemeClr val="lt1"/>
                          </a:solidFill>
                          <a:ln w="6350">
                            <a:solidFill>
                              <a:prstClr val="black"/>
                            </a:solidFill>
                          </a:ln>
                        </wps:spPr>
                        <wps:txbx>
                          <w:txbxContent>
                            <w:p w14:paraId="357985A9" w14:textId="1FBBB6A5" w:rsidR="00C84194" w:rsidRPr="00C84194" w:rsidRDefault="00C84194">
                              <w:pPr>
                                <w:rPr>
                                  <w:sz w:val="18"/>
                                  <w:szCs w:val="16"/>
                                </w:rPr>
                              </w:pPr>
                              <w:r w:rsidRPr="00C84194">
                                <w:rPr>
                                  <w:rFonts w:hint="eastAsia"/>
                                  <w:sz w:val="18"/>
                                  <w:szCs w:val="16"/>
                                </w:rPr>
                                <w:t>業務分野（１）～（３）</w:t>
                              </w:r>
                              <w:r>
                                <w:rPr>
                                  <w:rFonts w:hint="eastAsia"/>
                                  <w:sz w:val="18"/>
                                  <w:szCs w:val="16"/>
                                </w:rPr>
                                <w:t>の啓発に資する</w:t>
                              </w:r>
                              <w:r w:rsidRPr="00C84194">
                                <w:rPr>
                                  <w:rFonts w:hint="eastAsia"/>
                                  <w:sz w:val="18"/>
                                  <w:szCs w:val="16"/>
                                </w:rPr>
                                <w:t>取組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0B2396F" id="グループ化 1" o:spid="_x0000_s1026" style="position:absolute;margin-left:443.6pt;margin-top:16.75pt;width:82.5pt;height:392.1pt;z-index:251670528" coordsize="10477,49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7" type="#_x0000_t88" style="position:absolute;left:254;width:1873;height:36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" adj="92" strokecolor="black [3040]"/>
                <v:shape id="矢印: U ターン 2" o:spid="_x0000_s1028" style="position:absolute;left:-11084;top:32667;width:29400;height:4858;rotation:-90;flip:x;visibility:visible;mso-wrap-style:square;v-text-anchor:top" coordsize="2940050,48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" path="m,485775l,242888c,108745,108745,,242888,l2636441,v134143,,242888,108745,242888,242888l2879328,242888r60722,l2818606,364331,2697163,242888r60721,l2757884,242888v,-67072,-54372,-121444,-121444,-121444l242888,121444v-67072,,-121444,54372,-121444,121444l121444,485775,,485775xe" fillcolor="#00b0f0" strokecolor="#00b0f0">
                  <v:shadow on="t" color="black" opacity="24903f" origin=",.5" offset="0,.55556mm"/>
                  <v:path arrowok="t" o:connecttype="custom" o:connectlocs="0,485775;0,242888;242888,0;2636441,0;2879329,242888;2879328,242888;2940050,242888;2818606,364331;2697163,242888;2757884,242888;2757884,242888;2636440,121444;242888,121444;121444,242888;121444,485775;0,485775" o:connectangles="0,0,0,0,0,0,0,0,0,0,0,0,0,0,0,0"/>
                </v:shape>
                <v:shapetype id="_x0000_t202" coordsize="21600,21600" o:spt="202" path="m,l,21600r21600,l21600,xe">
                  <v:stroke joinstyle="miter"/>
                  <v:path gradientshapeok="t" o:connecttype="rect"/>
                </v:shapetype>
                <v:shape id="テキスト ボックス 1" o:spid="_x0000_s1029" type="#_x0000_t202" style="position:absolute;top:38692;width:10477;height:7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" fillcolor="white [3201]" strokeweight=".5pt">
                  <v:textbox>
                    <w:txbxContent>
                      <w:p w14:paraId="357985A9" w14:textId="1FBBB6A5" w:rsidR="00C84194" w:rsidRPr="00C84194" w:rsidRDefault="00C84194">
                        <w:pPr>
                          <w:rPr>
                            <w:sz w:val="18"/>
                            <w:szCs w:val="16"/>
                          </w:rPr>
                        </w:pPr>
                        <w:r w:rsidRPr="00C84194">
                          <w:rPr>
                            <w:rFonts w:hint="eastAsia"/>
                            <w:sz w:val="18"/>
                            <w:szCs w:val="16"/>
                          </w:rPr>
                          <w:t>業務分野（１）～（３）</w:t>
                        </w:r>
                        <w:r>
                          <w:rPr>
                            <w:rFonts w:hint="eastAsia"/>
                            <w:sz w:val="18"/>
                            <w:szCs w:val="16"/>
                          </w:rPr>
                          <w:t>の啓発に資する</w:t>
                        </w:r>
                        <w:r w:rsidRPr="00C84194">
                          <w:rPr>
                            <w:rFonts w:hint="eastAsia"/>
                            <w:sz w:val="18"/>
                            <w:szCs w:val="16"/>
                          </w:rPr>
                          <w:t>取組</w:t>
                        </w:r>
                      </w:p>
                    </w:txbxContent>
                  </v:textbox>
                </v:shape>
              </v:group>
            </w:pict>
          </mc:Fallback>
        </mc:AlternateContent>
      </w:r>
    </w:p>
    <w:p w14:paraId="748D993A" w14:textId="77777777" w:rsidR="00A8571D" w:rsidRPr="00C84194" w:rsidRDefault="00A8571D" w:rsidP="00A8571D">
      <w:pPr>
        <w:widowControl/>
        <w:spacing w:line="48" w:lineRule="auto"/>
        <w:jc w:val="left"/>
        <w:rPr>
          <w:rFonts w:asciiTheme="minorEastAsia" w:eastAsiaTheme="minorEastAsia" w:hAnsiTheme="minorEastAsia"/>
          <w:bCs/>
        </w:rPr>
      </w:pPr>
    </w:p>
    <w:p w14:paraId="773C2A2C" w14:textId="77777777" w:rsidR="00A8571D" w:rsidRDefault="00A8571D" w:rsidP="00A8571D">
      <w:pPr>
        <w:widowControl/>
        <w:jc w:val="left"/>
        <w:rPr>
          <w:rFonts w:asciiTheme="minorEastAsia" w:eastAsiaTheme="minorEastAsia" w:hAnsiTheme="minorEastAsia"/>
          <w:bCs/>
        </w:rPr>
      </w:pPr>
      <w:r>
        <w:rPr>
          <w:rFonts w:asciiTheme="minorEastAsia" w:eastAsiaTheme="minorEastAsia" w:hAnsiTheme="minorEastAsia" w:hint="eastAsia"/>
          <w:bCs/>
        </w:rPr>
        <w:t>→（具体的取組）</w:t>
      </w:r>
    </w:p>
    <w:p w14:paraId="5A2ACD99" w14:textId="77777777" w:rsidR="00A8571D" w:rsidRPr="00C84194" w:rsidRDefault="00A8571D" w:rsidP="00A8571D">
      <w:pPr>
        <w:widowControl/>
        <w:ind w:leftChars="100" w:left="214" w:firstLineChars="100" w:firstLine="214"/>
        <w:jc w:val="left"/>
        <w:rPr>
          <w:rFonts w:asciiTheme="minorEastAsia" w:eastAsiaTheme="minorEastAsia" w:hAnsiTheme="minorEastAsia"/>
          <w:bCs/>
        </w:rPr>
      </w:pPr>
      <w:r w:rsidRPr="00C84194">
        <w:rPr>
          <w:rFonts w:asciiTheme="minorEastAsia" w:eastAsiaTheme="minorEastAsia" w:hAnsiTheme="minorEastAsia" w:hint="eastAsia"/>
          <w:bCs/>
        </w:rPr>
        <w:t>動物愛護センター（三原市本郷町上北方字用倉山11352番）で開催する特別イベント２回（どうぶつ愛護のつどい、人とペットのための防災フェスティバル）の企画運営を行う</w:t>
      </w:r>
      <w:r>
        <w:rPr>
          <w:rFonts w:asciiTheme="minorEastAsia" w:eastAsiaTheme="minorEastAsia" w:hAnsiTheme="minorEastAsia" w:hint="eastAsia"/>
          <w:bCs/>
        </w:rPr>
        <w:t>。なお、</w:t>
      </w:r>
      <w:r w:rsidRPr="00C84194">
        <w:rPr>
          <w:rFonts w:asciiTheme="minorEastAsia" w:eastAsiaTheme="minorEastAsia" w:hAnsiTheme="minorEastAsia" w:hint="eastAsia"/>
          <w:bCs/>
        </w:rPr>
        <w:t>上記(1)～(3)の啓発に資する内容とすること。</w:t>
      </w:r>
      <w:r>
        <w:rPr>
          <w:rFonts w:asciiTheme="minorEastAsia" w:eastAsiaTheme="minorEastAsia" w:hAnsiTheme="minorEastAsia" w:hint="eastAsia"/>
          <w:bCs/>
        </w:rPr>
        <w:t>（詳細は７-(2)-エに後述する。）</w:t>
      </w:r>
    </w:p>
    <w:p w14:paraId="5A0D064F" w14:textId="27D5ABBC" w:rsidR="00D40352" w:rsidRDefault="00A8571D" w:rsidP="00D40352">
      <w:pPr>
        <w:widowControl/>
        <w:spacing w:line="48" w:lineRule="auto"/>
        <w:jc w:val="left"/>
        <w:rPr>
          <w:rFonts w:asciiTheme="majorEastAsia" w:eastAsiaTheme="majorEastAsia" w:hAnsiTheme="majorEastAsia"/>
          <w:bCs/>
        </w:rPr>
      </w:pPr>
      <w:r>
        <w:rPr>
          <w:rFonts w:asciiTheme="majorEastAsia" w:eastAsiaTheme="majorEastAsia" w:hAnsiTheme="majorEastAsia"/>
          <w:bCs/>
        </w:rPr>
        <w:br w:type="page"/>
      </w:r>
    </w:p>
    <w:p w14:paraId="258187C9" w14:textId="2F6AF648" w:rsidR="003745AF" w:rsidRPr="00C84194" w:rsidRDefault="003745AF" w:rsidP="003745AF">
      <w:pPr>
        <w:widowControl/>
        <w:jc w:val="left"/>
        <w:rPr>
          <w:rFonts w:asciiTheme="majorEastAsia" w:eastAsiaTheme="majorEastAsia" w:hAnsiTheme="majorEastAsia"/>
          <w:bCs/>
        </w:rPr>
      </w:pPr>
      <w:r w:rsidRPr="00C84194">
        <w:rPr>
          <w:rFonts w:asciiTheme="majorEastAsia" w:eastAsiaTheme="majorEastAsia" w:hAnsiTheme="majorEastAsia" w:hint="eastAsia"/>
          <w:bCs/>
        </w:rPr>
        <w:lastRenderedPageBreak/>
        <w:t xml:space="preserve">７　</w:t>
      </w:r>
      <w:r w:rsidR="000A0111" w:rsidRPr="00C84194">
        <w:rPr>
          <w:rFonts w:asciiTheme="majorEastAsia" w:eastAsiaTheme="majorEastAsia" w:hAnsiTheme="majorEastAsia" w:hint="eastAsia"/>
          <w:bCs/>
        </w:rPr>
        <w:t>各</w:t>
      </w:r>
      <w:r w:rsidRPr="00C84194">
        <w:rPr>
          <w:rFonts w:asciiTheme="majorEastAsia" w:eastAsiaTheme="majorEastAsia" w:hAnsiTheme="majorEastAsia" w:hint="eastAsia"/>
          <w:bCs/>
        </w:rPr>
        <w:t>業務内容</w:t>
      </w:r>
    </w:p>
    <w:p w14:paraId="540F6D80" w14:textId="1695FFAB" w:rsidR="00A8426A" w:rsidRPr="00C84194" w:rsidRDefault="00C84194" w:rsidP="00012DB6">
      <w:pPr>
        <w:ind w:firstLineChars="100" w:firstLine="214"/>
        <w:jc w:val="left"/>
        <w:rPr>
          <w:rFonts w:ascii="ＭＳ ゴシック" w:eastAsia="ＭＳ ゴシック" w:hAnsi="ＭＳ ゴシック"/>
        </w:rPr>
      </w:pPr>
      <w:r>
        <w:rPr>
          <w:rFonts w:asciiTheme="majorEastAsia" w:eastAsiaTheme="majorEastAsia" w:hAnsiTheme="majorEastAsia" w:hint="eastAsia"/>
        </w:rPr>
        <w:t>(1)</w:t>
      </w:r>
      <w:r w:rsidR="00012DB6">
        <w:rPr>
          <w:rFonts w:asciiTheme="majorEastAsia" w:eastAsiaTheme="majorEastAsia" w:hAnsiTheme="majorEastAsia" w:hint="eastAsia"/>
        </w:rPr>
        <w:t xml:space="preserve"> </w:t>
      </w:r>
      <w:r w:rsidR="00A8426A" w:rsidRPr="00C84194">
        <w:rPr>
          <w:rFonts w:asciiTheme="majorEastAsia" w:eastAsiaTheme="majorEastAsia" w:hAnsiTheme="majorEastAsia" w:hint="eastAsia"/>
        </w:rPr>
        <w:t>施策に係る</w:t>
      </w:r>
      <w:r w:rsidR="00A8426A" w:rsidRPr="00C84194">
        <w:rPr>
          <w:rFonts w:ascii="ＭＳ ゴシック" w:eastAsia="ＭＳ ゴシック" w:hAnsi="ＭＳ ゴシック" w:hint="eastAsia"/>
        </w:rPr>
        <w:t>事前調査（提案</w:t>
      </w:r>
      <w:r w:rsidR="001C6D46" w:rsidRPr="00C84194">
        <w:rPr>
          <w:rFonts w:ascii="ＭＳ ゴシック" w:eastAsia="ＭＳ ゴシック" w:hAnsi="ＭＳ ゴシック" w:hint="eastAsia"/>
        </w:rPr>
        <w:t>要素</w:t>
      </w:r>
      <w:r w:rsidR="00A8426A" w:rsidRPr="00C84194">
        <w:rPr>
          <w:rFonts w:ascii="ＭＳ ゴシック" w:eastAsia="ＭＳ ゴシック" w:hAnsi="ＭＳ ゴシック" w:hint="eastAsia"/>
        </w:rPr>
        <w:t>なし）</w:t>
      </w:r>
    </w:p>
    <w:p w14:paraId="6EE8987F" w14:textId="6617DBC2" w:rsidR="00A8426A" w:rsidRPr="00C84194" w:rsidRDefault="00A8426A" w:rsidP="00A8426A">
      <w:pPr>
        <w:ind w:left="537" w:hangingChars="250" w:hanging="537"/>
        <w:jc w:val="left"/>
        <w:rPr>
          <w:rFonts w:asciiTheme="minorEastAsia" w:eastAsiaTheme="minorEastAsia" w:hAnsiTheme="minorEastAsia"/>
          <w:bCs/>
        </w:rPr>
      </w:pPr>
      <w:r w:rsidRPr="00C84194">
        <w:rPr>
          <w:rFonts w:ascii="ＭＳ ゴシック" w:eastAsia="ＭＳ ゴシック" w:hAnsi="ＭＳ ゴシック" w:hint="eastAsia"/>
          <w:b/>
        </w:rPr>
        <w:t xml:space="preserve">　　　</w:t>
      </w:r>
      <w:r w:rsidRPr="00C84194">
        <w:rPr>
          <w:rFonts w:asciiTheme="minorEastAsia" w:eastAsiaTheme="minorEastAsia" w:hAnsiTheme="minorEastAsia" w:hint="eastAsia"/>
          <w:bCs/>
        </w:rPr>
        <w:t>令和７年度に本事業を実施するにあたり、事前に現状調査を実施しており、令和８年度についても、過去の成果を計るため、事業開始当初に</w:t>
      </w:r>
      <w:r w:rsidRPr="00C84194">
        <w:rPr>
          <w:rFonts w:ascii="ＭＳ 明朝" w:hAnsi="ＭＳ 明朝" w:hint="eastAsia"/>
        </w:rPr>
        <w:t>県内に居住する住民をランダムに抽出し、アンケート調査</w:t>
      </w:r>
      <w:r w:rsidRPr="00C84194">
        <w:rPr>
          <w:rFonts w:asciiTheme="minorEastAsia" w:eastAsiaTheme="minorEastAsia" w:hAnsiTheme="minorEastAsia" w:hint="eastAsia"/>
          <w:bCs/>
        </w:rPr>
        <w:t>をすることとする。なお、指定の調査項目については県から提示するが、調査手法については、提案によるものとする。</w:t>
      </w:r>
    </w:p>
    <w:p w14:paraId="6C2F2789" w14:textId="77777777" w:rsidR="00A8426A" w:rsidRPr="00C84194" w:rsidRDefault="00A8426A" w:rsidP="006854B5">
      <w:pPr>
        <w:widowControl/>
        <w:ind w:firstLineChars="300" w:firstLine="643"/>
        <w:jc w:val="left"/>
        <w:rPr>
          <w:rFonts w:ascii="ＭＳ 明朝" w:eastAsia="ＭＳ 明朝" w:hAnsi="ＭＳ 明朝"/>
        </w:rPr>
      </w:pPr>
      <w:r w:rsidRPr="00C84194">
        <w:rPr>
          <w:rFonts w:ascii="ＭＳ 明朝" w:eastAsia="ＭＳ 明朝" w:hAnsi="ＭＳ 明朝" w:hint="eastAsia"/>
        </w:rPr>
        <w:t>※　現状調査（令和７年度）</w:t>
      </w:r>
    </w:p>
    <w:p w14:paraId="680CA615" w14:textId="77777777" w:rsidR="00A8426A" w:rsidRPr="00C84194" w:rsidRDefault="00A8426A" w:rsidP="006854B5">
      <w:pPr>
        <w:widowControl/>
        <w:ind w:firstLineChars="400" w:firstLine="857"/>
        <w:jc w:val="left"/>
        <w:rPr>
          <w:rFonts w:ascii="ＭＳ 明朝" w:eastAsia="ＭＳ 明朝" w:hAnsi="ＭＳ 明朝"/>
        </w:rPr>
      </w:pPr>
      <w:r w:rsidRPr="00C84194">
        <w:rPr>
          <w:rFonts w:ascii="ＭＳ 明朝" w:eastAsia="ＭＳ 明朝" w:hAnsi="ＭＳ 明朝" w:hint="eastAsia"/>
        </w:rPr>
        <w:t>地域猫活動については、広く県民にどの程度周知また理解されているかについて調査した。</w:t>
      </w:r>
    </w:p>
    <w:p w14:paraId="484C6273" w14:textId="5625DE5F" w:rsidR="00A8426A" w:rsidRDefault="00A8426A" w:rsidP="006854B5">
      <w:pPr>
        <w:widowControl/>
        <w:ind w:leftChars="300" w:left="643" w:firstLineChars="100" w:firstLine="214"/>
        <w:jc w:val="left"/>
        <w:rPr>
          <w:rFonts w:ascii="ＭＳ 明朝" w:eastAsia="ＭＳ 明朝" w:hAnsi="ＭＳ 明朝"/>
        </w:rPr>
      </w:pPr>
      <w:r w:rsidRPr="00C84194">
        <w:rPr>
          <w:rFonts w:ascii="ＭＳ 明朝" w:eastAsia="ＭＳ 明朝" w:hAnsi="ＭＳ 明朝" w:hint="eastAsia"/>
        </w:rPr>
        <w:t>ペットの防災対策については、実際にペットを飼っている県民にどの程度周知また理解されているか、また実際に事前準備等の行動をしている県民がどの</w:t>
      </w:r>
      <w:r w:rsidRPr="003201A8">
        <w:rPr>
          <w:rFonts w:ascii="ＭＳ 明朝" w:eastAsia="ＭＳ 明朝" w:hAnsi="ＭＳ 明朝" w:hint="eastAsia"/>
        </w:rPr>
        <w:t>程度いるか等</w:t>
      </w:r>
      <w:r>
        <w:rPr>
          <w:rFonts w:ascii="ＭＳ 明朝" w:eastAsia="ＭＳ 明朝" w:hAnsi="ＭＳ 明朝" w:hint="eastAsia"/>
        </w:rPr>
        <w:t>を</w:t>
      </w:r>
      <w:r w:rsidRPr="003201A8">
        <w:rPr>
          <w:rFonts w:ascii="ＭＳ 明朝" w:eastAsia="ＭＳ 明朝" w:hAnsi="ＭＳ 明朝" w:hint="eastAsia"/>
        </w:rPr>
        <w:t>調査</w:t>
      </w:r>
      <w:r>
        <w:rPr>
          <w:rFonts w:ascii="ＭＳ 明朝" w:eastAsia="ＭＳ 明朝" w:hAnsi="ＭＳ 明朝" w:hint="eastAsia"/>
        </w:rPr>
        <w:t>した。</w:t>
      </w:r>
    </w:p>
    <w:p w14:paraId="3569A20E" w14:textId="77777777" w:rsidR="00A8426A" w:rsidRPr="00A8426A" w:rsidRDefault="00A8426A" w:rsidP="00A8426A">
      <w:pPr>
        <w:widowControl/>
        <w:spacing w:line="60" w:lineRule="exact"/>
        <w:ind w:leftChars="150" w:left="321" w:firstLineChars="100" w:firstLine="214"/>
        <w:jc w:val="left"/>
        <w:rPr>
          <w:rFonts w:ascii="ＭＳ 明朝" w:eastAsia="ＭＳ 明朝" w:hAnsi="ＭＳ 明朝"/>
        </w:rPr>
      </w:pPr>
    </w:p>
    <w:tbl>
      <w:tblPr>
        <w:tblStyle w:val="af5"/>
        <w:tblW w:w="9005" w:type="dxa"/>
        <w:tblInd w:w="629" w:type="dxa"/>
        <w:tblLook w:val="04A0" w:firstRow="1" w:lastRow="0" w:firstColumn="1" w:lastColumn="0" w:noHBand="0" w:noVBand="1"/>
      </w:tblPr>
      <w:tblGrid>
        <w:gridCol w:w="1843"/>
        <w:gridCol w:w="7162"/>
      </w:tblGrid>
      <w:tr w:rsidR="00A8426A" w:rsidRPr="00E24B9B" w14:paraId="44B664FC" w14:textId="77777777" w:rsidTr="00A8426A">
        <w:tc>
          <w:tcPr>
            <w:tcW w:w="1843" w:type="dxa"/>
            <w:tcBorders>
              <w:top w:val="single" w:sz="4" w:space="0" w:color="auto"/>
              <w:left w:val="single" w:sz="4" w:space="0" w:color="auto"/>
              <w:bottom w:val="single" w:sz="4" w:space="0" w:color="auto"/>
              <w:right w:val="single" w:sz="4" w:space="0" w:color="auto"/>
            </w:tcBorders>
            <w:vAlign w:val="center"/>
            <w:hideMark/>
          </w:tcPr>
          <w:p w14:paraId="307AC97B" w14:textId="77777777" w:rsidR="00A8426A" w:rsidRPr="00010E5C" w:rsidRDefault="00A8426A" w:rsidP="003E1FCD">
            <w:pPr>
              <w:widowControl/>
              <w:ind w:leftChars="150" w:left="321" w:firstLineChars="100" w:firstLine="204"/>
              <w:jc w:val="left"/>
              <w:rPr>
                <w:rFonts w:ascii="ＭＳ 明朝" w:eastAsia="ＭＳ 明朝" w:hAnsi="ＭＳ 明朝"/>
                <w:sz w:val="20"/>
                <w:szCs w:val="18"/>
              </w:rPr>
            </w:pPr>
            <w:r w:rsidRPr="00010E5C">
              <w:rPr>
                <w:rFonts w:ascii="ＭＳ 明朝" w:eastAsia="ＭＳ 明朝" w:hAnsi="ＭＳ 明朝" w:hint="eastAsia"/>
                <w:sz w:val="20"/>
                <w:szCs w:val="18"/>
              </w:rPr>
              <w:t>対象</w:t>
            </w:r>
          </w:p>
        </w:tc>
        <w:tc>
          <w:tcPr>
            <w:tcW w:w="7162" w:type="dxa"/>
            <w:tcBorders>
              <w:top w:val="single" w:sz="4" w:space="0" w:color="auto"/>
              <w:left w:val="single" w:sz="4" w:space="0" w:color="auto"/>
              <w:bottom w:val="single" w:sz="4" w:space="0" w:color="auto"/>
              <w:right w:val="single" w:sz="4" w:space="0" w:color="auto"/>
            </w:tcBorders>
            <w:hideMark/>
          </w:tcPr>
          <w:p w14:paraId="719037B7" w14:textId="77777777" w:rsidR="00A8426A" w:rsidRPr="00010E5C" w:rsidRDefault="00A8426A" w:rsidP="003E1FCD">
            <w:pPr>
              <w:widowControl/>
              <w:jc w:val="left"/>
              <w:rPr>
                <w:rFonts w:ascii="ＭＳ 明朝" w:eastAsia="ＭＳ 明朝" w:hAnsi="ＭＳ 明朝"/>
                <w:sz w:val="20"/>
                <w:szCs w:val="18"/>
              </w:rPr>
            </w:pPr>
            <w:r w:rsidRPr="00010E5C">
              <w:rPr>
                <w:rFonts w:ascii="ＭＳ 明朝" w:eastAsia="ＭＳ 明朝" w:hAnsi="ＭＳ 明朝" w:hint="eastAsia"/>
                <w:sz w:val="20"/>
                <w:szCs w:val="18"/>
              </w:rPr>
              <w:t>県内に居住する20歳以上の住民</w:t>
            </w:r>
          </w:p>
        </w:tc>
      </w:tr>
      <w:tr w:rsidR="00A8426A" w:rsidRPr="00E24B9B" w14:paraId="6704647C" w14:textId="77777777" w:rsidTr="00A8426A">
        <w:tc>
          <w:tcPr>
            <w:tcW w:w="1843" w:type="dxa"/>
            <w:tcBorders>
              <w:top w:val="single" w:sz="4" w:space="0" w:color="auto"/>
              <w:left w:val="single" w:sz="4" w:space="0" w:color="auto"/>
              <w:bottom w:val="single" w:sz="4" w:space="0" w:color="auto"/>
              <w:right w:val="single" w:sz="4" w:space="0" w:color="auto"/>
            </w:tcBorders>
            <w:vAlign w:val="center"/>
            <w:hideMark/>
          </w:tcPr>
          <w:p w14:paraId="244CFAFB" w14:textId="77777777" w:rsidR="00A8426A" w:rsidRPr="00010E5C" w:rsidRDefault="00A8426A" w:rsidP="003E1FCD">
            <w:pPr>
              <w:widowControl/>
              <w:jc w:val="center"/>
              <w:rPr>
                <w:rFonts w:ascii="ＭＳ 明朝" w:eastAsia="ＭＳ 明朝" w:hAnsi="ＭＳ 明朝"/>
                <w:sz w:val="20"/>
                <w:szCs w:val="18"/>
              </w:rPr>
            </w:pPr>
            <w:r w:rsidRPr="00010E5C">
              <w:rPr>
                <w:rFonts w:ascii="ＭＳ 明朝" w:eastAsia="ＭＳ 明朝" w:hAnsi="ＭＳ 明朝" w:hint="eastAsia"/>
                <w:sz w:val="20"/>
                <w:szCs w:val="18"/>
              </w:rPr>
              <w:t>目標サンプル数</w:t>
            </w:r>
          </w:p>
        </w:tc>
        <w:tc>
          <w:tcPr>
            <w:tcW w:w="7162" w:type="dxa"/>
            <w:tcBorders>
              <w:top w:val="single" w:sz="4" w:space="0" w:color="auto"/>
              <w:left w:val="single" w:sz="4" w:space="0" w:color="auto"/>
              <w:bottom w:val="single" w:sz="4" w:space="0" w:color="auto"/>
              <w:right w:val="single" w:sz="4" w:space="0" w:color="auto"/>
            </w:tcBorders>
            <w:hideMark/>
          </w:tcPr>
          <w:p w14:paraId="38452415" w14:textId="77777777" w:rsidR="00A8426A" w:rsidRPr="00010E5C" w:rsidRDefault="00A8426A" w:rsidP="003E1FCD">
            <w:pPr>
              <w:widowControl/>
              <w:jc w:val="left"/>
              <w:rPr>
                <w:rFonts w:ascii="ＭＳ 明朝" w:eastAsia="ＭＳ 明朝" w:hAnsi="ＭＳ 明朝"/>
                <w:sz w:val="20"/>
                <w:szCs w:val="18"/>
              </w:rPr>
            </w:pPr>
            <w:r w:rsidRPr="00010E5C">
              <w:rPr>
                <w:rFonts w:ascii="ＭＳ 明朝" w:eastAsia="ＭＳ 明朝" w:hAnsi="ＭＳ 明朝" w:hint="eastAsia"/>
                <w:sz w:val="20"/>
                <w:szCs w:val="18"/>
              </w:rPr>
              <w:t>1,000件</w:t>
            </w:r>
          </w:p>
          <w:p w14:paraId="4F861C9C" w14:textId="77777777" w:rsidR="00A8426A" w:rsidRPr="00010E5C" w:rsidRDefault="00A8426A" w:rsidP="003E1FCD">
            <w:pPr>
              <w:widowControl/>
              <w:jc w:val="left"/>
              <w:rPr>
                <w:rFonts w:ascii="ＭＳ 明朝" w:eastAsia="ＭＳ 明朝" w:hAnsi="ＭＳ 明朝"/>
                <w:sz w:val="20"/>
                <w:szCs w:val="18"/>
              </w:rPr>
            </w:pPr>
            <w:r w:rsidRPr="00010E5C">
              <w:rPr>
                <w:rFonts w:ascii="ＭＳ 明朝" w:eastAsia="ＭＳ 明朝" w:hAnsi="ＭＳ 明朝" w:hint="eastAsia"/>
                <w:sz w:val="20"/>
                <w:szCs w:val="18"/>
              </w:rPr>
              <w:t>※　県と調整した期間調査を行い、目標サンプル数に届かない場合、あらかじめ県の同意を得たうえで調査を終了することができる。</w:t>
            </w:r>
          </w:p>
        </w:tc>
      </w:tr>
      <w:tr w:rsidR="00A8426A" w:rsidRPr="00E24B9B" w14:paraId="2713FDB0" w14:textId="77777777" w:rsidTr="00A8426A">
        <w:tc>
          <w:tcPr>
            <w:tcW w:w="1843" w:type="dxa"/>
            <w:tcBorders>
              <w:top w:val="single" w:sz="4" w:space="0" w:color="auto"/>
              <w:left w:val="single" w:sz="4" w:space="0" w:color="auto"/>
              <w:bottom w:val="single" w:sz="4" w:space="0" w:color="auto"/>
              <w:right w:val="single" w:sz="4" w:space="0" w:color="auto"/>
            </w:tcBorders>
            <w:vAlign w:val="center"/>
            <w:hideMark/>
          </w:tcPr>
          <w:p w14:paraId="2E8FE4C1" w14:textId="77777777" w:rsidR="00A8426A" w:rsidRPr="00010E5C" w:rsidRDefault="00A8426A" w:rsidP="003E1FCD">
            <w:pPr>
              <w:widowControl/>
              <w:jc w:val="center"/>
              <w:rPr>
                <w:rFonts w:ascii="ＭＳ 明朝" w:eastAsia="ＭＳ 明朝" w:hAnsi="ＭＳ 明朝"/>
                <w:sz w:val="20"/>
                <w:szCs w:val="18"/>
              </w:rPr>
            </w:pPr>
            <w:r w:rsidRPr="00010E5C">
              <w:rPr>
                <w:rFonts w:ascii="ＭＳ 明朝" w:eastAsia="ＭＳ 明朝" w:hAnsi="ＭＳ 明朝" w:hint="eastAsia"/>
                <w:sz w:val="20"/>
                <w:szCs w:val="18"/>
              </w:rPr>
              <w:t>実施業務</w:t>
            </w:r>
          </w:p>
        </w:tc>
        <w:tc>
          <w:tcPr>
            <w:tcW w:w="7162" w:type="dxa"/>
            <w:tcBorders>
              <w:top w:val="single" w:sz="4" w:space="0" w:color="auto"/>
              <w:left w:val="single" w:sz="4" w:space="0" w:color="auto"/>
              <w:bottom w:val="single" w:sz="4" w:space="0" w:color="auto"/>
              <w:right w:val="single" w:sz="4" w:space="0" w:color="auto"/>
            </w:tcBorders>
            <w:hideMark/>
          </w:tcPr>
          <w:p w14:paraId="614795AE" w14:textId="77777777" w:rsidR="00A8426A" w:rsidRPr="00010E5C" w:rsidRDefault="00A8426A" w:rsidP="003E1FCD">
            <w:pPr>
              <w:widowControl/>
              <w:jc w:val="left"/>
              <w:rPr>
                <w:rFonts w:ascii="ＭＳ 明朝" w:eastAsia="ＭＳ 明朝" w:hAnsi="ＭＳ 明朝"/>
                <w:sz w:val="20"/>
                <w:szCs w:val="18"/>
              </w:rPr>
            </w:pPr>
            <w:r w:rsidRPr="00010E5C">
              <w:rPr>
                <w:rFonts w:ascii="ＭＳ 明朝" w:eastAsia="ＭＳ 明朝" w:hAnsi="ＭＳ 明朝" w:hint="eastAsia"/>
                <w:sz w:val="20"/>
                <w:szCs w:val="18"/>
              </w:rPr>
              <w:t>アンケート調査、回答の集計、報告書の提出（集計のみ）</w:t>
            </w:r>
          </w:p>
          <w:p w14:paraId="12461EB0" w14:textId="77777777" w:rsidR="00A8426A" w:rsidRPr="00010E5C" w:rsidRDefault="00A8426A" w:rsidP="003E1FCD">
            <w:pPr>
              <w:widowControl/>
              <w:jc w:val="left"/>
              <w:rPr>
                <w:rFonts w:ascii="ＭＳ 明朝" w:eastAsia="ＭＳ 明朝" w:hAnsi="ＭＳ 明朝"/>
                <w:sz w:val="20"/>
                <w:szCs w:val="18"/>
              </w:rPr>
            </w:pPr>
            <w:r w:rsidRPr="00010E5C">
              <w:rPr>
                <w:rFonts w:ascii="ＭＳ 明朝" w:eastAsia="ＭＳ 明朝" w:hAnsi="ＭＳ 明朝" w:hint="eastAsia"/>
                <w:sz w:val="20"/>
                <w:szCs w:val="18"/>
              </w:rPr>
              <w:t>※業務に要した資料（回答データ、クロス集計表等）も提出すること。</w:t>
            </w:r>
          </w:p>
        </w:tc>
      </w:tr>
      <w:tr w:rsidR="00A8426A" w:rsidRPr="00E24B9B" w14:paraId="7AC7C63A" w14:textId="77777777" w:rsidTr="00A8426A">
        <w:tc>
          <w:tcPr>
            <w:tcW w:w="1843" w:type="dxa"/>
            <w:tcBorders>
              <w:top w:val="single" w:sz="4" w:space="0" w:color="auto"/>
              <w:left w:val="single" w:sz="4" w:space="0" w:color="auto"/>
              <w:bottom w:val="single" w:sz="4" w:space="0" w:color="auto"/>
              <w:right w:val="single" w:sz="4" w:space="0" w:color="auto"/>
            </w:tcBorders>
            <w:vAlign w:val="center"/>
            <w:hideMark/>
          </w:tcPr>
          <w:p w14:paraId="44F801CF" w14:textId="77777777" w:rsidR="00A8426A" w:rsidRPr="00010E5C" w:rsidRDefault="00A8426A" w:rsidP="003E1FCD">
            <w:pPr>
              <w:widowControl/>
              <w:jc w:val="center"/>
              <w:rPr>
                <w:rFonts w:ascii="ＭＳ 明朝" w:eastAsia="ＭＳ 明朝" w:hAnsi="ＭＳ 明朝"/>
                <w:sz w:val="20"/>
                <w:szCs w:val="18"/>
              </w:rPr>
            </w:pPr>
            <w:r w:rsidRPr="00010E5C">
              <w:rPr>
                <w:rFonts w:ascii="ＭＳ 明朝" w:eastAsia="ＭＳ 明朝" w:hAnsi="ＭＳ 明朝" w:hint="eastAsia"/>
                <w:sz w:val="20"/>
                <w:szCs w:val="18"/>
              </w:rPr>
              <w:t>その他</w:t>
            </w:r>
          </w:p>
        </w:tc>
        <w:tc>
          <w:tcPr>
            <w:tcW w:w="7162" w:type="dxa"/>
            <w:tcBorders>
              <w:top w:val="single" w:sz="4" w:space="0" w:color="auto"/>
              <w:left w:val="single" w:sz="4" w:space="0" w:color="auto"/>
              <w:bottom w:val="single" w:sz="4" w:space="0" w:color="auto"/>
              <w:right w:val="single" w:sz="4" w:space="0" w:color="auto"/>
            </w:tcBorders>
            <w:hideMark/>
          </w:tcPr>
          <w:p w14:paraId="796A36DD" w14:textId="77777777" w:rsidR="00A8426A" w:rsidRPr="00010E5C" w:rsidRDefault="00A8426A" w:rsidP="003E1FCD">
            <w:pPr>
              <w:widowControl/>
              <w:jc w:val="left"/>
              <w:rPr>
                <w:rFonts w:ascii="ＭＳ 明朝" w:eastAsia="ＭＳ 明朝" w:hAnsi="ＭＳ 明朝"/>
                <w:sz w:val="20"/>
                <w:szCs w:val="18"/>
              </w:rPr>
            </w:pPr>
            <w:r w:rsidRPr="00010E5C">
              <w:rPr>
                <w:rFonts w:asciiTheme="minorEastAsia" w:eastAsiaTheme="minorEastAsia" w:hAnsiTheme="minorEastAsia" w:hint="eastAsia"/>
                <w:sz w:val="20"/>
                <w:szCs w:val="18"/>
              </w:rPr>
              <w:t>調査内容（スクリーニング５問・本調査15問程度）及び実施時期については、県と協議して決定する。</w:t>
            </w:r>
          </w:p>
        </w:tc>
      </w:tr>
    </w:tbl>
    <w:p w14:paraId="1966962A" w14:textId="77777777" w:rsidR="00A8426A" w:rsidRDefault="00A8426A" w:rsidP="003745AF">
      <w:pPr>
        <w:widowControl/>
        <w:ind w:firstLineChars="100" w:firstLine="214"/>
        <w:jc w:val="left"/>
        <w:rPr>
          <w:rFonts w:asciiTheme="majorEastAsia" w:eastAsiaTheme="majorEastAsia" w:hAnsiTheme="majorEastAsia"/>
          <w:bCs/>
        </w:rPr>
      </w:pPr>
    </w:p>
    <w:p w14:paraId="3F499921" w14:textId="4B2A1FAA" w:rsidR="00A8426A" w:rsidRDefault="00A163E1">
      <w:pPr>
        <w:widowControl/>
        <w:spacing w:line="48" w:lineRule="auto"/>
        <w:jc w:val="left"/>
        <w:rPr>
          <w:rFonts w:asciiTheme="majorEastAsia" w:eastAsiaTheme="majorEastAsia" w:hAnsiTheme="majorEastAsia"/>
          <w:bCs/>
        </w:rPr>
      </w:pPr>
      <w:r>
        <w:rPr>
          <w:rFonts w:asciiTheme="majorEastAsia" w:eastAsiaTheme="majorEastAsia" w:hAnsiTheme="majorEastAsia"/>
          <w:bCs/>
        </w:rPr>
        <w:br w:type="page"/>
      </w:r>
    </w:p>
    <w:p w14:paraId="6FE099B2" w14:textId="77777777" w:rsidR="00012DB6" w:rsidRDefault="00C84194" w:rsidP="009E72D9">
      <w:pPr>
        <w:widowControl/>
        <w:ind w:firstLineChars="150" w:firstLine="321"/>
        <w:jc w:val="left"/>
        <w:rPr>
          <w:rFonts w:asciiTheme="majorEastAsia" w:eastAsiaTheme="majorEastAsia" w:hAnsiTheme="majorEastAsia"/>
          <w:bCs/>
        </w:rPr>
      </w:pPr>
      <w:r>
        <w:rPr>
          <w:rFonts w:asciiTheme="majorEastAsia" w:eastAsiaTheme="majorEastAsia" w:hAnsiTheme="majorEastAsia" w:hint="eastAsia"/>
        </w:rPr>
        <w:lastRenderedPageBreak/>
        <w:t>(2)</w:t>
      </w:r>
      <w:r w:rsidR="00012DB6">
        <w:rPr>
          <w:rFonts w:asciiTheme="majorEastAsia" w:eastAsiaTheme="majorEastAsia" w:hAnsiTheme="majorEastAsia" w:hint="eastAsia"/>
        </w:rPr>
        <w:t xml:space="preserve"> </w:t>
      </w:r>
      <w:r w:rsidR="00A8426A" w:rsidRPr="00C84194">
        <w:rPr>
          <w:rFonts w:asciiTheme="majorEastAsia" w:eastAsiaTheme="majorEastAsia" w:hAnsiTheme="majorEastAsia" w:hint="eastAsia"/>
          <w:bCs/>
        </w:rPr>
        <w:t>各分野の普及啓発</w:t>
      </w:r>
      <w:r w:rsidR="004B7B8C" w:rsidRPr="00C84194">
        <w:rPr>
          <w:rFonts w:asciiTheme="majorEastAsia" w:eastAsiaTheme="majorEastAsia" w:hAnsiTheme="majorEastAsia" w:hint="eastAsia"/>
          <w:bCs/>
        </w:rPr>
        <w:t>等</w:t>
      </w:r>
    </w:p>
    <w:p w14:paraId="42F3B3B9" w14:textId="005C4C1D" w:rsidR="00A02C0F" w:rsidRPr="009E72D9" w:rsidRDefault="00012DB6" w:rsidP="00012DB6">
      <w:pPr>
        <w:widowControl/>
        <w:ind w:firstLineChars="250" w:firstLine="537"/>
        <w:jc w:val="left"/>
        <w:rPr>
          <w:rFonts w:asciiTheme="majorEastAsia" w:eastAsiaTheme="majorEastAsia" w:hAnsiTheme="majorEastAsia"/>
          <w:b/>
          <w:u w:val="single"/>
        </w:rPr>
      </w:pPr>
      <w:r w:rsidRPr="009E72D9">
        <w:rPr>
          <w:rFonts w:asciiTheme="minorEastAsia" w:eastAsiaTheme="minorEastAsia" w:hAnsiTheme="minorEastAsia" w:hint="eastAsia"/>
          <w:b/>
          <w:u w:val="single"/>
        </w:rPr>
        <w:t xml:space="preserve">ア　</w:t>
      </w:r>
      <w:r w:rsidR="003745AF" w:rsidRPr="009E72D9">
        <w:rPr>
          <w:rFonts w:asciiTheme="minorEastAsia" w:eastAsiaTheme="minorEastAsia" w:hAnsiTheme="minorEastAsia" w:hint="eastAsia"/>
          <w:b/>
          <w:u w:val="single"/>
        </w:rPr>
        <w:t>ペット防災</w:t>
      </w:r>
      <w:r w:rsidR="00DE6E7E" w:rsidRPr="009E72D9">
        <w:rPr>
          <w:rFonts w:asciiTheme="minorEastAsia" w:eastAsiaTheme="minorEastAsia" w:hAnsiTheme="minorEastAsia" w:hint="eastAsia"/>
          <w:b/>
          <w:u w:val="single"/>
        </w:rPr>
        <w:t>について</w:t>
      </w:r>
    </w:p>
    <w:p w14:paraId="6C34ABDE" w14:textId="48FD68D4" w:rsidR="001C6D46" w:rsidRPr="009E72D9" w:rsidRDefault="009E72D9" w:rsidP="009E72D9">
      <w:pPr>
        <w:widowControl/>
        <w:ind w:firstLineChars="300" w:firstLine="645"/>
        <w:jc w:val="left"/>
        <w:rPr>
          <w:rFonts w:asciiTheme="minorEastAsia" w:eastAsiaTheme="minorEastAsia" w:hAnsiTheme="minorEastAsia"/>
          <w:b/>
          <w:bCs/>
          <w:kern w:val="0"/>
        </w:rPr>
      </w:pPr>
      <w:bookmarkStart w:id="1" w:name="_Hlk222140493"/>
      <w:r w:rsidRPr="009E72D9">
        <w:rPr>
          <w:rFonts w:asciiTheme="minorEastAsia" w:eastAsiaTheme="minorEastAsia" w:hAnsiTheme="minorEastAsia" w:hint="eastAsia"/>
          <w:b/>
          <w:bCs/>
          <w:kern w:val="0"/>
        </w:rPr>
        <w:t xml:space="preserve">○　</w:t>
      </w:r>
      <w:r w:rsidR="001C6D46" w:rsidRPr="009E72D9">
        <w:rPr>
          <w:rFonts w:asciiTheme="minorEastAsia" w:eastAsiaTheme="minorEastAsia" w:hAnsiTheme="minorEastAsia" w:hint="eastAsia"/>
          <w:b/>
          <w:bCs/>
          <w:kern w:val="0"/>
        </w:rPr>
        <w:t>市町等向け研修（提案要素なし）</w:t>
      </w:r>
    </w:p>
    <w:p w14:paraId="592111C2" w14:textId="4AD51934" w:rsidR="001C6D46" w:rsidRPr="00447A34" w:rsidRDefault="001C6D46" w:rsidP="00012DB6">
      <w:pPr>
        <w:widowControl/>
        <w:ind w:leftChars="400" w:left="857" w:firstLineChars="100" w:firstLine="214"/>
        <w:jc w:val="left"/>
        <w:rPr>
          <w:rFonts w:asciiTheme="minorEastAsia" w:eastAsiaTheme="minorEastAsia" w:hAnsiTheme="minorEastAsia"/>
          <w:kern w:val="0"/>
        </w:rPr>
      </w:pPr>
      <w:r w:rsidRPr="00C84194">
        <w:rPr>
          <w:rFonts w:asciiTheme="minorEastAsia" w:eastAsiaTheme="minorEastAsia" w:hAnsiTheme="minorEastAsia" w:hint="eastAsia"/>
          <w:kern w:val="0"/>
        </w:rPr>
        <w:t>県では、令和７年10月に一般社団法人全日本動物専門教育協会及び特定非営利活動法人ペット災害危機管理士会と「災害時動物救護に係る協定」を締結しており、これらの団体のスキル等も活用し、</w:t>
      </w:r>
      <w:r w:rsidRPr="00C84194">
        <w:rPr>
          <w:rFonts w:asciiTheme="minorEastAsia" w:eastAsiaTheme="minorEastAsia" w:hAnsiTheme="minorEastAsia" w:hint="eastAsia"/>
        </w:rPr>
        <w:t>災害発生時に各避難所においてペット同行避難者の受入れ等が円滑に実施され、</w:t>
      </w:r>
      <w:r w:rsidRPr="00C84194">
        <w:rPr>
          <w:rFonts w:asciiTheme="minorEastAsia" w:eastAsiaTheme="minorEastAsia" w:hAnsiTheme="minorEastAsia" w:hint="eastAsia"/>
          <w:kern w:val="0"/>
        </w:rPr>
        <w:t>ペット飼育者を含む県民が安心して</w:t>
      </w:r>
      <w:r w:rsidRPr="00ED3504">
        <w:rPr>
          <w:rFonts w:asciiTheme="minorEastAsia" w:eastAsiaTheme="minorEastAsia" w:hAnsiTheme="minorEastAsia" w:hint="eastAsia"/>
          <w:kern w:val="0"/>
        </w:rPr>
        <w:t>避難ができる環境整備を行うことが、より一層必要になると考えている。</w:t>
      </w:r>
    </w:p>
    <w:p w14:paraId="64B31904" w14:textId="77777777" w:rsidR="001C6D46" w:rsidRDefault="001C6D46" w:rsidP="00012DB6">
      <w:pPr>
        <w:widowControl/>
        <w:ind w:firstLineChars="500" w:firstLine="1071"/>
        <w:jc w:val="left"/>
        <w:rPr>
          <w:rFonts w:asciiTheme="minorEastAsia" w:eastAsiaTheme="minorEastAsia" w:hAnsiTheme="minorEastAsia"/>
          <w:szCs w:val="21"/>
        </w:rPr>
      </w:pPr>
      <w:r>
        <w:rPr>
          <w:rFonts w:asciiTheme="minorEastAsia" w:eastAsiaTheme="minorEastAsia" w:hAnsiTheme="minorEastAsia" w:hint="eastAsia"/>
          <w:szCs w:val="21"/>
        </w:rPr>
        <w:t>そこで、次の事項については、提案ではなく、以下のとおり実施すること。</w:t>
      </w:r>
    </w:p>
    <w:p w14:paraId="45D38A9D" w14:textId="77777777" w:rsidR="001C6D46" w:rsidRDefault="001C6D46" w:rsidP="00012DB6">
      <w:pPr>
        <w:widowControl/>
        <w:ind w:firstLineChars="500" w:firstLine="1071"/>
        <w:jc w:val="left"/>
        <w:rPr>
          <w:rFonts w:asciiTheme="minorEastAsia" w:eastAsiaTheme="minorEastAsia" w:hAnsiTheme="minorEastAsia"/>
        </w:rPr>
      </w:pPr>
      <w:r w:rsidRPr="00FB0FA3">
        <w:rPr>
          <w:rFonts w:asciiTheme="minorEastAsia" w:eastAsiaTheme="minorEastAsia" w:hAnsiTheme="minorEastAsia" w:hint="eastAsia"/>
        </w:rPr>
        <w:t>なお、実施内容及び実施時期</w:t>
      </w:r>
      <w:r>
        <w:rPr>
          <w:rFonts w:asciiTheme="minorEastAsia" w:eastAsiaTheme="minorEastAsia" w:hAnsiTheme="minorEastAsia" w:hint="eastAsia"/>
        </w:rPr>
        <w:t>、場所</w:t>
      </w:r>
      <w:r w:rsidRPr="00FB0FA3">
        <w:rPr>
          <w:rFonts w:asciiTheme="minorEastAsia" w:eastAsiaTheme="minorEastAsia" w:hAnsiTheme="minorEastAsia" w:hint="eastAsia"/>
        </w:rPr>
        <w:t>については、県と協議して決定する。</w:t>
      </w:r>
    </w:p>
    <w:p w14:paraId="5F7992E8" w14:textId="77777777" w:rsidR="001C6D46" w:rsidRDefault="001C6D46" w:rsidP="001C6D46">
      <w:pPr>
        <w:widowControl/>
        <w:spacing w:line="120" w:lineRule="exact"/>
        <w:ind w:leftChars="100" w:left="214" w:firstLineChars="300" w:firstLine="643"/>
        <w:jc w:val="left"/>
        <w:rPr>
          <w:rFonts w:asciiTheme="minorEastAsia" w:eastAsiaTheme="minorEastAsia" w:hAnsiTheme="minorEastAsia"/>
        </w:rPr>
      </w:pPr>
    </w:p>
    <w:p w14:paraId="5605C15F" w14:textId="17BB8257" w:rsidR="001C6D46" w:rsidRDefault="001C6D46" w:rsidP="001C6D46">
      <w:pPr>
        <w:widowControl/>
        <w:jc w:val="left"/>
        <w:rPr>
          <w:rFonts w:ascii="ＭＳ 明朝" w:eastAsia="ＭＳ 明朝" w:hAnsi="ＭＳ 明朝"/>
        </w:rPr>
      </w:pPr>
      <w:r>
        <w:rPr>
          <w:rFonts w:ascii="ＭＳ 明朝" w:eastAsia="ＭＳ 明朝" w:hAnsi="ＭＳ 明朝" w:hint="eastAsia"/>
        </w:rPr>
        <w:t xml:space="preserve">　　　</w:t>
      </w:r>
      <w:r w:rsidR="009E72D9">
        <w:rPr>
          <w:rFonts w:ascii="ＭＳ 明朝" w:eastAsia="ＭＳ 明朝" w:hAnsi="ＭＳ 明朝" w:hint="eastAsia"/>
        </w:rPr>
        <w:t xml:space="preserve">　　</w:t>
      </w:r>
      <w:r w:rsidR="006854B5">
        <w:rPr>
          <w:rFonts w:ascii="ＭＳ 明朝" w:eastAsia="ＭＳ 明朝" w:hAnsi="ＭＳ 明朝" w:hint="eastAsia"/>
        </w:rPr>
        <w:t xml:space="preserve">■　</w:t>
      </w:r>
      <w:r>
        <w:rPr>
          <w:rFonts w:ascii="ＭＳ 明朝" w:eastAsia="ＭＳ 明朝" w:hAnsi="ＭＳ 明朝" w:hint="eastAsia"/>
        </w:rPr>
        <w:t>ペット災害対策講習会の運営</w:t>
      </w:r>
    </w:p>
    <w:tbl>
      <w:tblPr>
        <w:tblW w:w="86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512"/>
      </w:tblGrid>
      <w:tr w:rsidR="001C6D46" w:rsidRPr="00D35527" w14:paraId="56B28C5B" w14:textId="77777777" w:rsidTr="001C6D46">
        <w:trPr>
          <w:trHeight w:val="1183"/>
        </w:trPr>
        <w:tc>
          <w:tcPr>
            <w:tcW w:w="1134" w:type="dxa"/>
            <w:shd w:val="clear" w:color="auto" w:fill="F2F2F2" w:themeFill="background1" w:themeFillShade="F2"/>
            <w:noWrap/>
            <w:hideMark/>
          </w:tcPr>
          <w:p w14:paraId="35D8335A" w14:textId="77777777" w:rsidR="001C6D46" w:rsidRPr="00395479" w:rsidRDefault="001C6D46" w:rsidP="003E1FCD">
            <w:pPr>
              <w:rPr>
                <w:rFonts w:ascii="ＭＳ 明朝" w:eastAsia="ＭＳ 明朝" w:hAnsi="ＭＳ 明朝"/>
                <w:sz w:val="20"/>
              </w:rPr>
            </w:pPr>
            <w:r w:rsidRPr="00395479">
              <w:rPr>
                <w:rFonts w:ascii="ＭＳ 明朝" w:eastAsia="ＭＳ 明朝" w:hAnsi="ＭＳ 明朝" w:hint="eastAsia"/>
                <w:sz w:val="20"/>
              </w:rPr>
              <w:t>概要</w:t>
            </w:r>
          </w:p>
        </w:tc>
        <w:tc>
          <w:tcPr>
            <w:tcW w:w="7512" w:type="dxa"/>
            <w:hideMark/>
          </w:tcPr>
          <w:p w14:paraId="4236D55E" w14:textId="77777777" w:rsidR="001C6D46" w:rsidRPr="00A25602" w:rsidRDefault="001C6D46" w:rsidP="003E1FCD">
            <w:pPr>
              <w:rPr>
                <w:rFonts w:ascii="ＭＳ 明朝" w:eastAsia="ＭＳ 明朝" w:hAnsi="ＭＳ 明朝"/>
                <w:sz w:val="18"/>
                <w:szCs w:val="18"/>
              </w:rPr>
            </w:pPr>
            <w:r w:rsidRPr="00A25602">
              <w:rPr>
                <w:rFonts w:ascii="ＭＳ 明朝" w:eastAsia="ＭＳ 明朝" w:hAnsi="ＭＳ 明朝" w:hint="eastAsia"/>
                <w:sz w:val="18"/>
                <w:szCs w:val="18"/>
              </w:rPr>
              <w:t>災害発生時に避難所運営を担う市町から「ペットが同行避難してきた際、避難所でどのように対応するか想定が不足している」という意見が挙がっていることから、ペット同行避難者への対応と適切な避難所運営想定の一助とするため、ペット災害対策の専門家を招致し、講習会を実施する。</w:t>
            </w:r>
          </w:p>
          <w:p w14:paraId="4CA4508A" w14:textId="77777777" w:rsidR="001C6D46" w:rsidRPr="00A25602" w:rsidRDefault="001C6D46" w:rsidP="003E1FCD">
            <w:pPr>
              <w:rPr>
                <w:rFonts w:ascii="ＭＳ 明朝" w:eastAsia="ＭＳ 明朝" w:hAnsi="ＭＳ 明朝"/>
                <w:sz w:val="18"/>
                <w:szCs w:val="18"/>
              </w:rPr>
            </w:pPr>
            <w:r w:rsidRPr="00A25602">
              <w:rPr>
                <w:rFonts w:ascii="ＭＳ 明朝" w:eastAsia="ＭＳ 明朝" w:hAnsi="ＭＳ 明朝" w:hint="eastAsia"/>
                <w:sz w:val="18"/>
                <w:szCs w:val="18"/>
              </w:rPr>
              <w:t>（講習内容によって１～２回の開催とする。）</w:t>
            </w:r>
          </w:p>
        </w:tc>
      </w:tr>
      <w:tr w:rsidR="001C6D46" w:rsidRPr="00D35527" w14:paraId="7D6B2C08" w14:textId="77777777" w:rsidTr="001C6D46">
        <w:trPr>
          <w:trHeight w:val="502"/>
        </w:trPr>
        <w:tc>
          <w:tcPr>
            <w:tcW w:w="1134" w:type="dxa"/>
            <w:shd w:val="clear" w:color="auto" w:fill="F2F2F2" w:themeFill="background1" w:themeFillShade="F2"/>
            <w:noWrap/>
          </w:tcPr>
          <w:p w14:paraId="1ABF712D" w14:textId="77777777" w:rsidR="001C6D46" w:rsidRPr="00395479" w:rsidRDefault="001C6D46" w:rsidP="003E1FCD">
            <w:pPr>
              <w:rPr>
                <w:rFonts w:ascii="ＭＳ 明朝" w:eastAsia="ＭＳ 明朝" w:hAnsi="ＭＳ 明朝"/>
                <w:sz w:val="20"/>
              </w:rPr>
            </w:pPr>
            <w:r w:rsidRPr="00395479">
              <w:rPr>
                <w:rFonts w:ascii="ＭＳ 明朝" w:eastAsia="ＭＳ 明朝" w:hAnsi="ＭＳ 明朝" w:hint="eastAsia"/>
                <w:sz w:val="20"/>
              </w:rPr>
              <w:t>開催場所</w:t>
            </w:r>
          </w:p>
        </w:tc>
        <w:tc>
          <w:tcPr>
            <w:tcW w:w="7512" w:type="dxa"/>
          </w:tcPr>
          <w:p w14:paraId="3D659753" w14:textId="77777777" w:rsidR="001C6D46" w:rsidRPr="00A25602" w:rsidRDefault="001C6D46" w:rsidP="003E1FCD">
            <w:pPr>
              <w:rPr>
                <w:rFonts w:ascii="ＭＳ 明朝" w:eastAsia="ＭＳ 明朝" w:hAnsi="ＭＳ 明朝"/>
                <w:sz w:val="18"/>
                <w:szCs w:val="18"/>
              </w:rPr>
            </w:pPr>
            <w:r w:rsidRPr="00A25602">
              <w:rPr>
                <w:rFonts w:ascii="ＭＳ 明朝" w:eastAsia="ＭＳ 明朝" w:hAnsi="ＭＳ 明朝" w:hint="eastAsia"/>
                <w:sz w:val="18"/>
                <w:szCs w:val="18"/>
              </w:rPr>
              <w:t>広島県動物愛護センター研修室又は市町庁舎を想定</w:t>
            </w:r>
          </w:p>
        </w:tc>
      </w:tr>
      <w:tr w:rsidR="001C6D46" w:rsidRPr="00D35527" w14:paraId="198AD7A0" w14:textId="77777777" w:rsidTr="001C6D46">
        <w:trPr>
          <w:trHeight w:val="502"/>
        </w:trPr>
        <w:tc>
          <w:tcPr>
            <w:tcW w:w="1134" w:type="dxa"/>
            <w:shd w:val="clear" w:color="auto" w:fill="F2F2F2" w:themeFill="background1" w:themeFillShade="F2"/>
            <w:noWrap/>
          </w:tcPr>
          <w:p w14:paraId="138529CB" w14:textId="77777777" w:rsidR="001C6D46" w:rsidRPr="00395479" w:rsidRDefault="001C6D46" w:rsidP="003E1FCD">
            <w:pPr>
              <w:rPr>
                <w:rFonts w:ascii="ＭＳ 明朝" w:eastAsia="ＭＳ 明朝" w:hAnsi="ＭＳ 明朝"/>
                <w:sz w:val="20"/>
              </w:rPr>
            </w:pPr>
            <w:r w:rsidRPr="00395479">
              <w:rPr>
                <w:rFonts w:ascii="ＭＳ 明朝" w:eastAsia="ＭＳ 明朝" w:hAnsi="ＭＳ 明朝" w:hint="eastAsia"/>
                <w:sz w:val="20"/>
              </w:rPr>
              <w:t>対象者</w:t>
            </w:r>
          </w:p>
        </w:tc>
        <w:tc>
          <w:tcPr>
            <w:tcW w:w="7512" w:type="dxa"/>
          </w:tcPr>
          <w:p w14:paraId="76A10006" w14:textId="77777777" w:rsidR="001C6D46" w:rsidRPr="00A25602" w:rsidRDefault="001C6D46" w:rsidP="003E1FCD">
            <w:pPr>
              <w:rPr>
                <w:rFonts w:ascii="ＭＳ 明朝" w:eastAsia="ＭＳ 明朝" w:hAnsi="ＭＳ 明朝"/>
                <w:sz w:val="18"/>
                <w:szCs w:val="18"/>
              </w:rPr>
            </w:pPr>
            <w:r w:rsidRPr="00A25602">
              <w:rPr>
                <w:rFonts w:ascii="ＭＳ 明朝" w:eastAsia="ＭＳ 明朝" w:hAnsi="ＭＳ 明朝" w:hint="eastAsia"/>
                <w:sz w:val="18"/>
                <w:szCs w:val="18"/>
              </w:rPr>
              <w:t>防災・避難所設置・動物愛護管理等に関連する業務を行う県内市町職員・県職員（50～60名程度）</w:t>
            </w:r>
          </w:p>
        </w:tc>
      </w:tr>
      <w:tr w:rsidR="001C6D46" w:rsidRPr="00D35527" w14:paraId="27796781" w14:textId="77777777" w:rsidTr="001C6D46">
        <w:trPr>
          <w:trHeight w:val="502"/>
        </w:trPr>
        <w:tc>
          <w:tcPr>
            <w:tcW w:w="1134" w:type="dxa"/>
            <w:shd w:val="clear" w:color="auto" w:fill="F2F2F2" w:themeFill="background1" w:themeFillShade="F2"/>
            <w:noWrap/>
          </w:tcPr>
          <w:p w14:paraId="7E7EC8E6" w14:textId="77777777" w:rsidR="001C6D46" w:rsidRPr="00395479" w:rsidRDefault="001C6D46" w:rsidP="003E1FCD">
            <w:pPr>
              <w:rPr>
                <w:rFonts w:ascii="ＭＳ 明朝" w:eastAsia="ＭＳ 明朝" w:hAnsi="ＭＳ 明朝"/>
                <w:sz w:val="20"/>
              </w:rPr>
            </w:pPr>
            <w:r>
              <w:rPr>
                <w:rFonts w:ascii="ＭＳ 明朝" w:eastAsia="ＭＳ 明朝" w:hAnsi="ＭＳ 明朝" w:hint="eastAsia"/>
                <w:sz w:val="20"/>
              </w:rPr>
              <w:t>講師</w:t>
            </w:r>
          </w:p>
        </w:tc>
        <w:tc>
          <w:tcPr>
            <w:tcW w:w="7512" w:type="dxa"/>
          </w:tcPr>
          <w:p w14:paraId="60EE0D19" w14:textId="77777777" w:rsidR="001C6D46" w:rsidRPr="00A25602" w:rsidRDefault="001C6D46" w:rsidP="003E1FCD">
            <w:pPr>
              <w:rPr>
                <w:rFonts w:ascii="ＭＳ 明朝" w:eastAsia="ＭＳ 明朝" w:hAnsi="ＭＳ 明朝"/>
                <w:sz w:val="18"/>
                <w:szCs w:val="18"/>
              </w:rPr>
            </w:pPr>
            <w:r w:rsidRPr="00A25602">
              <w:rPr>
                <w:rFonts w:asciiTheme="minorEastAsia" w:eastAsiaTheme="minorEastAsia" w:hAnsiTheme="minorEastAsia" w:hint="eastAsia"/>
                <w:kern w:val="0"/>
                <w:sz w:val="18"/>
                <w:szCs w:val="18"/>
              </w:rPr>
              <w:t>一般社団法人全日本動物専門教育協会及び特定非営利活動法人ペット災害危機管理士会に資料作成・講師派遣を依頼する予定。（２～３名）</w:t>
            </w:r>
          </w:p>
        </w:tc>
      </w:tr>
      <w:tr w:rsidR="001C6D46" w:rsidRPr="00D35527" w14:paraId="2EEA6FAF" w14:textId="77777777" w:rsidTr="001C6D46">
        <w:trPr>
          <w:trHeight w:val="502"/>
        </w:trPr>
        <w:tc>
          <w:tcPr>
            <w:tcW w:w="1134" w:type="dxa"/>
            <w:shd w:val="clear" w:color="auto" w:fill="F2F2F2" w:themeFill="background1" w:themeFillShade="F2"/>
            <w:noWrap/>
          </w:tcPr>
          <w:p w14:paraId="77847728" w14:textId="77777777" w:rsidR="001C6D46" w:rsidRPr="00395479" w:rsidRDefault="001C6D46" w:rsidP="003E1FCD">
            <w:pPr>
              <w:rPr>
                <w:rFonts w:ascii="ＭＳ 明朝" w:eastAsia="ＭＳ 明朝" w:hAnsi="ＭＳ 明朝"/>
                <w:sz w:val="20"/>
              </w:rPr>
            </w:pPr>
            <w:r w:rsidRPr="00395479">
              <w:rPr>
                <w:rFonts w:ascii="ＭＳ 明朝" w:eastAsia="ＭＳ 明朝" w:hAnsi="ＭＳ 明朝" w:hint="eastAsia"/>
                <w:sz w:val="20"/>
              </w:rPr>
              <w:t>その他</w:t>
            </w:r>
          </w:p>
        </w:tc>
        <w:tc>
          <w:tcPr>
            <w:tcW w:w="7512" w:type="dxa"/>
          </w:tcPr>
          <w:p w14:paraId="2FDC3BAF" w14:textId="77777777" w:rsidR="001C6D46" w:rsidRPr="00A25602" w:rsidRDefault="001C6D46" w:rsidP="003E1FCD">
            <w:pPr>
              <w:rPr>
                <w:rFonts w:ascii="ＭＳ 明朝" w:eastAsia="ＭＳ 明朝" w:hAnsi="ＭＳ 明朝"/>
                <w:sz w:val="18"/>
                <w:szCs w:val="18"/>
              </w:rPr>
            </w:pPr>
            <w:r w:rsidRPr="00A25602">
              <w:rPr>
                <w:rFonts w:asciiTheme="minorEastAsia" w:eastAsiaTheme="minorEastAsia" w:hAnsiTheme="minorEastAsia" w:hint="eastAsia"/>
                <w:kern w:val="0"/>
                <w:sz w:val="18"/>
                <w:szCs w:val="18"/>
              </w:rPr>
              <w:t>・講習会の開催方法については、内容に応じて対面、WEB等での実施を想定している。</w:t>
            </w:r>
          </w:p>
        </w:tc>
      </w:tr>
    </w:tbl>
    <w:p w14:paraId="72CB4E82" w14:textId="77777777" w:rsidR="001C6D46" w:rsidRDefault="001C6D46" w:rsidP="001C6D46">
      <w:pPr>
        <w:widowControl/>
        <w:jc w:val="left"/>
        <w:rPr>
          <w:rFonts w:ascii="ＭＳ 明朝" w:eastAsia="ＭＳ 明朝" w:hAnsi="ＭＳ 明朝"/>
        </w:rPr>
      </w:pPr>
    </w:p>
    <w:p w14:paraId="7C8FCB6E" w14:textId="57E0CD50" w:rsidR="001C6D46" w:rsidRDefault="001C6D46" w:rsidP="001C6D46">
      <w:pPr>
        <w:widowControl/>
        <w:jc w:val="left"/>
        <w:rPr>
          <w:rFonts w:ascii="ＭＳ 明朝" w:eastAsia="ＭＳ 明朝" w:hAnsi="ＭＳ 明朝"/>
        </w:rPr>
      </w:pPr>
      <w:r>
        <w:rPr>
          <w:rFonts w:ascii="ＭＳ 明朝" w:eastAsia="ＭＳ 明朝" w:hAnsi="ＭＳ 明朝" w:hint="eastAsia"/>
        </w:rPr>
        <w:t xml:space="preserve">　　　</w:t>
      </w:r>
      <w:r w:rsidR="009E72D9">
        <w:rPr>
          <w:rFonts w:ascii="ＭＳ 明朝" w:eastAsia="ＭＳ 明朝" w:hAnsi="ＭＳ 明朝" w:hint="eastAsia"/>
        </w:rPr>
        <w:t xml:space="preserve">　　</w:t>
      </w:r>
      <w:r w:rsidR="006854B5">
        <w:rPr>
          <w:rFonts w:ascii="ＭＳ 明朝" w:eastAsia="ＭＳ 明朝" w:hAnsi="ＭＳ 明朝" w:hint="eastAsia"/>
        </w:rPr>
        <w:t xml:space="preserve">■　</w:t>
      </w:r>
      <w:r>
        <w:rPr>
          <w:rFonts w:ascii="ＭＳ 明朝" w:eastAsia="ＭＳ 明朝" w:hAnsi="ＭＳ 明朝" w:hint="eastAsia"/>
        </w:rPr>
        <w:t>ペット同行可能避難所運営実地研修の運営</w:t>
      </w:r>
    </w:p>
    <w:tbl>
      <w:tblPr>
        <w:tblW w:w="86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512"/>
      </w:tblGrid>
      <w:tr w:rsidR="001C6D46" w:rsidRPr="00D35527" w14:paraId="4CB47C4A" w14:textId="77777777" w:rsidTr="001C6D46">
        <w:trPr>
          <w:trHeight w:val="785"/>
        </w:trPr>
        <w:tc>
          <w:tcPr>
            <w:tcW w:w="1134" w:type="dxa"/>
            <w:shd w:val="clear" w:color="auto" w:fill="F2F2F2" w:themeFill="background1" w:themeFillShade="F2"/>
            <w:noWrap/>
            <w:hideMark/>
          </w:tcPr>
          <w:p w14:paraId="337C450E" w14:textId="77777777" w:rsidR="001C6D46" w:rsidRPr="00395479" w:rsidRDefault="001C6D46" w:rsidP="003E1FCD">
            <w:pPr>
              <w:rPr>
                <w:rFonts w:ascii="ＭＳ 明朝" w:eastAsia="ＭＳ 明朝" w:hAnsi="ＭＳ 明朝"/>
                <w:sz w:val="20"/>
              </w:rPr>
            </w:pPr>
            <w:r w:rsidRPr="00395479">
              <w:rPr>
                <w:rFonts w:ascii="ＭＳ 明朝" w:eastAsia="ＭＳ 明朝" w:hAnsi="ＭＳ 明朝" w:hint="eastAsia"/>
                <w:sz w:val="20"/>
              </w:rPr>
              <w:t>概要</w:t>
            </w:r>
          </w:p>
        </w:tc>
        <w:tc>
          <w:tcPr>
            <w:tcW w:w="7512" w:type="dxa"/>
            <w:hideMark/>
          </w:tcPr>
          <w:p w14:paraId="4171FAEF" w14:textId="77777777" w:rsidR="001C6D46" w:rsidRPr="00A25602" w:rsidRDefault="001C6D46" w:rsidP="003E1FCD">
            <w:pPr>
              <w:rPr>
                <w:rFonts w:ascii="ＭＳ 明朝" w:eastAsia="ＭＳ 明朝" w:hAnsi="ＭＳ 明朝"/>
                <w:sz w:val="18"/>
                <w:szCs w:val="18"/>
              </w:rPr>
            </w:pPr>
            <w:r w:rsidRPr="00A25602">
              <w:rPr>
                <w:rFonts w:ascii="ＭＳ 明朝" w:eastAsia="ＭＳ 明朝" w:hAnsi="ＭＳ 明朝" w:hint="eastAsia"/>
                <w:sz w:val="18"/>
                <w:szCs w:val="18"/>
              </w:rPr>
              <w:t>①の開催後、実際に避難所となる市町施設において、災害発生時のペット同行避難に係る、より具体的な動きや避難所運営を習得する実地訓練を実施する。</w:t>
            </w:r>
          </w:p>
        </w:tc>
      </w:tr>
      <w:tr w:rsidR="001C6D46" w:rsidRPr="00D35527" w14:paraId="7EB8E9E7" w14:textId="77777777" w:rsidTr="001C6D46">
        <w:trPr>
          <w:trHeight w:val="502"/>
        </w:trPr>
        <w:tc>
          <w:tcPr>
            <w:tcW w:w="1134" w:type="dxa"/>
            <w:shd w:val="clear" w:color="auto" w:fill="F2F2F2" w:themeFill="background1" w:themeFillShade="F2"/>
            <w:noWrap/>
          </w:tcPr>
          <w:p w14:paraId="4310F814" w14:textId="77777777" w:rsidR="001C6D46" w:rsidRPr="00395479" w:rsidRDefault="001C6D46" w:rsidP="003E1FCD">
            <w:pPr>
              <w:rPr>
                <w:rFonts w:ascii="ＭＳ 明朝" w:eastAsia="ＭＳ 明朝" w:hAnsi="ＭＳ 明朝"/>
                <w:sz w:val="20"/>
              </w:rPr>
            </w:pPr>
            <w:r w:rsidRPr="00395479">
              <w:rPr>
                <w:rFonts w:ascii="ＭＳ 明朝" w:eastAsia="ＭＳ 明朝" w:hAnsi="ＭＳ 明朝" w:hint="eastAsia"/>
                <w:sz w:val="20"/>
              </w:rPr>
              <w:t>開催場所</w:t>
            </w:r>
          </w:p>
        </w:tc>
        <w:tc>
          <w:tcPr>
            <w:tcW w:w="7512" w:type="dxa"/>
          </w:tcPr>
          <w:p w14:paraId="7D09DEE5" w14:textId="77777777" w:rsidR="001C6D46" w:rsidRPr="00A25602" w:rsidRDefault="001C6D46" w:rsidP="003E1FCD">
            <w:pPr>
              <w:rPr>
                <w:rFonts w:ascii="ＭＳ 明朝" w:eastAsia="ＭＳ 明朝" w:hAnsi="ＭＳ 明朝"/>
                <w:sz w:val="18"/>
                <w:szCs w:val="18"/>
              </w:rPr>
            </w:pPr>
            <w:r w:rsidRPr="00A25602">
              <w:rPr>
                <w:rFonts w:ascii="ＭＳ 明朝" w:eastAsia="ＭＳ 明朝" w:hAnsi="ＭＳ 明朝" w:hint="eastAsia"/>
                <w:sz w:val="18"/>
                <w:szCs w:val="18"/>
              </w:rPr>
              <w:t>県内市町施設（実施したい市町を募集する。１か所を想定。）</w:t>
            </w:r>
          </w:p>
        </w:tc>
      </w:tr>
      <w:tr w:rsidR="001C6D46" w:rsidRPr="00D35527" w14:paraId="11F0DDD7" w14:textId="77777777" w:rsidTr="001C6D46">
        <w:trPr>
          <w:trHeight w:val="502"/>
        </w:trPr>
        <w:tc>
          <w:tcPr>
            <w:tcW w:w="1134" w:type="dxa"/>
            <w:shd w:val="clear" w:color="auto" w:fill="F2F2F2" w:themeFill="background1" w:themeFillShade="F2"/>
            <w:noWrap/>
          </w:tcPr>
          <w:p w14:paraId="16F246B8" w14:textId="77777777" w:rsidR="001C6D46" w:rsidRPr="00395479" w:rsidRDefault="001C6D46" w:rsidP="003E1FCD">
            <w:pPr>
              <w:rPr>
                <w:rFonts w:ascii="ＭＳ 明朝" w:eastAsia="ＭＳ 明朝" w:hAnsi="ＭＳ 明朝"/>
                <w:sz w:val="20"/>
              </w:rPr>
            </w:pPr>
            <w:r w:rsidRPr="00395479">
              <w:rPr>
                <w:rFonts w:ascii="ＭＳ 明朝" w:eastAsia="ＭＳ 明朝" w:hAnsi="ＭＳ 明朝" w:hint="eastAsia"/>
                <w:sz w:val="20"/>
              </w:rPr>
              <w:t>対象者</w:t>
            </w:r>
          </w:p>
        </w:tc>
        <w:tc>
          <w:tcPr>
            <w:tcW w:w="7512" w:type="dxa"/>
          </w:tcPr>
          <w:p w14:paraId="678FC7CC" w14:textId="77777777" w:rsidR="001C6D46" w:rsidRPr="00A25602" w:rsidRDefault="001C6D46" w:rsidP="003E1FCD">
            <w:pPr>
              <w:rPr>
                <w:rFonts w:ascii="ＭＳ 明朝" w:eastAsia="ＭＳ 明朝" w:hAnsi="ＭＳ 明朝"/>
                <w:sz w:val="18"/>
                <w:szCs w:val="18"/>
              </w:rPr>
            </w:pPr>
            <w:r w:rsidRPr="00A25602">
              <w:rPr>
                <w:rFonts w:ascii="ＭＳ 明朝" w:eastAsia="ＭＳ 明朝" w:hAnsi="ＭＳ 明朝" w:hint="eastAsia"/>
                <w:sz w:val="18"/>
                <w:szCs w:val="18"/>
              </w:rPr>
              <w:t>防災・避難所設置・動物愛護管理等に関連する業務を行う県内市町職員・県職員（50～60名程度）</w:t>
            </w:r>
          </w:p>
        </w:tc>
      </w:tr>
      <w:tr w:rsidR="001C6D46" w:rsidRPr="00D35527" w14:paraId="1CCE3F96" w14:textId="77777777" w:rsidTr="001C6D46">
        <w:trPr>
          <w:trHeight w:val="502"/>
        </w:trPr>
        <w:tc>
          <w:tcPr>
            <w:tcW w:w="1134" w:type="dxa"/>
            <w:shd w:val="clear" w:color="auto" w:fill="F2F2F2" w:themeFill="background1" w:themeFillShade="F2"/>
            <w:noWrap/>
          </w:tcPr>
          <w:p w14:paraId="607B36D4" w14:textId="77777777" w:rsidR="001C6D46" w:rsidRPr="00395479" w:rsidRDefault="001C6D46" w:rsidP="003E1FCD">
            <w:pPr>
              <w:rPr>
                <w:rFonts w:ascii="ＭＳ 明朝" w:eastAsia="ＭＳ 明朝" w:hAnsi="ＭＳ 明朝"/>
                <w:sz w:val="20"/>
              </w:rPr>
            </w:pPr>
            <w:r>
              <w:rPr>
                <w:rFonts w:ascii="ＭＳ 明朝" w:eastAsia="ＭＳ 明朝" w:hAnsi="ＭＳ 明朝" w:hint="eastAsia"/>
                <w:sz w:val="20"/>
              </w:rPr>
              <w:t>講師</w:t>
            </w:r>
          </w:p>
        </w:tc>
        <w:tc>
          <w:tcPr>
            <w:tcW w:w="7512" w:type="dxa"/>
          </w:tcPr>
          <w:p w14:paraId="71F345EB" w14:textId="77777777" w:rsidR="001C6D46" w:rsidRPr="00A25602" w:rsidRDefault="001C6D46" w:rsidP="003E1FCD">
            <w:pPr>
              <w:rPr>
                <w:rFonts w:ascii="ＭＳ 明朝" w:eastAsia="ＭＳ 明朝" w:hAnsi="ＭＳ 明朝"/>
                <w:sz w:val="18"/>
                <w:szCs w:val="18"/>
              </w:rPr>
            </w:pPr>
            <w:r w:rsidRPr="00A25602">
              <w:rPr>
                <w:rFonts w:asciiTheme="minorEastAsia" w:eastAsiaTheme="minorEastAsia" w:hAnsiTheme="minorEastAsia" w:hint="eastAsia"/>
                <w:kern w:val="0"/>
                <w:sz w:val="18"/>
                <w:szCs w:val="18"/>
              </w:rPr>
              <w:t>一般社団法人全日本動物専門教育協会及び特定非営利活動法人ペット災害危機管理士会に資料作成・講師派遣を依頼する予定。（２～３名）</w:t>
            </w:r>
          </w:p>
        </w:tc>
      </w:tr>
      <w:tr w:rsidR="001C6D46" w:rsidRPr="00395479" w14:paraId="26915008" w14:textId="77777777" w:rsidTr="001C6D46">
        <w:trPr>
          <w:trHeight w:val="502"/>
        </w:trPr>
        <w:tc>
          <w:tcPr>
            <w:tcW w:w="1134" w:type="dxa"/>
            <w:shd w:val="clear" w:color="auto" w:fill="F2F2F2" w:themeFill="background1" w:themeFillShade="F2"/>
            <w:noWrap/>
          </w:tcPr>
          <w:p w14:paraId="2F6A10AB" w14:textId="77777777" w:rsidR="001C6D46" w:rsidRPr="00395479" w:rsidRDefault="001C6D46" w:rsidP="003E1FCD">
            <w:pPr>
              <w:rPr>
                <w:rFonts w:ascii="ＭＳ 明朝" w:eastAsia="ＭＳ 明朝" w:hAnsi="ＭＳ 明朝"/>
                <w:sz w:val="20"/>
              </w:rPr>
            </w:pPr>
            <w:r w:rsidRPr="00395479">
              <w:rPr>
                <w:rFonts w:ascii="ＭＳ 明朝" w:eastAsia="ＭＳ 明朝" w:hAnsi="ＭＳ 明朝" w:hint="eastAsia"/>
                <w:sz w:val="20"/>
              </w:rPr>
              <w:t>その他</w:t>
            </w:r>
          </w:p>
        </w:tc>
        <w:tc>
          <w:tcPr>
            <w:tcW w:w="7512" w:type="dxa"/>
          </w:tcPr>
          <w:p w14:paraId="130E4C49" w14:textId="77777777" w:rsidR="001C6D46" w:rsidRPr="00A25602" w:rsidRDefault="001C6D46" w:rsidP="003E1FCD">
            <w:pPr>
              <w:rPr>
                <w:rFonts w:ascii="ＭＳ 明朝" w:eastAsia="ＭＳ 明朝" w:hAnsi="ＭＳ 明朝"/>
                <w:sz w:val="18"/>
                <w:szCs w:val="18"/>
              </w:rPr>
            </w:pPr>
            <w:r w:rsidRPr="00A25602">
              <w:rPr>
                <w:rFonts w:ascii="ＭＳ 明朝" w:eastAsia="ＭＳ 明朝" w:hAnsi="ＭＳ 明朝" w:hint="eastAsia"/>
                <w:sz w:val="18"/>
                <w:szCs w:val="18"/>
              </w:rPr>
              <w:t>・講習会の開催方法については、実際に避難所となる施設（現地）での実施を想定している。</w:t>
            </w:r>
          </w:p>
        </w:tc>
      </w:tr>
    </w:tbl>
    <w:p w14:paraId="062448F3" w14:textId="671D5AAD" w:rsidR="001C6D46" w:rsidRDefault="001C6D46" w:rsidP="001C6D46">
      <w:pPr>
        <w:widowControl/>
        <w:ind w:leftChars="300" w:left="857" w:hangingChars="100" w:hanging="214"/>
        <w:jc w:val="left"/>
        <w:rPr>
          <w:rFonts w:asciiTheme="minorEastAsia" w:eastAsiaTheme="minorEastAsia" w:hAnsiTheme="minorEastAsia"/>
          <w:kern w:val="0"/>
        </w:rPr>
      </w:pPr>
      <w:r w:rsidRPr="00447A34">
        <w:rPr>
          <w:rFonts w:asciiTheme="minorEastAsia" w:eastAsiaTheme="minorEastAsia" w:hAnsiTheme="minorEastAsia" w:hint="eastAsia"/>
          <w:kern w:val="0"/>
        </w:rPr>
        <w:t>※　同行避難とは…避難所までの避難行動（行為）のこと。避難所で、ペットと人が同じス</w:t>
      </w:r>
      <w:r>
        <w:rPr>
          <w:rFonts w:asciiTheme="minorEastAsia" w:eastAsiaTheme="minorEastAsia" w:hAnsiTheme="minorEastAsia" w:hint="eastAsia"/>
          <w:kern w:val="0"/>
        </w:rPr>
        <w:t xml:space="preserve">　</w:t>
      </w:r>
      <w:r w:rsidRPr="00447A34">
        <w:rPr>
          <w:rFonts w:asciiTheme="minorEastAsia" w:eastAsiaTheme="minorEastAsia" w:hAnsiTheme="minorEastAsia" w:hint="eastAsia"/>
          <w:kern w:val="0"/>
        </w:rPr>
        <w:t>ペースで過ごすことなど（同伴避難）を指すものではない。</w:t>
      </w:r>
    </w:p>
    <w:p w14:paraId="1CA5AFC0" w14:textId="77777777" w:rsidR="001C6D46" w:rsidRDefault="001C6D46" w:rsidP="003B2157">
      <w:pPr>
        <w:widowControl/>
        <w:ind w:leftChars="200" w:left="428" w:firstLineChars="100" w:firstLine="214"/>
        <w:jc w:val="left"/>
        <w:rPr>
          <w:rFonts w:asciiTheme="minorEastAsia" w:eastAsiaTheme="minorEastAsia" w:hAnsiTheme="minorEastAsia"/>
          <w:kern w:val="0"/>
        </w:rPr>
      </w:pPr>
    </w:p>
    <w:p w14:paraId="5FD312CD" w14:textId="77777777" w:rsidR="009E72D9" w:rsidRDefault="009E72D9" w:rsidP="003B2157">
      <w:pPr>
        <w:widowControl/>
        <w:ind w:leftChars="200" w:left="428" w:firstLineChars="100" w:firstLine="214"/>
        <w:jc w:val="left"/>
        <w:rPr>
          <w:rFonts w:asciiTheme="minorEastAsia" w:eastAsiaTheme="minorEastAsia" w:hAnsiTheme="minorEastAsia"/>
          <w:kern w:val="0"/>
        </w:rPr>
      </w:pPr>
    </w:p>
    <w:p w14:paraId="2BE4FCF6" w14:textId="77777777" w:rsidR="009E72D9" w:rsidRDefault="009E72D9" w:rsidP="003B2157">
      <w:pPr>
        <w:widowControl/>
        <w:ind w:leftChars="200" w:left="428" w:firstLineChars="100" w:firstLine="214"/>
        <w:jc w:val="left"/>
        <w:rPr>
          <w:rFonts w:asciiTheme="minorEastAsia" w:eastAsiaTheme="minorEastAsia" w:hAnsiTheme="minorEastAsia"/>
          <w:kern w:val="0"/>
        </w:rPr>
      </w:pPr>
    </w:p>
    <w:p w14:paraId="6649783E" w14:textId="77777777" w:rsidR="009E72D9" w:rsidRDefault="009E72D9" w:rsidP="003B2157">
      <w:pPr>
        <w:widowControl/>
        <w:ind w:leftChars="200" w:left="428" w:firstLineChars="100" w:firstLine="214"/>
        <w:jc w:val="left"/>
        <w:rPr>
          <w:rFonts w:asciiTheme="minorEastAsia" w:eastAsiaTheme="minorEastAsia" w:hAnsiTheme="minorEastAsia"/>
          <w:kern w:val="0"/>
        </w:rPr>
      </w:pPr>
    </w:p>
    <w:p w14:paraId="542C0645" w14:textId="77777777" w:rsidR="009E72D9" w:rsidRDefault="009E72D9" w:rsidP="003B2157">
      <w:pPr>
        <w:widowControl/>
        <w:ind w:leftChars="200" w:left="428" w:firstLineChars="100" w:firstLine="214"/>
        <w:jc w:val="left"/>
        <w:rPr>
          <w:rFonts w:asciiTheme="minorEastAsia" w:eastAsiaTheme="minorEastAsia" w:hAnsiTheme="minorEastAsia"/>
          <w:kern w:val="0"/>
        </w:rPr>
      </w:pPr>
    </w:p>
    <w:p w14:paraId="77417EDA" w14:textId="77777777" w:rsidR="009E72D9" w:rsidRDefault="009E72D9" w:rsidP="003B2157">
      <w:pPr>
        <w:widowControl/>
        <w:ind w:leftChars="200" w:left="428" w:firstLineChars="100" w:firstLine="214"/>
        <w:jc w:val="left"/>
        <w:rPr>
          <w:rFonts w:asciiTheme="minorEastAsia" w:eastAsiaTheme="minorEastAsia" w:hAnsiTheme="minorEastAsia"/>
          <w:kern w:val="0"/>
        </w:rPr>
      </w:pPr>
    </w:p>
    <w:p w14:paraId="3F7BD3E7" w14:textId="77777777" w:rsidR="009E72D9" w:rsidRDefault="009E72D9" w:rsidP="003B2157">
      <w:pPr>
        <w:widowControl/>
        <w:ind w:leftChars="200" w:left="428" w:firstLineChars="100" w:firstLine="214"/>
        <w:jc w:val="left"/>
        <w:rPr>
          <w:rFonts w:asciiTheme="minorEastAsia" w:eastAsiaTheme="minorEastAsia" w:hAnsiTheme="minorEastAsia"/>
          <w:kern w:val="0"/>
        </w:rPr>
      </w:pPr>
    </w:p>
    <w:p w14:paraId="07B738E1" w14:textId="77777777" w:rsidR="009E72D9" w:rsidRDefault="009E72D9" w:rsidP="00B96EFB">
      <w:pPr>
        <w:widowControl/>
        <w:jc w:val="left"/>
        <w:rPr>
          <w:rFonts w:asciiTheme="minorEastAsia" w:eastAsiaTheme="minorEastAsia" w:hAnsiTheme="minorEastAsia"/>
          <w:kern w:val="0"/>
        </w:rPr>
      </w:pPr>
    </w:p>
    <w:p w14:paraId="695F5A55" w14:textId="77777777" w:rsidR="00980EF9" w:rsidRDefault="00980EF9" w:rsidP="00B96EFB">
      <w:pPr>
        <w:widowControl/>
        <w:jc w:val="left"/>
        <w:rPr>
          <w:rFonts w:asciiTheme="minorEastAsia" w:eastAsiaTheme="minorEastAsia" w:hAnsiTheme="minorEastAsia"/>
          <w:kern w:val="0"/>
        </w:rPr>
      </w:pPr>
    </w:p>
    <w:p w14:paraId="4E11A6C5" w14:textId="3CAB21FF" w:rsidR="00012DB6" w:rsidRPr="00214D8D" w:rsidRDefault="009E72D9" w:rsidP="009E72D9">
      <w:pPr>
        <w:widowControl/>
        <w:ind w:firstLineChars="300" w:firstLine="645"/>
        <w:jc w:val="left"/>
        <w:rPr>
          <w:rFonts w:asciiTheme="minorEastAsia" w:eastAsiaTheme="minorEastAsia" w:hAnsiTheme="minorEastAsia"/>
          <w:b/>
          <w:bCs/>
          <w:kern w:val="0"/>
        </w:rPr>
      </w:pPr>
      <w:r>
        <w:rPr>
          <w:rFonts w:asciiTheme="minorEastAsia" w:eastAsiaTheme="minorEastAsia" w:hAnsiTheme="minorEastAsia" w:hint="eastAsia"/>
          <w:b/>
          <w:bCs/>
          <w:kern w:val="0"/>
        </w:rPr>
        <w:lastRenderedPageBreak/>
        <w:t xml:space="preserve">○　</w:t>
      </w:r>
      <w:r w:rsidR="00FF37BF" w:rsidRPr="00214D8D">
        <w:rPr>
          <w:rFonts w:asciiTheme="minorEastAsia" w:eastAsiaTheme="minorEastAsia" w:hAnsiTheme="minorEastAsia" w:hint="eastAsia"/>
          <w:b/>
          <w:bCs/>
          <w:kern w:val="0"/>
        </w:rPr>
        <w:t>普及啓発（提案要素あり）</w:t>
      </w:r>
    </w:p>
    <w:p w14:paraId="7C9A14CE" w14:textId="3873D07A" w:rsidR="003B2157" w:rsidRPr="00012DB6" w:rsidRDefault="003B2157" w:rsidP="009E72D9">
      <w:pPr>
        <w:widowControl/>
        <w:ind w:leftChars="400" w:left="857" w:firstLineChars="100" w:firstLine="214"/>
        <w:jc w:val="left"/>
        <w:rPr>
          <w:rFonts w:asciiTheme="minorEastAsia" w:eastAsiaTheme="minorEastAsia" w:hAnsiTheme="minorEastAsia"/>
          <w:b/>
          <w:bCs/>
          <w:kern w:val="0"/>
        </w:rPr>
      </w:pPr>
      <w:r w:rsidRPr="00C84194">
        <w:rPr>
          <w:rFonts w:asciiTheme="minorEastAsia" w:eastAsiaTheme="minorEastAsia" w:hAnsiTheme="minorEastAsia" w:hint="eastAsia"/>
          <w:kern w:val="0"/>
        </w:rPr>
        <w:t>災害発生時において、ペット飼育者は、まず自分の安全を確保し、その上で、ペットの安全と健康を守り、ペットを適正に飼育管理する必要がある。</w:t>
      </w:r>
    </w:p>
    <w:bookmarkEnd w:id="1"/>
    <w:p w14:paraId="3E1D1002" w14:textId="651CDE7C" w:rsidR="003B2157" w:rsidRDefault="003B2157" w:rsidP="009E72D9">
      <w:pPr>
        <w:widowControl/>
        <w:ind w:leftChars="400" w:left="857" w:firstLineChars="100" w:firstLine="214"/>
        <w:jc w:val="left"/>
        <w:rPr>
          <w:rFonts w:asciiTheme="minorEastAsia" w:eastAsiaTheme="minorEastAsia" w:hAnsiTheme="minorEastAsia"/>
          <w:kern w:val="0"/>
        </w:rPr>
      </w:pPr>
      <w:r w:rsidRPr="00C84194">
        <w:rPr>
          <w:rFonts w:asciiTheme="minorEastAsia" w:eastAsiaTheme="minorEastAsia" w:hAnsiTheme="minorEastAsia" w:hint="eastAsia"/>
          <w:kern w:val="0"/>
        </w:rPr>
        <w:t>そのためには、ペット飼育者はペットの飼育に必要となる一定期間の分の備蓄品、避難用品の確保、ペットと同行避難可能である避難所の把握の他、ペットの健康管理、普段からの最低限のしつけや予防接種、ペットの身元表示のためのマイクロチップ装着等</w:t>
      </w:r>
      <w:r w:rsidR="00934806" w:rsidRPr="00C84194">
        <w:rPr>
          <w:rFonts w:asciiTheme="minorEastAsia" w:eastAsiaTheme="minorEastAsia" w:hAnsiTheme="minorEastAsia" w:hint="eastAsia"/>
          <w:kern w:val="0"/>
        </w:rPr>
        <w:t>の適正飼養</w:t>
      </w:r>
      <w:r w:rsidRPr="00C84194">
        <w:rPr>
          <w:rFonts w:asciiTheme="minorEastAsia" w:eastAsiaTheme="minorEastAsia" w:hAnsiTheme="minorEastAsia" w:hint="eastAsia"/>
          <w:kern w:val="0"/>
        </w:rPr>
        <w:t>が必要であり、ペット飼育者の災害対策におい</w:t>
      </w:r>
      <w:r w:rsidRPr="00ED3504">
        <w:rPr>
          <w:rFonts w:asciiTheme="minorEastAsia" w:eastAsiaTheme="minorEastAsia" w:hAnsiTheme="minorEastAsia" w:hint="eastAsia"/>
          <w:kern w:val="0"/>
        </w:rPr>
        <w:t>ては「普段から災害に備えるための行動」が最も重要となる。</w:t>
      </w:r>
    </w:p>
    <w:p w14:paraId="2A953C3A" w14:textId="77777777" w:rsidR="00FF37BF" w:rsidRPr="00EC4DD5" w:rsidRDefault="00FF37BF" w:rsidP="00FF37BF">
      <w:pPr>
        <w:widowControl/>
        <w:ind w:leftChars="100" w:left="214" w:firstLineChars="100" w:firstLine="214"/>
        <w:jc w:val="left"/>
        <w:rPr>
          <w:rFonts w:asciiTheme="minorEastAsia" w:eastAsiaTheme="minorEastAsia" w:hAnsiTheme="minorEastAsia"/>
          <w:kern w:val="0"/>
        </w:rPr>
      </w:pPr>
      <w:r>
        <w:rPr>
          <w:rFonts w:asciiTheme="minorEastAsia" w:eastAsiaTheme="minorEastAsia" w:hAnsiTheme="minorEastAsia" w:hint="eastAsia"/>
          <w:szCs w:val="21"/>
        </w:rPr>
        <w:t>【</w:t>
      </w:r>
      <w:r w:rsidRPr="00EC4DD5">
        <w:rPr>
          <w:rFonts w:asciiTheme="minorEastAsia" w:eastAsiaTheme="minorEastAsia" w:hAnsiTheme="minorEastAsia" w:hint="eastAsia"/>
          <w:szCs w:val="21"/>
        </w:rPr>
        <w:t>事業の企画・運営</w:t>
      </w:r>
      <w:r>
        <w:rPr>
          <w:rFonts w:asciiTheme="minorEastAsia" w:eastAsiaTheme="minorEastAsia" w:hAnsiTheme="minorEastAsia" w:hint="eastAsia"/>
          <w:szCs w:val="21"/>
        </w:rPr>
        <w:t>】</w:t>
      </w:r>
    </w:p>
    <w:p w14:paraId="3A344B85" w14:textId="77777777" w:rsidR="00FF37BF" w:rsidRDefault="00FF37BF" w:rsidP="00FF37BF">
      <w:pPr>
        <w:widowControl/>
        <w:ind w:leftChars="300" w:left="643"/>
        <w:jc w:val="left"/>
        <w:rPr>
          <w:rFonts w:asciiTheme="minorEastAsia" w:eastAsiaTheme="minorEastAsia" w:hAnsiTheme="minorEastAsia"/>
        </w:rPr>
      </w:pPr>
      <w:r>
        <w:rPr>
          <w:rFonts w:asciiTheme="minorEastAsia" w:eastAsiaTheme="minorEastAsia" w:hAnsiTheme="minorEastAsia" w:hint="eastAsia"/>
        </w:rPr>
        <w:t>①　想定するターゲット像に対する広報啓発の実施</w:t>
      </w:r>
    </w:p>
    <w:p w14:paraId="7B151094" w14:textId="47A53CBC" w:rsidR="0016068F" w:rsidRPr="00DE3253" w:rsidRDefault="00FF37BF" w:rsidP="00FF37BF">
      <w:pPr>
        <w:widowControl/>
        <w:ind w:leftChars="300" w:left="857" w:hangingChars="100" w:hanging="214"/>
        <w:jc w:val="left"/>
        <w:rPr>
          <w:rFonts w:asciiTheme="minorEastAsia" w:eastAsiaTheme="minorEastAsia" w:hAnsiTheme="minorEastAsia"/>
        </w:rPr>
      </w:pPr>
      <w:r>
        <w:rPr>
          <w:rFonts w:asciiTheme="minorEastAsia" w:eastAsiaTheme="minorEastAsia" w:hAnsiTheme="minorEastAsia" w:hint="eastAsia"/>
        </w:rPr>
        <w:t xml:space="preserve">　　</w:t>
      </w:r>
      <w:r w:rsidRPr="00DE3253">
        <w:rPr>
          <w:rFonts w:asciiTheme="minorEastAsia" w:eastAsiaTheme="minorEastAsia" w:hAnsiTheme="minorEastAsia" w:hint="eastAsia"/>
        </w:rPr>
        <w:t>SNS、動画</w:t>
      </w:r>
      <w:r w:rsidRPr="00DE3253">
        <w:rPr>
          <w:rFonts w:asciiTheme="minorEastAsia" w:eastAsiaTheme="minorEastAsia" w:hAnsiTheme="minorEastAsia"/>
        </w:rPr>
        <w:t>広告等により、</w:t>
      </w:r>
      <w:r w:rsidR="00C17CC4" w:rsidRPr="00DE3253">
        <w:rPr>
          <w:rFonts w:asciiTheme="minorEastAsia" w:eastAsiaTheme="minorEastAsia" w:hAnsiTheme="minorEastAsia" w:hint="eastAsia"/>
          <w:kern w:val="0"/>
        </w:rPr>
        <w:t>「普段から災害に備えるための行動」について</w:t>
      </w:r>
      <w:r w:rsidR="0016068F" w:rsidRPr="00DE3253">
        <w:rPr>
          <w:rFonts w:asciiTheme="minorEastAsia" w:eastAsiaTheme="minorEastAsia" w:hAnsiTheme="minorEastAsia" w:hint="eastAsia"/>
        </w:rPr>
        <w:t>認知</w:t>
      </w:r>
      <w:r w:rsidR="00C17CC4" w:rsidRPr="00DE3253">
        <w:rPr>
          <w:rFonts w:asciiTheme="minorEastAsia" w:eastAsiaTheme="minorEastAsia" w:hAnsiTheme="minorEastAsia" w:hint="eastAsia"/>
        </w:rPr>
        <w:t>及び</w:t>
      </w:r>
      <w:r w:rsidR="0016068F" w:rsidRPr="00DE3253">
        <w:rPr>
          <w:rFonts w:asciiTheme="minorEastAsia" w:eastAsiaTheme="minorEastAsia" w:hAnsiTheme="minorEastAsia" w:hint="eastAsia"/>
        </w:rPr>
        <w:t>理解</w:t>
      </w:r>
      <w:r w:rsidR="00C17CC4" w:rsidRPr="00DE3253">
        <w:rPr>
          <w:rFonts w:asciiTheme="minorEastAsia" w:eastAsiaTheme="minorEastAsia" w:hAnsiTheme="minorEastAsia" w:hint="eastAsia"/>
        </w:rPr>
        <w:t>を促す広報啓発を提案すること。</w:t>
      </w:r>
    </w:p>
    <w:p w14:paraId="03420DFA" w14:textId="73E3D62A" w:rsidR="00FF37BF" w:rsidRDefault="0016068F" w:rsidP="0016068F">
      <w:pPr>
        <w:widowControl/>
        <w:ind w:leftChars="400" w:left="857" w:firstLineChars="100" w:firstLine="214"/>
        <w:jc w:val="left"/>
        <w:rPr>
          <w:rFonts w:asciiTheme="minorEastAsia" w:eastAsiaTheme="minorEastAsia" w:hAnsiTheme="minorEastAsia"/>
        </w:rPr>
      </w:pPr>
      <w:r w:rsidRPr="00DE3253">
        <w:rPr>
          <w:rFonts w:asciiTheme="minorEastAsia" w:eastAsiaTheme="minorEastAsia" w:hAnsiTheme="minorEastAsia" w:hint="eastAsia"/>
        </w:rPr>
        <w:t>なお、</w:t>
      </w:r>
      <w:r w:rsidR="00FF37BF" w:rsidRPr="00DE3253">
        <w:rPr>
          <w:rFonts w:asciiTheme="minorEastAsia" w:eastAsiaTheme="minorEastAsia" w:hAnsiTheme="minorEastAsia" w:hint="eastAsia"/>
        </w:rPr>
        <w:t>県作成の</w:t>
      </w:r>
      <w:r w:rsidR="00FF37BF" w:rsidRPr="00DE3253">
        <w:rPr>
          <w:rFonts w:asciiTheme="minorEastAsia" w:eastAsiaTheme="minorEastAsia" w:hAnsiTheme="minorEastAsia"/>
        </w:rPr>
        <w:t>ランディングページ</w:t>
      </w:r>
      <w:r w:rsidR="00FF37BF" w:rsidRPr="00DE3253">
        <w:rPr>
          <w:rFonts w:asciiTheme="minorEastAsia" w:eastAsiaTheme="minorEastAsia" w:hAnsiTheme="minorEastAsia" w:hint="eastAsia"/>
        </w:rPr>
        <w:t>（</w:t>
      </w:r>
      <w:hyperlink r:id="rId10" w:history="1">
        <w:r w:rsidR="00FF37BF" w:rsidRPr="00DE3253">
          <w:rPr>
            <w:rStyle w:val="af2"/>
            <w:rFonts w:asciiTheme="minorEastAsia" w:eastAsiaTheme="minorEastAsia" w:hAnsiTheme="minorEastAsia"/>
          </w:rPr>
          <w:t>ペット防災について考えよう | 広島県 (hiroshima.lg.jp)</w:t>
        </w:r>
      </w:hyperlink>
      <w:r w:rsidR="00FF37BF" w:rsidRPr="00DE3253">
        <w:rPr>
          <w:rFonts w:asciiTheme="minorEastAsia" w:eastAsiaTheme="minorEastAsia" w:hAnsiTheme="minorEastAsia" w:hint="eastAsia"/>
        </w:rPr>
        <w:t>）</w:t>
      </w:r>
      <w:r w:rsidR="00C17CC4" w:rsidRPr="00DE3253">
        <w:rPr>
          <w:rFonts w:asciiTheme="minorEastAsia" w:eastAsiaTheme="minorEastAsia" w:hAnsiTheme="minorEastAsia" w:hint="eastAsia"/>
        </w:rPr>
        <w:t>を</w:t>
      </w:r>
      <w:r w:rsidRPr="00DE3253">
        <w:rPr>
          <w:rFonts w:asciiTheme="minorEastAsia" w:eastAsiaTheme="minorEastAsia" w:hAnsiTheme="minorEastAsia" w:hint="eastAsia"/>
        </w:rPr>
        <w:t>活用することも差し支えない。</w:t>
      </w:r>
    </w:p>
    <w:p w14:paraId="75D45754" w14:textId="112585B4" w:rsidR="00FF37BF" w:rsidRDefault="00FF37BF" w:rsidP="00D80AB4">
      <w:pPr>
        <w:widowControl/>
        <w:ind w:leftChars="400" w:left="857" w:firstLineChars="100" w:firstLine="214"/>
        <w:jc w:val="left"/>
        <w:rPr>
          <w:rFonts w:asciiTheme="minorEastAsia" w:eastAsiaTheme="minorEastAsia" w:hAnsiTheme="minorEastAsia"/>
        </w:rPr>
      </w:pPr>
      <w:r>
        <w:rPr>
          <w:rFonts w:asciiTheme="minorEastAsia" w:eastAsiaTheme="minorEastAsia" w:hAnsiTheme="minorEastAsia" w:hint="eastAsia"/>
        </w:rPr>
        <w:t>使用する広告媒体については想定するターゲット像に最も効果的と考えられるものを提案することとし、</w:t>
      </w:r>
      <w:r w:rsidRPr="00123C33">
        <w:rPr>
          <w:rFonts w:asciiTheme="minorEastAsia" w:eastAsiaTheme="minorEastAsia" w:hAnsiTheme="minorEastAsia"/>
        </w:rPr>
        <w:t>目標値を</w:t>
      </w:r>
      <w:r>
        <w:rPr>
          <w:rFonts w:asciiTheme="minorEastAsia" w:eastAsiaTheme="minorEastAsia" w:hAnsiTheme="minorEastAsia" w:hint="eastAsia"/>
        </w:rPr>
        <w:t>設定</w:t>
      </w:r>
      <w:r w:rsidRPr="00123C33">
        <w:rPr>
          <w:rFonts w:asciiTheme="minorEastAsia" w:eastAsiaTheme="minorEastAsia" w:hAnsiTheme="minorEastAsia"/>
        </w:rPr>
        <w:t>すること。</w:t>
      </w:r>
      <w:r>
        <w:rPr>
          <w:rFonts w:asciiTheme="minorEastAsia" w:eastAsiaTheme="minorEastAsia" w:hAnsiTheme="minorEastAsia" w:hint="eastAsia"/>
        </w:rPr>
        <w:t>（</w:t>
      </w:r>
      <w:r w:rsidRPr="00123C33">
        <w:rPr>
          <w:rFonts w:asciiTheme="minorEastAsia" w:eastAsiaTheme="minorEastAsia" w:hAnsiTheme="minorEastAsia"/>
        </w:rPr>
        <w:t>表示回数、クリック数、クリック単価等のシミュレーション</w:t>
      </w:r>
      <w:r>
        <w:rPr>
          <w:rFonts w:asciiTheme="minorEastAsia" w:eastAsiaTheme="minorEastAsia" w:hAnsiTheme="minorEastAsia" w:hint="eastAsia"/>
        </w:rPr>
        <w:t>等）</w:t>
      </w:r>
    </w:p>
    <w:p w14:paraId="6E2738D5" w14:textId="77777777" w:rsidR="00FF37BF" w:rsidRDefault="00FF37BF" w:rsidP="00FF37BF">
      <w:pPr>
        <w:widowControl/>
        <w:jc w:val="left"/>
        <w:rPr>
          <w:rFonts w:asciiTheme="minorEastAsia" w:eastAsiaTheme="minorEastAsia" w:hAnsiTheme="minorEastAsia"/>
        </w:rPr>
      </w:pPr>
      <w:r>
        <w:rPr>
          <w:rFonts w:asciiTheme="minorEastAsia" w:eastAsiaTheme="minorEastAsia" w:hAnsiTheme="minorEastAsia" w:hint="eastAsia"/>
        </w:rPr>
        <w:t xml:space="preserve">　　　②　年間を通じた啓発活動に活用できる啓発資材の作成</w:t>
      </w:r>
    </w:p>
    <w:p w14:paraId="71BC4560" w14:textId="77777777" w:rsidR="00FF37BF" w:rsidRDefault="00FF37BF" w:rsidP="00FF37BF">
      <w:pPr>
        <w:widowControl/>
        <w:ind w:left="857" w:hangingChars="400" w:hanging="857"/>
        <w:jc w:val="left"/>
        <w:rPr>
          <w:rFonts w:asciiTheme="minorEastAsia" w:eastAsiaTheme="minorEastAsia" w:hAnsiTheme="minorEastAsia"/>
        </w:rPr>
      </w:pPr>
      <w:r>
        <w:rPr>
          <w:rFonts w:asciiTheme="minorEastAsia" w:eastAsiaTheme="minorEastAsia" w:hAnsiTheme="minorEastAsia" w:hint="eastAsia"/>
        </w:rPr>
        <w:t xml:space="preserve">　　　　　</w:t>
      </w:r>
      <w:r w:rsidRPr="00543A87">
        <w:rPr>
          <w:rFonts w:asciiTheme="minorEastAsia" w:eastAsiaTheme="minorEastAsia" w:hAnsiTheme="minorEastAsia"/>
        </w:rPr>
        <w:t>配布等が</w:t>
      </w:r>
      <w:r>
        <w:rPr>
          <w:rFonts w:asciiTheme="minorEastAsia" w:eastAsiaTheme="minorEastAsia" w:hAnsiTheme="minorEastAsia" w:hint="eastAsia"/>
        </w:rPr>
        <w:t>でき</w:t>
      </w:r>
      <w:r w:rsidRPr="00543A87">
        <w:rPr>
          <w:rFonts w:asciiTheme="minorEastAsia" w:eastAsiaTheme="minorEastAsia" w:hAnsiTheme="minorEastAsia"/>
        </w:rPr>
        <w:t>る啓発資材を作成</w:t>
      </w:r>
      <w:r>
        <w:rPr>
          <w:rFonts w:asciiTheme="minorEastAsia" w:eastAsiaTheme="minorEastAsia" w:hAnsiTheme="minorEastAsia" w:hint="eastAsia"/>
        </w:rPr>
        <w:t>し、この配布先について、想定するターゲット像に最も届けられると想定される手段を提案すること。</w:t>
      </w:r>
    </w:p>
    <w:p w14:paraId="5EBE79C5" w14:textId="77777777" w:rsidR="00FF37BF" w:rsidRDefault="00FF37BF" w:rsidP="00FF37BF">
      <w:pPr>
        <w:widowControl/>
        <w:ind w:leftChars="300" w:left="857" w:hangingChars="100" w:hanging="214"/>
        <w:jc w:val="left"/>
        <w:rPr>
          <w:rFonts w:asciiTheme="minorEastAsia" w:eastAsiaTheme="minorEastAsia" w:hAnsiTheme="minorEastAsia"/>
        </w:rPr>
      </w:pPr>
      <w:r>
        <w:rPr>
          <w:rFonts w:asciiTheme="minorEastAsia" w:eastAsiaTheme="minorEastAsia" w:hAnsiTheme="minorEastAsia" w:hint="eastAsia"/>
        </w:rPr>
        <w:t>③　動物愛護センターイベント（</w:t>
      </w:r>
      <w:r w:rsidRPr="00D35527">
        <w:rPr>
          <w:rFonts w:asciiTheme="minorEastAsia" w:eastAsiaTheme="minorEastAsia" w:hAnsiTheme="minorEastAsia" w:hint="eastAsia"/>
          <w:szCs w:val="21"/>
        </w:rPr>
        <w:t>人とペットのための防災フェスティバル</w:t>
      </w:r>
      <w:r>
        <w:rPr>
          <w:rFonts w:asciiTheme="minorEastAsia" w:eastAsiaTheme="minorEastAsia" w:hAnsiTheme="minorEastAsia" w:hint="eastAsia"/>
        </w:rPr>
        <w:t>）の実施</w:t>
      </w:r>
    </w:p>
    <w:p w14:paraId="7A4EA1F6" w14:textId="47C243E7" w:rsidR="00D80AB4" w:rsidRPr="00D80AB4" w:rsidRDefault="00FF37BF" w:rsidP="00C84194">
      <w:pPr>
        <w:widowControl/>
        <w:ind w:leftChars="200" w:left="428" w:firstLineChars="100" w:firstLine="214"/>
        <w:jc w:val="left"/>
        <w:rPr>
          <w:rFonts w:ascii="ＭＳ 明朝" w:hAnsi="ＭＳ 明朝"/>
          <w:color w:val="FF0000"/>
        </w:rPr>
      </w:pPr>
      <w:r>
        <w:rPr>
          <w:rFonts w:ascii="ＭＳ 明朝" w:hAnsi="ＭＳ 明朝" w:hint="eastAsia"/>
        </w:rPr>
        <w:t xml:space="preserve">　　</w:t>
      </w:r>
      <w:r w:rsidRPr="00214D8D">
        <w:rPr>
          <w:rFonts w:ascii="ＭＳ 明朝" w:hAnsi="ＭＳ 明朝" w:hint="eastAsia"/>
        </w:rPr>
        <w:t xml:space="preserve">　</w:t>
      </w:r>
      <w:r w:rsidR="006854B5">
        <w:rPr>
          <w:rFonts w:ascii="ＭＳ 明朝" w:hAnsi="ＭＳ 明朝" w:hint="eastAsia"/>
        </w:rPr>
        <w:t>7-</w:t>
      </w:r>
      <w:r w:rsidR="006854B5">
        <w:rPr>
          <w:rFonts w:ascii="ＭＳ 明朝" w:hAnsi="ＭＳ 明朝" w:hint="eastAsia"/>
        </w:rPr>
        <w:t>（２）</w:t>
      </w:r>
      <w:r w:rsidR="006854B5">
        <w:rPr>
          <w:rFonts w:ascii="ＭＳ 明朝" w:hAnsi="ＭＳ 明朝" w:hint="eastAsia"/>
        </w:rPr>
        <w:t>-</w:t>
      </w:r>
      <w:r w:rsidR="009E72D9">
        <w:rPr>
          <w:rFonts w:ascii="ＭＳ 明朝" w:hAnsi="ＭＳ 明朝" w:hint="eastAsia"/>
        </w:rPr>
        <w:t>エ</w:t>
      </w:r>
      <w:r w:rsidR="00214D8D" w:rsidRPr="00214D8D">
        <w:rPr>
          <w:rFonts w:ascii="ＭＳ 明朝" w:hAnsi="ＭＳ 明朝" w:hint="eastAsia"/>
        </w:rPr>
        <w:t>に</w:t>
      </w:r>
      <w:r w:rsidRPr="00214D8D">
        <w:rPr>
          <w:rFonts w:ascii="ＭＳ 明朝" w:hAnsi="ＭＳ 明朝" w:hint="eastAsia"/>
        </w:rPr>
        <w:t>後述する。</w:t>
      </w:r>
      <w:r w:rsidR="00D80AB4" w:rsidRPr="00214D8D">
        <w:rPr>
          <w:rFonts w:asciiTheme="minorEastAsia" w:eastAsiaTheme="minorEastAsia" w:hAnsiTheme="minorEastAsia" w:hint="eastAsia"/>
        </w:rPr>
        <w:t>なお、いずれも実施時期等については県と協議して決定すること。</w:t>
      </w:r>
    </w:p>
    <w:p w14:paraId="332C24DC" w14:textId="77777777" w:rsidR="00FF37BF" w:rsidRDefault="00FF37BF" w:rsidP="00FF37BF">
      <w:pPr>
        <w:widowControl/>
        <w:ind w:leftChars="200" w:left="428" w:firstLineChars="100" w:firstLine="214"/>
        <w:jc w:val="left"/>
        <w:rPr>
          <w:rFonts w:asciiTheme="minorEastAsia" w:eastAsiaTheme="minorEastAsia" w:hAnsiTheme="minorEastAsia"/>
          <w:kern w:val="0"/>
        </w:rPr>
      </w:pPr>
    </w:p>
    <w:p w14:paraId="778BA33B" w14:textId="77777777" w:rsidR="009E72D9" w:rsidRDefault="009E72D9" w:rsidP="00FF37BF">
      <w:pPr>
        <w:widowControl/>
        <w:ind w:leftChars="200" w:left="428" w:firstLineChars="100" w:firstLine="214"/>
        <w:jc w:val="left"/>
        <w:rPr>
          <w:rFonts w:asciiTheme="minorEastAsia" w:eastAsiaTheme="minorEastAsia" w:hAnsiTheme="minorEastAsia"/>
          <w:kern w:val="0"/>
        </w:rPr>
      </w:pPr>
    </w:p>
    <w:p w14:paraId="3F68C6DD" w14:textId="77777777" w:rsidR="009E72D9" w:rsidRDefault="009E72D9" w:rsidP="00FF37BF">
      <w:pPr>
        <w:widowControl/>
        <w:ind w:leftChars="200" w:left="428" w:firstLineChars="100" w:firstLine="214"/>
        <w:jc w:val="left"/>
        <w:rPr>
          <w:rFonts w:asciiTheme="minorEastAsia" w:eastAsiaTheme="minorEastAsia" w:hAnsiTheme="minorEastAsia"/>
          <w:kern w:val="0"/>
        </w:rPr>
      </w:pPr>
    </w:p>
    <w:p w14:paraId="2A90509A" w14:textId="77777777" w:rsidR="009E72D9" w:rsidRDefault="009E72D9" w:rsidP="00FF37BF">
      <w:pPr>
        <w:widowControl/>
        <w:ind w:leftChars="200" w:left="428" w:firstLineChars="100" w:firstLine="214"/>
        <w:jc w:val="left"/>
        <w:rPr>
          <w:rFonts w:asciiTheme="minorEastAsia" w:eastAsiaTheme="minorEastAsia" w:hAnsiTheme="minorEastAsia"/>
          <w:kern w:val="0"/>
        </w:rPr>
      </w:pPr>
    </w:p>
    <w:p w14:paraId="6F46E1E9" w14:textId="77777777" w:rsidR="009E72D9" w:rsidRDefault="009E72D9" w:rsidP="00FF37BF">
      <w:pPr>
        <w:widowControl/>
        <w:ind w:leftChars="200" w:left="428" w:firstLineChars="100" w:firstLine="214"/>
        <w:jc w:val="left"/>
        <w:rPr>
          <w:rFonts w:asciiTheme="minorEastAsia" w:eastAsiaTheme="minorEastAsia" w:hAnsiTheme="minorEastAsia"/>
          <w:kern w:val="0"/>
        </w:rPr>
      </w:pPr>
    </w:p>
    <w:p w14:paraId="269FA96A" w14:textId="77777777" w:rsidR="009E72D9" w:rsidRDefault="009E72D9" w:rsidP="00FF37BF">
      <w:pPr>
        <w:widowControl/>
        <w:ind w:leftChars="200" w:left="428" w:firstLineChars="100" w:firstLine="214"/>
        <w:jc w:val="left"/>
        <w:rPr>
          <w:rFonts w:asciiTheme="minorEastAsia" w:eastAsiaTheme="minorEastAsia" w:hAnsiTheme="minorEastAsia"/>
          <w:kern w:val="0"/>
        </w:rPr>
      </w:pPr>
    </w:p>
    <w:p w14:paraId="7E4BF646" w14:textId="77777777" w:rsidR="009E72D9" w:rsidRDefault="009E72D9" w:rsidP="00FF37BF">
      <w:pPr>
        <w:widowControl/>
        <w:ind w:leftChars="200" w:left="428" w:firstLineChars="100" w:firstLine="214"/>
        <w:jc w:val="left"/>
        <w:rPr>
          <w:rFonts w:asciiTheme="minorEastAsia" w:eastAsiaTheme="minorEastAsia" w:hAnsiTheme="minorEastAsia"/>
          <w:kern w:val="0"/>
        </w:rPr>
      </w:pPr>
    </w:p>
    <w:p w14:paraId="37020D16" w14:textId="77777777" w:rsidR="009E72D9" w:rsidRDefault="009E72D9" w:rsidP="00FF37BF">
      <w:pPr>
        <w:widowControl/>
        <w:ind w:leftChars="200" w:left="428" w:firstLineChars="100" w:firstLine="214"/>
        <w:jc w:val="left"/>
        <w:rPr>
          <w:rFonts w:asciiTheme="minorEastAsia" w:eastAsiaTheme="minorEastAsia" w:hAnsiTheme="minorEastAsia"/>
          <w:kern w:val="0"/>
        </w:rPr>
      </w:pPr>
    </w:p>
    <w:p w14:paraId="3A7B9D0C" w14:textId="77777777" w:rsidR="009E72D9" w:rsidRDefault="009E72D9" w:rsidP="00FF37BF">
      <w:pPr>
        <w:widowControl/>
        <w:ind w:leftChars="200" w:left="428" w:firstLineChars="100" w:firstLine="214"/>
        <w:jc w:val="left"/>
        <w:rPr>
          <w:rFonts w:asciiTheme="minorEastAsia" w:eastAsiaTheme="minorEastAsia" w:hAnsiTheme="minorEastAsia"/>
          <w:kern w:val="0"/>
        </w:rPr>
      </w:pPr>
    </w:p>
    <w:p w14:paraId="6A980501" w14:textId="77777777" w:rsidR="009E72D9" w:rsidRDefault="009E72D9" w:rsidP="00FF37BF">
      <w:pPr>
        <w:widowControl/>
        <w:ind w:leftChars="200" w:left="428" w:firstLineChars="100" w:firstLine="214"/>
        <w:jc w:val="left"/>
        <w:rPr>
          <w:rFonts w:asciiTheme="minorEastAsia" w:eastAsiaTheme="minorEastAsia" w:hAnsiTheme="minorEastAsia"/>
          <w:kern w:val="0"/>
        </w:rPr>
      </w:pPr>
    </w:p>
    <w:p w14:paraId="05562401" w14:textId="77777777" w:rsidR="009E72D9" w:rsidRDefault="009E72D9" w:rsidP="00FF37BF">
      <w:pPr>
        <w:widowControl/>
        <w:ind w:leftChars="200" w:left="428" w:firstLineChars="100" w:firstLine="214"/>
        <w:jc w:val="left"/>
        <w:rPr>
          <w:rFonts w:asciiTheme="minorEastAsia" w:eastAsiaTheme="minorEastAsia" w:hAnsiTheme="minorEastAsia"/>
          <w:kern w:val="0"/>
        </w:rPr>
      </w:pPr>
    </w:p>
    <w:p w14:paraId="7E636A55" w14:textId="77777777" w:rsidR="009E72D9" w:rsidRDefault="009E72D9" w:rsidP="00FF37BF">
      <w:pPr>
        <w:widowControl/>
        <w:ind w:leftChars="200" w:left="428" w:firstLineChars="100" w:firstLine="214"/>
        <w:jc w:val="left"/>
        <w:rPr>
          <w:rFonts w:asciiTheme="minorEastAsia" w:eastAsiaTheme="minorEastAsia" w:hAnsiTheme="minorEastAsia"/>
          <w:kern w:val="0"/>
        </w:rPr>
      </w:pPr>
    </w:p>
    <w:p w14:paraId="7AF90F45" w14:textId="77777777" w:rsidR="009E72D9" w:rsidRDefault="009E72D9" w:rsidP="00FF37BF">
      <w:pPr>
        <w:widowControl/>
        <w:ind w:leftChars="200" w:left="428" w:firstLineChars="100" w:firstLine="214"/>
        <w:jc w:val="left"/>
        <w:rPr>
          <w:rFonts w:asciiTheme="minorEastAsia" w:eastAsiaTheme="minorEastAsia" w:hAnsiTheme="minorEastAsia"/>
          <w:kern w:val="0"/>
        </w:rPr>
      </w:pPr>
    </w:p>
    <w:p w14:paraId="0613424D" w14:textId="77777777" w:rsidR="009E72D9" w:rsidRDefault="009E72D9" w:rsidP="00FF37BF">
      <w:pPr>
        <w:widowControl/>
        <w:ind w:leftChars="200" w:left="428" w:firstLineChars="100" w:firstLine="214"/>
        <w:jc w:val="left"/>
        <w:rPr>
          <w:rFonts w:asciiTheme="minorEastAsia" w:eastAsiaTheme="minorEastAsia" w:hAnsiTheme="minorEastAsia"/>
          <w:kern w:val="0"/>
        </w:rPr>
      </w:pPr>
    </w:p>
    <w:p w14:paraId="45A53607" w14:textId="77777777" w:rsidR="009E72D9" w:rsidRDefault="009E72D9" w:rsidP="00FF37BF">
      <w:pPr>
        <w:widowControl/>
        <w:ind w:leftChars="200" w:left="428" w:firstLineChars="100" w:firstLine="214"/>
        <w:jc w:val="left"/>
        <w:rPr>
          <w:rFonts w:asciiTheme="minorEastAsia" w:eastAsiaTheme="minorEastAsia" w:hAnsiTheme="minorEastAsia"/>
          <w:kern w:val="0"/>
        </w:rPr>
      </w:pPr>
    </w:p>
    <w:p w14:paraId="726B438E" w14:textId="77777777" w:rsidR="009E72D9" w:rsidRDefault="009E72D9" w:rsidP="00FF37BF">
      <w:pPr>
        <w:widowControl/>
        <w:ind w:leftChars="200" w:left="428" w:firstLineChars="100" w:firstLine="214"/>
        <w:jc w:val="left"/>
        <w:rPr>
          <w:rFonts w:asciiTheme="minorEastAsia" w:eastAsiaTheme="minorEastAsia" w:hAnsiTheme="minorEastAsia"/>
          <w:kern w:val="0"/>
        </w:rPr>
      </w:pPr>
    </w:p>
    <w:p w14:paraId="0CAA2D3E" w14:textId="77777777" w:rsidR="009E72D9" w:rsidRDefault="009E72D9" w:rsidP="00FF37BF">
      <w:pPr>
        <w:widowControl/>
        <w:ind w:leftChars="200" w:left="428" w:firstLineChars="100" w:firstLine="214"/>
        <w:jc w:val="left"/>
        <w:rPr>
          <w:rFonts w:asciiTheme="minorEastAsia" w:eastAsiaTheme="minorEastAsia" w:hAnsiTheme="minorEastAsia"/>
          <w:kern w:val="0"/>
        </w:rPr>
      </w:pPr>
    </w:p>
    <w:p w14:paraId="5E550401" w14:textId="77777777" w:rsidR="009E72D9" w:rsidRDefault="009E72D9" w:rsidP="00FF37BF">
      <w:pPr>
        <w:widowControl/>
        <w:ind w:leftChars="200" w:left="428" w:firstLineChars="100" w:firstLine="214"/>
        <w:jc w:val="left"/>
        <w:rPr>
          <w:rFonts w:asciiTheme="minorEastAsia" w:eastAsiaTheme="minorEastAsia" w:hAnsiTheme="minorEastAsia"/>
          <w:kern w:val="0"/>
        </w:rPr>
      </w:pPr>
    </w:p>
    <w:p w14:paraId="3210CC0F" w14:textId="77777777" w:rsidR="009E72D9" w:rsidRDefault="009E72D9" w:rsidP="00FF37BF">
      <w:pPr>
        <w:widowControl/>
        <w:ind w:leftChars="200" w:left="428" w:firstLineChars="100" w:firstLine="214"/>
        <w:jc w:val="left"/>
        <w:rPr>
          <w:rFonts w:asciiTheme="minorEastAsia" w:eastAsiaTheme="minorEastAsia" w:hAnsiTheme="minorEastAsia"/>
          <w:kern w:val="0"/>
        </w:rPr>
      </w:pPr>
    </w:p>
    <w:p w14:paraId="137E52F1" w14:textId="77777777" w:rsidR="009E72D9" w:rsidRDefault="009E72D9" w:rsidP="00FF37BF">
      <w:pPr>
        <w:widowControl/>
        <w:ind w:leftChars="200" w:left="428" w:firstLineChars="100" w:firstLine="214"/>
        <w:jc w:val="left"/>
        <w:rPr>
          <w:rFonts w:asciiTheme="minorEastAsia" w:eastAsiaTheme="minorEastAsia" w:hAnsiTheme="minorEastAsia"/>
          <w:kern w:val="0"/>
        </w:rPr>
      </w:pPr>
    </w:p>
    <w:p w14:paraId="7B9ED528" w14:textId="77777777" w:rsidR="009E72D9" w:rsidRDefault="009E72D9" w:rsidP="00FF37BF">
      <w:pPr>
        <w:widowControl/>
        <w:ind w:leftChars="200" w:left="428" w:firstLineChars="100" w:firstLine="214"/>
        <w:jc w:val="left"/>
        <w:rPr>
          <w:rFonts w:asciiTheme="minorEastAsia" w:eastAsiaTheme="minorEastAsia" w:hAnsiTheme="minorEastAsia"/>
          <w:kern w:val="0"/>
        </w:rPr>
      </w:pPr>
    </w:p>
    <w:p w14:paraId="00C50088" w14:textId="77777777" w:rsidR="009E72D9" w:rsidRDefault="009E72D9" w:rsidP="00FF37BF">
      <w:pPr>
        <w:widowControl/>
        <w:ind w:leftChars="200" w:left="428" w:firstLineChars="100" w:firstLine="214"/>
        <w:jc w:val="left"/>
        <w:rPr>
          <w:rFonts w:asciiTheme="minorEastAsia" w:eastAsiaTheme="minorEastAsia" w:hAnsiTheme="minorEastAsia"/>
          <w:kern w:val="0"/>
        </w:rPr>
      </w:pPr>
    </w:p>
    <w:p w14:paraId="6959A4F9" w14:textId="77777777" w:rsidR="009E72D9" w:rsidRDefault="009E72D9" w:rsidP="00FF37BF">
      <w:pPr>
        <w:widowControl/>
        <w:ind w:leftChars="200" w:left="428" w:firstLineChars="100" w:firstLine="214"/>
        <w:jc w:val="left"/>
        <w:rPr>
          <w:rFonts w:asciiTheme="minorEastAsia" w:eastAsiaTheme="minorEastAsia" w:hAnsiTheme="minorEastAsia"/>
          <w:kern w:val="0"/>
        </w:rPr>
      </w:pPr>
    </w:p>
    <w:p w14:paraId="3351C529" w14:textId="77777777" w:rsidR="009E72D9" w:rsidRDefault="009E72D9" w:rsidP="00FF37BF">
      <w:pPr>
        <w:widowControl/>
        <w:ind w:leftChars="200" w:left="428" w:firstLineChars="100" w:firstLine="214"/>
        <w:jc w:val="left"/>
        <w:rPr>
          <w:rFonts w:asciiTheme="minorEastAsia" w:eastAsiaTheme="minorEastAsia" w:hAnsiTheme="minorEastAsia"/>
          <w:kern w:val="0"/>
        </w:rPr>
      </w:pPr>
    </w:p>
    <w:p w14:paraId="25D94B6B" w14:textId="77777777" w:rsidR="009E72D9" w:rsidRPr="00ED3504" w:rsidRDefault="009E72D9" w:rsidP="00980EF9">
      <w:pPr>
        <w:widowControl/>
        <w:jc w:val="left"/>
        <w:rPr>
          <w:rFonts w:asciiTheme="minorEastAsia" w:eastAsiaTheme="minorEastAsia" w:hAnsiTheme="minorEastAsia"/>
          <w:kern w:val="0"/>
        </w:rPr>
      </w:pPr>
    </w:p>
    <w:p w14:paraId="5F868EED" w14:textId="68BF92BA" w:rsidR="006F0716" w:rsidRPr="00EC4DD5" w:rsidRDefault="00FF37BF" w:rsidP="00FF37BF">
      <w:pPr>
        <w:widowControl/>
        <w:ind w:firstLineChars="200" w:firstLine="428"/>
        <w:jc w:val="left"/>
        <w:rPr>
          <w:rFonts w:asciiTheme="minorEastAsia" w:eastAsiaTheme="minorEastAsia" w:hAnsiTheme="minorEastAsia"/>
          <w:kern w:val="0"/>
        </w:rPr>
      </w:pPr>
      <w:r>
        <w:rPr>
          <w:rFonts w:asciiTheme="minorEastAsia" w:eastAsiaTheme="minorEastAsia" w:hAnsiTheme="minorEastAsia" w:hint="eastAsia"/>
          <w:kern w:val="0"/>
        </w:rPr>
        <w:lastRenderedPageBreak/>
        <w:t>【</w:t>
      </w:r>
      <w:r w:rsidR="00A51E85" w:rsidRPr="00EC4DD5">
        <w:rPr>
          <w:rFonts w:asciiTheme="minorEastAsia" w:eastAsiaTheme="minorEastAsia" w:hAnsiTheme="minorEastAsia" w:hint="eastAsia"/>
          <w:kern w:val="0"/>
        </w:rPr>
        <w:t>想定するターゲット像</w:t>
      </w:r>
      <w:r>
        <w:rPr>
          <w:rFonts w:asciiTheme="minorEastAsia" w:eastAsiaTheme="minorEastAsia" w:hAnsiTheme="minorEastAsia" w:hint="eastAsia"/>
          <w:kern w:val="0"/>
        </w:rPr>
        <w:t>】</w:t>
      </w:r>
    </w:p>
    <w:tbl>
      <w:tblPr>
        <w:tblW w:w="9072" w:type="dxa"/>
        <w:tblInd w:w="562" w:type="dxa"/>
        <w:tblCellMar>
          <w:left w:w="99" w:type="dxa"/>
          <w:right w:w="99" w:type="dxa"/>
        </w:tblCellMar>
        <w:tblLook w:val="04A0" w:firstRow="1" w:lastRow="0" w:firstColumn="1" w:lastColumn="0" w:noHBand="0" w:noVBand="1"/>
      </w:tblPr>
      <w:tblGrid>
        <w:gridCol w:w="1558"/>
        <w:gridCol w:w="7514"/>
      </w:tblGrid>
      <w:tr w:rsidR="006F0716" w:rsidRPr="006F0716" w14:paraId="1A681A54" w14:textId="77777777" w:rsidTr="006854B5">
        <w:trPr>
          <w:trHeight w:val="680"/>
        </w:trPr>
        <w:tc>
          <w:tcPr>
            <w:tcW w:w="155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82610B5" w14:textId="77777777" w:rsidR="006F0716" w:rsidRPr="006F0716" w:rsidRDefault="006F0716" w:rsidP="006F0716">
            <w:pPr>
              <w:widowControl/>
              <w:jc w:val="center"/>
              <w:rPr>
                <w:rFonts w:ascii="ＭＳ 明朝" w:eastAsia="ＭＳ 明朝" w:hAnsi="ＭＳ 明朝" w:cs="ＭＳ Ｐゴシック"/>
                <w:color w:val="000000"/>
                <w:kern w:val="0"/>
                <w:sz w:val="20"/>
              </w:rPr>
            </w:pPr>
            <w:bookmarkStart w:id="2" w:name="_Hlk221871391"/>
            <w:r w:rsidRPr="006F0716">
              <w:rPr>
                <w:rFonts w:ascii="ＭＳ 明朝" w:eastAsia="ＭＳ 明朝" w:hAnsi="ＭＳ 明朝" w:cs="ＭＳ Ｐゴシック" w:hint="eastAsia"/>
                <w:color w:val="000000"/>
                <w:kern w:val="0"/>
                <w:sz w:val="20"/>
              </w:rPr>
              <w:t>基本属性（例）</w:t>
            </w:r>
          </w:p>
        </w:tc>
        <w:tc>
          <w:tcPr>
            <w:tcW w:w="7514" w:type="dxa"/>
            <w:tcBorders>
              <w:top w:val="single" w:sz="4" w:space="0" w:color="auto"/>
              <w:left w:val="nil"/>
              <w:bottom w:val="single" w:sz="4" w:space="0" w:color="auto"/>
              <w:right w:val="single" w:sz="4" w:space="0" w:color="auto"/>
            </w:tcBorders>
            <w:vAlign w:val="center"/>
            <w:hideMark/>
          </w:tcPr>
          <w:p w14:paraId="775BDE32" w14:textId="1C58EE8F" w:rsidR="006F0716" w:rsidRPr="006F0716" w:rsidRDefault="006F0716" w:rsidP="006F0716">
            <w:pPr>
              <w:widowControl/>
              <w:jc w:val="left"/>
              <w:rPr>
                <w:rFonts w:ascii="ＭＳ 明朝" w:eastAsia="ＭＳ 明朝" w:hAnsi="ＭＳ 明朝" w:cs="ＭＳ Ｐゴシック"/>
                <w:color w:val="000000"/>
                <w:kern w:val="0"/>
                <w:sz w:val="18"/>
                <w:szCs w:val="18"/>
              </w:rPr>
            </w:pPr>
            <w:r w:rsidRPr="006F0716">
              <w:rPr>
                <w:rFonts w:ascii="ＭＳ 明朝" w:eastAsia="ＭＳ 明朝" w:hAnsi="ＭＳ 明朝" w:cs="ＭＳ Ｐゴシック" w:hint="eastAsia"/>
                <w:color w:val="000000"/>
                <w:kern w:val="0"/>
                <w:sz w:val="18"/>
                <w:szCs w:val="18"/>
              </w:rPr>
              <w:t>年齢：30歳後半～40歳代女性</w:t>
            </w:r>
            <w:r w:rsidRPr="006F0716">
              <w:rPr>
                <w:rFonts w:ascii="ＭＳ 明朝" w:eastAsia="ＭＳ 明朝" w:hAnsi="ＭＳ 明朝" w:cs="ＭＳ Ｐゴシック" w:hint="eastAsia"/>
                <w:color w:val="000000"/>
                <w:kern w:val="0"/>
                <w:sz w:val="18"/>
                <w:szCs w:val="18"/>
              </w:rPr>
              <w:br/>
              <w:t>家族構成：夫、子供2人（</w:t>
            </w:r>
            <w:r w:rsidR="00F77953">
              <w:rPr>
                <w:rFonts w:ascii="ＭＳ 明朝" w:eastAsia="ＭＳ 明朝" w:hAnsi="ＭＳ 明朝" w:cs="ＭＳ Ｐゴシック" w:hint="eastAsia"/>
                <w:color w:val="000000"/>
                <w:kern w:val="0"/>
                <w:sz w:val="18"/>
                <w:szCs w:val="18"/>
              </w:rPr>
              <w:t>小学生、中学生</w:t>
            </w:r>
            <w:r w:rsidRPr="006F0716">
              <w:rPr>
                <w:rFonts w:ascii="ＭＳ 明朝" w:eastAsia="ＭＳ 明朝" w:hAnsi="ＭＳ 明朝" w:cs="ＭＳ Ｐゴシック" w:hint="eastAsia"/>
                <w:color w:val="000000"/>
                <w:kern w:val="0"/>
                <w:sz w:val="18"/>
                <w:szCs w:val="18"/>
              </w:rPr>
              <w:t>）、ペット（室内飼育の小型犬または猫）</w:t>
            </w:r>
          </w:p>
        </w:tc>
      </w:tr>
      <w:tr w:rsidR="006F0716" w:rsidRPr="006F0716" w14:paraId="4C6DD028" w14:textId="77777777" w:rsidTr="006854B5">
        <w:trPr>
          <w:trHeight w:val="2572"/>
        </w:trPr>
        <w:tc>
          <w:tcPr>
            <w:tcW w:w="1558" w:type="dxa"/>
            <w:tcBorders>
              <w:top w:val="nil"/>
              <w:left w:val="single" w:sz="4" w:space="0" w:color="auto"/>
              <w:bottom w:val="single" w:sz="4" w:space="0" w:color="auto"/>
              <w:right w:val="single" w:sz="4" w:space="0" w:color="auto"/>
            </w:tcBorders>
            <w:shd w:val="clear" w:color="000000" w:fill="F2F2F2"/>
            <w:vAlign w:val="center"/>
            <w:hideMark/>
          </w:tcPr>
          <w:p w14:paraId="26C6CD3A" w14:textId="77777777" w:rsidR="006F0716" w:rsidRPr="006F0716" w:rsidRDefault="006F0716" w:rsidP="006F0716">
            <w:pPr>
              <w:widowControl/>
              <w:jc w:val="center"/>
              <w:rPr>
                <w:rFonts w:ascii="ＭＳ 明朝" w:eastAsia="ＭＳ 明朝" w:hAnsi="ＭＳ 明朝" w:cs="ＭＳ Ｐゴシック"/>
                <w:color w:val="000000"/>
                <w:kern w:val="0"/>
                <w:sz w:val="20"/>
              </w:rPr>
            </w:pPr>
            <w:r w:rsidRPr="006F0716">
              <w:rPr>
                <w:rFonts w:ascii="ＭＳ 明朝" w:eastAsia="ＭＳ 明朝" w:hAnsi="ＭＳ 明朝" w:cs="ＭＳ Ｐゴシック" w:hint="eastAsia"/>
                <w:color w:val="000000"/>
                <w:kern w:val="0"/>
                <w:sz w:val="20"/>
              </w:rPr>
              <w:t>行動属性・ライフスタイル（例）</w:t>
            </w:r>
          </w:p>
        </w:tc>
        <w:tc>
          <w:tcPr>
            <w:tcW w:w="7514" w:type="dxa"/>
            <w:tcBorders>
              <w:top w:val="nil"/>
              <w:left w:val="nil"/>
              <w:bottom w:val="single" w:sz="4" w:space="0" w:color="auto"/>
              <w:right w:val="single" w:sz="4" w:space="0" w:color="auto"/>
            </w:tcBorders>
            <w:vAlign w:val="center"/>
            <w:hideMark/>
          </w:tcPr>
          <w:p w14:paraId="33BBF334" w14:textId="487236D7" w:rsidR="006F0716" w:rsidRPr="006F0716" w:rsidRDefault="006F0716" w:rsidP="006F0716">
            <w:pPr>
              <w:widowControl/>
              <w:jc w:val="left"/>
              <w:rPr>
                <w:rFonts w:ascii="ＭＳ 明朝" w:eastAsia="ＭＳ 明朝" w:hAnsi="ＭＳ 明朝" w:cs="ＭＳ Ｐゴシック"/>
                <w:color w:val="000000"/>
                <w:kern w:val="0"/>
                <w:sz w:val="18"/>
                <w:szCs w:val="18"/>
              </w:rPr>
            </w:pPr>
            <w:r w:rsidRPr="006F0716">
              <w:rPr>
                <w:rFonts w:ascii="ＭＳ 明朝" w:eastAsia="ＭＳ 明朝" w:hAnsi="ＭＳ 明朝" w:cs="ＭＳ Ｐゴシック" w:hint="eastAsia"/>
                <w:color w:val="000000"/>
                <w:kern w:val="0"/>
                <w:sz w:val="18"/>
                <w:szCs w:val="18"/>
              </w:rPr>
              <w:t>・家事と子育ての主担当者で、ペットの世話もメインで行う。</w:t>
            </w:r>
            <w:r w:rsidRPr="006F0716">
              <w:rPr>
                <w:rFonts w:ascii="ＭＳ 明朝" w:eastAsia="ＭＳ 明朝" w:hAnsi="ＭＳ 明朝" w:cs="ＭＳ Ｐゴシック" w:hint="eastAsia"/>
                <w:color w:val="000000"/>
                <w:kern w:val="0"/>
                <w:sz w:val="18"/>
                <w:szCs w:val="18"/>
              </w:rPr>
              <w:br/>
              <w:t>・防災や家庭内備蓄に関心があり、具体的な準備を意識している可能性がある。</w:t>
            </w:r>
            <w:r w:rsidRPr="006F0716">
              <w:rPr>
                <w:rFonts w:ascii="ＭＳ 明朝" w:eastAsia="ＭＳ 明朝" w:hAnsi="ＭＳ 明朝" w:cs="ＭＳ Ｐゴシック" w:hint="eastAsia"/>
                <w:color w:val="000000"/>
                <w:kern w:val="0"/>
                <w:sz w:val="18"/>
                <w:szCs w:val="18"/>
              </w:rPr>
              <w:br/>
              <w:t>・ SNS（Instagram、</w:t>
            </w:r>
            <w:r w:rsidR="00933539">
              <w:rPr>
                <w:rFonts w:ascii="ＭＳ 明朝" w:eastAsia="ＭＳ 明朝" w:hAnsi="ＭＳ 明朝" w:cs="ＭＳ Ｐゴシック" w:hint="eastAsia"/>
                <w:color w:val="000000"/>
                <w:kern w:val="0"/>
                <w:sz w:val="18"/>
                <w:szCs w:val="18"/>
              </w:rPr>
              <w:t>X</w:t>
            </w:r>
            <w:r w:rsidRPr="006F0716">
              <w:rPr>
                <w:rFonts w:ascii="ＭＳ 明朝" w:eastAsia="ＭＳ 明朝" w:hAnsi="ＭＳ 明朝" w:cs="ＭＳ Ｐゴシック" w:hint="eastAsia"/>
                <w:color w:val="000000"/>
                <w:kern w:val="0"/>
                <w:sz w:val="18"/>
                <w:szCs w:val="18"/>
              </w:rPr>
              <w:t>）を閲覧し、共感型の情報を好むが発信はあまりしない。</w:t>
            </w:r>
            <w:r w:rsidRPr="006F0716">
              <w:rPr>
                <w:rFonts w:ascii="ＭＳ 明朝" w:eastAsia="ＭＳ 明朝" w:hAnsi="ＭＳ 明朝" w:cs="ＭＳ Ｐゴシック" w:hint="eastAsia"/>
                <w:color w:val="000000"/>
                <w:kern w:val="0"/>
                <w:sz w:val="18"/>
                <w:szCs w:val="18"/>
              </w:rPr>
              <w:br/>
              <w:t>・YouTubeで家事、育児、ペット関連の動画をよく見る。</w:t>
            </w:r>
            <w:r w:rsidRPr="006F0716">
              <w:rPr>
                <w:rFonts w:ascii="ＭＳ 明朝" w:eastAsia="ＭＳ 明朝" w:hAnsi="ＭＳ 明朝" w:cs="ＭＳ Ｐゴシック" w:hint="eastAsia"/>
                <w:color w:val="000000"/>
                <w:kern w:val="0"/>
                <w:sz w:val="18"/>
                <w:szCs w:val="18"/>
              </w:rPr>
              <w:br/>
              <w:t>・明るく周囲と協調性がある性格で、家族の安心を第一に考える。</w:t>
            </w:r>
            <w:r w:rsidRPr="006F0716">
              <w:rPr>
                <w:rFonts w:ascii="ＭＳ 明朝" w:eastAsia="ＭＳ 明朝" w:hAnsi="ＭＳ 明朝" w:cs="ＭＳ Ｐゴシック" w:hint="eastAsia"/>
                <w:color w:val="000000"/>
                <w:kern w:val="0"/>
                <w:sz w:val="18"/>
                <w:szCs w:val="18"/>
              </w:rPr>
              <w:br/>
              <w:t>・休日は家族やペットと過ごす時間を大切にし、屋内外でのアクティビティを楽しむ。</w:t>
            </w:r>
            <w:r w:rsidRPr="006F0716">
              <w:rPr>
                <w:rFonts w:ascii="ＭＳ 明朝" w:eastAsia="ＭＳ 明朝" w:hAnsi="ＭＳ 明朝" w:cs="ＭＳ Ｐゴシック" w:hint="eastAsia"/>
                <w:color w:val="000000"/>
                <w:kern w:val="0"/>
                <w:sz w:val="18"/>
                <w:szCs w:val="18"/>
              </w:rPr>
              <w:br/>
              <w:t>・行政や専門機関からの信頼できる情報を重視し、役立つ情報は積極的に取り入れる。</w:t>
            </w:r>
          </w:p>
        </w:tc>
      </w:tr>
      <w:tr w:rsidR="006F0716" w:rsidRPr="006F0716" w14:paraId="05EAA3A3" w14:textId="77777777" w:rsidTr="006854B5">
        <w:trPr>
          <w:trHeight w:val="1510"/>
        </w:trPr>
        <w:tc>
          <w:tcPr>
            <w:tcW w:w="1558" w:type="dxa"/>
            <w:tcBorders>
              <w:top w:val="nil"/>
              <w:left w:val="single" w:sz="4" w:space="0" w:color="auto"/>
              <w:bottom w:val="single" w:sz="4" w:space="0" w:color="auto"/>
              <w:right w:val="single" w:sz="4" w:space="0" w:color="auto"/>
            </w:tcBorders>
            <w:shd w:val="clear" w:color="000000" w:fill="F2F2F2"/>
            <w:vAlign w:val="center"/>
            <w:hideMark/>
          </w:tcPr>
          <w:p w14:paraId="2BD76633" w14:textId="77777777" w:rsidR="006F0716" w:rsidRPr="006F0716" w:rsidRDefault="006F0716" w:rsidP="006F0716">
            <w:pPr>
              <w:widowControl/>
              <w:jc w:val="center"/>
              <w:rPr>
                <w:rFonts w:ascii="ＭＳ 明朝" w:eastAsia="ＭＳ 明朝" w:hAnsi="ＭＳ 明朝" w:cs="ＭＳ Ｐゴシック"/>
                <w:color w:val="000000"/>
                <w:kern w:val="0"/>
                <w:sz w:val="20"/>
              </w:rPr>
            </w:pPr>
            <w:r w:rsidRPr="006F0716">
              <w:rPr>
                <w:rFonts w:ascii="ＭＳ 明朝" w:eastAsia="ＭＳ 明朝" w:hAnsi="ＭＳ 明朝" w:cs="ＭＳ Ｐゴシック" w:hint="eastAsia"/>
                <w:color w:val="000000"/>
                <w:kern w:val="0"/>
                <w:sz w:val="20"/>
              </w:rPr>
              <w:t>想定される</w:t>
            </w:r>
            <w:r w:rsidRPr="006F0716">
              <w:rPr>
                <w:rFonts w:ascii="ＭＳ 明朝" w:eastAsia="ＭＳ 明朝" w:hAnsi="ＭＳ 明朝" w:cs="ＭＳ Ｐゴシック" w:hint="eastAsia"/>
                <w:color w:val="000000"/>
                <w:kern w:val="0"/>
                <w:sz w:val="20"/>
              </w:rPr>
              <w:br/>
              <w:t>ターゲットの課題</w:t>
            </w:r>
          </w:p>
        </w:tc>
        <w:tc>
          <w:tcPr>
            <w:tcW w:w="7514" w:type="dxa"/>
            <w:tcBorders>
              <w:top w:val="nil"/>
              <w:left w:val="nil"/>
              <w:bottom w:val="single" w:sz="4" w:space="0" w:color="auto"/>
              <w:right w:val="single" w:sz="4" w:space="0" w:color="auto"/>
            </w:tcBorders>
            <w:vAlign w:val="center"/>
            <w:hideMark/>
          </w:tcPr>
          <w:p w14:paraId="017879F0" w14:textId="5DA0C4AF" w:rsidR="006F0716" w:rsidRPr="006F0716" w:rsidRDefault="006F0716" w:rsidP="006F0716">
            <w:pPr>
              <w:widowControl/>
              <w:jc w:val="left"/>
              <w:rPr>
                <w:rFonts w:ascii="ＭＳ 明朝" w:eastAsia="ＭＳ 明朝" w:hAnsi="ＭＳ 明朝" w:cs="ＭＳ Ｐゴシック"/>
                <w:color w:val="000000"/>
                <w:kern w:val="0"/>
                <w:sz w:val="18"/>
                <w:szCs w:val="18"/>
              </w:rPr>
            </w:pPr>
            <w:r w:rsidRPr="006F0716">
              <w:rPr>
                <w:rFonts w:ascii="ＭＳ 明朝" w:eastAsia="ＭＳ 明朝" w:hAnsi="ＭＳ 明朝" w:cs="ＭＳ Ｐゴシック" w:hint="eastAsia"/>
                <w:color w:val="000000"/>
                <w:kern w:val="0"/>
                <w:sz w:val="18"/>
                <w:szCs w:val="18"/>
              </w:rPr>
              <w:t>・</w:t>
            </w:r>
            <w:r w:rsidR="005D5485">
              <w:rPr>
                <w:rFonts w:ascii="ＭＳ 明朝" w:eastAsia="ＭＳ 明朝" w:hAnsi="ＭＳ 明朝" w:cs="ＭＳ Ｐゴシック" w:hint="eastAsia"/>
                <w:color w:val="000000"/>
                <w:kern w:val="0"/>
                <w:sz w:val="18"/>
                <w:szCs w:val="18"/>
              </w:rPr>
              <w:t>ペットのいざという時の備えについて、</w:t>
            </w:r>
            <w:r w:rsidRPr="006F0716">
              <w:rPr>
                <w:rFonts w:ascii="ＭＳ 明朝" w:eastAsia="ＭＳ 明朝" w:hAnsi="ＭＳ 明朝" w:cs="ＭＳ Ｐゴシック" w:hint="eastAsia"/>
                <w:color w:val="000000"/>
                <w:kern w:val="0"/>
                <w:sz w:val="18"/>
                <w:szCs w:val="18"/>
              </w:rPr>
              <w:t>具体的に何を準備</w:t>
            </w:r>
            <w:r w:rsidR="00A163E1">
              <w:rPr>
                <w:rFonts w:ascii="ＭＳ 明朝" w:eastAsia="ＭＳ 明朝" w:hAnsi="ＭＳ 明朝" w:cs="ＭＳ Ｐゴシック" w:hint="eastAsia"/>
                <w:color w:val="000000"/>
                <w:kern w:val="0"/>
                <w:sz w:val="18"/>
                <w:szCs w:val="18"/>
              </w:rPr>
              <w:t>し</w:t>
            </w:r>
            <w:r w:rsidR="00FF37BF">
              <w:rPr>
                <w:rFonts w:ascii="ＭＳ 明朝" w:eastAsia="ＭＳ 明朝" w:hAnsi="ＭＳ 明朝" w:cs="ＭＳ Ｐゴシック" w:hint="eastAsia"/>
                <w:color w:val="000000"/>
                <w:kern w:val="0"/>
                <w:sz w:val="18"/>
                <w:szCs w:val="18"/>
              </w:rPr>
              <w:t>たら</w:t>
            </w:r>
            <w:r w:rsidR="005D5485">
              <w:rPr>
                <w:rFonts w:ascii="ＭＳ 明朝" w:eastAsia="ＭＳ 明朝" w:hAnsi="ＭＳ 明朝" w:cs="ＭＳ Ｐゴシック" w:hint="eastAsia"/>
                <w:color w:val="000000"/>
                <w:kern w:val="0"/>
                <w:sz w:val="18"/>
                <w:szCs w:val="18"/>
              </w:rPr>
              <w:t>よいかが</w:t>
            </w:r>
            <w:r w:rsidRPr="006F0716">
              <w:rPr>
                <w:rFonts w:ascii="ＭＳ 明朝" w:eastAsia="ＭＳ 明朝" w:hAnsi="ＭＳ 明朝" w:cs="ＭＳ Ｐゴシック" w:hint="eastAsia"/>
                <w:color w:val="000000"/>
                <w:kern w:val="0"/>
                <w:sz w:val="18"/>
                <w:szCs w:val="18"/>
              </w:rPr>
              <w:t>わからない。</w:t>
            </w:r>
            <w:r w:rsidRPr="006F0716">
              <w:rPr>
                <w:rFonts w:ascii="ＭＳ 明朝" w:eastAsia="ＭＳ 明朝" w:hAnsi="ＭＳ 明朝" w:cs="ＭＳ Ｐゴシック" w:hint="eastAsia"/>
                <w:color w:val="000000"/>
                <w:kern w:val="0"/>
                <w:sz w:val="18"/>
                <w:szCs w:val="18"/>
              </w:rPr>
              <w:br/>
              <w:t>・災害発生時、ペットを連れて</w:t>
            </w:r>
            <w:r w:rsidR="005D5485">
              <w:rPr>
                <w:rFonts w:ascii="ＭＳ 明朝" w:eastAsia="ＭＳ 明朝" w:hAnsi="ＭＳ 明朝" w:cs="ＭＳ Ｐゴシック" w:hint="eastAsia"/>
                <w:color w:val="000000"/>
                <w:kern w:val="0"/>
                <w:sz w:val="18"/>
                <w:szCs w:val="18"/>
              </w:rPr>
              <w:t>いくことができる</w:t>
            </w:r>
            <w:r w:rsidRPr="006F0716">
              <w:rPr>
                <w:rFonts w:ascii="ＭＳ 明朝" w:eastAsia="ＭＳ 明朝" w:hAnsi="ＭＳ 明朝" w:cs="ＭＳ Ｐゴシック" w:hint="eastAsia"/>
                <w:color w:val="000000"/>
                <w:kern w:val="0"/>
                <w:sz w:val="18"/>
                <w:szCs w:val="18"/>
              </w:rPr>
              <w:t>避難所がわからない。</w:t>
            </w:r>
            <w:r w:rsidRPr="006F0716">
              <w:rPr>
                <w:rFonts w:ascii="ＭＳ 明朝" w:eastAsia="ＭＳ 明朝" w:hAnsi="ＭＳ 明朝" w:cs="ＭＳ Ｐゴシック" w:hint="eastAsia"/>
                <w:color w:val="000000"/>
                <w:kern w:val="0"/>
                <w:sz w:val="18"/>
                <w:szCs w:val="18"/>
              </w:rPr>
              <w:br/>
              <w:t>・災害発生時、避難所に連れて行ったとしても、ペットが他人に迷惑をかけるのではないか、と心配である。</w:t>
            </w:r>
          </w:p>
        </w:tc>
      </w:tr>
      <w:tr w:rsidR="006F0716" w:rsidRPr="006F0716" w14:paraId="0222D2D5" w14:textId="77777777" w:rsidTr="006854B5">
        <w:trPr>
          <w:trHeight w:val="2080"/>
        </w:trPr>
        <w:tc>
          <w:tcPr>
            <w:tcW w:w="1558" w:type="dxa"/>
            <w:tcBorders>
              <w:top w:val="nil"/>
              <w:left w:val="single" w:sz="4" w:space="0" w:color="auto"/>
              <w:bottom w:val="single" w:sz="4" w:space="0" w:color="auto"/>
              <w:right w:val="single" w:sz="4" w:space="0" w:color="auto"/>
            </w:tcBorders>
            <w:shd w:val="clear" w:color="000000" w:fill="F2F2F2"/>
            <w:vAlign w:val="center"/>
            <w:hideMark/>
          </w:tcPr>
          <w:p w14:paraId="451C8358" w14:textId="77777777" w:rsidR="00EC4DD5" w:rsidRDefault="006F0716" w:rsidP="006F0716">
            <w:pPr>
              <w:widowControl/>
              <w:jc w:val="center"/>
              <w:rPr>
                <w:rFonts w:ascii="ＭＳ 明朝" w:eastAsia="ＭＳ 明朝" w:hAnsi="ＭＳ 明朝" w:cs="ＭＳ Ｐゴシック"/>
                <w:color w:val="000000"/>
                <w:kern w:val="0"/>
                <w:sz w:val="20"/>
              </w:rPr>
            </w:pPr>
            <w:r w:rsidRPr="006F0716">
              <w:rPr>
                <w:rFonts w:ascii="ＭＳ 明朝" w:eastAsia="ＭＳ 明朝" w:hAnsi="ＭＳ 明朝" w:cs="ＭＳ Ｐゴシック" w:hint="eastAsia"/>
                <w:color w:val="000000"/>
                <w:kern w:val="0"/>
                <w:sz w:val="20"/>
              </w:rPr>
              <w:t>訴求</w:t>
            </w:r>
          </w:p>
          <w:p w14:paraId="15946794" w14:textId="397B2A8F" w:rsidR="006F0716" w:rsidRPr="006F0716" w:rsidRDefault="006F0716" w:rsidP="006F0716">
            <w:pPr>
              <w:widowControl/>
              <w:jc w:val="center"/>
              <w:rPr>
                <w:rFonts w:ascii="ＭＳ 明朝" w:eastAsia="ＭＳ 明朝" w:hAnsi="ＭＳ 明朝" w:cs="ＭＳ Ｐゴシック"/>
                <w:color w:val="000000"/>
                <w:kern w:val="0"/>
                <w:sz w:val="20"/>
              </w:rPr>
            </w:pPr>
            <w:r w:rsidRPr="006F0716">
              <w:rPr>
                <w:rFonts w:ascii="ＭＳ 明朝" w:eastAsia="ＭＳ 明朝" w:hAnsi="ＭＳ 明朝" w:cs="ＭＳ Ｐゴシック" w:hint="eastAsia"/>
                <w:color w:val="000000"/>
                <w:kern w:val="0"/>
                <w:sz w:val="20"/>
              </w:rPr>
              <w:t>ポイント</w:t>
            </w:r>
          </w:p>
        </w:tc>
        <w:tc>
          <w:tcPr>
            <w:tcW w:w="7514" w:type="dxa"/>
            <w:tcBorders>
              <w:top w:val="nil"/>
              <w:left w:val="nil"/>
              <w:bottom w:val="single" w:sz="4" w:space="0" w:color="auto"/>
              <w:right w:val="single" w:sz="4" w:space="0" w:color="auto"/>
            </w:tcBorders>
            <w:vAlign w:val="center"/>
            <w:hideMark/>
          </w:tcPr>
          <w:p w14:paraId="7956630D" w14:textId="1C53FA54" w:rsidR="006F0716" w:rsidRPr="006F0716" w:rsidRDefault="006F0716" w:rsidP="006F0716">
            <w:pPr>
              <w:widowControl/>
              <w:jc w:val="left"/>
              <w:rPr>
                <w:rFonts w:ascii="ＭＳ 明朝" w:eastAsia="ＭＳ 明朝" w:hAnsi="ＭＳ 明朝" w:cs="ＭＳ Ｐゴシック"/>
                <w:color w:val="000000"/>
                <w:kern w:val="0"/>
                <w:sz w:val="18"/>
                <w:szCs w:val="18"/>
              </w:rPr>
            </w:pPr>
            <w:r w:rsidRPr="006F0716">
              <w:rPr>
                <w:rFonts w:ascii="ＭＳ 明朝" w:eastAsia="ＭＳ 明朝" w:hAnsi="ＭＳ 明朝" w:cs="ＭＳ Ｐゴシック" w:hint="eastAsia"/>
                <w:color w:val="000000"/>
                <w:kern w:val="0"/>
                <w:sz w:val="18"/>
                <w:szCs w:val="18"/>
              </w:rPr>
              <w:t>「普段から災害に備えるための行動」の啓発</w:t>
            </w:r>
            <w:r w:rsidRPr="006F0716">
              <w:rPr>
                <w:rFonts w:ascii="ＭＳ 明朝" w:eastAsia="ＭＳ 明朝" w:hAnsi="ＭＳ 明朝" w:cs="ＭＳ Ｐゴシック" w:hint="eastAsia"/>
                <w:color w:val="000000"/>
                <w:kern w:val="0"/>
                <w:sz w:val="18"/>
                <w:szCs w:val="18"/>
              </w:rPr>
              <w:br/>
              <w:t>・ペット用品の備えは自ら行う必要があること。</w:t>
            </w:r>
            <w:r w:rsidRPr="006F0716">
              <w:rPr>
                <w:rFonts w:ascii="ＭＳ 明朝" w:eastAsia="ＭＳ 明朝" w:hAnsi="ＭＳ 明朝" w:cs="ＭＳ Ｐゴシック" w:hint="eastAsia"/>
                <w:color w:val="000000"/>
                <w:kern w:val="0"/>
                <w:sz w:val="18"/>
                <w:szCs w:val="18"/>
              </w:rPr>
              <w:br/>
              <w:t>・自らの避難場所を確認しておくこと。</w:t>
            </w:r>
            <w:r w:rsidRPr="006F0716">
              <w:rPr>
                <w:rFonts w:ascii="ＭＳ 明朝" w:eastAsia="ＭＳ 明朝" w:hAnsi="ＭＳ 明朝" w:cs="ＭＳ Ｐゴシック" w:hint="eastAsia"/>
                <w:color w:val="000000"/>
                <w:kern w:val="0"/>
                <w:sz w:val="18"/>
                <w:szCs w:val="18"/>
              </w:rPr>
              <w:br/>
              <w:t>・避難先で他者への迷惑とならないよう、最低限のしつけ（無駄吠えをさせない、ケージに慣れさせる等）や、ワクチン接種、寄生虫駆除等が必要であること。</w:t>
            </w:r>
            <w:r w:rsidRPr="006F0716">
              <w:rPr>
                <w:rFonts w:ascii="ＭＳ 明朝" w:eastAsia="ＭＳ 明朝" w:hAnsi="ＭＳ 明朝" w:cs="ＭＳ Ｐゴシック" w:hint="eastAsia"/>
                <w:color w:val="000000"/>
                <w:kern w:val="0"/>
                <w:sz w:val="18"/>
                <w:szCs w:val="18"/>
              </w:rPr>
              <w:br/>
              <w:t>・</w:t>
            </w:r>
            <w:r w:rsidR="00242D41" w:rsidRPr="00242D41">
              <w:rPr>
                <w:rFonts w:ascii="ＭＳ 明朝" w:eastAsia="ＭＳ 明朝" w:hAnsi="ＭＳ 明朝" w:cs="ＭＳ Ｐゴシック" w:hint="eastAsia"/>
                <w:color w:val="000000"/>
                <w:kern w:val="0"/>
                <w:sz w:val="18"/>
                <w:szCs w:val="18"/>
              </w:rPr>
              <w:t>災害発生時や過失による</w:t>
            </w:r>
            <w:r w:rsidR="005D5485" w:rsidRPr="00242D41">
              <w:rPr>
                <w:rFonts w:ascii="ＭＳ 明朝" w:eastAsia="ＭＳ 明朝" w:hAnsi="ＭＳ 明朝" w:cs="ＭＳ Ｐゴシック" w:hint="eastAsia"/>
                <w:color w:val="000000"/>
                <w:kern w:val="0"/>
                <w:sz w:val="18"/>
                <w:szCs w:val="18"/>
              </w:rPr>
              <w:t>逃走</w:t>
            </w:r>
            <w:r w:rsidR="00242D41" w:rsidRPr="00242D41">
              <w:rPr>
                <w:rFonts w:ascii="ＭＳ 明朝" w:eastAsia="ＭＳ 明朝" w:hAnsi="ＭＳ 明朝" w:cs="ＭＳ Ｐゴシック" w:hint="eastAsia"/>
                <w:color w:val="000000"/>
                <w:kern w:val="0"/>
                <w:sz w:val="18"/>
                <w:szCs w:val="18"/>
              </w:rPr>
              <w:t>などに備えて、</w:t>
            </w:r>
            <w:r w:rsidRPr="006F0716">
              <w:rPr>
                <w:rFonts w:ascii="ＭＳ 明朝" w:eastAsia="ＭＳ 明朝" w:hAnsi="ＭＳ 明朝" w:cs="ＭＳ Ｐゴシック" w:hint="eastAsia"/>
                <w:color w:val="000000"/>
                <w:kern w:val="0"/>
                <w:sz w:val="18"/>
                <w:szCs w:val="18"/>
              </w:rPr>
              <w:t>マイクロチップ装着と情報登録が必要であること。</w:t>
            </w:r>
            <w:r w:rsidR="00242D41" w:rsidRPr="00242D41">
              <w:rPr>
                <w:rFonts w:ascii="ＭＳ 明朝" w:eastAsia="ＭＳ 明朝" w:hAnsi="ＭＳ 明朝" w:cs="ＭＳ Ｐゴシック" w:hint="eastAsia"/>
                <w:color w:val="000000"/>
                <w:kern w:val="0"/>
                <w:sz w:val="18"/>
                <w:szCs w:val="18"/>
              </w:rPr>
              <w:t>（装着だけで、登録していないと意味はない。）</w:t>
            </w:r>
          </w:p>
        </w:tc>
      </w:tr>
      <w:tr w:rsidR="006F0716" w:rsidRPr="006F0716" w14:paraId="14E21432" w14:textId="77777777" w:rsidTr="006854B5">
        <w:trPr>
          <w:trHeight w:val="1480"/>
        </w:trPr>
        <w:tc>
          <w:tcPr>
            <w:tcW w:w="1558" w:type="dxa"/>
            <w:tcBorders>
              <w:top w:val="nil"/>
              <w:left w:val="single" w:sz="4" w:space="0" w:color="auto"/>
              <w:bottom w:val="single" w:sz="4" w:space="0" w:color="auto"/>
              <w:right w:val="single" w:sz="4" w:space="0" w:color="auto"/>
            </w:tcBorders>
            <w:shd w:val="clear" w:color="000000" w:fill="F2F2F2"/>
            <w:vAlign w:val="center"/>
            <w:hideMark/>
          </w:tcPr>
          <w:p w14:paraId="0CFEEAA8" w14:textId="77777777" w:rsidR="006F0716" w:rsidRPr="006F0716" w:rsidRDefault="006F0716" w:rsidP="006F0716">
            <w:pPr>
              <w:widowControl/>
              <w:jc w:val="center"/>
              <w:rPr>
                <w:rFonts w:ascii="ＭＳ 明朝" w:eastAsia="ＭＳ 明朝" w:hAnsi="ＭＳ 明朝" w:cs="ＭＳ Ｐゴシック"/>
                <w:color w:val="000000"/>
                <w:kern w:val="0"/>
                <w:sz w:val="20"/>
              </w:rPr>
            </w:pPr>
            <w:r w:rsidRPr="006F0716">
              <w:rPr>
                <w:rFonts w:ascii="ＭＳ 明朝" w:eastAsia="ＭＳ 明朝" w:hAnsi="ＭＳ 明朝" w:cs="ＭＳ Ｐゴシック" w:hint="eastAsia"/>
                <w:color w:val="000000"/>
                <w:kern w:val="0"/>
                <w:sz w:val="20"/>
              </w:rPr>
              <w:t>参考資料</w:t>
            </w:r>
          </w:p>
        </w:tc>
        <w:tc>
          <w:tcPr>
            <w:tcW w:w="7514" w:type="dxa"/>
            <w:tcBorders>
              <w:top w:val="nil"/>
              <w:left w:val="nil"/>
              <w:bottom w:val="single" w:sz="4" w:space="0" w:color="auto"/>
              <w:right w:val="single" w:sz="4" w:space="0" w:color="auto"/>
            </w:tcBorders>
            <w:vAlign w:val="center"/>
            <w:hideMark/>
          </w:tcPr>
          <w:p w14:paraId="1B216AEB" w14:textId="3CDEFA49" w:rsidR="006F0716" w:rsidRPr="00A25602" w:rsidRDefault="006F0716" w:rsidP="006F0716">
            <w:pPr>
              <w:widowControl/>
              <w:jc w:val="left"/>
              <w:rPr>
                <w:rFonts w:ascii="ＭＳ 明朝" w:eastAsia="ＭＳ 明朝" w:hAnsi="ＭＳ 明朝" w:cs="ＭＳ Ｐゴシック"/>
                <w:color w:val="000000"/>
                <w:kern w:val="0"/>
                <w:sz w:val="18"/>
                <w:szCs w:val="18"/>
              </w:rPr>
            </w:pPr>
            <w:r w:rsidRPr="006F0716">
              <w:rPr>
                <w:rFonts w:ascii="ＭＳ 明朝" w:eastAsia="ＭＳ 明朝" w:hAnsi="ＭＳ 明朝" w:cs="ＭＳ Ｐゴシック" w:hint="eastAsia"/>
                <w:color w:val="000000"/>
                <w:kern w:val="0"/>
                <w:sz w:val="18"/>
                <w:szCs w:val="18"/>
              </w:rPr>
              <w:t>・環境省ホームページ「ペットの災害対策」</w:t>
            </w:r>
            <w:r w:rsidRPr="006F0716">
              <w:rPr>
                <w:rFonts w:ascii="ＭＳ 明朝" w:eastAsia="ＭＳ 明朝" w:hAnsi="ＭＳ 明朝" w:cs="ＭＳ Ｐゴシック" w:hint="eastAsia"/>
                <w:color w:val="000000"/>
                <w:kern w:val="0"/>
                <w:sz w:val="18"/>
                <w:szCs w:val="18"/>
              </w:rPr>
              <w:br/>
              <w:t>https://www.env.go.jp/nature/dobutsu/aigo/1_law/disaster.html</w:t>
            </w:r>
            <w:r w:rsidRPr="006F0716">
              <w:rPr>
                <w:rFonts w:ascii="ＭＳ 明朝" w:eastAsia="ＭＳ 明朝" w:hAnsi="ＭＳ 明朝" w:cs="ＭＳ Ｐゴシック" w:hint="eastAsia"/>
                <w:color w:val="000000"/>
                <w:kern w:val="0"/>
                <w:sz w:val="18"/>
                <w:szCs w:val="18"/>
              </w:rPr>
              <w:br/>
              <w:t>・ペット防災について考えよう（広島県HP）</w:t>
            </w:r>
            <w:r w:rsidRPr="006F0716">
              <w:rPr>
                <w:rFonts w:ascii="ＭＳ 明朝" w:eastAsia="ＭＳ 明朝" w:hAnsi="ＭＳ 明朝" w:cs="ＭＳ Ｐゴシック" w:hint="eastAsia"/>
                <w:color w:val="000000"/>
                <w:kern w:val="0"/>
                <w:sz w:val="18"/>
                <w:szCs w:val="18"/>
              </w:rPr>
              <w:br/>
            </w:r>
            <w:hyperlink r:id="rId11" w:history="1">
              <w:r w:rsidR="00A25602" w:rsidRPr="006F0716">
                <w:rPr>
                  <w:rStyle w:val="af2"/>
                  <w:rFonts w:ascii="ＭＳ 明朝" w:eastAsia="ＭＳ 明朝" w:hAnsi="ＭＳ 明朝" w:cs="ＭＳ Ｐゴシック" w:hint="eastAsia"/>
                  <w:kern w:val="0"/>
                  <w:sz w:val="18"/>
                  <w:szCs w:val="18"/>
                </w:rPr>
                <w:t>https://www.pref.hiroshima.lg.jp/soshiki/58/pet-bousai.html</w:t>
              </w:r>
            </w:hyperlink>
          </w:p>
          <w:p w14:paraId="51348402" w14:textId="77777777" w:rsidR="00A25602" w:rsidRPr="00A25602" w:rsidRDefault="00A25602" w:rsidP="00A25602">
            <w:pPr>
              <w:widowControl/>
              <w:jc w:val="left"/>
              <w:rPr>
                <w:rFonts w:ascii="ＭＳ 明朝" w:eastAsia="ＭＳ 明朝" w:hAnsi="ＭＳ 明朝" w:cs="ＭＳ Ｐゴシック"/>
                <w:color w:val="000000"/>
                <w:kern w:val="0"/>
                <w:sz w:val="18"/>
                <w:szCs w:val="18"/>
              </w:rPr>
            </w:pPr>
            <w:r w:rsidRPr="00A25602">
              <w:rPr>
                <w:rFonts w:ascii="ＭＳ 明朝" w:eastAsia="ＭＳ 明朝" w:hAnsi="ＭＳ 明朝" w:cs="ＭＳ Ｐゴシック" w:hint="eastAsia"/>
                <w:color w:val="000000"/>
                <w:kern w:val="0"/>
                <w:sz w:val="18"/>
                <w:szCs w:val="18"/>
              </w:rPr>
              <w:t>・マイクロチップの装着をしましょう（広島県HP）</w:t>
            </w:r>
          </w:p>
          <w:p w14:paraId="66B9111F" w14:textId="77777777" w:rsidR="00A25602" w:rsidRPr="00A25602" w:rsidRDefault="00A25602" w:rsidP="00A25602">
            <w:pPr>
              <w:widowControl/>
              <w:jc w:val="left"/>
              <w:rPr>
                <w:rFonts w:ascii="ＭＳ 明朝" w:eastAsia="ＭＳ 明朝" w:hAnsi="ＭＳ 明朝" w:cs="ＭＳ Ｐゴシック"/>
                <w:color w:val="000000"/>
                <w:kern w:val="0"/>
                <w:sz w:val="18"/>
                <w:szCs w:val="18"/>
              </w:rPr>
            </w:pPr>
            <w:hyperlink r:id="rId12" w:history="1">
              <w:r w:rsidRPr="00A25602">
                <w:rPr>
                  <w:rStyle w:val="af2"/>
                  <w:rFonts w:ascii="ＭＳ 明朝" w:eastAsia="ＭＳ 明朝" w:hAnsi="ＭＳ 明朝" w:cs="ＭＳ Ｐゴシック"/>
                  <w:kern w:val="0"/>
                  <w:sz w:val="18"/>
                  <w:szCs w:val="18"/>
                </w:rPr>
                <w:t>https://www.pref.hiroshima.lg.jp/soshiki/58/hiroshima-mc.html</w:t>
              </w:r>
            </w:hyperlink>
          </w:p>
          <w:p w14:paraId="2A7CE821" w14:textId="77777777" w:rsidR="00A25602" w:rsidRPr="006F0716" w:rsidRDefault="00A25602" w:rsidP="006F0716">
            <w:pPr>
              <w:widowControl/>
              <w:jc w:val="left"/>
              <w:rPr>
                <w:rFonts w:ascii="ＭＳ 明朝" w:eastAsia="ＭＳ 明朝" w:hAnsi="ＭＳ 明朝" w:cs="ＭＳ Ｐゴシック"/>
                <w:color w:val="000000"/>
                <w:kern w:val="0"/>
                <w:sz w:val="20"/>
              </w:rPr>
            </w:pPr>
          </w:p>
        </w:tc>
      </w:tr>
      <w:bookmarkEnd w:id="2"/>
    </w:tbl>
    <w:p w14:paraId="314686AC" w14:textId="77777777" w:rsidR="00FF37BF" w:rsidRDefault="00FF37BF" w:rsidP="00A25602">
      <w:pPr>
        <w:widowControl/>
        <w:jc w:val="left"/>
        <w:rPr>
          <w:rFonts w:asciiTheme="minorEastAsia" w:eastAsiaTheme="minorEastAsia" w:hAnsiTheme="minorEastAsia"/>
          <w:bCs/>
        </w:rPr>
      </w:pPr>
    </w:p>
    <w:p w14:paraId="09A547B0" w14:textId="77777777" w:rsidR="00012DB6" w:rsidRDefault="00012DB6" w:rsidP="00A25602">
      <w:pPr>
        <w:widowControl/>
        <w:jc w:val="left"/>
        <w:rPr>
          <w:rFonts w:asciiTheme="minorEastAsia" w:eastAsiaTheme="minorEastAsia" w:hAnsiTheme="minorEastAsia"/>
          <w:bCs/>
        </w:rPr>
      </w:pPr>
    </w:p>
    <w:p w14:paraId="3569C355" w14:textId="77777777" w:rsidR="00012DB6" w:rsidRDefault="00012DB6" w:rsidP="00A25602">
      <w:pPr>
        <w:widowControl/>
        <w:jc w:val="left"/>
        <w:rPr>
          <w:rFonts w:asciiTheme="minorEastAsia" w:eastAsiaTheme="minorEastAsia" w:hAnsiTheme="minorEastAsia"/>
          <w:bCs/>
        </w:rPr>
      </w:pPr>
    </w:p>
    <w:p w14:paraId="3FE75277" w14:textId="77777777" w:rsidR="00012DB6" w:rsidRDefault="00012DB6" w:rsidP="00A25602">
      <w:pPr>
        <w:widowControl/>
        <w:jc w:val="left"/>
        <w:rPr>
          <w:rFonts w:asciiTheme="minorEastAsia" w:eastAsiaTheme="minorEastAsia" w:hAnsiTheme="minorEastAsia"/>
          <w:bCs/>
        </w:rPr>
      </w:pPr>
    </w:p>
    <w:p w14:paraId="0BD95182" w14:textId="77777777" w:rsidR="00012DB6" w:rsidRDefault="00012DB6" w:rsidP="00A25602">
      <w:pPr>
        <w:widowControl/>
        <w:jc w:val="left"/>
        <w:rPr>
          <w:rFonts w:asciiTheme="minorEastAsia" w:eastAsiaTheme="minorEastAsia" w:hAnsiTheme="minorEastAsia"/>
          <w:bCs/>
        </w:rPr>
      </w:pPr>
    </w:p>
    <w:p w14:paraId="559AA6E5" w14:textId="77777777" w:rsidR="009E72D9" w:rsidRDefault="009E72D9" w:rsidP="00A25602">
      <w:pPr>
        <w:widowControl/>
        <w:jc w:val="left"/>
        <w:rPr>
          <w:rFonts w:asciiTheme="minorEastAsia" w:eastAsiaTheme="minorEastAsia" w:hAnsiTheme="minorEastAsia"/>
          <w:bCs/>
        </w:rPr>
      </w:pPr>
    </w:p>
    <w:p w14:paraId="38B537C5" w14:textId="77777777" w:rsidR="009E72D9" w:rsidRDefault="009E72D9" w:rsidP="00A25602">
      <w:pPr>
        <w:widowControl/>
        <w:jc w:val="left"/>
        <w:rPr>
          <w:rFonts w:asciiTheme="minorEastAsia" w:eastAsiaTheme="minorEastAsia" w:hAnsiTheme="minorEastAsia"/>
          <w:bCs/>
        </w:rPr>
      </w:pPr>
    </w:p>
    <w:p w14:paraId="19873B99" w14:textId="77777777" w:rsidR="009E72D9" w:rsidRDefault="009E72D9" w:rsidP="00A25602">
      <w:pPr>
        <w:widowControl/>
        <w:jc w:val="left"/>
        <w:rPr>
          <w:rFonts w:asciiTheme="minorEastAsia" w:eastAsiaTheme="minorEastAsia" w:hAnsiTheme="minorEastAsia"/>
          <w:bCs/>
        </w:rPr>
      </w:pPr>
    </w:p>
    <w:p w14:paraId="29A28A1A" w14:textId="77777777" w:rsidR="009E72D9" w:rsidRDefault="009E72D9" w:rsidP="00A25602">
      <w:pPr>
        <w:widowControl/>
        <w:jc w:val="left"/>
        <w:rPr>
          <w:rFonts w:asciiTheme="minorEastAsia" w:eastAsiaTheme="minorEastAsia" w:hAnsiTheme="minorEastAsia"/>
          <w:bCs/>
        </w:rPr>
      </w:pPr>
    </w:p>
    <w:p w14:paraId="124407FD" w14:textId="77777777" w:rsidR="009E72D9" w:rsidRDefault="009E72D9" w:rsidP="00A25602">
      <w:pPr>
        <w:widowControl/>
        <w:jc w:val="left"/>
        <w:rPr>
          <w:rFonts w:asciiTheme="minorEastAsia" w:eastAsiaTheme="minorEastAsia" w:hAnsiTheme="minorEastAsia"/>
          <w:bCs/>
        </w:rPr>
      </w:pPr>
    </w:p>
    <w:p w14:paraId="4B105C3D" w14:textId="77777777" w:rsidR="009E72D9" w:rsidRDefault="009E72D9" w:rsidP="00A25602">
      <w:pPr>
        <w:widowControl/>
        <w:jc w:val="left"/>
        <w:rPr>
          <w:rFonts w:asciiTheme="minorEastAsia" w:eastAsiaTheme="minorEastAsia" w:hAnsiTheme="minorEastAsia"/>
          <w:bCs/>
        </w:rPr>
      </w:pPr>
    </w:p>
    <w:p w14:paraId="5CCA5BF2" w14:textId="77777777" w:rsidR="009E72D9" w:rsidRDefault="009E72D9" w:rsidP="00A25602">
      <w:pPr>
        <w:widowControl/>
        <w:jc w:val="left"/>
        <w:rPr>
          <w:rFonts w:asciiTheme="minorEastAsia" w:eastAsiaTheme="minorEastAsia" w:hAnsiTheme="minorEastAsia"/>
          <w:bCs/>
        </w:rPr>
      </w:pPr>
    </w:p>
    <w:p w14:paraId="7056409F" w14:textId="77777777" w:rsidR="009E72D9" w:rsidRDefault="009E72D9" w:rsidP="00A25602">
      <w:pPr>
        <w:widowControl/>
        <w:jc w:val="left"/>
        <w:rPr>
          <w:rFonts w:asciiTheme="minorEastAsia" w:eastAsiaTheme="minorEastAsia" w:hAnsiTheme="minorEastAsia"/>
          <w:bCs/>
        </w:rPr>
      </w:pPr>
    </w:p>
    <w:p w14:paraId="0D085D12" w14:textId="77777777" w:rsidR="009E72D9" w:rsidRDefault="009E72D9" w:rsidP="00A25602">
      <w:pPr>
        <w:widowControl/>
        <w:jc w:val="left"/>
        <w:rPr>
          <w:rFonts w:asciiTheme="minorEastAsia" w:eastAsiaTheme="minorEastAsia" w:hAnsiTheme="minorEastAsia"/>
          <w:bCs/>
        </w:rPr>
      </w:pPr>
    </w:p>
    <w:p w14:paraId="05650E39" w14:textId="77777777" w:rsidR="009E72D9" w:rsidRDefault="009E72D9" w:rsidP="00A25602">
      <w:pPr>
        <w:widowControl/>
        <w:jc w:val="left"/>
        <w:rPr>
          <w:rFonts w:asciiTheme="minorEastAsia" w:eastAsiaTheme="minorEastAsia" w:hAnsiTheme="minorEastAsia"/>
          <w:bCs/>
        </w:rPr>
      </w:pPr>
    </w:p>
    <w:p w14:paraId="70033F04" w14:textId="0A196E7C" w:rsidR="009E72D9" w:rsidRPr="00A02C0F" w:rsidRDefault="00980EF9" w:rsidP="00980EF9">
      <w:pPr>
        <w:widowControl/>
        <w:spacing w:line="48" w:lineRule="auto"/>
        <w:jc w:val="left"/>
        <w:rPr>
          <w:rFonts w:asciiTheme="minorEastAsia" w:eastAsiaTheme="minorEastAsia" w:hAnsiTheme="minorEastAsia"/>
          <w:bCs/>
        </w:rPr>
      </w:pPr>
      <w:r>
        <w:rPr>
          <w:rFonts w:asciiTheme="minorEastAsia" w:eastAsiaTheme="minorEastAsia" w:hAnsiTheme="minorEastAsia"/>
          <w:bCs/>
        </w:rPr>
        <w:br w:type="page"/>
      </w:r>
    </w:p>
    <w:p w14:paraId="2B589DAA" w14:textId="0E42D593" w:rsidR="004F7EE9" w:rsidRPr="009E72D9" w:rsidRDefault="009E72D9" w:rsidP="00012DB6">
      <w:pPr>
        <w:widowControl/>
        <w:ind w:firstLineChars="250" w:firstLine="537"/>
        <w:jc w:val="left"/>
        <w:rPr>
          <w:rFonts w:asciiTheme="minorEastAsia" w:eastAsiaTheme="minorEastAsia" w:hAnsiTheme="minorEastAsia"/>
          <w:b/>
          <w:bCs/>
          <w:u w:val="single"/>
        </w:rPr>
      </w:pPr>
      <w:r w:rsidRPr="009E72D9">
        <w:rPr>
          <w:rFonts w:asciiTheme="minorEastAsia" w:eastAsiaTheme="minorEastAsia" w:hAnsiTheme="minorEastAsia" w:hint="eastAsia"/>
          <w:b/>
          <w:bCs/>
          <w:u w:val="single"/>
        </w:rPr>
        <w:lastRenderedPageBreak/>
        <w:t>イ</w:t>
      </w:r>
      <w:r w:rsidR="00012DB6" w:rsidRPr="009E72D9">
        <w:rPr>
          <w:rFonts w:asciiTheme="minorEastAsia" w:eastAsiaTheme="minorEastAsia" w:hAnsiTheme="minorEastAsia" w:hint="eastAsia"/>
          <w:b/>
          <w:bCs/>
          <w:u w:val="single"/>
        </w:rPr>
        <w:t xml:space="preserve">　</w:t>
      </w:r>
      <w:r w:rsidR="00FF37BF" w:rsidRPr="009E72D9">
        <w:rPr>
          <w:rFonts w:asciiTheme="minorEastAsia" w:eastAsiaTheme="minorEastAsia" w:hAnsiTheme="minorEastAsia" w:hint="eastAsia"/>
          <w:b/>
          <w:bCs/>
          <w:u w:val="single"/>
        </w:rPr>
        <w:t>飼い主のいない猫対策</w:t>
      </w:r>
      <w:r w:rsidR="00DE6E7E" w:rsidRPr="009E72D9">
        <w:rPr>
          <w:rFonts w:asciiTheme="minorEastAsia" w:eastAsiaTheme="minorEastAsia" w:hAnsiTheme="minorEastAsia" w:hint="eastAsia"/>
          <w:b/>
          <w:bCs/>
          <w:u w:val="single"/>
        </w:rPr>
        <w:t>について</w:t>
      </w:r>
      <w:r w:rsidR="00FF37BF" w:rsidRPr="009E72D9">
        <w:rPr>
          <w:rFonts w:asciiTheme="minorEastAsia" w:eastAsiaTheme="minorEastAsia" w:hAnsiTheme="minorEastAsia" w:hint="eastAsia"/>
          <w:b/>
          <w:bCs/>
          <w:u w:val="single"/>
        </w:rPr>
        <w:t>（提案要素あり）</w:t>
      </w:r>
    </w:p>
    <w:p w14:paraId="1A51C4B2" w14:textId="451EAEBA" w:rsidR="00E24503" w:rsidRPr="00012DB6" w:rsidRDefault="00E24503" w:rsidP="00012DB6">
      <w:pPr>
        <w:widowControl/>
        <w:ind w:leftChars="350" w:left="750" w:firstLineChars="100" w:firstLine="214"/>
        <w:jc w:val="left"/>
        <w:rPr>
          <w:rFonts w:asciiTheme="minorEastAsia" w:eastAsiaTheme="minorEastAsia" w:hAnsiTheme="minorEastAsia"/>
        </w:rPr>
      </w:pPr>
      <w:r w:rsidRPr="00012DB6">
        <w:rPr>
          <w:rFonts w:asciiTheme="minorEastAsia" w:eastAsiaTheme="minorEastAsia" w:hAnsiTheme="minorEastAsia" w:hint="eastAsia"/>
        </w:rPr>
        <w:t>県では、</w:t>
      </w:r>
      <w:bookmarkStart w:id="3" w:name="_Hlk222140659"/>
      <w:r w:rsidRPr="00012DB6">
        <w:rPr>
          <w:rFonts w:asciiTheme="minorEastAsia" w:eastAsiaTheme="minorEastAsia" w:hAnsiTheme="minorEastAsia" w:hint="eastAsia"/>
        </w:rPr>
        <w:t>飼い主のいない猫について、地域の中で適</w:t>
      </w:r>
      <w:r w:rsidRPr="00FB0FA3">
        <w:rPr>
          <w:rFonts w:asciiTheme="minorEastAsia" w:eastAsiaTheme="minorEastAsia" w:hAnsiTheme="minorEastAsia" w:hint="eastAsia"/>
        </w:rPr>
        <w:t>正に管理することで地域住民との共生を図りトラブル解決・環境改善を行っていくための手段として、地域猫活動を推奨している。</w:t>
      </w:r>
      <w:bookmarkEnd w:id="3"/>
    </w:p>
    <w:p w14:paraId="6078603D" w14:textId="77777777" w:rsidR="00FF37BF" w:rsidRPr="00FF37BF" w:rsidRDefault="00FF37BF" w:rsidP="00FF37BF">
      <w:pPr>
        <w:widowControl/>
        <w:spacing w:line="120" w:lineRule="exact"/>
        <w:jc w:val="left"/>
        <w:rPr>
          <w:rFonts w:asciiTheme="minorEastAsia" w:eastAsiaTheme="minorEastAsia" w:hAnsiTheme="minorEastAsia"/>
          <w:szCs w:val="21"/>
        </w:rPr>
      </w:pPr>
    </w:p>
    <w:p w14:paraId="297A398B" w14:textId="25CFDE30" w:rsidR="00FF37BF" w:rsidRPr="00FF37BF" w:rsidRDefault="00FF37BF" w:rsidP="00FF37BF">
      <w:pPr>
        <w:widowControl/>
        <w:ind w:firstLineChars="200" w:firstLine="428"/>
        <w:jc w:val="left"/>
        <w:rPr>
          <w:rFonts w:asciiTheme="minorEastAsia" w:eastAsiaTheme="minorEastAsia" w:hAnsiTheme="minorEastAsia"/>
          <w:kern w:val="0"/>
        </w:rPr>
      </w:pPr>
      <w:r w:rsidRPr="00FF37BF">
        <w:rPr>
          <w:rFonts w:asciiTheme="minorEastAsia" w:eastAsiaTheme="minorEastAsia" w:hAnsiTheme="minorEastAsia" w:hint="eastAsia"/>
          <w:szCs w:val="21"/>
        </w:rPr>
        <w:t>【事業の企画・運営】</w:t>
      </w:r>
    </w:p>
    <w:p w14:paraId="6061E600" w14:textId="77777777" w:rsidR="00012DB6" w:rsidRDefault="00FF37BF" w:rsidP="00012DB6">
      <w:pPr>
        <w:widowControl/>
        <w:ind w:leftChars="300" w:left="643"/>
        <w:jc w:val="left"/>
        <w:rPr>
          <w:rFonts w:asciiTheme="minorEastAsia" w:eastAsiaTheme="minorEastAsia" w:hAnsiTheme="minorEastAsia"/>
        </w:rPr>
      </w:pPr>
      <w:r>
        <w:rPr>
          <w:rFonts w:asciiTheme="minorEastAsia" w:eastAsiaTheme="minorEastAsia" w:hAnsiTheme="minorEastAsia" w:hint="eastAsia"/>
        </w:rPr>
        <w:t>想定するターゲット像に対する広報啓発の実施</w:t>
      </w:r>
    </w:p>
    <w:p w14:paraId="276E360C" w14:textId="77777777" w:rsidR="00012DB6" w:rsidRDefault="00FF37BF" w:rsidP="00012DB6">
      <w:pPr>
        <w:widowControl/>
        <w:ind w:leftChars="200" w:left="428" w:firstLineChars="100" w:firstLine="214"/>
        <w:jc w:val="left"/>
        <w:rPr>
          <w:rFonts w:asciiTheme="minorEastAsia" w:eastAsiaTheme="minorEastAsia" w:hAnsiTheme="minorEastAsia"/>
        </w:rPr>
      </w:pPr>
      <w:r w:rsidRPr="00FB0FA3">
        <w:rPr>
          <w:rFonts w:asciiTheme="minorEastAsia" w:eastAsiaTheme="minorEastAsia" w:hAnsiTheme="minorEastAsia" w:hint="eastAsia"/>
        </w:rPr>
        <w:t>県内で行われる地域猫活動の基礎とするため、</w:t>
      </w:r>
      <w:r w:rsidRPr="00DE6CB0">
        <w:rPr>
          <w:rFonts w:asciiTheme="minorEastAsia" w:eastAsiaTheme="minorEastAsia" w:hAnsiTheme="minorEastAsia" w:hint="eastAsia"/>
        </w:rPr>
        <w:t>令和７年度に作成した「広島県地域猫活動ガ</w:t>
      </w:r>
      <w:r w:rsidR="00012DB6">
        <w:rPr>
          <w:rFonts w:asciiTheme="minorEastAsia" w:eastAsiaTheme="minorEastAsia" w:hAnsiTheme="minorEastAsia" w:hint="eastAsia"/>
        </w:rPr>
        <w:t xml:space="preserve"> </w:t>
      </w:r>
      <w:r w:rsidRPr="00DE6CB0">
        <w:rPr>
          <w:rFonts w:asciiTheme="minorEastAsia" w:eastAsiaTheme="minorEastAsia" w:hAnsiTheme="minorEastAsia" w:hint="eastAsia"/>
        </w:rPr>
        <w:t>イドライン」及び啓発動画「知ってほしいニャ　地域猫活動」を活用し広報を行うこと。</w:t>
      </w:r>
    </w:p>
    <w:p w14:paraId="3A41A1BF" w14:textId="77777777" w:rsidR="00012DB6" w:rsidRDefault="00FF37BF" w:rsidP="00012DB6">
      <w:pPr>
        <w:widowControl/>
        <w:ind w:leftChars="200" w:left="428" w:firstLineChars="100" w:firstLine="214"/>
        <w:jc w:val="left"/>
        <w:rPr>
          <w:rFonts w:asciiTheme="minorEastAsia" w:eastAsiaTheme="minorEastAsia" w:hAnsiTheme="minorEastAsia"/>
        </w:rPr>
      </w:pPr>
      <w:r w:rsidRPr="00DE6CB0">
        <w:rPr>
          <w:rFonts w:asciiTheme="minorEastAsia" w:eastAsiaTheme="minorEastAsia" w:hAnsiTheme="minorEastAsia" w:hint="eastAsia"/>
        </w:rPr>
        <w:t>また、使用する広告媒体については想定するターゲッ</w:t>
      </w:r>
      <w:r>
        <w:rPr>
          <w:rFonts w:asciiTheme="minorEastAsia" w:eastAsiaTheme="minorEastAsia" w:hAnsiTheme="minorEastAsia" w:hint="eastAsia"/>
        </w:rPr>
        <w:t>ト像に最も効果的と考えられるものを提案することとし、</w:t>
      </w:r>
      <w:r w:rsidRPr="00123C33">
        <w:rPr>
          <w:rFonts w:asciiTheme="minorEastAsia" w:eastAsiaTheme="minorEastAsia" w:hAnsiTheme="minorEastAsia"/>
        </w:rPr>
        <w:t>目標値</w:t>
      </w:r>
      <w:r>
        <w:rPr>
          <w:rFonts w:asciiTheme="minorEastAsia" w:eastAsiaTheme="minorEastAsia" w:hAnsiTheme="minorEastAsia" w:hint="eastAsia"/>
        </w:rPr>
        <w:t>を設定すること。</w:t>
      </w:r>
    </w:p>
    <w:p w14:paraId="268B42A6" w14:textId="358E96F2" w:rsidR="00DE6E7E" w:rsidRDefault="00FF37BF" w:rsidP="00012DB6">
      <w:pPr>
        <w:widowControl/>
        <w:ind w:leftChars="200" w:left="428" w:firstLineChars="100" w:firstLine="214"/>
        <w:jc w:val="left"/>
        <w:rPr>
          <w:rFonts w:asciiTheme="minorEastAsia" w:eastAsiaTheme="minorEastAsia" w:hAnsiTheme="minorEastAsia"/>
        </w:rPr>
      </w:pPr>
      <w:r w:rsidRPr="00FB0FA3">
        <w:rPr>
          <w:rFonts w:asciiTheme="minorEastAsia" w:eastAsiaTheme="minorEastAsia" w:hAnsiTheme="minorEastAsia" w:hint="eastAsia"/>
        </w:rPr>
        <w:t>なお、実施時期</w:t>
      </w:r>
      <w:r>
        <w:rPr>
          <w:rFonts w:asciiTheme="minorEastAsia" w:eastAsiaTheme="minorEastAsia" w:hAnsiTheme="minorEastAsia" w:hint="eastAsia"/>
        </w:rPr>
        <w:t>等</w:t>
      </w:r>
      <w:r w:rsidRPr="00FB0FA3">
        <w:rPr>
          <w:rFonts w:asciiTheme="minorEastAsia" w:eastAsiaTheme="minorEastAsia" w:hAnsiTheme="minorEastAsia" w:hint="eastAsia"/>
        </w:rPr>
        <w:t>については、県</w:t>
      </w:r>
      <w:r w:rsidRPr="00012DB6">
        <w:rPr>
          <w:rFonts w:asciiTheme="minorEastAsia" w:eastAsiaTheme="minorEastAsia" w:hAnsiTheme="minorEastAsia" w:hint="eastAsia"/>
        </w:rPr>
        <w:t>と協議して決定する</w:t>
      </w:r>
      <w:r w:rsidR="00D80AB4" w:rsidRPr="00012DB6">
        <w:rPr>
          <w:rFonts w:asciiTheme="minorEastAsia" w:eastAsiaTheme="minorEastAsia" w:hAnsiTheme="minorEastAsia" w:hint="eastAsia"/>
        </w:rPr>
        <w:t>こと</w:t>
      </w:r>
      <w:r w:rsidRPr="00012DB6">
        <w:rPr>
          <w:rFonts w:asciiTheme="minorEastAsia" w:eastAsiaTheme="minorEastAsia" w:hAnsiTheme="minorEastAsia" w:hint="eastAsia"/>
        </w:rPr>
        <w:t>。</w:t>
      </w:r>
    </w:p>
    <w:p w14:paraId="01B8192D" w14:textId="77777777" w:rsidR="00FF37BF" w:rsidRDefault="00FF37BF" w:rsidP="009D3166">
      <w:pPr>
        <w:widowControl/>
        <w:ind w:left="428" w:hangingChars="200" w:hanging="428"/>
        <w:jc w:val="left"/>
        <w:rPr>
          <w:rFonts w:asciiTheme="minorEastAsia" w:eastAsiaTheme="minorEastAsia" w:hAnsiTheme="minorEastAsia"/>
        </w:rPr>
      </w:pPr>
    </w:p>
    <w:p w14:paraId="1A45AD46" w14:textId="73933080" w:rsidR="00DE6E7E" w:rsidRPr="00D80AB4" w:rsidRDefault="00D80AB4" w:rsidP="00DE6E7E">
      <w:pPr>
        <w:widowControl/>
        <w:ind w:leftChars="100" w:left="214" w:firstLineChars="100" w:firstLine="214"/>
        <w:jc w:val="left"/>
        <w:rPr>
          <w:rFonts w:asciiTheme="minorEastAsia" w:eastAsiaTheme="minorEastAsia" w:hAnsiTheme="minorEastAsia"/>
          <w:kern w:val="0"/>
        </w:rPr>
      </w:pPr>
      <w:r w:rsidRPr="00D80AB4">
        <w:rPr>
          <w:rFonts w:asciiTheme="minorEastAsia" w:eastAsiaTheme="minorEastAsia" w:hAnsiTheme="minorEastAsia" w:hint="eastAsia"/>
          <w:kern w:val="0"/>
        </w:rPr>
        <w:t>【</w:t>
      </w:r>
      <w:r w:rsidR="00DE6E7E" w:rsidRPr="00D80AB4">
        <w:rPr>
          <w:rFonts w:asciiTheme="minorEastAsia" w:eastAsiaTheme="minorEastAsia" w:hAnsiTheme="minorEastAsia" w:hint="eastAsia"/>
          <w:kern w:val="0"/>
        </w:rPr>
        <w:t>想定するターゲット像</w:t>
      </w:r>
      <w:r w:rsidRPr="00D80AB4">
        <w:rPr>
          <w:rFonts w:asciiTheme="minorEastAsia" w:eastAsiaTheme="minorEastAsia" w:hAnsiTheme="minorEastAsia" w:hint="eastAsia"/>
          <w:kern w:val="0"/>
        </w:rPr>
        <w:t>】</w:t>
      </w:r>
    </w:p>
    <w:tbl>
      <w:tblPr>
        <w:tblW w:w="9072" w:type="dxa"/>
        <w:tblInd w:w="562" w:type="dxa"/>
        <w:tblCellMar>
          <w:left w:w="99" w:type="dxa"/>
          <w:right w:w="99" w:type="dxa"/>
        </w:tblCellMar>
        <w:tblLook w:val="04A0" w:firstRow="1" w:lastRow="0" w:firstColumn="1" w:lastColumn="0" w:noHBand="0" w:noVBand="1"/>
      </w:tblPr>
      <w:tblGrid>
        <w:gridCol w:w="1558"/>
        <w:gridCol w:w="7514"/>
      </w:tblGrid>
      <w:tr w:rsidR="00D83DB7" w:rsidRPr="00D83DB7" w14:paraId="7A65D983" w14:textId="77777777" w:rsidTr="006854B5">
        <w:trPr>
          <w:trHeight w:val="680"/>
        </w:trPr>
        <w:tc>
          <w:tcPr>
            <w:tcW w:w="155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126A46A" w14:textId="77777777" w:rsidR="00D83DB7" w:rsidRPr="00D83DB7" w:rsidRDefault="00D83DB7" w:rsidP="00D83DB7">
            <w:pPr>
              <w:widowControl/>
              <w:jc w:val="center"/>
              <w:rPr>
                <w:rFonts w:ascii="ＭＳ 明朝" w:eastAsia="ＭＳ 明朝" w:hAnsi="ＭＳ 明朝" w:cs="ＭＳ Ｐゴシック"/>
                <w:color w:val="000000"/>
                <w:kern w:val="0"/>
                <w:sz w:val="20"/>
              </w:rPr>
            </w:pPr>
            <w:r w:rsidRPr="00D83DB7">
              <w:rPr>
                <w:rFonts w:ascii="ＭＳ 明朝" w:eastAsia="ＭＳ 明朝" w:hAnsi="ＭＳ 明朝" w:cs="ＭＳ Ｐゴシック" w:hint="eastAsia"/>
                <w:color w:val="000000"/>
                <w:kern w:val="0"/>
                <w:sz w:val="20"/>
              </w:rPr>
              <w:t>基本属性（例）</w:t>
            </w:r>
          </w:p>
        </w:tc>
        <w:tc>
          <w:tcPr>
            <w:tcW w:w="7514" w:type="dxa"/>
            <w:tcBorders>
              <w:top w:val="single" w:sz="4" w:space="0" w:color="auto"/>
              <w:left w:val="nil"/>
              <w:bottom w:val="single" w:sz="4" w:space="0" w:color="auto"/>
              <w:right w:val="single" w:sz="4" w:space="0" w:color="auto"/>
            </w:tcBorders>
            <w:vAlign w:val="center"/>
            <w:hideMark/>
          </w:tcPr>
          <w:p w14:paraId="427E17DA" w14:textId="77777777" w:rsidR="00D83DB7" w:rsidRPr="00D83DB7" w:rsidRDefault="00D83DB7" w:rsidP="00D83DB7">
            <w:pPr>
              <w:widowControl/>
              <w:jc w:val="left"/>
              <w:rPr>
                <w:rFonts w:ascii="ＭＳ 明朝" w:eastAsia="ＭＳ 明朝" w:hAnsi="ＭＳ 明朝" w:cs="ＭＳ Ｐゴシック"/>
                <w:color w:val="000000"/>
                <w:kern w:val="0"/>
                <w:sz w:val="18"/>
                <w:szCs w:val="18"/>
              </w:rPr>
            </w:pPr>
            <w:r w:rsidRPr="00D83DB7">
              <w:rPr>
                <w:rFonts w:ascii="ＭＳ 明朝" w:eastAsia="ＭＳ 明朝" w:hAnsi="ＭＳ 明朝" w:cs="ＭＳ Ｐゴシック" w:hint="eastAsia"/>
                <w:color w:val="000000"/>
                <w:kern w:val="0"/>
                <w:sz w:val="18"/>
                <w:szCs w:val="18"/>
              </w:rPr>
              <w:t>年齢：60歳代女性</w:t>
            </w:r>
            <w:r w:rsidRPr="00D83DB7">
              <w:rPr>
                <w:rFonts w:ascii="ＭＳ 明朝" w:eastAsia="ＭＳ 明朝" w:hAnsi="ＭＳ 明朝" w:cs="ＭＳ Ｐゴシック" w:hint="eastAsia"/>
                <w:color w:val="000000"/>
                <w:kern w:val="0"/>
                <w:sz w:val="18"/>
                <w:szCs w:val="18"/>
              </w:rPr>
              <w:br/>
              <w:t>家族構成：夫、猫（元保護猫）</w:t>
            </w:r>
          </w:p>
        </w:tc>
      </w:tr>
      <w:tr w:rsidR="00D83DB7" w:rsidRPr="00D83DB7" w14:paraId="2DC2AB68" w14:textId="77777777" w:rsidTr="006854B5">
        <w:trPr>
          <w:trHeight w:val="2880"/>
        </w:trPr>
        <w:tc>
          <w:tcPr>
            <w:tcW w:w="1558" w:type="dxa"/>
            <w:tcBorders>
              <w:top w:val="nil"/>
              <w:left w:val="single" w:sz="4" w:space="0" w:color="auto"/>
              <w:bottom w:val="single" w:sz="4" w:space="0" w:color="auto"/>
              <w:right w:val="single" w:sz="4" w:space="0" w:color="auto"/>
            </w:tcBorders>
            <w:shd w:val="clear" w:color="000000" w:fill="F2F2F2"/>
            <w:vAlign w:val="center"/>
            <w:hideMark/>
          </w:tcPr>
          <w:p w14:paraId="305681A8" w14:textId="77777777" w:rsidR="00D83DB7" w:rsidRPr="00D83DB7" w:rsidRDefault="00D83DB7" w:rsidP="00D83DB7">
            <w:pPr>
              <w:widowControl/>
              <w:jc w:val="center"/>
              <w:rPr>
                <w:rFonts w:ascii="ＭＳ 明朝" w:eastAsia="ＭＳ 明朝" w:hAnsi="ＭＳ 明朝" w:cs="ＭＳ Ｐゴシック"/>
                <w:color w:val="000000"/>
                <w:kern w:val="0"/>
                <w:sz w:val="20"/>
              </w:rPr>
            </w:pPr>
            <w:r w:rsidRPr="00D83DB7">
              <w:rPr>
                <w:rFonts w:ascii="ＭＳ 明朝" w:eastAsia="ＭＳ 明朝" w:hAnsi="ＭＳ 明朝" w:cs="ＭＳ Ｐゴシック" w:hint="eastAsia"/>
                <w:color w:val="000000"/>
                <w:kern w:val="0"/>
                <w:sz w:val="20"/>
              </w:rPr>
              <w:t>行動属性・ライフスタイル（例）</w:t>
            </w:r>
          </w:p>
        </w:tc>
        <w:tc>
          <w:tcPr>
            <w:tcW w:w="7514" w:type="dxa"/>
            <w:tcBorders>
              <w:top w:val="nil"/>
              <w:left w:val="nil"/>
              <w:bottom w:val="single" w:sz="4" w:space="0" w:color="auto"/>
              <w:right w:val="single" w:sz="4" w:space="0" w:color="auto"/>
            </w:tcBorders>
            <w:vAlign w:val="center"/>
            <w:hideMark/>
          </w:tcPr>
          <w:p w14:paraId="01B8E8AB" w14:textId="78299AC1" w:rsidR="00D83DB7" w:rsidRPr="00D83DB7" w:rsidRDefault="00D83DB7" w:rsidP="00D83DB7">
            <w:pPr>
              <w:widowControl/>
              <w:jc w:val="left"/>
              <w:rPr>
                <w:rFonts w:ascii="ＭＳ 明朝" w:eastAsia="ＭＳ 明朝" w:hAnsi="ＭＳ 明朝" w:cs="ＭＳ Ｐゴシック"/>
                <w:color w:val="000000"/>
                <w:kern w:val="0"/>
                <w:sz w:val="18"/>
                <w:szCs w:val="18"/>
              </w:rPr>
            </w:pPr>
            <w:r w:rsidRPr="00D83DB7">
              <w:rPr>
                <w:rFonts w:ascii="ＭＳ 明朝" w:eastAsia="ＭＳ 明朝" w:hAnsi="ＭＳ 明朝" w:cs="ＭＳ Ｐゴシック" w:hint="eastAsia"/>
                <w:color w:val="000000"/>
                <w:kern w:val="0"/>
                <w:sz w:val="18"/>
                <w:szCs w:val="18"/>
              </w:rPr>
              <w:t>・猫が好きでずっと飼っている。現在も元保護猫を飼っており、不妊去勢手術済で屋内飼育をしている。</w:t>
            </w:r>
            <w:r w:rsidRPr="00D83DB7">
              <w:rPr>
                <w:rFonts w:ascii="ＭＳ 明朝" w:eastAsia="ＭＳ 明朝" w:hAnsi="ＭＳ 明朝" w:cs="ＭＳ Ｐゴシック" w:hint="eastAsia"/>
                <w:color w:val="000000"/>
                <w:kern w:val="0"/>
                <w:sz w:val="18"/>
                <w:szCs w:val="18"/>
              </w:rPr>
              <w:br/>
              <w:t>・自分の年齢や体調、金銭的に新たに猫を迎えるつもりはない。</w:t>
            </w:r>
            <w:r w:rsidRPr="00D83DB7">
              <w:rPr>
                <w:rFonts w:ascii="ＭＳ 明朝" w:eastAsia="ＭＳ 明朝" w:hAnsi="ＭＳ 明朝" w:cs="ＭＳ Ｐゴシック" w:hint="eastAsia"/>
                <w:color w:val="000000"/>
                <w:kern w:val="0"/>
                <w:sz w:val="18"/>
                <w:szCs w:val="18"/>
              </w:rPr>
              <w:br/>
              <w:t>・地元テレビニュースや情報番組を主に視聴するが、YouTubeで猫動画を見ることはよくある。</w:t>
            </w:r>
            <w:r w:rsidRPr="00D83DB7">
              <w:rPr>
                <w:rFonts w:ascii="ＭＳ 明朝" w:eastAsia="ＭＳ 明朝" w:hAnsi="ＭＳ 明朝" w:cs="ＭＳ Ｐゴシック" w:hint="eastAsia"/>
                <w:color w:val="000000"/>
                <w:kern w:val="0"/>
                <w:sz w:val="18"/>
                <w:szCs w:val="18"/>
              </w:rPr>
              <w:br/>
              <w:t>・猫のエサやグッズはホームセンターやペットショップで購入する。</w:t>
            </w:r>
            <w:r w:rsidRPr="00D83DB7">
              <w:rPr>
                <w:rFonts w:ascii="ＭＳ 明朝" w:eastAsia="ＭＳ 明朝" w:hAnsi="ＭＳ 明朝" w:cs="ＭＳ Ｐゴシック" w:hint="eastAsia"/>
                <w:color w:val="000000"/>
                <w:kern w:val="0"/>
                <w:sz w:val="18"/>
                <w:szCs w:val="18"/>
              </w:rPr>
              <w:br/>
              <w:t>・地域猫活動の具体的な内容はわかっていない</w:t>
            </w:r>
            <w:r>
              <w:rPr>
                <w:rFonts w:ascii="ＭＳ 明朝" w:eastAsia="ＭＳ 明朝" w:hAnsi="ＭＳ 明朝" w:cs="ＭＳ Ｐゴシック" w:hint="eastAsia"/>
                <w:color w:val="000000"/>
                <w:kern w:val="0"/>
                <w:sz w:val="18"/>
                <w:szCs w:val="18"/>
              </w:rPr>
              <w:t>。</w:t>
            </w:r>
            <w:r w:rsidRPr="00D83DB7">
              <w:rPr>
                <w:rFonts w:ascii="ＭＳ 明朝" w:eastAsia="ＭＳ 明朝" w:hAnsi="ＭＳ 明朝" w:cs="ＭＳ Ｐゴシック" w:hint="eastAsia"/>
                <w:color w:val="000000"/>
                <w:kern w:val="0"/>
                <w:sz w:val="18"/>
                <w:szCs w:val="18"/>
              </w:rPr>
              <w:t>関心はある</w:t>
            </w:r>
            <w:r>
              <w:rPr>
                <w:rFonts w:ascii="ＭＳ 明朝" w:eastAsia="ＭＳ 明朝" w:hAnsi="ＭＳ 明朝" w:cs="ＭＳ Ｐゴシック" w:hint="eastAsia"/>
                <w:color w:val="000000"/>
                <w:kern w:val="0"/>
                <w:sz w:val="18"/>
                <w:szCs w:val="18"/>
              </w:rPr>
              <w:t>が</w:t>
            </w:r>
            <w:r w:rsidRPr="00D83DB7">
              <w:rPr>
                <w:rFonts w:ascii="ＭＳ 明朝" w:eastAsia="ＭＳ 明朝" w:hAnsi="ＭＳ 明朝" w:cs="ＭＳ Ｐゴシック" w:hint="eastAsia"/>
                <w:color w:val="000000"/>
                <w:kern w:val="0"/>
                <w:sz w:val="18"/>
                <w:szCs w:val="18"/>
              </w:rPr>
              <w:t>詳細な行動は躊躇する。</w:t>
            </w:r>
            <w:r w:rsidRPr="00D83DB7">
              <w:rPr>
                <w:rFonts w:ascii="ＭＳ 明朝" w:eastAsia="ＭＳ 明朝" w:hAnsi="ＭＳ 明朝" w:cs="ＭＳ Ｐゴシック" w:hint="eastAsia"/>
                <w:color w:val="000000"/>
                <w:kern w:val="0"/>
                <w:sz w:val="18"/>
                <w:szCs w:val="18"/>
              </w:rPr>
              <w:br/>
              <w:t>・新しい情報には慎重だが、信頼できる情報源はちゃんと確認しやすい。</w:t>
            </w:r>
            <w:r w:rsidRPr="00D83DB7">
              <w:rPr>
                <w:rFonts w:ascii="ＭＳ 明朝" w:eastAsia="ＭＳ 明朝" w:hAnsi="ＭＳ 明朝" w:cs="ＭＳ Ｐゴシック" w:hint="eastAsia"/>
                <w:color w:val="000000"/>
                <w:kern w:val="0"/>
                <w:sz w:val="18"/>
                <w:szCs w:val="18"/>
              </w:rPr>
              <w:br/>
              <w:t>・行政からの案内は信頼して受け取る傾向がある。</w:t>
            </w:r>
          </w:p>
        </w:tc>
      </w:tr>
      <w:tr w:rsidR="00D83DB7" w:rsidRPr="00D83DB7" w14:paraId="6AFD60AB" w14:textId="77777777" w:rsidTr="006854B5">
        <w:trPr>
          <w:trHeight w:val="1020"/>
        </w:trPr>
        <w:tc>
          <w:tcPr>
            <w:tcW w:w="1558" w:type="dxa"/>
            <w:tcBorders>
              <w:top w:val="nil"/>
              <w:left w:val="single" w:sz="4" w:space="0" w:color="auto"/>
              <w:bottom w:val="single" w:sz="4" w:space="0" w:color="auto"/>
              <w:right w:val="single" w:sz="4" w:space="0" w:color="auto"/>
            </w:tcBorders>
            <w:shd w:val="clear" w:color="000000" w:fill="F2F2F2"/>
            <w:vAlign w:val="center"/>
            <w:hideMark/>
          </w:tcPr>
          <w:p w14:paraId="203692F9" w14:textId="77777777" w:rsidR="00D83DB7" w:rsidRPr="00D83DB7" w:rsidRDefault="00D83DB7" w:rsidP="00D83DB7">
            <w:pPr>
              <w:widowControl/>
              <w:jc w:val="center"/>
              <w:rPr>
                <w:rFonts w:ascii="ＭＳ 明朝" w:eastAsia="ＭＳ 明朝" w:hAnsi="ＭＳ 明朝" w:cs="ＭＳ Ｐゴシック"/>
                <w:color w:val="000000"/>
                <w:kern w:val="0"/>
                <w:sz w:val="20"/>
              </w:rPr>
            </w:pPr>
            <w:r w:rsidRPr="00D83DB7">
              <w:rPr>
                <w:rFonts w:ascii="ＭＳ 明朝" w:eastAsia="ＭＳ 明朝" w:hAnsi="ＭＳ 明朝" w:cs="ＭＳ Ｐゴシック" w:hint="eastAsia"/>
                <w:color w:val="000000"/>
                <w:kern w:val="0"/>
                <w:sz w:val="20"/>
              </w:rPr>
              <w:t>想定される</w:t>
            </w:r>
            <w:r w:rsidRPr="00D83DB7">
              <w:rPr>
                <w:rFonts w:ascii="ＭＳ 明朝" w:eastAsia="ＭＳ 明朝" w:hAnsi="ＭＳ 明朝" w:cs="ＭＳ Ｐゴシック" w:hint="eastAsia"/>
                <w:color w:val="000000"/>
                <w:kern w:val="0"/>
                <w:sz w:val="20"/>
              </w:rPr>
              <w:br/>
              <w:t>ターゲットの課題</w:t>
            </w:r>
          </w:p>
        </w:tc>
        <w:tc>
          <w:tcPr>
            <w:tcW w:w="7514" w:type="dxa"/>
            <w:tcBorders>
              <w:top w:val="nil"/>
              <w:left w:val="nil"/>
              <w:bottom w:val="single" w:sz="4" w:space="0" w:color="auto"/>
              <w:right w:val="single" w:sz="4" w:space="0" w:color="auto"/>
            </w:tcBorders>
            <w:vAlign w:val="center"/>
            <w:hideMark/>
          </w:tcPr>
          <w:p w14:paraId="68B10AEF" w14:textId="27E43A7F" w:rsidR="00D83DB7" w:rsidRPr="00D83DB7" w:rsidRDefault="00D83DB7" w:rsidP="00D83DB7">
            <w:pPr>
              <w:widowControl/>
              <w:jc w:val="left"/>
              <w:rPr>
                <w:rFonts w:ascii="ＭＳ 明朝" w:eastAsia="ＭＳ 明朝" w:hAnsi="ＭＳ 明朝" w:cs="ＭＳ Ｐゴシック"/>
                <w:color w:val="000000"/>
                <w:kern w:val="0"/>
                <w:sz w:val="18"/>
                <w:szCs w:val="18"/>
              </w:rPr>
            </w:pPr>
            <w:r w:rsidRPr="00D83DB7">
              <w:rPr>
                <w:rFonts w:ascii="ＭＳ 明朝" w:eastAsia="ＭＳ 明朝" w:hAnsi="ＭＳ 明朝" w:cs="ＭＳ Ｐゴシック" w:hint="eastAsia"/>
                <w:color w:val="000000"/>
                <w:kern w:val="0"/>
                <w:sz w:val="18"/>
                <w:szCs w:val="18"/>
              </w:rPr>
              <w:t>・飼い主のいない猫が近隣にいて、糞尿などの被害にあっているが自分では飼えない。</w:t>
            </w:r>
            <w:r w:rsidRPr="00D83DB7">
              <w:rPr>
                <w:rFonts w:ascii="ＭＳ 明朝" w:eastAsia="ＭＳ 明朝" w:hAnsi="ＭＳ 明朝" w:cs="ＭＳ Ｐゴシック" w:hint="eastAsia"/>
                <w:color w:val="000000"/>
                <w:kern w:val="0"/>
                <w:sz w:val="18"/>
                <w:szCs w:val="18"/>
              </w:rPr>
              <w:br/>
              <w:t>・</w:t>
            </w:r>
            <w:r w:rsidR="00D40352">
              <w:rPr>
                <w:rFonts w:ascii="ＭＳ 明朝" w:eastAsia="ＭＳ 明朝" w:hAnsi="ＭＳ 明朝" w:cs="ＭＳ Ｐゴシック" w:hint="eastAsia"/>
                <w:color w:val="000000"/>
                <w:kern w:val="0"/>
                <w:sz w:val="18"/>
                <w:szCs w:val="18"/>
              </w:rPr>
              <w:t>周辺の町内会では地域猫活動をやっていると聞いたことがあるが</w:t>
            </w:r>
            <w:r w:rsidRPr="00D83DB7">
              <w:rPr>
                <w:rFonts w:ascii="ＭＳ 明朝" w:eastAsia="ＭＳ 明朝" w:hAnsi="ＭＳ 明朝" w:cs="ＭＳ Ｐゴシック" w:hint="eastAsia"/>
                <w:color w:val="000000"/>
                <w:kern w:val="0"/>
                <w:sz w:val="18"/>
                <w:szCs w:val="18"/>
              </w:rPr>
              <w:t>、活動内容・メリットが具体的にわからない。</w:t>
            </w:r>
          </w:p>
        </w:tc>
      </w:tr>
      <w:tr w:rsidR="00D83DB7" w:rsidRPr="00D83DB7" w14:paraId="69BD10ED" w14:textId="77777777" w:rsidTr="006854B5">
        <w:trPr>
          <w:trHeight w:val="1420"/>
        </w:trPr>
        <w:tc>
          <w:tcPr>
            <w:tcW w:w="1558" w:type="dxa"/>
            <w:tcBorders>
              <w:top w:val="nil"/>
              <w:left w:val="single" w:sz="4" w:space="0" w:color="auto"/>
              <w:bottom w:val="single" w:sz="4" w:space="0" w:color="auto"/>
              <w:right w:val="single" w:sz="4" w:space="0" w:color="auto"/>
            </w:tcBorders>
            <w:shd w:val="clear" w:color="000000" w:fill="F2F2F2"/>
            <w:vAlign w:val="center"/>
            <w:hideMark/>
          </w:tcPr>
          <w:p w14:paraId="157264E7" w14:textId="77777777" w:rsidR="00D83DB7" w:rsidRPr="00D83DB7" w:rsidRDefault="00D83DB7" w:rsidP="00D83DB7">
            <w:pPr>
              <w:widowControl/>
              <w:jc w:val="center"/>
              <w:rPr>
                <w:rFonts w:ascii="ＭＳ 明朝" w:eastAsia="ＭＳ 明朝" w:hAnsi="ＭＳ 明朝" w:cs="ＭＳ Ｐゴシック"/>
                <w:color w:val="000000"/>
                <w:kern w:val="0"/>
                <w:sz w:val="20"/>
              </w:rPr>
            </w:pPr>
            <w:r w:rsidRPr="00D83DB7">
              <w:rPr>
                <w:rFonts w:ascii="ＭＳ 明朝" w:eastAsia="ＭＳ 明朝" w:hAnsi="ＭＳ 明朝" w:cs="ＭＳ Ｐゴシック" w:hint="eastAsia"/>
                <w:color w:val="000000"/>
                <w:kern w:val="0"/>
                <w:sz w:val="20"/>
              </w:rPr>
              <w:t>訴求ポイント</w:t>
            </w:r>
          </w:p>
        </w:tc>
        <w:tc>
          <w:tcPr>
            <w:tcW w:w="7514" w:type="dxa"/>
            <w:tcBorders>
              <w:top w:val="nil"/>
              <w:left w:val="nil"/>
              <w:bottom w:val="single" w:sz="4" w:space="0" w:color="auto"/>
              <w:right w:val="single" w:sz="4" w:space="0" w:color="auto"/>
            </w:tcBorders>
            <w:vAlign w:val="center"/>
            <w:hideMark/>
          </w:tcPr>
          <w:p w14:paraId="6095B13B" w14:textId="77777777" w:rsidR="00D83DB7" w:rsidRPr="00D83DB7" w:rsidRDefault="00D83DB7" w:rsidP="00D83DB7">
            <w:pPr>
              <w:widowControl/>
              <w:jc w:val="left"/>
              <w:rPr>
                <w:rFonts w:ascii="ＭＳ 明朝" w:eastAsia="ＭＳ 明朝" w:hAnsi="ＭＳ 明朝" w:cs="ＭＳ Ｐゴシック"/>
                <w:color w:val="000000"/>
                <w:kern w:val="0"/>
                <w:sz w:val="18"/>
                <w:szCs w:val="18"/>
              </w:rPr>
            </w:pPr>
            <w:r w:rsidRPr="00D83DB7">
              <w:rPr>
                <w:rFonts w:ascii="ＭＳ 明朝" w:eastAsia="ＭＳ 明朝" w:hAnsi="ＭＳ 明朝" w:cs="ＭＳ Ｐゴシック" w:hint="eastAsia"/>
                <w:color w:val="000000"/>
                <w:kern w:val="0"/>
                <w:sz w:val="18"/>
                <w:szCs w:val="18"/>
              </w:rPr>
              <w:t>・猫のためだけでなく、自分が暮らす生活環境を改善するための活動であること。</w:t>
            </w:r>
            <w:r w:rsidRPr="00D83DB7">
              <w:rPr>
                <w:rFonts w:ascii="ＭＳ 明朝" w:eastAsia="ＭＳ 明朝" w:hAnsi="ＭＳ 明朝" w:cs="ＭＳ Ｐゴシック" w:hint="eastAsia"/>
                <w:color w:val="000000"/>
                <w:kern w:val="0"/>
                <w:sz w:val="18"/>
                <w:szCs w:val="18"/>
              </w:rPr>
              <w:br/>
              <w:t>・餌場やトイレを管理することで居住地域の環境美化につながること。</w:t>
            </w:r>
            <w:r w:rsidRPr="00D83DB7">
              <w:rPr>
                <w:rFonts w:ascii="ＭＳ 明朝" w:eastAsia="ＭＳ 明朝" w:hAnsi="ＭＳ 明朝" w:cs="ＭＳ Ｐゴシック" w:hint="eastAsia"/>
                <w:color w:val="000000"/>
                <w:kern w:val="0"/>
                <w:sz w:val="18"/>
                <w:szCs w:val="18"/>
              </w:rPr>
              <w:br/>
              <w:t>・不妊去勢手術を行うことで、新たな猫の出産がなくなり、飼い主のいない猫の数が徐々に減ること。</w:t>
            </w:r>
          </w:p>
        </w:tc>
      </w:tr>
      <w:tr w:rsidR="00D83DB7" w:rsidRPr="00D83DB7" w14:paraId="1E70E575" w14:textId="77777777" w:rsidTr="006854B5">
        <w:trPr>
          <w:trHeight w:val="1310"/>
        </w:trPr>
        <w:tc>
          <w:tcPr>
            <w:tcW w:w="1558" w:type="dxa"/>
            <w:tcBorders>
              <w:top w:val="nil"/>
              <w:left w:val="single" w:sz="4" w:space="0" w:color="auto"/>
              <w:bottom w:val="single" w:sz="4" w:space="0" w:color="auto"/>
              <w:right w:val="single" w:sz="4" w:space="0" w:color="auto"/>
            </w:tcBorders>
            <w:shd w:val="clear" w:color="000000" w:fill="F2F2F2"/>
            <w:vAlign w:val="center"/>
            <w:hideMark/>
          </w:tcPr>
          <w:p w14:paraId="153F54E7" w14:textId="77777777" w:rsidR="00D83DB7" w:rsidRPr="00D83DB7" w:rsidRDefault="00D83DB7" w:rsidP="00D83DB7">
            <w:pPr>
              <w:widowControl/>
              <w:jc w:val="center"/>
              <w:rPr>
                <w:rFonts w:ascii="ＭＳ 明朝" w:eastAsia="ＭＳ 明朝" w:hAnsi="ＭＳ 明朝" w:cs="ＭＳ Ｐゴシック"/>
                <w:color w:val="000000"/>
                <w:kern w:val="0"/>
                <w:sz w:val="20"/>
              </w:rPr>
            </w:pPr>
            <w:r w:rsidRPr="00D83DB7">
              <w:rPr>
                <w:rFonts w:ascii="ＭＳ 明朝" w:eastAsia="ＭＳ 明朝" w:hAnsi="ＭＳ 明朝" w:cs="ＭＳ Ｐゴシック" w:hint="eastAsia"/>
                <w:color w:val="000000"/>
                <w:kern w:val="0"/>
                <w:sz w:val="20"/>
              </w:rPr>
              <w:t>参考資料</w:t>
            </w:r>
          </w:p>
        </w:tc>
        <w:tc>
          <w:tcPr>
            <w:tcW w:w="7514" w:type="dxa"/>
            <w:tcBorders>
              <w:top w:val="nil"/>
              <w:left w:val="nil"/>
              <w:bottom w:val="single" w:sz="4" w:space="0" w:color="auto"/>
              <w:right w:val="single" w:sz="4" w:space="0" w:color="auto"/>
            </w:tcBorders>
            <w:vAlign w:val="center"/>
            <w:hideMark/>
          </w:tcPr>
          <w:p w14:paraId="39A8DE9C" w14:textId="77777777" w:rsidR="00D83DB7" w:rsidRPr="00D83DB7" w:rsidRDefault="00D83DB7" w:rsidP="00D83DB7">
            <w:pPr>
              <w:widowControl/>
              <w:jc w:val="left"/>
              <w:rPr>
                <w:rFonts w:ascii="ＭＳ 明朝" w:eastAsia="ＭＳ 明朝" w:hAnsi="ＭＳ 明朝" w:cs="ＭＳ Ｐゴシック"/>
                <w:color w:val="000000"/>
                <w:kern w:val="0"/>
                <w:sz w:val="18"/>
                <w:szCs w:val="18"/>
              </w:rPr>
            </w:pPr>
            <w:r w:rsidRPr="00D83DB7">
              <w:rPr>
                <w:rFonts w:ascii="ＭＳ 明朝" w:eastAsia="ＭＳ 明朝" w:hAnsi="ＭＳ 明朝" w:cs="ＭＳ Ｐゴシック" w:hint="eastAsia"/>
                <w:color w:val="000000"/>
                <w:kern w:val="0"/>
                <w:sz w:val="18"/>
                <w:szCs w:val="18"/>
              </w:rPr>
              <w:t>・環境省「猫の適正譲渡ガイドブック（参考）引取り数削減に向けたその他の取組」</w:t>
            </w:r>
            <w:r w:rsidRPr="00D83DB7">
              <w:rPr>
                <w:rFonts w:ascii="ＭＳ 明朝" w:eastAsia="ＭＳ 明朝" w:hAnsi="ＭＳ 明朝" w:cs="ＭＳ Ｐゴシック" w:hint="eastAsia"/>
                <w:color w:val="000000"/>
                <w:kern w:val="0"/>
                <w:sz w:val="18"/>
                <w:szCs w:val="18"/>
              </w:rPr>
              <w:br/>
              <w:t>・広島県地域猫活動ガイドライン（令和７年12月22日改正）（別添１）</w:t>
            </w:r>
            <w:r w:rsidRPr="00D83DB7">
              <w:rPr>
                <w:rFonts w:ascii="ＭＳ 明朝" w:eastAsia="ＭＳ 明朝" w:hAnsi="ＭＳ 明朝" w:cs="ＭＳ Ｐゴシック" w:hint="eastAsia"/>
                <w:color w:val="000000"/>
                <w:kern w:val="0"/>
                <w:sz w:val="18"/>
                <w:szCs w:val="18"/>
              </w:rPr>
              <w:br/>
              <w:t>・県動物愛護センターによる地域猫活動支援の実績（別添２参照）</w:t>
            </w:r>
          </w:p>
        </w:tc>
      </w:tr>
    </w:tbl>
    <w:p w14:paraId="5E4F10D5" w14:textId="77777777" w:rsidR="00DE6E7E" w:rsidRPr="00D83DB7" w:rsidRDefault="00DE6E7E" w:rsidP="009D3166">
      <w:pPr>
        <w:widowControl/>
        <w:ind w:left="428" w:hangingChars="200" w:hanging="428"/>
        <w:jc w:val="left"/>
        <w:rPr>
          <w:rFonts w:asciiTheme="minorEastAsia" w:eastAsiaTheme="minorEastAsia" w:hAnsiTheme="minorEastAsia"/>
        </w:rPr>
      </w:pPr>
    </w:p>
    <w:p w14:paraId="690ACD7F" w14:textId="77777777" w:rsidR="00D80AB4" w:rsidRDefault="00D80AB4">
      <w:pPr>
        <w:widowControl/>
        <w:spacing w:line="48" w:lineRule="auto"/>
        <w:jc w:val="left"/>
        <w:rPr>
          <w:rFonts w:asciiTheme="minorEastAsia" w:eastAsiaTheme="minorEastAsia" w:hAnsiTheme="minorEastAsia"/>
        </w:rPr>
      </w:pPr>
      <w:r>
        <w:rPr>
          <w:rFonts w:asciiTheme="minorEastAsia" w:eastAsiaTheme="minorEastAsia" w:hAnsiTheme="minorEastAsia"/>
        </w:rPr>
        <w:br w:type="page"/>
      </w:r>
    </w:p>
    <w:p w14:paraId="1A4294FE" w14:textId="1D10EB23" w:rsidR="00D80AB4" w:rsidRDefault="00D80AB4" w:rsidP="00D83DB7">
      <w:pPr>
        <w:widowControl/>
        <w:jc w:val="left"/>
        <w:rPr>
          <w:rFonts w:asciiTheme="minorEastAsia" w:eastAsiaTheme="minorEastAsia" w:hAnsiTheme="minorEastAsia"/>
        </w:rPr>
      </w:pPr>
      <w:r>
        <w:rPr>
          <w:rFonts w:asciiTheme="minorEastAsia" w:eastAsiaTheme="minorEastAsia" w:hAnsiTheme="minorEastAsia" w:hint="eastAsia"/>
        </w:rPr>
        <w:lastRenderedPageBreak/>
        <w:t xml:space="preserve">　　【参考】</w:t>
      </w:r>
    </w:p>
    <w:p w14:paraId="169E8583" w14:textId="2D196439" w:rsidR="00D80AB4" w:rsidRDefault="00D80AB4" w:rsidP="00D83DB7">
      <w:pPr>
        <w:widowControl/>
        <w:jc w:val="left"/>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60288" behindDoc="0" locked="0" layoutInCell="1" allowOverlap="1" wp14:anchorId="41B6E524" wp14:editId="172F469E">
                <wp:simplePos x="0" y="0"/>
                <wp:positionH relativeFrom="column">
                  <wp:posOffset>162560</wp:posOffset>
                </wp:positionH>
                <wp:positionV relativeFrom="paragraph">
                  <wp:posOffset>39370</wp:posOffset>
                </wp:positionV>
                <wp:extent cx="914400" cy="5829300"/>
                <wp:effectExtent l="0" t="0" r="26670" b="19050"/>
                <wp:wrapNone/>
                <wp:docPr id="969496427" name="テキスト ボックス 4"/>
                <wp:cNvGraphicFramePr/>
                <a:graphic xmlns:a="http://schemas.openxmlformats.org/drawingml/2006/main">
                  <a:graphicData uri="http://schemas.microsoft.com/office/word/2010/wordprocessingShape">
                    <wps:wsp>
                      <wps:cNvSpPr txBox="1"/>
                      <wps:spPr>
                        <a:xfrm>
                          <a:off x="0" y="0"/>
                          <a:ext cx="914400" cy="5829300"/>
                        </a:xfrm>
                        <a:prstGeom prst="rect">
                          <a:avLst/>
                        </a:prstGeom>
                        <a:solidFill>
                          <a:schemeClr val="lt1"/>
                        </a:solidFill>
                        <a:ln w="6350">
                          <a:solidFill>
                            <a:prstClr val="black"/>
                          </a:solidFill>
                        </a:ln>
                      </wps:spPr>
                      <wps:txbx>
                        <w:txbxContent>
                          <w:p w14:paraId="330EDF0A" w14:textId="77777777" w:rsidR="00F95F4D" w:rsidRDefault="00F95F4D" w:rsidP="00F95F4D">
                            <w:r>
                              <w:rPr>
                                <w:rFonts w:hint="eastAsia"/>
                              </w:rPr>
                              <w:t>【地域猫活動とは？】</w:t>
                            </w:r>
                          </w:p>
                          <w:p w14:paraId="5C8F4312" w14:textId="77777777" w:rsidR="00F95F4D" w:rsidRDefault="00F95F4D" w:rsidP="00F95F4D">
                            <w:r>
                              <w:rPr>
                                <w:rFonts w:hint="eastAsia"/>
                              </w:rPr>
                              <w:t>（方法）</w:t>
                            </w:r>
                          </w:p>
                          <w:p w14:paraId="7F0CEB78" w14:textId="77777777" w:rsidR="00F95F4D" w:rsidRDefault="00F95F4D" w:rsidP="00F95F4D">
                            <w:r>
                              <w:rPr>
                                <w:rFonts w:hint="eastAsia"/>
                              </w:rPr>
                              <w:t>地域住民が主体となって、地域に暮らす野良猫の数を把握し、</w:t>
                            </w:r>
                          </w:p>
                          <w:p w14:paraId="2DB243F2" w14:textId="77777777" w:rsidR="00F95F4D" w:rsidRDefault="00F95F4D" w:rsidP="00F95F4D">
                            <w:r>
                              <w:rPr>
                                <w:rFonts w:hint="eastAsia"/>
                              </w:rPr>
                              <w:t>①適切な餌やり（決まった人が場所と時間を決めて実施）をする。</w:t>
                            </w:r>
                          </w:p>
                          <w:p w14:paraId="2AE55D61" w14:textId="77777777" w:rsidR="00F95F4D" w:rsidRDefault="00F95F4D" w:rsidP="00F95F4D">
                            <w:r>
                              <w:rPr>
                                <w:rFonts w:hint="eastAsia"/>
                              </w:rPr>
                              <w:t>②給餌場所を清掃する・餌の時間が終わったら餌はすぐに片付ける。</w:t>
                            </w:r>
                          </w:p>
                          <w:p w14:paraId="3C3C0A23" w14:textId="77777777" w:rsidR="00F95F4D" w:rsidRDefault="00F95F4D" w:rsidP="00F95F4D">
                            <w:r>
                              <w:rPr>
                                <w:rFonts w:hint="eastAsia"/>
                              </w:rPr>
                              <w:t>③トイレ等を設置し、糞尿の片づけと管理をする。</w:t>
                            </w:r>
                          </w:p>
                          <w:p w14:paraId="665DA785" w14:textId="77777777" w:rsidR="00F95F4D" w:rsidRDefault="00F95F4D" w:rsidP="00F95F4D">
                            <w:r>
                              <w:rPr>
                                <w:rFonts w:hint="eastAsia"/>
                              </w:rPr>
                              <w:t>④把握している猫を捕獲し、不妊去勢手術をする。（なるべく一度に捕獲する。）</w:t>
                            </w:r>
                          </w:p>
                          <w:p w14:paraId="31F08C1C" w14:textId="77777777" w:rsidR="00F95F4D" w:rsidRDefault="00F95F4D" w:rsidP="00F95F4D">
                            <w:r>
                              <w:rPr>
                                <w:rFonts w:hint="eastAsia"/>
                              </w:rPr>
                              <w:t>⑤地域で協力して①～③を継続し、同時に活動についての周知を行っていく。</w:t>
                            </w:r>
                          </w:p>
                          <w:p w14:paraId="743BCC22" w14:textId="77777777" w:rsidR="00F95F4D" w:rsidRDefault="00F95F4D" w:rsidP="00F95F4D"/>
                          <w:p w14:paraId="35133CDF" w14:textId="77777777" w:rsidR="00F95F4D" w:rsidRDefault="00F95F4D" w:rsidP="00F95F4D">
                            <w:r>
                              <w:rPr>
                                <w:rFonts w:hint="eastAsia"/>
                              </w:rPr>
                              <w:t>（実施するメリット）</w:t>
                            </w:r>
                          </w:p>
                          <w:p w14:paraId="3E130F0E" w14:textId="77777777" w:rsidR="00F95F4D" w:rsidRDefault="00F95F4D" w:rsidP="00F95F4D">
                            <w:r>
                              <w:rPr>
                                <w:rFonts w:hint="eastAsia"/>
                              </w:rPr>
                              <w:t>・餌場やトイレを管理することで居住地域の環境美化が進みます。</w:t>
                            </w:r>
                          </w:p>
                          <w:p w14:paraId="7C354FF8" w14:textId="77777777" w:rsidR="00F95F4D" w:rsidRDefault="00F95F4D" w:rsidP="00F95F4D">
                            <w:r>
                              <w:rPr>
                                <w:rFonts w:hint="eastAsia"/>
                              </w:rPr>
                              <w:t>・猫は自分の縄張りを守るため、他の地域からの猫の侵入を防ぎます。</w:t>
                            </w:r>
                          </w:p>
                          <w:p w14:paraId="2449CCAA" w14:textId="77777777" w:rsidR="00F95F4D" w:rsidRDefault="00F95F4D" w:rsidP="00F95F4D">
                            <w:r>
                              <w:rPr>
                                <w:rFonts w:hint="eastAsia"/>
                              </w:rPr>
                              <w:t>・置き餌や食べ残しの放置がされないので、猫によるゴミあさりの他、カラスやネズミなどによる被害を防ぎます。</w:t>
                            </w:r>
                          </w:p>
                          <w:p w14:paraId="3E3D5B11" w14:textId="77777777" w:rsidR="00F95F4D" w:rsidRDefault="00F95F4D" w:rsidP="00F95F4D">
                            <w:r>
                              <w:rPr>
                                <w:rFonts w:hint="eastAsia"/>
                              </w:rPr>
                              <w:t>・不妊去勢手術を行うことで、新たな猫の出産がなくなり、猫の数が徐々に減ります※。</w:t>
                            </w:r>
                          </w:p>
                          <w:p w14:paraId="52DB75B0" w14:textId="07D233E5" w:rsidR="00F95F4D" w:rsidRDefault="00F95F4D" w:rsidP="00F95F4D">
                            <w:r>
                              <w:rPr>
                                <w:rFonts w:hint="eastAsia"/>
                              </w:rPr>
                              <w:t>・不妊去勢手術を</w:t>
                            </w:r>
                            <w:r w:rsidR="002F2540">
                              <w:rPr>
                                <w:rFonts w:hint="eastAsia"/>
                              </w:rPr>
                              <w:t>行うことで、</w:t>
                            </w:r>
                            <w:r>
                              <w:rPr>
                                <w:rFonts w:hint="eastAsia"/>
                              </w:rPr>
                              <w:t>盛りの鳴き声がなくなり、尿のにおいが薄くなります。</w:t>
                            </w:r>
                          </w:p>
                          <w:p w14:paraId="483ECAF6" w14:textId="77777777" w:rsidR="00F95F4D" w:rsidRDefault="00F95F4D" w:rsidP="00F95F4D">
                            <w:r>
                              <w:rPr>
                                <w:rFonts w:hint="eastAsia"/>
                              </w:rPr>
                              <w:t>（※参考）</w:t>
                            </w:r>
                          </w:p>
                          <w:p w14:paraId="2BFD1A08" w14:textId="77777777" w:rsidR="00F95F4D" w:rsidRDefault="00F95F4D" w:rsidP="00F95F4D">
                            <w:r>
                              <w:rPr>
                                <w:rFonts w:hint="eastAsia"/>
                              </w:rPr>
                              <w:t>・不妊手術をしていないメス猫は年２～４回出産し、１回に４～８頭の子供を産みます。</w:t>
                            </w:r>
                          </w:p>
                          <w:p w14:paraId="27DC7681" w14:textId="77777777" w:rsidR="00F95F4D" w:rsidRDefault="00F95F4D" w:rsidP="00F95F4D">
                            <w:r>
                              <w:rPr>
                                <w:rFonts w:hint="eastAsia"/>
                              </w:rPr>
                              <w:t>・メス猫は生後４～</w:t>
                            </w:r>
                            <w:r>
                              <w:t>12か月で子猫を産めるようになります。</w:t>
                            </w:r>
                          </w:p>
                          <w:p w14:paraId="4FBB0549" w14:textId="77777777" w:rsidR="00F95F4D" w:rsidRDefault="00F95F4D" w:rsidP="00F95F4D">
                            <w:r>
                              <w:rPr>
                                <w:rFonts w:hint="eastAsia"/>
                              </w:rPr>
                              <w:t>・野良猫の寿命は４～５年です。</w:t>
                            </w:r>
                          </w:p>
                          <w:p w14:paraId="54C693DD" w14:textId="77777777" w:rsidR="00F95F4D" w:rsidRDefault="00F95F4D" w:rsidP="00F95F4D"/>
                          <w:p w14:paraId="61237706" w14:textId="77777777" w:rsidR="00F95F4D" w:rsidRDefault="00F95F4D" w:rsidP="00F95F4D">
                            <w:r>
                              <w:rPr>
                                <w:rFonts w:hint="eastAsia"/>
                              </w:rPr>
                              <w:t>（知ってほしいこと）</w:t>
                            </w:r>
                          </w:p>
                          <w:p w14:paraId="289A170B" w14:textId="77777777" w:rsidR="00F95F4D" w:rsidRDefault="00F95F4D" w:rsidP="00F95F4D">
                            <w:r>
                              <w:rPr>
                                <w:rFonts w:hint="eastAsia"/>
                              </w:rPr>
                              <w:t>・基本的には町内会や地域で話し合い、募金を集めたり、各家庭から出し合うなどして、活動費を集めていきます。</w:t>
                            </w:r>
                          </w:p>
                          <w:p w14:paraId="3A72D01F" w14:textId="77777777" w:rsidR="00F95F4D" w:rsidRDefault="00F95F4D" w:rsidP="00F95F4D">
                            <w:r>
                              <w:rPr>
                                <w:rFonts w:hint="eastAsia"/>
                              </w:rPr>
                              <w:t>・地域猫のお世話などの活動はできなくても、募金等で支援する、活動周知に協力するなどという方法で活動に関わることができます。</w:t>
                            </w:r>
                          </w:p>
                          <w:p w14:paraId="61A707E8" w14:textId="7C0232DB" w:rsidR="00F95F4D" w:rsidRDefault="00F95F4D" w:rsidP="00F95F4D">
                            <w:r>
                              <w:rPr>
                                <w:rFonts w:hint="eastAsia"/>
                              </w:rPr>
                              <w:t>・県には、動物愛護センターの</w:t>
                            </w:r>
                            <w:r w:rsidRPr="00F95F4D">
                              <w:t>不妊去勢手術協力の承認を受けた地域</w:t>
                            </w:r>
                            <w:r>
                              <w:rPr>
                                <w:rFonts w:hint="eastAsia"/>
                              </w:rPr>
                              <w:t>を対象に、無料で地域猫の不妊去勢手術を実施する制度があります。</w:t>
                            </w:r>
                          </w:p>
                          <w:p w14:paraId="1EB292F0" w14:textId="5FE73688" w:rsidR="00F95F4D" w:rsidRDefault="00F95F4D" w:rsidP="00F95F4D">
                            <w:r>
                              <w:rPr>
                                <w:rFonts w:hint="eastAsia"/>
                              </w:rPr>
                              <w:t>・不妊去勢手術費用や餌代などの活動費用を補助する制度を設けている市町があります。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6E524" id="テキスト ボックス 4" o:spid="_x0000_s1030" type="#_x0000_t202" style="position:absolute;margin-left:12.8pt;margin-top:3.1pt;width:1in;height:459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" fillcolor="white [3201]" strokeweight=".5pt">
                <v:textbox>
                  <w:txbxContent>
                    <w:p w14:paraId="330EDF0A" w14:textId="77777777" w:rsidR="00F95F4D" w:rsidRDefault="00F95F4D" w:rsidP="00F95F4D">
                      <w:r>
                        <w:rPr>
                          <w:rFonts w:hint="eastAsia"/>
                        </w:rPr>
                        <w:t>【地域猫活動とは？】</w:t>
                      </w:r>
                    </w:p>
                    <w:p w14:paraId="5C8F4312" w14:textId="77777777" w:rsidR="00F95F4D" w:rsidRDefault="00F95F4D" w:rsidP="00F95F4D">
                      <w:r>
                        <w:rPr>
                          <w:rFonts w:hint="eastAsia"/>
                        </w:rPr>
                        <w:t>（方法）</w:t>
                      </w:r>
                    </w:p>
                    <w:p w14:paraId="7F0CEB78" w14:textId="77777777" w:rsidR="00F95F4D" w:rsidRDefault="00F95F4D" w:rsidP="00F95F4D">
                      <w:r>
                        <w:rPr>
                          <w:rFonts w:hint="eastAsia"/>
                        </w:rPr>
                        <w:t>地域住民が主体となって、地域に暮らす野良猫の数を把握し、</w:t>
                      </w:r>
                    </w:p>
                    <w:p w14:paraId="2DB243F2" w14:textId="77777777" w:rsidR="00F95F4D" w:rsidRDefault="00F95F4D" w:rsidP="00F95F4D">
                      <w:r>
                        <w:rPr>
                          <w:rFonts w:hint="eastAsia"/>
                        </w:rPr>
                        <w:t>①適切な餌やり（決まった人が場所と時間を決めて実施）をする。</w:t>
                      </w:r>
                    </w:p>
                    <w:p w14:paraId="2AE55D61" w14:textId="77777777" w:rsidR="00F95F4D" w:rsidRDefault="00F95F4D" w:rsidP="00F95F4D">
                      <w:r>
                        <w:rPr>
                          <w:rFonts w:hint="eastAsia"/>
                        </w:rPr>
                        <w:t>②給餌場所を清掃する・餌の時間が終わったら餌はすぐに片付ける。</w:t>
                      </w:r>
                    </w:p>
                    <w:p w14:paraId="3C3C0A23" w14:textId="77777777" w:rsidR="00F95F4D" w:rsidRDefault="00F95F4D" w:rsidP="00F95F4D">
                      <w:r>
                        <w:rPr>
                          <w:rFonts w:hint="eastAsia"/>
                        </w:rPr>
                        <w:t>③トイレ等を設置し、糞尿の片づけと管理をする。</w:t>
                      </w:r>
                    </w:p>
                    <w:p w14:paraId="665DA785" w14:textId="77777777" w:rsidR="00F95F4D" w:rsidRDefault="00F95F4D" w:rsidP="00F95F4D">
                      <w:r>
                        <w:rPr>
                          <w:rFonts w:hint="eastAsia"/>
                        </w:rPr>
                        <w:t>④把握している猫を捕獲し、不妊去勢手術をする。（なるべく一度に捕獲する。）</w:t>
                      </w:r>
                    </w:p>
                    <w:p w14:paraId="31F08C1C" w14:textId="77777777" w:rsidR="00F95F4D" w:rsidRDefault="00F95F4D" w:rsidP="00F95F4D">
                      <w:r>
                        <w:rPr>
                          <w:rFonts w:hint="eastAsia"/>
                        </w:rPr>
                        <w:t>⑤地域で協力して①～③を継続し、同時に活動についての周知を行っていく。</w:t>
                      </w:r>
                    </w:p>
                    <w:p w14:paraId="743BCC22" w14:textId="77777777" w:rsidR="00F95F4D" w:rsidRDefault="00F95F4D" w:rsidP="00F95F4D"/>
                    <w:p w14:paraId="35133CDF" w14:textId="77777777" w:rsidR="00F95F4D" w:rsidRDefault="00F95F4D" w:rsidP="00F95F4D">
                      <w:r>
                        <w:rPr>
                          <w:rFonts w:hint="eastAsia"/>
                        </w:rPr>
                        <w:t>（実施するメリット）</w:t>
                      </w:r>
                    </w:p>
                    <w:p w14:paraId="3E130F0E" w14:textId="77777777" w:rsidR="00F95F4D" w:rsidRDefault="00F95F4D" w:rsidP="00F95F4D">
                      <w:r>
                        <w:rPr>
                          <w:rFonts w:hint="eastAsia"/>
                        </w:rPr>
                        <w:t>・餌場やトイレを管理することで居住地域の環境美化が進みます。</w:t>
                      </w:r>
                    </w:p>
                    <w:p w14:paraId="7C354FF8" w14:textId="77777777" w:rsidR="00F95F4D" w:rsidRDefault="00F95F4D" w:rsidP="00F95F4D">
                      <w:r>
                        <w:rPr>
                          <w:rFonts w:hint="eastAsia"/>
                        </w:rPr>
                        <w:t>・猫は自分の縄張りを守るため、他の地域からの猫の侵入を防ぎます。</w:t>
                      </w:r>
                    </w:p>
                    <w:p w14:paraId="2449CCAA" w14:textId="77777777" w:rsidR="00F95F4D" w:rsidRDefault="00F95F4D" w:rsidP="00F95F4D">
                      <w:r>
                        <w:rPr>
                          <w:rFonts w:hint="eastAsia"/>
                        </w:rPr>
                        <w:t>・置き餌や食べ残しの放置がされないので、猫によるゴミあさりの他、カラスやネズミなどによる被害を防ぎます。</w:t>
                      </w:r>
                    </w:p>
                    <w:p w14:paraId="3E3D5B11" w14:textId="77777777" w:rsidR="00F95F4D" w:rsidRDefault="00F95F4D" w:rsidP="00F95F4D">
                      <w:r>
                        <w:rPr>
                          <w:rFonts w:hint="eastAsia"/>
                        </w:rPr>
                        <w:t>・不妊去勢手術を行うことで、新たな猫の出産がなくなり、猫の数が徐々に減ります※。</w:t>
                      </w:r>
                    </w:p>
                    <w:p w14:paraId="52DB75B0" w14:textId="07D233E5" w:rsidR="00F95F4D" w:rsidRDefault="00F95F4D" w:rsidP="00F95F4D">
                      <w:r>
                        <w:rPr>
                          <w:rFonts w:hint="eastAsia"/>
                        </w:rPr>
                        <w:t>・不妊去勢手術を</w:t>
                      </w:r>
                      <w:r w:rsidR="002F2540">
                        <w:rPr>
                          <w:rFonts w:hint="eastAsia"/>
                        </w:rPr>
                        <w:t>行うことで、</w:t>
                      </w:r>
                      <w:r>
                        <w:rPr>
                          <w:rFonts w:hint="eastAsia"/>
                        </w:rPr>
                        <w:t>盛りの鳴き声がなくなり、尿のにおいが薄くなります。</w:t>
                      </w:r>
                    </w:p>
                    <w:p w14:paraId="483ECAF6" w14:textId="77777777" w:rsidR="00F95F4D" w:rsidRDefault="00F95F4D" w:rsidP="00F95F4D">
                      <w:r>
                        <w:rPr>
                          <w:rFonts w:hint="eastAsia"/>
                        </w:rPr>
                        <w:t>（※参考）</w:t>
                      </w:r>
                    </w:p>
                    <w:p w14:paraId="2BFD1A08" w14:textId="77777777" w:rsidR="00F95F4D" w:rsidRDefault="00F95F4D" w:rsidP="00F95F4D">
                      <w:r>
                        <w:rPr>
                          <w:rFonts w:hint="eastAsia"/>
                        </w:rPr>
                        <w:t>・不妊手術をしていないメス猫は年２～４回出産し、１回に４～８頭の子供を産みます。</w:t>
                      </w:r>
                    </w:p>
                    <w:p w14:paraId="27DC7681" w14:textId="77777777" w:rsidR="00F95F4D" w:rsidRDefault="00F95F4D" w:rsidP="00F95F4D">
                      <w:r>
                        <w:rPr>
                          <w:rFonts w:hint="eastAsia"/>
                        </w:rPr>
                        <w:t>・メス猫は生後４～</w:t>
                      </w:r>
                      <w:r>
                        <w:t>12か月で子猫を産めるようになります。</w:t>
                      </w:r>
                    </w:p>
                    <w:p w14:paraId="4FBB0549" w14:textId="77777777" w:rsidR="00F95F4D" w:rsidRDefault="00F95F4D" w:rsidP="00F95F4D">
                      <w:r>
                        <w:rPr>
                          <w:rFonts w:hint="eastAsia"/>
                        </w:rPr>
                        <w:t>・野良猫の寿命は４～５年です。</w:t>
                      </w:r>
                    </w:p>
                    <w:p w14:paraId="54C693DD" w14:textId="77777777" w:rsidR="00F95F4D" w:rsidRDefault="00F95F4D" w:rsidP="00F95F4D"/>
                    <w:p w14:paraId="61237706" w14:textId="77777777" w:rsidR="00F95F4D" w:rsidRDefault="00F95F4D" w:rsidP="00F95F4D">
                      <w:r>
                        <w:rPr>
                          <w:rFonts w:hint="eastAsia"/>
                        </w:rPr>
                        <w:t>（知ってほしいこと）</w:t>
                      </w:r>
                    </w:p>
                    <w:p w14:paraId="289A170B" w14:textId="77777777" w:rsidR="00F95F4D" w:rsidRDefault="00F95F4D" w:rsidP="00F95F4D">
                      <w:r>
                        <w:rPr>
                          <w:rFonts w:hint="eastAsia"/>
                        </w:rPr>
                        <w:t>・基本的には町内会や地域で話し合い、募金を集めたり、各家庭から出し合うなどして、活動費を集めていきます。</w:t>
                      </w:r>
                    </w:p>
                    <w:p w14:paraId="3A72D01F" w14:textId="77777777" w:rsidR="00F95F4D" w:rsidRDefault="00F95F4D" w:rsidP="00F95F4D">
                      <w:r>
                        <w:rPr>
                          <w:rFonts w:hint="eastAsia"/>
                        </w:rPr>
                        <w:t>・地域猫のお世話などの活動はできなくても、募金等で支援する、活動周知に協力するなどという方法で活動に関わることができます。</w:t>
                      </w:r>
                    </w:p>
                    <w:p w14:paraId="61A707E8" w14:textId="7C0232DB" w:rsidR="00F95F4D" w:rsidRDefault="00F95F4D" w:rsidP="00F95F4D">
                      <w:r>
                        <w:rPr>
                          <w:rFonts w:hint="eastAsia"/>
                        </w:rPr>
                        <w:t>・県には、動物愛護センターの</w:t>
                      </w:r>
                      <w:r w:rsidRPr="00F95F4D">
                        <w:t>不妊去勢手術協力の承認を受けた地域</w:t>
                      </w:r>
                      <w:r>
                        <w:rPr>
                          <w:rFonts w:hint="eastAsia"/>
                        </w:rPr>
                        <w:t>を対象に、無料で地域猫の不妊去勢手術を実施する制度があります。</w:t>
                      </w:r>
                    </w:p>
                    <w:p w14:paraId="1EB292F0" w14:textId="5FE73688" w:rsidR="00F95F4D" w:rsidRDefault="00F95F4D" w:rsidP="00F95F4D">
                      <w:r>
                        <w:rPr>
                          <w:rFonts w:hint="eastAsia"/>
                        </w:rPr>
                        <w:t>・不妊去勢手術費用や餌代などの活動費用を補助する制度を設けている市町があります。</w:t>
                      </w:r>
                    </w:p>
                  </w:txbxContent>
                </v:textbox>
              </v:shape>
            </w:pict>
          </mc:Fallback>
        </mc:AlternateContent>
      </w:r>
    </w:p>
    <w:p w14:paraId="47A950A2" w14:textId="52277AA9" w:rsidR="00D80AB4" w:rsidRDefault="00D80AB4" w:rsidP="00D83DB7">
      <w:pPr>
        <w:widowControl/>
        <w:jc w:val="left"/>
        <w:rPr>
          <w:rFonts w:asciiTheme="minorEastAsia" w:eastAsiaTheme="minorEastAsia" w:hAnsiTheme="minorEastAsia"/>
        </w:rPr>
      </w:pPr>
    </w:p>
    <w:p w14:paraId="6E2D2A6D" w14:textId="00AAAC01" w:rsidR="00D80AB4" w:rsidRDefault="00D80AB4" w:rsidP="00D83DB7">
      <w:pPr>
        <w:widowControl/>
        <w:jc w:val="left"/>
        <w:rPr>
          <w:rFonts w:asciiTheme="minorEastAsia" w:eastAsiaTheme="minorEastAsia" w:hAnsiTheme="minorEastAsia"/>
        </w:rPr>
      </w:pPr>
    </w:p>
    <w:p w14:paraId="7F14835A" w14:textId="69FBC88E" w:rsidR="00D80AB4" w:rsidRDefault="00D80AB4" w:rsidP="00D83DB7">
      <w:pPr>
        <w:widowControl/>
        <w:jc w:val="left"/>
        <w:rPr>
          <w:rFonts w:asciiTheme="minorEastAsia" w:eastAsiaTheme="minorEastAsia" w:hAnsiTheme="minorEastAsia"/>
        </w:rPr>
      </w:pPr>
    </w:p>
    <w:p w14:paraId="0989E195" w14:textId="5B71832A" w:rsidR="00D80AB4" w:rsidRDefault="00D80AB4" w:rsidP="00D83DB7">
      <w:pPr>
        <w:widowControl/>
        <w:jc w:val="left"/>
        <w:rPr>
          <w:rFonts w:asciiTheme="minorEastAsia" w:eastAsiaTheme="minorEastAsia" w:hAnsiTheme="minorEastAsia"/>
        </w:rPr>
      </w:pPr>
    </w:p>
    <w:p w14:paraId="4F3277E8" w14:textId="55CE0E73" w:rsidR="00D80AB4" w:rsidRDefault="00D80AB4" w:rsidP="00D83DB7">
      <w:pPr>
        <w:widowControl/>
        <w:jc w:val="left"/>
        <w:rPr>
          <w:rFonts w:asciiTheme="minorEastAsia" w:eastAsiaTheme="minorEastAsia" w:hAnsiTheme="minorEastAsia"/>
        </w:rPr>
      </w:pPr>
    </w:p>
    <w:p w14:paraId="4580351E" w14:textId="7FC53862" w:rsidR="00D80AB4" w:rsidRDefault="00D80AB4" w:rsidP="00D83DB7">
      <w:pPr>
        <w:widowControl/>
        <w:jc w:val="left"/>
        <w:rPr>
          <w:rFonts w:asciiTheme="minorEastAsia" w:eastAsiaTheme="minorEastAsia" w:hAnsiTheme="minorEastAsia"/>
        </w:rPr>
      </w:pPr>
    </w:p>
    <w:p w14:paraId="2365428A" w14:textId="5FB27B52" w:rsidR="00F95F4D" w:rsidRDefault="00F95F4D" w:rsidP="00D83DB7">
      <w:pPr>
        <w:widowControl/>
        <w:jc w:val="left"/>
        <w:rPr>
          <w:rFonts w:asciiTheme="minorEastAsia" w:eastAsiaTheme="minorEastAsia" w:hAnsiTheme="minorEastAsia"/>
        </w:rPr>
      </w:pPr>
    </w:p>
    <w:p w14:paraId="0EE5353E" w14:textId="77777777" w:rsidR="00D80AB4" w:rsidRDefault="00D80AB4" w:rsidP="00D83DB7">
      <w:pPr>
        <w:widowControl/>
        <w:jc w:val="left"/>
        <w:rPr>
          <w:rFonts w:asciiTheme="minorEastAsia" w:eastAsiaTheme="minorEastAsia" w:hAnsiTheme="minorEastAsia"/>
        </w:rPr>
      </w:pPr>
    </w:p>
    <w:p w14:paraId="1BAE1D57" w14:textId="77777777" w:rsidR="00D80AB4" w:rsidRDefault="00D80AB4" w:rsidP="00D83DB7">
      <w:pPr>
        <w:widowControl/>
        <w:jc w:val="left"/>
        <w:rPr>
          <w:rFonts w:asciiTheme="minorEastAsia" w:eastAsiaTheme="minorEastAsia" w:hAnsiTheme="minorEastAsia"/>
        </w:rPr>
      </w:pPr>
    </w:p>
    <w:p w14:paraId="32446665" w14:textId="77777777" w:rsidR="00D80AB4" w:rsidRDefault="00D80AB4" w:rsidP="00D83DB7">
      <w:pPr>
        <w:widowControl/>
        <w:jc w:val="left"/>
        <w:rPr>
          <w:rFonts w:asciiTheme="minorEastAsia" w:eastAsiaTheme="minorEastAsia" w:hAnsiTheme="minorEastAsia"/>
        </w:rPr>
      </w:pPr>
    </w:p>
    <w:p w14:paraId="28C4EDFA" w14:textId="77777777" w:rsidR="00D80AB4" w:rsidRDefault="00D80AB4" w:rsidP="00D83DB7">
      <w:pPr>
        <w:widowControl/>
        <w:jc w:val="left"/>
        <w:rPr>
          <w:rFonts w:asciiTheme="minorEastAsia" w:eastAsiaTheme="minorEastAsia" w:hAnsiTheme="minorEastAsia"/>
        </w:rPr>
      </w:pPr>
    </w:p>
    <w:p w14:paraId="2793374E" w14:textId="77777777" w:rsidR="00D80AB4" w:rsidRDefault="00D80AB4" w:rsidP="00D83DB7">
      <w:pPr>
        <w:widowControl/>
        <w:jc w:val="left"/>
        <w:rPr>
          <w:rFonts w:asciiTheme="minorEastAsia" w:eastAsiaTheme="minorEastAsia" w:hAnsiTheme="minorEastAsia"/>
        </w:rPr>
      </w:pPr>
    </w:p>
    <w:p w14:paraId="5EF1FBE4" w14:textId="77777777" w:rsidR="00D80AB4" w:rsidRDefault="00D80AB4" w:rsidP="00D83DB7">
      <w:pPr>
        <w:widowControl/>
        <w:jc w:val="left"/>
        <w:rPr>
          <w:rFonts w:asciiTheme="minorEastAsia" w:eastAsiaTheme="minorEastAsia" w:hAnsiTheme="minorEastAsia"/>
        </w:rPr>
      </w:pPr>
    </w:p>
    <w:p w14:paraId="6DB29232" w14:textId="77777777" w:rsidR="00D80AB4" w:rsidRDefault="00D80AB4" w:rsidP="00D83DB7">
      <w:pPr>
        <w:widowControl/>
        <w:jc w:val="left"/>
        <w:rPr>
          <w:rFonts w:asciiTheme="minorEastAsia" w:eastAsiaTheme="minorEastAsia" w:hAnsiTheme="minorEastAsia"/>
        </w:rPr>
      </w:pPr>
    </w:p>
    <w:p w14:paraId="5E6DD048" w14:textId="77777777" w:rsidR="00D80AB4" w:rsidRDefault="00D80AB4" w:rsidP="00D83DB7">
      <w:pPr>
        <w:widowControl/>
        <w:jc w:val="left"/>
        <w:rPr>
          <w:rFonts w:asciiTheme="minorEastAsia" w:eastAsiaTheme="minorEastAsia" w:hAnsiTheme="minorEastAsia"/>
        </w:rPr>
      </w:pPr>
    </w:p>
    <w:p w14:paraId="5B7E9269" w14:textId="77777777" w:rsidR="00D80AB4" w:rsidRDefault="00D80AB4" w:rsidP="00D83DB7">
      <w:pPr>
        <w:widowControl/>
        <w:jc w:val="left"/>
        <w:rPr>
          <w:rFonts w:asciiTheme="minorEastAsia" w:eastAsiaTheme="minorEastAsia" w:hAnsiTheme="minorEastAsia"/>
        </w:rPr>
      </w:pPr>
    </w:p>
    <w:p w14:paraId="6C1EF2B6" w14:textId="77777777" w:rsidR="00D80AB4" w:rsidRDefault="00D80AB4" w:rsidP="00D83DB7">
      <w:pPr>
        <w:widowControl/>
        <w:jc w:val="left"/>
        <w:rPr>
          <w:rFonts w:asciiTheme="minorEastAsia" w:eastAsiaTheme="minorEastAsia" w:hAnsiTheme="minorEastAsia"/>
        </w:rPr>
      </w:pPr>
    </w:p>
    <w:p w14:paraId="3D231666" w14:textId="77777777" w:rsidR="00D80AB4" w:rsidRDefault="00D80AB4" w:rsidP="00D83DB7">
      <w:pPr>
        <w:widowControl/>
        <w:jc w:val="left"/>
        <w:rPr>
          <w:rFonts w:asciiTheme="minorEastAsia" w:eastAsiaTheme="minorEastAsia" w:hAnsiTheme="minorEastAsia"/>
        </w:rPr>
      </w:pPr>
    </w:p>
    <w:p w14:paraId="745D35EE" w14:textId="77777777" w:rsidR="00D80AB4" w:rsidRDefault="00D80AB4" w:rsidP="00D83DB7">
      <w:pPr>
        <w:widowControl/>
        <w:jc w:val="left"/>
        <w:rPr>
          <w:rFonts w:asciiTheme="minorEastAsia" w:eastAsiaTheme="minorEastAsia" w:hAnsiTheme="minorEastAsia"/>
        </w:rPr>
      </w:pPr>
    </w:p>
    <w:p w14:paraId="690A1C6C" w14:textId="77777777" w:rsidR="00D80AB4" w:rsidRDefault="00D80AB4" w:rsidP="00D83DB7">
      <w:pPr>
        <w:widowControl/>
        <w:jc w:val="left"/>
        <w:rPr>
          <w:rFonts w:asciiTheme="minorEastAsia" w:eastAsiaTheme="minorEastAsia" w:hAnsiTheme="minorEastAsia"/>
        </w:rPr>
      </w:pPr>
    </w:p>
    <w:p w14:paraId="1B34218C" w14:textId="77777777" w:rsidR="00D80AB4" w:rsidRDefault="00D80AB4" w:rsidP="00D83DB7">
      <w:pPr>
        <w:widowControl/>
        <w:jc w:val="left"/>
        <w:rPr>
          <w:rFonts w:asciiTheme="minorEastAsia" w:eastAsiaTheme="minorEastAsia" w:hAnsiTheme="minorEastAsia"/>
        </w:rPr>
      </w:pPr>
    </w:p>
    <w:p w14:paraId="6DE4EEDE" w14:textId="77777777" w:rsidR="00D80AB4" w:rsidRDefault="00D80AB4" w:rsidP="00D83DB7">
      <w:pPr>
        <w:widowControl/>
        <w:jc w:val="left"/>
        <w:rPr>
          <w:rFonts w:asciiTheme="minorEastAsia" w:eastAsiaTheme="minorEastAsia" w:hAnsiTheme="minorEastAsia"/>
        </w:rPr>
      </w:pPr>
    </w:p>
    <w:p w14:paraId="3660FC30" w14:textId="77777777" w:rsidR="00D80AB4" w:rsidRDefault="00D80AB4" w:rsidP="00D83DB7">
      <w:pPr>
        <w:widowControl/>
        <w:jc w:val="left"/>
        <w:rPr>
          <w:rFonts w:asciiTheme="minorEastAsia" w:eastAsiaTheme="minorEastAsia" w:hAnsiTheme="minorEastAsia"/>
        </w:rPr>
      </w:pPr>
    </w:p>
    <w:p w14:paraId="3B8103FA" w14:textId="77777777" w:rsidR="00D80AB4" w:rsidRDefault="00D80AB4" w:rsidP="00D83DB7">
      <w:pPr>
        <w:widowControl/>
        <w:jc w:val="left"/>
        <w:rPr>
          <w:rFonts w:asciiTheme="minorEastAsia" w:eastAsiaTheme="minorEastAsia" w:hAnsiTheme="minorEastAsia"/>
        </w:rPr>
      </w:pPr>
    </w:p>
    <w:p w14:paraId="27F519E6" w14:textId="77777777" w:rsidR="00D80AB4" w:rsidRDefault="00D80AB4" w:rsidP="00D83DB7">
      <w:pPr>
        <w:widowControl/>
        <w:jc w:val="left"/>
        <w:rPr>
          <w:rFonts w:asciiTheme="minorEastAsia" w:eastAsiaTheme="minorEastAsia" w:hAnsiTheme="minorEastAsia"/>
        </w:rPr>
      </w:pPr>
    </w:p>
    <w:p w14:paraId="76587A7D" w14:textId="77777777" w:rsidR="00D80AB4" w:rsidRDefault="00D80AB4" w:rsidP="00D83DB7">
      <w:pPr>
        <w:widowControl/>
        <w:jc w:val="left"/>
        <w:rPr>
          <w:rFonts w:asciiTheme="minorEastAsia" w:eastAsiaTheme="minorEastAsia" w:hAnsiTheme="minorEastAsia"/>
        </w:rPr>
      </w:pPr>
    </w:p>
    <w:p w14:paraId="6CB8372F" w14:textId="77777777" w:rsidR="00D80AB4" w:rsidRDefault="00D80AB4" w:rsidP="00D83DB7">
      <w:pPr>
        <w:widowControl/>
        <w:jc w:val="left"/>
        <w:rPr>
          <w:rFonts w:asciiTheme="minorEastAsia" w:eastAsiaTheme="minorEastAsia" w:hAnsiTheme="minorEastAsia"/>
        </w:rPr>
      </w:pPr>
    </w:p>
    <w:p w14:paraId="4F1A9C2A" w14:textId="77777777" w:rsidR="00D80AB4" w:rsidRDefault="00D80AB4" w:rsidP="00D83DB7">
      <w:pPr>
        <w:widowControl/>
        <w:jc w:val="left"/>
        <w:rPr>
          <w:rFonts w:asciiTheme="minorEastAsia" w:eastAsiaTheme="minorEastAsia" w:hAnsiTheme="minorEastAsia"/>
        </w:rPr>
      </w:pPr>
    </w:p>
    <w:p w14:paraId="707EDC20" w14:textId="77777777" w:rsidR="00D80AB4" w:rsidRDefault="00D80AB4" w:rsidP="00D83DB7">
      <w:pPr>
        <w:widowControl/>
        <w:jc w:val="left"/>
        <w:rPr>
          <w:rFonts w:asciiTheme="minorEastAsia" w:eastAsiaTheme="minorEastAsia" w:hAnsiTheme="minorEastAsia"/>
        </w:rPr>
      </w:pPr>
    </w:p>
    <w:p w14:paraId="35224DE2" w14:textId="77777777" w:rsidR="00D80AB4" w:rsidRDefault="00D80AB4" w:rsidP="00D83DB7">
      <w:pPr>
        <w:widowControl/>
        <w:jc w:val="left"/>
        <w:rPr>
          <w:rFonts w:asciiTheme="minorEastAsia" w:eastAsiaTheme="minorEastAsia" w:hAnsiTheme="minorEastAsia"/>
        </w:rPr>
      </w:pPr>
    </w:p>
    <w:p w14:paraId="67CD42B6" w14:textId="77777777" w:rsidR="00D80AB4" w:rsidRDefault="00D80AB4" w:rsidP="00D83DB7">
      <w:pPr>
        <w:widowControl/>
        <w:jc w:val="left"/>
        <w:rPr>
          <w:rFonts w:asciiTheme="minorEastAsia" w:eastAsiaTheme="minorEastAsia" w:hAnsiTheme="minorEastAsia"/>
        </w:rPr>
      </w:pPr>
    </w:p>
    <w:p w14:paraId="3A5D9078" w14:textId="77777777" w:rsidR="00D80AB4" w:rsidRDefault="00D80AB4" w:rsidP="00D83DB7">
      <w:pPr>
        <w:widowControl/>
        <w:jc w:val="left"/>
        <w:rPr>
          <w:rFonts w:asciiTheme="minorEastAsia" w:eastAsiaTheme="minorEastAsia" w:hAnsiTheme="minorEastAsia"/>
        </w:rPr>
      </w:pPr>
    </w:p>
    <w:p w14:paraId="60AEF9BE" w14:textId="77777777" w:rsidR="00D80AB4" w:rsidRDefault="00D80AB4" w:rsidP="00D83DB7">
      <w:pPr>
        <w:widowControl/>
        <w:jc w:val="left"/>
        <w:rPr>
          <w:rFonts w:asciiTheme="minorEastAsia" w:eastAsiaTheme="minorEastAsia" w:hAnsiTheme="minorEastAsia"/>
        </w:rPr>
      </w:pPr>
    </w:p>
    <w:p w14:paraId="7D44F068" w14:textId="77777777" w:rsidR="00D80AB4" w:rsidRDefault="00D80AB4" w:rsidP="00D83DB7">
      <w:pPr>
        <w:widowControl/>
        <w:jc w:val="left"/>
        <w:rPr>
          <w:rFonts w:asciiTheme="minorEastAsia" w:eastAsiaTheme="minorEastAsia" w:hAnsiTheme="minorEastAsia"/>
        </w:rPr>
      </w:pPr>
    </w:p>
    <w:p w14:paraId="00FADDC8" w14:textId="77777777" w:rsidR="00D80AB4" w:rsidRDefault="00D80AB4" w:rsidP="00D83DB7">
      <w:pPr>
        <w:widowControl/>
        <w:jc w:val="left"/>
        <w:rPr>
          <w:rFonts w:asciiTheme="minorEastAsia" w:eastAsiaTheme="minorEastAsia" w:hAnsiTheme="minorEastAsia"/>
        </w:rPr>
      </w:pPr>
    </w:p>
    <w:p w14:paraId="2B0D189B" w14:textId="77777777" w:rsidR="00D80AB4" w:rsidRDefault="00D80AB4" w:rsidP="00D83DB7">
      <w:pPr>
        <w:widowControl/>
        <w:jc w:val="left"/>
        <w:rPr>
          <w:rFonts w:asciiTheme="minorEastAsia" w:eastAsiaTheme="minorEastAsia" w:hAnsiTheme="minorEastAsia"/>
        </w:rPr>
      </w:pPr>
    </w:p>
    <w:p w14:paraId="2FA8EC20" w14:textId="77777777" w:rsidR="00D80AB4" w:rsidRDefault="00D80AB4" w:rsidP="00D83DB7">
      <w:pPr>
        <w:widowControl/>
        <w:jc w:val="left"/>
        <w:rPr>
          <w:rFonts w:asciiTheme="minorEastAsia" w:eastAsiaTheme="minorEastAsia" w:hAnsiTheme="minorEastAsia"/>
        </w:rPr>
      </w:pPr>
    </w:p>
    <w:p w14:paraId="40C2836E" w14:textId="77777777" w:rsidR="00D80AB4" w:rsidRDefault="00D80AB4" w:rsidP="00D83DB7">
      <w:pPr>
        <w:widowControl/>
        <w:jc w:val="left"/>
        <w:rPr>
          <w:rFonts w:asciiTheme="minorEastAsia" w:eastAsiaTheme="minorEastAsia" w:hAnsiTheme="minorEastAsia"/>
        </w:rPr>
      </w:pPr>
    </w:p>
    <w:p w14:paraId="7FB34836" w14:textId="77777777" w:rsidR="00D80AB4" w:rsidRDefault="00D80AB4" w:rsidP="00D83DB7">
      <w:pPr>
        <w:widowControl/>
        <w:jc w:val="left"/>
        <w:rPr>
          <w:rFonts w:asciiTheme="minorEastAsia" w:eastAsiaTheme="minorEastAsia" w:hAnsiTheme="minorEastAsia"/>
        </w:rPr>
      </w:pPr>
    </w:p>
    <w:p w14:paraId="68D88FC9" w14:textId="77777777" w:rsidR="00D80AB4" w:rsidRDefault="00D80AB4">
      <w:pPr>
        <w:widowControl/>
        <w:spacing w:line="48" w:lineRule="auto"/>
        <w:jc w:val="left"/>
        <w:rPr>
          <w:rFonts w:ascii="ＭＳ ゴシック" w:eastAsia="ＭＳ ゴシック" w:hAnsi="ＭＳ ゴシック"/>
          <w:b/>
        </w:rPr>
      </w:pPr>
      <w:r>
        <w:rPr>
          <w:rFonts w:ascii="ＭＳ ゴシック" w:eastAsia="ＭＳ ゴシック" w:hAnsi="ＭＳ ゴシック"/>
          <w:b/>
        </w:rPr>
        <w:br w:type="page"/>
      </w:r>
    </w:p>
    <w:p w14:paraId="5D817E00" w14:textId="38729212" w:rsidR="00214D8D" w:rsidRPr="009E72D9" w:rsidRDefault="009E72D9" w:rsidP="00214D8D">
      <w:pPr>
        <w:widowControl/>
        <w:ind w:firstLineChars="250" w:firstLine="537"/>
        <w:jc w:val="left"/>
        <w:rPr>
          <w:rFonts w:asciiTheme="minorEastAsia" w:eastAsiaTheme="minorEastAsia" w:hAnsiTheme="minorEastAsia"/>
          <w:b/>
          <w:u w:val="single"/>
        </w:rPr>
      </w:pPr>
      <w:r w:rsidRPr="009E72D9">
        <w:rPr>
          <w:rFonts w:asciiTheme="minorEastAsia" w:eastAsiaTheme="minorEastAsia" w:hAnsiTheme="minorEastAsia" w:hint="eastAsia"/>
          <w:b/>
          <w:u w:val="single"/>
        </w:rPr>
        <w:lastRenderedPageBreak/>
        <w:t>ウ</w:t>
      </w:r>
      <w:r w:rsidR="00012DB6" w:rsidRPr="009E72D9">
        <w:rPr>
          <w:rFonts w:asciiTheme="minorEastAsia" w:eastAsiaTheme="minorEastAsia" w:hAnsiTheme="minorEastAsia" w:hint="eastAsia"/>
          <w:b/>
          <w:u w:val="single"/>
        </w:rPr>
        <w:t xml:space="preserve">　</w:t>
      </w:r>
      <w:r w:rsidR="00D710CA" w:rsidRPr="009E72D9">
        <w:rPr>
          <w:rFonts w:asciiTheme="minorEastAsia" w:eastAsiaTheme="minorEastAsia" w:hAnsiTheme="minorEastAsia" w:hint="eastAsia"/>
          <w:b/>
          <w:u w:val="single"/>
        </w:rPr>
        <w:t>動物愛護推進員の育成</w:t>
      </w:r>
      <w:r w:rsidR="00D80AB4" w:rsidRPr="009E72D9">
        <w:rPr>
          <w:rFonts w:asciiTheme="minorEastAsia" w:eastAsiaTheme="minorEastAsia" w:hAnsiTheme="minorEastAsia" w:hint="eastAsia"/>
          <w:b/>
          <w:u w:val="single"/>
        </w:rPr>
        <w:t>について</w:t>
      </w:r>
      <w:r w:rsidR="00D710CA" w:rsidRPr="009E72D9">
        <w:rPr>
          <w:rFonts w:asciiTheme="minorEastAsia" w:eastAsiaTheme="minorEastAsia" w:hAnsiTheme="minorEastAsia" w:hint="eastAsia"/>
          <w:b/>
          <w:u w:val="single"/>
        </w:rPr>
        <w:t>（提案要素あり）</w:t>
      </w:r>
    </w:p>
    <w:p w14:paraId="52A4F622" w14:textId="77777777" w:rsidR="00214D8D" w:rsidRDefault="00D80AB4" w:rsidP="00214D8D">
      <w:pPr>
        <w:widowControl/>
        <w:ind w:firstLineChars="450" w:firstLine="964"/>
        <w:jc w:val="left"/>
        <w:rPr>
          <w:rFonts w:asciiTheme="minorEastAsia" w:eastAsiaTheme="minorEastAsia" w:hAnsiTheme="minorEastAsia"/>
          <w:bCs/>
        </w:rPr>
      </w:pPr>
      <w:r w:rsidRPr="00FB0FA3">
        <w:rPr>
          <w:rFonts w:asciiTheme="minorEastAsia" w:eastAsiaTheme="minorEastAsia" w:hAnsiTheme="minorEastAsia" w:hint="eastAsia"/>
        </w:rPr>
        <w:t>次の業務を遂行する上での業務体制について提出すること。</w:t>
      </w:r>
    </w:p>
    <w:p w14:paraId="314AE821" w14:textId="62041BA2" w:rsidR="00D80AB4" w:rsidRPr="00214D8D" w:rsidRDefault="00D80AB4" w:rsidP="00214D8D">
      <w:pPr>
        <w:widowControl/>
        <w:ind w:leftChars="350" w:left="750" w:firstLineChars="100" w:firstLine="214"/>
        <w:jc w:val="left"/>
        <w:rPr>
          <w:rFonts w:asciiTheme="minorEastAsia" w:eastAsiaTheme="minorEastAsia" w:hAnsiTheme="minorEastAsia"/>
          <w:bCs/>
        </w:rPr>
      </w:pPr>
      <w:r w:rsidRPr="00FB0FA3">
        <w:rPr>
          <w:rFonts w:asciiTheme="minorEastAsia" w:eastAsiaTheme="minorEastAsia" w:hAnsiTheme="minorEastAsia" w:hint="eastAsia"/>
        </w:rPr>
        <w:t>また、広島県動物愛護推進員</w:t>
      </w:r>
      <w:r w:rsidRPr="00FB0FA3">
        <w:rPr>
          <w:rFonts w:asciiTheme="minorEastAsia" w:eastAsiaTheme="minorEastAsia" w:hAnsiTheme="minorEastAsia"/>
        </w:rPr>
        <w:t>（以下、「推進員」という。）</w:t>
      </w:r>
      <w:r w:rsidRPr="00FB0FA3">
        <w:rPr>
          <w:rFonts w:asciiTheme="minorEastAsia" w:eastAsiaTheme="minorEastAsia" w:hAnsiTheme="minorEastAsia" w:hint="eastAsia"/>
        </w:rPr>
        <w:t>の活動に係る周知に繋がるような企画を提案すること。なお業務の詳細については契約締結後、県と協議の上、決定する。</w:t>
      </w:r>
    </w:p>
    <w:p w14:paraId="21B80A17" w14:textId="77777777" w:rsidR="00D80AB4" w:rsidRPr="00FB0FA3" w:rsidRDefault="00D80AB4" w:rsidP="00D710CA">
      <w:pPr>
        <w:widowControl/>
        <w:spacing w:line="120" w:lineRule="exact"/>
        <w:ind w:leftChars="150" w:left="321" w:firstLineChars="100" w:firstLine="215"/>
        <w:jc w:val="left"/>
        <w:rPr>
          <w:rFonts w:asciiTheme="minorEastAsia" w:eastAsiaTheme="minorEastAsia" w:hAnsiTheme="minorEastAsia"/>
          <w:b/>
        </w:rPr>
      </w:pPr>
    </w:p>
    <w:p w14:paraId="2C67CE80" w14:textId="6159DF0C" w:rsidR="00D80AB4" w:rsidRPr="00FB0FA3" w:rsidRDefault="00214D8D" w:rsidP="00214D8D">
      <w:pPr>
        <w:ind w:firstLineChars="300" w:firstLine="643"/>
        <w:rPr>
          <w:rFonts w:asciiTheme="minorEastAsia" w:eastAsiaTheme="minorEastAsia" w:hAnsiTheme="minorEastAsia"/>
        </w:rPr>
      </w:pPr>
      <w:r>
        <w:rPr>
          <w:rFonts w:asciiTheme="minorEastAsia" w:eastAsiaTheme="minorEastAsia" w:hAnsiTheme="minorEastAsia" w:hint="eastAsia"/>
        </w:rPr>
        <w:t xml:space="preserve">①　</w:t>
      </w:r>
      <w:r w:rsidR="00D80AB4" w:rsidRPr="00FB0FA3">
        <w:rPr>
          <w:rFonts w:asciiTheme="minorEastAsia" w:eastAsiaTheme="minorEastAsia" w:hAnsiTheme="minorEastAsia" w:hint="eastAsia"/>
        </w:rPr>
        <w:t>動物愛護推進員連絡会議との連携</w:t>
      </w:r>
    </w:p>
    <w:p w14:paraId="2569DC8B" w14:textId="77777777" w:rsidR="00D80AB4" w:rsidRPr="00FB0FA3" w:rsidRDefault="00D80AB4" w:rsidP="000A0111">
      <w:pPr>
        <w:ind w:firstLineChars="400" w:firstLine="857"/>
        <w:rPr>
          <w:rFonts w:asciiTheme="minorEastAsia" w:eastAsiaTheme="minorEastAsia" w:hAnsiTheme="minorEastAsia"/>
        </w:rPr>
      </w:pPr>
      <w:r w:rsidRPr="00FB0FA3">
        <w:rPr>
          <w:rFonts w:asciiTheme="minorEastAsia" w:eastAsiaTheme="minorEastAsia" w:hAnsiTheme="minorEastAsia" w:hint="eastAsia"/>
        </w:rPr>
        <w:t xml:space="preserve">・　</w:t>
      </w:r>
      <w:r w:rsidRPr="00FB0FA3">
        <w:rPr>
          <w:rFonts w:asciiTheme="minorEastAsia" w:eastAsiaTheme="minorEastAsia" w:hAnsiTheme="minorEastAsia"/>
        </w:rPr>
        <w:t>推進員及び動物愛護推進員連絡会議</w:t>
      </w:r>
      <w:r w:rsidRPr="00FB0FA3">
        <w:rPr>
          <w:rFonts w:asciiTheme="minorEastAsia" w:eastAsiaTheme="minorEastAsia" w:hAnsiTheme="minorEastAsia" w:hint="eastAsia"/>
        </w:rPr>
        <w:t>（以下、「連絡会議」という。）</w:t>
      </w:r>
      <w:r w:rsidRPr="00FB0FA3">
        <w:rPr>
          <w:rFonts w:asciiTheme="minorEastAsia" w:eastAsiaTheme="minorEastAsia" w:hAnsiTheme="minorEastAsia"/>
        </w:rPr>
        <w:t>の周知</w:t>
      </w:r>
      <w:r w:rsidRPr="00FB0FA3">
        <w:rPr>
          <w:rFonts w:asciiTheme="minorEastAsia" w:eastAsiaTheme="minorEastAsia" w:hAnsiTheme="minorEastAsia" w:hint="eastAsia"/>
        </w:rPr>
        <w:t>のための提案</w:t>
      </w:r>
    </w:p>
    <w:p w14:paraId="693E8461" w14:textId="77777777" w:rsidR="00D80AB4" w:rsidRDefault="00D80AB4" w:rsidP="000A0111">
      <w:pPr>
        <w:ind w:leftChars="400" w:left="1071" w:hangingChars="100" w:hanging="214"/>
        <w:rPr>
          <w:rFonts w:asciiTheme="minorEastAsia" w:eastAsiaTheme="minorEastAsia" w:hAnsiTheme="minorEastAsia"/>
        </w:rPr>
      </w:pPr>
      <w:r w:rsidRPr="00FB0FA3">
        <w:rPr>
          <w:rFonts w:asciiTheme="minorEastAsia" w:eastAsiaTheme="minorEastAsia" w:hAnsiTheme="minorEastAsia" w:hint="eastAsia"/>
        </w:rPr>
        <w:t xml:space="preserve">・　</w:t>
      </w:r>
      <w:r w:rsidRPr="00FB0FA3">
        <w:rPr>
          <w:rFonts w:asciiTheme="minorEastAsia" w:eastAsiaTheme="minorEastAsia" w:hAnsiTheme="minorEastAsia"/>
        </w:rPr>
        <w:t>連絡会議</w:t>
      </w:r>
      <w:r>
        <w:rPr>
          <w:rFonts w:asciiTheme="minorEastAsia" w:eastAsiaTheme="minorEastAsia" w:hAnsiTheme="minorEastAsia" w:hint="eastAsia"/>
        </w:rPr>
        <w:t>の各</w:t>
      </w:r>
      <w:r w:rsidRPr="00FB0FA3">
        <w:rPr>
          <w:rFonts w:asciiTheme="minorEastAsia" w:eastAsiaTheme="minorEastAsia" w:hAnsiTheme="minorEastAsia"/>
        </w:rPr>
        <w:t>部会</w:t>
      </w:r>
      <w:r>
        <w:rPr>
          <w:rFonts w:asciiTheme="minorEastAsia" w:eastAsiaTheme="minorEastAsia" w:hAnsiTheme="minorEastAsia" w:hint="eastAsia"/>
        </w:rPr>
        <w:t>(運営部会、適正飼養推進部会、センター運営支援部会、災害対策部会)</w:t>
      </w:r>
      <w:r w:rsidRPr="00FB0FA3">
        <w:rPr>
          <w:rFonts w:asciiTheme="minorEastAsia" w:eastAsiaTheme="minorEastAsia" w:hAnsiTheme="minorEastAsia"/>
        </w:rPr>
        <w:t>にお</w:t>
      </w:r>
      <w:r>
        <w:rPr>
          <w:rFonts w:asciiTheme="minorEastAsia" w:eastAsiaTheme="minorEastAsia" w:hAnsiTheme="minorEastAsia" w:hint="eastAsia"/>
        </w:rPr>
        <w:t>ける</w:t>
      </w:r>
      <w:r w:rsidRPr="00FB0FA3">
        <w:rPr>
          <w:rFonts w:asciiTheme="minorEastAsia" w:eastAsiaTheme="minorEastAsia" w:hAnsiTheme="minorEastAsia"/>
        </w:rPr>
        <w:t>推進員の活動サポート</w:t>
      </w:r>
    </w:p>
    <w:p w14:paraId="1E696CCF" w14:textId="77777777" w:rsidR="00D80AB4" w:rsidRPr="00FB0FA3" w:rsidRDefault="00D80AB4" w:rsidP="000A0111">
      <w:pPr>
        <w:ind w:leftChars="400" w:left="857"/>
        <w:rPr>
          <w:rFonts w:asciiTheme="minorEastAsia" w:eastAsiaTheme="minorEastAsia" w:hAnsiTheme="minorEastAsia"/>
        </w:rPr>
      </w:pPr>
      <w:r>
        <w:rPr>
          <w:rFonts w:asciiTheme="minorEastAsia" w:eastAsiaTheme="minorEastAsia" w:hAnsiTheme="minorEastAsia" w:hint="eastAsia"/>
        </w:rPr>
        <w:t>・　作成する広報物について、動物愛護推進員からの意見聴取</w:t>
      </w:r>
    </w:p>
    <w:p w14:paraId="4D80066F" w14:textId="4F5CC7F4" w:rsidR="00D80AB4" w:rsidRDefault="00D80AB4" w:rsidP="000A0111">
      <w:pPr>
        <w:ind w:firstLineChars="400" w:firstLine="857"/>
        <w:rPr>
          <w:rFonts w:asciiTheme="minorEastAsia" w:eastAsiaTheme="minorEastAsia" w:hAnsiTheme="minorEastAsia"/>
        </w:rPr>
      </w:pPr>
      <w:r w:rsidRPr="00FB0FA3">
        <w:rPr>
          <w:rFonts w:asciiTheme="minorEastAsia" w:eastAsiaTheme="minorEastAsia" w:hAnsiTheme="minorEastAsia" w:hint="eastAsia"/>
        </w:rPr>
        <w:t xml:space="preserve">・　</w:t>
      </w:r>
      <w:r w:rsidRPr="00FB0FA3">
        <w:rPr>
          <w:rFonts w:asciiTheme="minorEastAsia" w:eastAsiaTheme="minorEastAsia" w:hAnsiTheme="minorEastAsia"/>
        </w:rPr>
        <w:t>推進員対象セミナー</w:t>
      </w:r>
      <w:r w:rsidR="00214D8D">
        <w:rPr>
          <w:rFonts w:asciiTheme="minorEastAsia" w:eastAsiaTheme="minorEastAsia" w:hAnsiTheme="minorEastAsia" w:hint="eastAsia"/>
        </w:rPr>
        <w:t>※</w:t>
      </w:r>
      <w:r w:rsidRPr="00FB0FA3">
        <w:rPr>
          <w:rFonts w:asciiTheme="minorEastAsia" w:eastAsiaTheme="minorEastAsia" w:hAnsiTheme="minorEastAsia"/>
        </w:rPr>
        <w:t>の</w:t>
      </w:r>
      <w:r w:rsidRPr="00FB0FA3">
        <w:rPr>
          <w:rFonts w:asciiTheme="minorEastAsia" w:eastAsiaTheme="minorEastAsia" w:hAnsiTheme="minorEastAsia" w:hint="eastAsia"/>
        </w:rPr>
        <w:t>企画・</w:t>
      </w:r>
      <w:r w:rsidRPr="00FB0FA3">
        <w:rPr>
          <w:rFonts w:asciiTheme="minorEastAsia" w:eastAsiaTheme="minorEastAsia" w:hAnsiTheme="minorEastAsia"/>
        </w:rPr>
        <w:t>運営</w:t>
      </w:r>
    </w:p>
    <w:p w14:paraId="190AE770" w14:textId="6247FDF8" w:rsidR="00214D8D" w:rsidRPr="00214D8D" w:rsidRDefault="00214D8D" w:rsidP="000A0111">
      <w:pPr>
        <w:ind w:firstLineChars="400" w:firstLine="857"/>
        <w:rPr>
          <w:rFonts w:asciiTheme="minorEastAsia" w:eastAsiaTheme="minorEastAsia" w:hAnsiTheme="minorEastAsia"/>
        </w:rPr>
      </w:pPr>
      <w:r>
        <w:rPr>
          <w:rFonts w:asciiTheme="minorEastAsia" w:eastAsiaTheme="minorEastAsia" w:hAnsiTheme="minorEastAsia" w:hint="eastAsia"/>
        </w:rPr>
        <w:t xml:space="preserve">　　※想定：年１回、対面・WEB併用開催、参加者50名程度</w:t>
      </w:r>
    </w:p>
    <w:p w14:paraId="21816805" w14:textId="77777777" w:rsidR="00D710CA" w:rsidRDefault="00D710CA" w:rsidP="00D710CA">
      <w:pPr>
        <w:spacing w:line="120" w:lineRule="exact"/>
        <w:ind w:firstLineChars="300" w:firstLine="643"/>
        <w:rPr>
          <w:rFonts w:asciiTheme="minorEastAsia" w:eastAsiaTheme="minorEastAsia" w:hAnsiTheme="minorEastAsia"/>
        </w:rPr>
      </w:pPr>
    </w:p>
    <w:p w14:paraId="4383A3DF" w14:textId="165EF2E4" w:rsidR="00D80AB4" w:rsidRPr="00FB0FA3" w:rsidRDefault="00214D8D" w:rsidP="000A0111">
      <w:pPr>
        <w:ind w:firstLineChars="300" w:firstLine="643"/>
        <w:rPr>
          <w:rFonts w:asciiTheme="minorEastAsia" w:eastAsiaTheme="minorEastAsia" w:hAnsiTheme="minorEastAsia"/>
        </w:rPr>
      </w:pPr>
      <w:r>
        <w:rPr>
          <w:rFonts w:asciiTheme="minorEastAsia" w:eastAsiaTheme="minorEastAsia" w:hAnsiTheme="minorEastAsia" w:hint="eastAsia"/>
        </w:rPr>
        <w:t>②</w:t>
      </w:r>
      <w:r w:rsidR="00D80AB4" w:rsidRPr="00FB0FA3">
        <w:rPr>
          <w:rFonts w:asciiTheme="minorEastAsia" w:eastAsiaTheme="minorEastAsia" w:hAnsiTheme="minorEastAsia" w:hint="eastAsia"/>
        </w:rPr>
        <w:t xml:space="preserve">　</w:t>
      </w:r>
      <w:r w:rsidR="00D80AB4" w:rsidRPr="00FB0FA3">
        <w:rPr>
          <w:rFonts w:asciiTheme="minorEastAsia" w:eastAsiaTheme="minorEastAsia" w:hAnsiTheme="minorEastAsia"/>
        </w:rPr>
        <w:t>動物愛護管理推進協議会との連携</w:t>
      </w:r>
    </w:p>
    <w:p w14:paraId="2C3269CB" w14:textId="77777777" w:rsidR="00D80AB4" w:rsidRPr="00FB0FA3" w:rsidRDefault="00D80AB4" w:rsidP="000A0111">
      <w:pPr>
        <w:ind w:firstLineChars="400" w:firstLine="857"/>
        <w:rPr>
          <w:rFonts w:asciiTheme="minorEastAsia" w:eastAsiaTheme="minorEastAsia" w:hAnsiTheme="minorEastAsia"/>
        </w:rPr>
      </w:pPr>
      <w:r w:rsidRPr="00FB0FA3">
        <w:rPr>
          <w:rFonts w:asciiTheme="minorEastAsia" w:eastAsiaTheme="minorEastAsia" w:hAnsiTheme="minorEastAsia" w:hint="eastAsia"/>
        </w:rPr>
        <w:t xml:space="preserve">・　</w:t>
      </w:r>
      <w:r w:rsidRPr="00FB0FA3">
        <w:rPr>
          <w:rFonts w:asciiTheme="minorEastAsia" w:eastAsiaTheme="minorEastAsia" w:hAnsiTheme="minorEastAsia"/>
        </w:rPr>
        <w:t>県内23市町、県動物愛護センター、他関係団体の業務実績資料集計</w:t>
      </w:r>
    </w:p>
    <w:p w14:paraId="25116B09" w14:textId="77777777" w:rsidR="00D80AB4" w:rsidRPr="00FB0FA3" w:rsidRDefault="00D80AB4" w:rsidP="000A0111">
      <w:pPr>
        <w:ind w:firstLineChars="500" w:firstLine="1071"/>
        <w:rPr>
          <w:rFonts w:asciiTheme="minorEastAsia" w:eastAsiaTheme="minorEastAsia" w:hAnsiTheme="minorEastAsia"/>
        </w:rPr>
      </w:pPr>
      <w:r w:rsidRPr="00FB0FA3">
        <w:rPr>
          <w:rFonts w:asciiTheme="minorEastAsia" w:eastAsiaTheme="minorEastAsia" w:hAnsiTheme="minorEastAsia"/>
        </w:rPr>
        <w:t>（</w:t>
      </w:r>
      <w:r>
        <w:rPr>
          <w:rFonts w:asciiTheme="minorEastAsia" w:eastAsiaTheme="minorEastAsia" w:hAnsiTheme="minorEastAsia" w:hint="eastAsia"/>
        </w:rPr>
        <w:t>各所へのメール</w:t>
      </w:r>
      <w:r w:rsidRPr="00FB0FA3">
        <w:rPr>
          <w:rFonts w:asciiTheme="minorEastAsia" w:eastAsiaTheme="minorEastAsia" w:hAnsiTheme="minorEastAsia"/>
        </w:rPr>
        <w:t>通知～</w:t>
      </w:r>
      <w:r>
        <w:rPr>
          <w:rFonts w:asciiTheme="minorEastAsia" w:eastAsiaTheme="minorEastAsia" w:hAnsiTheme="minorEastAsia" w:hint="eastAsia"/>
        </w:rPr>
        <w:t>データ</w:t>
      </w:r>
      <w:r w:rsidRPr="00FB0FA3">
        <w:rPr>
          <w:rFonts w:asciiTheme="minorEastAsia" w:eastAsiaTheme="minorEastAsia" w:hAnsiTheme="minorEastAsia"/>
        </w:rPr>
        <w:t>回収～取りまとめ）</w:t>
      </w:r>
    </w:p>
    <w:p w14:paraId="28440D64" w14:textId="77777777" w:rsidR="00D80AB4" w:rsidRDefault="00D80AB4" w:rsidP="000A0111">
      <w:pPr>
        <w:ind w:firstLineChars="400" w:firstLine="857"/>
        <w:rPr>
          <w:rFonts w:asciiTheme="minorEastAsia" w:eastAsiaTheme="minorEastAsia" w:hAnsiTheme="minorEastAsia"/>
        </w:rPr>
      </w:pPr>
      <w:r w:rsidRPr="00FB0FA3">
        <w:rPr>
          <w:rFonts w:asciiTheme="minorEastAsia" w:eastAsiaTheme="minorEastAsia" w:hAnsiTheme="minorEastAsia" w:hint="eastAsia"/>
        </w:rPr>
        <w:t xml:space="preserve">・　</w:t>
      </w:r>
      <w:r w:rsidRPr="00FB0FA3">
        <w:rPr>
          <w:rFonts w:asciiTheme="minorEastAsia" w:eastAsiaTheme="minorEastAsia" w:hAnsiTheme="minorEastAsia"/>
        </w:rPr>
        <w:t>動物愛護管理推進協議会資料作成補助</w:t>
      </w:r>
    </w:p>
    <w:p w14:paraId="55C275FE" w14:textId="77777777" w:rsidR="00D80AB4" w:rsidRPr="00FB0FA3" w:rsidRDefault="00D80AB4" w:rsidP="00D710CA">
      <w:pPr>
        <w:spacing w:line="120" w:lineRule="exact"/>
        <w:ind w:firstLineChars="300" w:firstLine="643"/>
        <w:rPr>
          <w:rFonts w:asciiTheme="minorEastAsia" w:eastAsiaTheme="minorEastAsia" w:hAnsiTheme="minorEastAsia"/>
        </w:rPr>
      </w:pPr>
    </w:p>
    <w:p w14:paraId="203561C0" w14:textId="61867EB6" w:rsidR="00D80AB4" w:rsidRPr="00FB0FA3" w:rsidRDefault="00214D8D" w:rsidP="000A0111">
      <w:pPr>
        <w:ind w:firstLineChars="300" w:firstLine="643"/>
        <w:rPr>
          <w:rFonts w:asciiTheme="minorEastAsia" w:eastAsiaTheme="minorEastAsia" w:hAnsiTheme="minorEastAsia"/>
        </w:rPr>
      </w:pPr>
      <w:r>
        <w:rPr>
          <w:rFonts w:asciiTheme="minorEastAsia" w:eastAsiaTheme="minorEastAsia" w:hAnsiTheme="minorEastAsia" w:hint="eastAsia"/>
        </w:rPr>
        <w:t>③</w:t>
      </w:r>
      <w:r w:rsidR="00D80AB4" w:rsidRPr="00FB0FA3">
        <w:rPr>
          <w:rFonts w:asciiTheme="minorEastAsia" w:eastAsiaTheme="minorEastAsia" w:hAnsiTheme="minorEastAsia"/>
        </w:rPr>
        <w:t xml:space="preserve">　関連会議・研修会</w:t>
      </w:r>
    </w:p>
    <w:p w14:paraId="3AF3B960" w14:textId="5DE48ADE" w:rsidR="00D80AB4" w:rsidRDefault="00D80AB4" w:rsidP="000A0111">
      <w:pPr>
        <w:ind w:firstLineChars="400" w:firstLine="857"/>
        <w:rPr>
          <w:rFonts w:asciiTheme="minorEastAsia" w:eastAsiaTheme="minorEastAsia" w:hAnsiTheme="minorEastAsia"/>
        </w:rPr>
      </w:pPr>
      <w:r w:rsidRPr="00FB0FA3">
        <w:rPr>
          <w:rFonts w:asciiTheme="minorEastAsia" w:eastAsiaTheme="minorEastAsia" w:hAnsiTheme="minorEastAsia" w:hint="eastAsia"/>
        </w:rPr>
        <w:t>・　動物愛護推進員連絡会議総会（年２回）・部会（年２回）の運営</w:t>
      </w:r>
      <w:r w:rsidR="00214D8D">
        <w:rPr>
          <w:rFonts w:asciiTheme="minorEastAsia" w:eastAsiaTheme="minorEastAsia" w:hAnsiTheme="minorEastAsia" w:hint="eastAsia"/>
        </w:rPr>
        <w:t>※</w:t>
      </w:r>
    </w:p>
    <w:p w14:paraId="331B5B50" w14:textId="5B0B512F" w:rsidR="00D80AB4" w:rsidRPr="00FB0FA3" w:rsidRDefault="00D80AB4" w:rsidP="000A0111">
      <w:pPr>
        <w:ind w:leftChars="400" w:left="1500" w:hangingChars="300" w:hanging="643"/>
        <w:rPr>
          <w:rFonts w:asciiTheme="minorEastAsia" w:eastAsiaTheme="minorEastAsia" w:hAnsiTheme="minorEastAsia"/>
        </w:rPr>
      </w:pPr>
      <w:r>
        <w:rPr>
          <w:rFonts w:asciiTheme="minorEastAsia" w:eastAsiaTheme="minorEastAsia" w:hAnsiTheme="minorEastAsia" w:hint="eastAsia"/>
        </w:rPr>
        <w:t xml:space="preserve">　　※総会については、原則、</w:t>
      </w:r>
      <w:r w:rsidR="00214D8D">
        <w:rPr>
          <w:rFonts w:asciiTheme="minorEastAsia" w:eastAsiaTheme="minorEastAsia" w:hAnsiTheme="minorEastAsia" w:hint="eastAsia"/>
        </w:rPr>
        <w:t>WEB</w:t>
      </w:r>
      <w:r>
        <w:rPr>
          <w:rFonts w:asciiTheme="minorEastAsia" w:eastAsiaTheme="minorEastAsia" w:hAnsiTheme="minorEastAsia" w:hint="eastAsia"/>
        </w:rPr>
        <w:t>開催１回、実地（動物愛護センター）開催１回としている。また、部会開催については原則</w:t>
      </w:r>
      <w:r w:rsidR="00214D8D">
        <w:rPr>
          <w:rFonts w:asciiTheme="minorEastAsia" w:eastAsiaTheme="minorEastAsia" w:hAnsiTheme="minorEastAsia" w:hint="eastAsia"/>
        </w:rPr>
        <w:t>WEBと</w:t>
      </w:r>
      <w:r>
        <w:rPr>
          <w:rFonts w:asciiTheme="minorEastAsia" w:eastAsiaTheme="minorEastAsia" w:hAnsiTheme="minorEastAsia" w:hint="eastAsia"/>
        </w:rPr>
        <w:t>している。</w:t>
      </w:r>
    </w:p>
    <w:p w14:paraId="3B8AD1D2" w14:textId="5D0D886D" w:rsidR="00D80AB4" w:rsidRPr="00FB0FA3" w:rsidRDefault="00D80AB4" w:rsidP="000A0111">
      <w:pPr>
        <w:ind w:leftChars="400" w:left="1071" w:hangingChars="100" w:hanging="214"/>
        <w:rPr>
          <w:rFonts w:asciiTheme="minorEastAsia" w:eastAsiaTheme="minorEastAsia" w:hAnsiTheme="minorEastAsia"/>
        </w:rPr>
      </w:pPr>
      <w:r w:rsidRPr="00FB0FA3">
        <w:rPr>
          <w:rFonts w:asciiTheme="minorEastAsia" w:eastAsiaTheme="minorEastAsia" w:hAnsiTheme="minorEastAsia" w:hint="eastAsia"/>
        </w:rPr>
        <w:t xml:space="preserve">・　</w:t>
      </w:r>
      <w:r w:rsidRPr="00FB0FA3">
        <w:rPr>
          <w:rFonts w:asciiTheme="minorEastAsia" w:eastAsiaTheme="minorEastAsia" w:hAnsiTheme="minorEastAsia"/>
        </w:rPr>
        <w:t>動物取扱責任者研修</w:t>
      </w:r>
      <w:r>
        <w:rPr>
          <w:rFonts w:asciiTheme="minorEastAsia" w:eastAsiaTheme="minorEastAsia" w:hAnsiTheme="minorEastAsia" w:hint="eastAsia"/>
        </w:rPr>
        <w:t>（</w:t>
      </w:r>
      <w:r w:rsidRPr="005F32ED">
        <w:rPr>
          <w:rFonts w:asciiTheme="minorEastAsia" w:eastAsiaTheme="minorEastAsia" w:hAnsiTheme="minorEastAsia"/>
        </w:rPr>
        <w:t>動物の愛護及び管理に関する法律（昭和48年法律第105号）第22条第３項</w:t>
      </w:r>
      <w:r>
        <w:rPr>
          <w:rFonts w:asciiTheme="minorEastAsia" w:eastAsiaTheme="minorEastAsia" w:hAnsiTheme="minorEastAsia" w:hint="eastAsia"/>
        </w:rPr>
        <w:t>により受講が義務付けられているもの）</w:t>
      </w:r>
      <w:r w:rsidRPr="00FB0FA3">
        <w:rPr>
          <w:rFonts w:asciiTheme="minorEastAsia" w:eastAsiaTheme="minorEastAsia" w:hAnsiTheme="minorEastAsia" w:hint="eastAsia"/>
        </w:rPr>
        <w:t>の運営</w:t>
      </w:r>
      <w:r w:rsidR="00214D8D">
        <w:rPr>
          <w:rFonts w:asciiTheme="minorEastAsia" w:eastAsiaTheme="minorEastAsia" w:hAnsiTheme="minorEastAsia" w:hint="eastAsia"/>
        </w:rPr>
        <w:t>・</w:t>
      </w:r>
      <w:r w:rsidRPr="00FB0FA3">
        <w:rPr>
          <w:rFonts w:asciiTheme="minorEastAsia" w:eastAsiaTheme="minorEastAsia" w:hAnsiTheme="minorEastAsia" w:hint="eastAsia"/>
        </w:rPr>
        <w:t>研修</w:t>
      </w:r>
      <w:r w:rsidRPr="00FB0FA3">
        <w:rPr>
          <w:rFonts w:asciiTheme="minorEastAsia" w:eastAsiaTheme="minorEastAsia" w:hAnsiTheme="minorEastAsia"/>
        </w:rPr>
        <w:t>に係る配信用動画の作成</w:t>
      </w:r>
      <w:r w:rsidR="00214D8D">
        <w:rPr>
          <w:rFonts w:asciiTheme="minorEastAsia" w:eastAsiaTheme="minorEastAsia" w:hAnsiTheme="minorEastAsia" w:hint="eastAsia"/>
        </w:rPr>
        <w:t>※</w:t>
      </w:r>
    </w:p>
    <w:p w14:paraId="74F485AF" w14:textId="77777777" w:rsidR="00214D8D" w:rsidRDefault="00214D8D" w:rsidP="00214D8D">
      <w:pPr>
        <w:ind w:firstLineChars="600" w:firstLine="1285"/>
        <w:rPr>
          <w:rFonts w:asciiTheme="minorEastAsia" w:eastAsiaTheme="minorEastAsia" w:hAnsiTheme="minorEastAsia"/>
        </w:rPr>
      </w:pPr>
      <w:r>
        <w:rPr>
          <w:rFonts w:asciiTheme="minorEastAsia" w:eastAsiaTheme="minorEastAsia" w:hAnsiTheme="minorEastAsia" w:hint="eastAsia"/>
        </w:rPr>
        <w:t>※想定：</w:t>
      </w:r>
    </w:p>
    <w:p w14:paraId="6E917994" w14:textId="32F8FD18" w:rsidR="00214D8D" w:rsidRDefault="00D80AB4" w:rsidP="00214D8D">
      <w:pPr>
        <w:ind w:firstLineChars="700" w:firstLine="1499"/>
        <w:rPr>
          <w:rFonts w:asciiTheme="minorEastAsia" w:eastAsiaTheme="minorEastAsia" w:hAnsiTheme="minorEastAsia"/>
        </w:rPr>
      </w:pPr>
      <w:r>
        <w:rPr>
          <w:rFonts w:asciiTheme="minorEastAsia" w:eastAsiaTheme="minorEastAsia" w:hAnsiTheme="minorEastAsia" w:hint="eastAsia"/>
        </w:rPr>
        <w:t>動物愛護センターでの</w:t>
      </w:r>
      <w:r w:rsidRPr="00FB0FA3">
        <w:rPr>
          <w:rFonts w:asciiTheme="minorEastAsia" w:eastAsiaTheme="minorEastAsia" w:hAnsiTheme="minorEastAsia" w:hint="eastAsia"/>
        </w:rPr>
        <w:t>対面</w:t>
      </w:r>
      <w:r>
        <w:rPr>
          <w:rFonts w:asciiTheme="minorEastAsia" w:eastAsiaTheme="minorEastAsia" w:hAnsiTheme="minorEastAsia" w:hint="eastAsia"/>
        </w:rPr>
        <w:t>開催</w:t>
      </w:r>
      <w:r w:rsidR="00214D8D">
        <w:rPr>
          <w:rFonts w:asciiTheme="minorEastAsia" w:eastAsiaTheme="minorEastAsia" w:hAnsiTheme="minorEastAsia" w:hint="eastAsia"/>
        </w:rPr>
        <w:t>（年</w:t>
      </w:r>
      <w:r>
        <w:rPr>
          <w:rFonts w:asciiTheme="minorEastAsia" w:eastAsiaTheme="minorEastAsia" w:hAnsiTheme="minorEastAsia" w:hint="eastAsia"/>
        </w:rPr>
        <w:t>１</w:t>
      </w:r>
      <w:r w:rsidRPr="00FB0FA3">
        <w:rPr>
          <w:rFonts w:asciiTheme="minorEastAsia" w:eastAsiaTheme="minorEastAsia" w:hAnsiTheme="minorEastAsia" w:hint="eastAsia"/>
        </w:rPr>
        <w:t>回</w:t>
      </w:r>
      <w:r w:rsidR="00214D8D">
        <w:rPr>
          <w:rFonts w:asciiTheme="minorEastAsia" w:eastAsiaTheme="minorEastAsia" w:hAnsiTheme="minorEastAsia" w:hint="eastAsia"/>
        </w:rPr>
        <w:t>開催、30～50名程度受講予定）</w:t>
      </w:r>
    </w:p>
    <w:p w14:paraId="57A0433F" w14:textId="14E2FFED" w:rsidR="00D80AB4" w:rsidRDefault="00D80AB4" w:rsidP="00214D8D">
      <w:pPr>
        <w:ind w:firstLineChars="700" w:firstLine="1499"/>
        <w:rPr>
          <w:rFonts w:asciiTheme="minorEastAsia" w:eastAsiaTheme="minorEastAsia" w:hAnsiTheme="minorEastAsia"/>
        </w:rPr>
      </w:pPr>
      <w:r w:rsidRPr="00FB0FA3">
        <w:rPr>
          <w:rFonts w:asciiTheme="minorEastAsia" w:eastAsiaTheme="minorEastAsia" w:hAnsiTheme="minorEastAsia"/>
        </w:rPr>
        <w:t>YouTub</w:t>
      </w:r>
      <w:r>
        <w:rPr>
          <w:rFonts w:asciiTheme="minorEastAsia" w:eastAsiaTheme="minorEastAsia" w:hAnsiTheme="minorEastAsia" w:hint="eastAsia"/>
        </w:rPr>
        <w:t>e</w:t>
      </w:r>
      <w:r w:rsidRPr="00FB0FA3">
        <w:rPr>
          <w:rFonts w:asciiTheme="minorEastAsia" w:eastAsiaTheme="minorEastAsia" w:hAnsiTheme="minorEastAsia"/>
        </w:rPr>
        <w:t>配信</w:t>
      </w:r>
      <w:r w:rsidR="00214D8D">
        <w:rPr>
          <w:rFonts w:asciiTheme="minorEastAsia" w:eastAsiaTheme="minorEastAsia" w:hAnsiTheme="minorEastAsia" w:hint="eastAsia"/>
        </w:rPr>
        <w:t>（約１か月間程度視聴可能となる配信とすること。200名程度視聴予定）</w:t>
      </w:r>
    </w:p>
    <w:p w14:paraId="3AF2E3A4" w14:textId="77777777" w:rsidR="00D710CA" w:rsidRDefault="00D710CA" w:rsidP="00D80AB4">
      <w:pPr>
        <w:ind w:firstLineChars="400" w:firstLine="857"/>
        <w:rPr>
          <w:rFonts w:asciiTheme="minorEastAsia" w:eastAsiaTheme="minorEastAsia" w:hAnsiTheme="minorEastAsia"/>
        </w:rPr>
      </w:pPr>
    </w:p>
    <w:p w14:paraId="7C3A1882" w14:textId="77777777" w:rsidR="00D710CA" w:rsidRPr="00FB0FA3" w:rsidRDefault="00D710CA" w:rsidP="00D710CA">
      <w:pPr>
        <w:ind w:firstLineChars="300" w:firstLine="553"/>
        <w:rPr>
          <w:rFonts w:ascii="ＭＳ 明朝" w:hAnsi="ＭＳ 明朝"/>
          <w:sz w:val="18"/>
        </w:rPr>
      </w:pPr>
      <w:r w:rsidRPr="00FB0FA3">
        <w:rPr>
          <w:rFonts w:ascii="ＭＳ 明朝" w:hAnsi="ＭＳ 明朝" w:hint="eastAsia"/>
          <w:sz w:val="18"/>
        </w:rPr>
        <w:t>【会議・研修会スケジュール（予定）】</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2551"/>
        <w:gridCol w:w="1985"/>
        <w:gridCol w:w="1701"/>
      </w:tblGrid>
      <w:tr w:rsidR="00D710CA" w:rsidRPr="00FB0FA3" w14:paraId="5726B4B2" w14:textId="77777777" w:rsidTr="008D7829">
        <w:trPr>
          <w:jc w:val="center"/>
        </w:trPr>
        <w:tc>
          <w:tcPr>
            <w:tcW w:w="709" w:type="dxa"/>
            <w:tcBorders>
              <w:bottom w:val="double" w:sz="4" w:space="0" w:color="auto"/>
            </w:tcBorders>
            <w:shd w:val="clear" w:color="auto" w:fill="D9D9D9"/>
          </w:tcPr>
          <w:p w14:paraId="5BCB2052" w14:textId="77777777" w:rsidR="00D710CA" w:rsidRPr="00FB0FA3" w:rsidRDefault="00D710CA" w:rsidP="008D7829">
            <w:pPr>
              <w:jc w:val="center"/>
              <w:rPr>
                <w:rFonts w:ascii="ＭＳ 明朝" w:hAnsi="ＭＳ 明朝"/>
                <w:sz w:val="18"/>
              </w:rPr>
            </w:pPr>
          </w:p>
        </w:tc>
        <w:tc>
          <w:tcPr>
            <w:tcW w:w="1559" w:type="dxa"/>
            <w:tcBorders>
              <w:bottom w:val="double" w:sz="4" w:space="0" w:color="auto"/>
            </w:tcBorders>
            <w:shd w:val="clear" w:color="auto" w:fill="D9D9D9"/>
          </w:tcPr>
          <w:p w14:paraId="1AA3D59D" w14:textId="77777777" w:rsidR="00D710CA" w:rsidRPr="00FB0FA3" w:rsidRDefault="00D710CA" w:rsidP="008D7829">
            <w:pPr>
              <w:jc w:val="center"/>
              <w:rPr>
                <w:rFonts w:ascii="ＭＳ 明朝" w:hAnsi="ＭＳ 明朝"/>
                <w:sz w:val="18"/>
              </w:rPr>
            </w:pPr>
            <w:r w:rsidRPr="00FB0FA3">
              <w:rPr>
                <w:rFonts w:ascii="ＭＳ 明朝" w:hAnsi="ＭＳ 明朝" w:hint="eastAsia"/>
                <w:sz w:val="18"/>
              </w:rPr>
              <w:t>協議会関係</w:t>
            </w:r>
          </w:p>
        </w:tc>
        <w:tc>
          <w:tcPr>
            <w:tcW w:w="2551" w:type="dxa"/>
            <w:tcBorders>
              <w:bottom w:val="double" w:sz="4" w:space="0" w:color="auto"/>
            </w:tcBorders>
            <w:shd w:val="clear" w:color="auto" w:fill="D9D9D9"/>
          </w:tcPr>
          <w:p w14:paraId="1A46AA20" w14:textId="77777777" w:rsidR="00D710CA" w:rsidRPr="00FB0FA3" w:rsidRDefault="00D710CA" w:rsidP="008D7829">
            <w:pPr>
              <w:jc w:val="center"/>
              <w:rPr>
                <w:rFonts w:ascii="ＭＳ 明朝" w:hAnsi="ＭＳ 明朝"/>
                <w:sz w:val="18"/>
              </w:rPr>
            </w:pPr>
            <w:r w:rsidRPr="00FB0FA3">
              <w:rPr>
                <w:rFonts w:ascii="ＭＳ 明朝" w:hAnsi="ＭＳ 明朝" w:hint="eastAsia"/>
                <w:sz w:val="18"/>
              </w:rPr>
              <w:t>推進員連絡会議</w:t>
            </w:r>
          </w:p>
        </w:tc>
        <w:tc>
          <w:tcPr>
            <w:tcW w:w="1985" w:type="dxa"/>
            <w:tcBorders>
              <w:bottom w:val="double" w:sz="4" w:space="0" w:color="auto"/>
            </w:tcBorders>
            <w:shd w:val="clear" w:color="auto" w:fill="D9D9D9"/>
          </w:tcPr>
          <w:p w14:paraId="23F9490C" w14:textId="77777777" w:rsidR="00D710CA" w:rsidRPr="00FB0FA3" w:rsidRDefault="00D710CA" w:rsidP="008D7829">
            <w:pPr>
              <w:jc w:val="center"/>
              <w:rPr>
                <w:rFonts w:ascii="ＭＳ 明朝" w:hAnsi="ＭＳ 明朝"/>
                <w:sz w:val="18"/>
              </w:rPr>
            </w:pPr>
            <w:r w:rsidRPr="00FB0FA3">
              <w:rPr>
                <w:rFonts w:ascii="ＭＳ 明朝" w:hAnsi="ＭＳ 明朝"/>
                <w:sz w:val="18"/>
              </w:rPr>
              <w:t>動物取扱責任者研修</w:t>
            </w:r>
          </w:p>
        </w:tc>
        <w:tc>
          <w:tcPr>
            <w:tcW w:w="1701" w:type="dxa"/>
            <w:tcBorders>
              <w:bottom w:val="double" w:sz="4" w:space="0" w:color="auto"/>
            </w:tcBorders>
            <w:shd w:val="clear" w:color="auto" w:fill="D9D9D9"/>
          </w:tcPr>
          <w:p w14:paraId="2D740669" w14:textId="77777777" w:rsidR="00D710CA" w:rsidRPr="00CB1F77" w:rsidRDefault="00D710CA" w:rsidP="008D7829">
            <w:pPr>
              <w:jc w:val="center"/>
              <w:rPr>
                <w:rFonts w:ascii="ＭＳ 明朝" w:hAnsi="ＭＳ 明朝"/>
                <w:sz w:val="18"/>
              </w:rPr>
            </w:pPr>
            <w:r w:rsidRPr="00CB1F77">
              <w:rPr>
                <w:rFonts w:ascii="ＭＳ 明朝" w:hAnsi="ＭＳ 明朝"/>
                <w:sz w:val="18"/>
              </w:rPr>
              <w:t>その他研修会等</w:t>
            </w:r>
          </w:p>
        </w:tc>
      </w:tr>
      <w:tr w:rsidR="00D710CA" w:rsidRPr="00FB0FA3" w14:paraId="79ACC8C7" w14:textId="77777777" w:rsidTr="008D7829">
        <w:trPr>
          <w:jc w:val="center"/>
        </w:trPr>
        <w:tc>
          <w:tcPr>
            <w:tcW w:w="709" w:type="dxa"/>
            <w:shd w:val="clear" w:color="auto" w:fill="D9D9D9"/>
          </w:tcPr>
          <w:p w14:paraId="02EF069B" w14:textId="77777777" w:rsidR="00D710CA" w:rsidRPr="00FB0FA3" w:rsidRDefault="00D710CA" w:rsidP="008D7829">
            <w:pPr>
              <w:jc w:val="center"/>
              <w:rPr>
                <w:rFonts w:ascii="ＭＳ 明朝" w:hAnsi="ＭＳ 明朝"/>
                <w:sz w:val="18"/>
              </w:rPr>
            </w:pPr>
            <w:r w:rsidRPr="00FB0FA3">
              <w:rPr>
                <w:rFonts w:ascii="ＭＳ 明朝" w:hAnsi="ＭＳ 明朝" w:hint="eastAsia"/>
                <w:sz w:val="18"/>
              </w:rPr>
              <w:t>4</w:t>
            </w:r>
            <w:r w:rsidRPr="00FB0FA3">
              <w:rPr>
                <w:rFonts w:ascii="ＭＳ 明朝" w:hAnsi="ＭＳ 明朝" w:hint="eastAsia"/>
                <w:sz w:val="18"/>
              </w:rPr>
              <w:t>月</w:t>
            </w:r>
          </w:p>
        </w:tc>
        <w:tc>
          <w:tcPr>
            <w:tcW w:w="1559" w:type="dxa"/>
          </w:tcPr>
          <w:p w14:paraId="26DD180A" w14:textId="77777777" w:rsidR="00D710CA" w:rsidRPr="00FB0FA3" w:rsidRDefault="00D710CA" w:rsidP="008D7829">
            <w:pPr>
              <w:rPr>
                <w:rFonts w:ascii="ＭＳ 明朝" w:hAnsi="ＭＳ 明朝"/>
                <w:sz w:val="18"/>
              </w:rPr>
            </w:pPr>
          </w:p>
        </w:tc>
        <w:tc>
          <w:tcPr>
            <w:tcW w:w="2551" w:type="dxa"/>
          </w:tcPr>
          <w:p w14:paraId="0AF0062A" w14:textId="77777777" w:rsidR="00D710CA" w:rsidRPr="00FB0FA3" w:rsidRDefault="00D710CA" w:rsidP="008D7829">
            <w:pPr>
              <w:rPr>
                <w:rFonts w:ascii="ＭＳ 明朝" w:hAnsi="ＭＳ 明朝"/>
                <w:sz w:val="18"/>
              </w:rPr>
            </w:pPr>
          </w:p>
        </w:tc>
        <w:tc>
          <w:tcPr>
            <w:tcW w:w="1985" w:type="dxa"/>
          </w:tcPr>
          <w:p w14:paraId="35292B29" w14:textId="77777777" w:rsidR="00D710CA" w:rsidRPr="00FB0FA3" w:rsidRDefault="00D710CA" w:rsidP="008D7829">
            <w:pPr>
              <w:rPr>
                <w:rFonts w:ascii="ＭＳ 明朝" w:hAnsi="ＭＳ 明朝"/>
                <w:sz w:val="18"/>
              </w:rPr>
            </w:pPr>
          </w:p>
        </w:tc>
        <w:tc>
          <w:tcPr>
            <w:tcW w:w="1701" w:type="dxa"/>
          </w:tcPr>
          <w:p w14:paraId="07699CB0" w14:textId="77777777" w:rsidR="00D710CA" w:rsidRPr="00FB0FA3" w:rsidRDefault="00D710CA" w:rsidP="008D7829">
            <w:pPr>
              <w:rPr>
                <w:rFonts w:ascii="ＭＳ 明朝" w:hAnsi="ＭＳ 明朝"/>
                <w:color w:val="0000FF"/>
                <w:sz w:val="18"/>
                <w:u w:val="wave"/>
              </w:rPr>
            </w:pPr>
          </w:p>
        </w:tc>
      </w:tr>
      <w:tr w:rsidR="00D710CA" w:rsidRPr="00FB0FA3" w14:paraId="7658D479" w14:textId="77777777" w:rsidTr="008D7829">
        <w:trPr>
          <w:jc w:val="center"/>
        </w:trPr>
        <w:tc>
          <w:tcPr>
            <w:tcW w:w="709" w:type="dxa"/>
            <w:shd w:val="clear" w:color="auto" w:fill="D9D9D9"/>
          </w:tcPr>
          <w:p w14:paraId="749F6703" w14:textId="77777777" w:rsidR="00D710CA" w:rsidRPr="00FB0FA3" w:rsidRDefault="00D710CA" w:rsidP="008D7829">
            <w:pPr>
              <w:jc w:val="center"/>
              <w:rPr>
                <w:rFonts w:ascii="ＭＳ 明朝" w:hAnsi="ＭＳ 明朝"/>
                <w:sz w:val="18"/>
              </w:rPr>
            </w:pPr>
            <w:r w:rsidRPr="00FB0FA3">
              <w:rPr>
                <w:rFonts w:ascii="ＭＳ 明朝" w:hAnsi="ＭＳ 明朝" w:hint="eastAsia"/>
                <w:sz w:val="18"/>
              </w:rPr>
              <w:t>5</w:t>
            </w:r>
            <w:r w:rsidRPr="00FB0FA3">
              <w:rPr>
                <w:rFonts w:ascii="ＭＳ 明朝" w:hAnsi="ＭＳ 明朝" w:hint="eastAsia"/>
                <w:sz w:val="18"/>
              </w:rPr>
              <w:t>月</w:t>
            </w:r>
          </w:p>
        </w:tc>
        <w:tc>
          <w:tcPr>
            <w:tcW w:w="1559" w:type="dxa"/>
          </w:tcPr>
          <w:p w14:paraId="223FCD83" w14:textId="77777777" w:rsidR="00D710CA" w:rsidRPr="00FB0FA3" w:rsidRDefault="00D710CA" w:rsidP="008D7829">
            <w:pPr>
              <w:rPr>
                <w:rFonts w:ascii="ＭＳ 明朝" w:hAnsi="ＭＳ 明朝"/>
                <w:sz w:val="18"/>
              </w:rPr>
            </w:pPr>
          </w:p>
        </w:tc>
        <w:tc>
          <w:tcPr>
            <w:tcW w:w="2551" w:type="dxa"/>
          </w:tcPr>
          <w:p w14:paraId="04BBD1F7" w14:textId="77777777" w:rsidR="00D710CA" w:rsidRPr="00FB0FA3" w:rsidRDefault="00D710CA" w:rsidP="008D7829">
            <w:pPr>
              <w:rPr>
                <w:rFonts w:ascii="ＭＳ 明朝" w:hAnsi="ＭＳ 明朝"/>
                <w:sz w:val="18"/>
              </w:rPr>
            </w:pPr>
            <w:r w:rsidRPr="00FB0FA3">
              <w:rPr>
                <w:rFonts w:ascii="ＭＳ 明朝" w:hAnsi="ＭＳ 明朝" w:hint="eastAsia"/>
                <w:sz w:val="18"/>
              </w:rPr>
              <w:t>総会</w:t>
            </w:r>
            <w:r>
              <w:rPr>
                <w:rFonts w:ascii="ＭＳ 明朝" w:hAnsi="ＭＳ 明朝" w:hint="eastAsia"/>
                <w:sz w:val="18"/>
              </w:rPr>
              <w:t>・各部会</w:t>
            </w:r>
          </w:p>
        </w:tc>
        <w:tc>
          <w:tcPr>
            <w:tcW w:w="1985" w:type="dxa"/>
          </w:tcPr>
          <w:p w14:paraId="3472AD20" w14:textId="77777777" w:rsidR="00D710CA" w:rsidRPr="00FB0FA3" w:rsidRDefault="00D710CA" w:rsidP="008D7829">
            <w:pPr>
              <w:rPr>
                <w:rFonts w:ascii="ＭＳ 明朝" w:hAnsi="ＭＳ 明朝"/>
                <w:sz w:val="18"/>
              </w:rPr>
            </w:pPr>
          </w:p>
        </w:tc>
        <w:tc>
          <w:tcPr>
            <w:tcW w:w="1701" w:type="dxa"/>
          </w:tcPr>
          <w:p w14:paraId="2E68678A" w14:textId="77777777" w:rsidR="00D710CA" w:rsidRPr="00FB0FA3" w:rsidRDefault="00D710CA" w:rsidP="008D7829">
            <w:pPr>
              <w:rPr>
                <w:rFonts w:ascii="ＭＳ 明朝" w:hAnsi="ＭＳ 明朝"/>
                <w:color w:val="0000FF"/>
                <w:sz w:val="18"/>
                <w:u w:val="wave"/>
              </w:rPr>
            </w:pPr>
          </w:p>
        </w:tc>
      </w:tr>
      <w:tr w:rsidR="00D710CA" w:rsidRPr="00FB0FA3" w14:paraId="7FED6B10" w14:textId="77777777" w:rsidTr="008D7829">
        <w:trPr>
          <w:jc w:val="center"/>
        </w:trPr>
        <w:tc>
          <w:tcPr>
            <w:tcW w:w="709" w:type="dxa"/>
            <w:shd w:val="clear" w:color="auto" w:fill="D9D9D9"/>
          </w:tcPr>
          <w:p w14:paraId="48DC20C4" w14:textId="77777777" w:rsidR="00D710CA" w:rsidRPr="00FB0FA3" w:rsidRDefault="00D710CA" w:rsidP="008D7829">
            <w:pPr>
              <w:jc w:val="center"/>
              <w:rPr>
                <w:rFonts w:ascii="ＭＳ 明朝" w:hAnsi="ＭＳ 明朝"/>
                <w:sz w:val="18"/>
              </w:rPr>
            </w:pPr>
            <w:r w:rsidRPr="00FB0FA3">
              <w:rPr>
                <w:rFonts w:ascii="ＭＳ 明朝" w:hAnsi="ＭＳ 明朝" w:hint="eastAsia"/>
                <w:sz w:val="18"/>
              </w:rPr>
              <w:t>6</w:t>
            </w:r>
            <w:r w:rsidRPr="00FB0FA3">
              <w:rPr>
                <w:rFonts w:ascii="ＭＳ 明朝" w:hAnsi="ＭＳ 明朝" w:hint="eastAsia"/>
                <w:sz w:val="18"/>
              </w:rPr>
              <w:t>月</w:t>
            </w:r>
          </w:p>
        </w:tc>
        <w:tc>
          <w:tcPr>
            <w:tcW w:w="1559" w:type="dxa"/>
          </w:tcPr>
          <w:p w14:paraId="3FE1CDF4" w14:textId="77777777" w:rsidR="00D710CA" w:rsidRPr="00FB0FA3" w:rsidRDefault="00D710CA" w:rsidP="008D7829">
            <w:pPr>
              <w:rPr>
                <w:rFonts w:ascii="ＭＳ 明朝" w:hAnsi="ＭＳ 明朝"/>
                <w:sz w:val="18"/>
              </w:rPr>
            </w:pPr>
          </w:p>
        </w:tc>
        <w:tc>
          <w:tcPr>
            <w:tcW w:w="2551" w:type="dxa"/>
          </w:tcPr>
          <w:p w14:paraId="54A6DFCF" w14:textId="77777777" w:rsidR="00D710CA" w:rsidRPr="00FB0FA3" w:rsidRDefault="00D710CA" w:rsidP="008D7829">
            <w:pPr>
              <w:rPr>
                <w:rFonts w:ascii="ＭＳ 明朝" w:hAnsi="ＭＳ 明朝"/>
                <w:sz w:val="18"/>
              </w:rPr>
            </w:pPr>
          </w:p>
        </w:tc>
        <w:tc>
          <w:tcPr>
            <w:tcW w:w="1985" w:type="dxa"/>
          </w:tcPr>
          <w:p w14:paraId="20E4DDB2" w14:textId="77777777" w:rsidR="00D710CA" w:rsidRPr="00FB0FA3" w:rsidRDefault="00D710CA" w:rsidP="008D7829">
            <w:pPr>
              <w:rPr>
                <w:rFonts w:ascii="ＭＳ 明朝" w:hAnsi="ＭＳ 明朝"/>
                <w:sz w:val="18"/>
              </w:rPr>
            </w:pPr>
          </w:p>
        </w:tc>
        <w:tc>
          <w:tcPr>
            <w:tcW w:w="1701" w:type="dxa"/>
          </w:tcPr>
          <w:p w14:paraId="0719B2CF" w14:textId="77777777" w:rsidR="00D710CA" w:rsidRPr="00FB0FA3" w:rsidRDefault="00D710CA" w:rsidP="008D7829">
            <w:pPr>
              <w:rPr>
                <w:rFonts w:ascii="ＭＳ 明朝" w:hAnsi="ＭＳ 明朝"/>
                <w:sz w:val="18"/>
              </w:rPr>
            </w:pPr>
          </w:p>
        </w:tc>
      </w:tr>
      <w:tr w:rsidR="00D710CA" w:rsidRPr="00FB0FA3" w14:paraId="1064FB2E" w14:textId="77777777" w:rsidTr="008D7829">
        <w:trPr>
          <w:jc w:val="center"/>
        </w:trPr>
        <w:tc>
          <w:tcPr>
            <w:tcW w:w="709" w:type="dxa"/>
            <w:shd w:val="clear" w:color="auto" w:fill="D9D9D9"/>
          </w:tcPr>
          <w:p w14:paraId="52314A09" w14:textId="77777777" w:rsidR="00D710CA" w:rsidRPr="00FB0FA3" w:rsidRDefault="00D710CA" w:rsidP="008D7829">
            <w:pPr>
              <w:jc w:val="center"/>
              <w:rPr>
                <w:rFonts w:ascii="ＭＳ 明朝" w:hAnsi="ＭＳ 明朝"/>
                <w:sz w:val="18"/>
              </w:rPr>
            </w:pPr>
            <w:r w:rsidRPr="00FB0FA3">
              <w:rPr>
                <w:rFonts w:ascii="ＭＳ 明朝" w:hAnsi="ＭＳ 明朝" w:hint="eastAsia"/>
                <w:sz w:val="18"/>
              </w:rPr>
              <w:t>7</w:t>
            </w:r>
            <w:r w:rsidRPr="00FB0FA3">
              <w:rPr>
                <w:rFonts w:ascii="ＭＳ 明朝" w:hAnsi="ＭＳ 明朝" w:hint="eastAsia"/>
                <w:sz w:val="18"/>
              </w:rPr>
              <w:t>月</w:t>
            </w:r>
          </w:p>
        </w:tc>
        <w:tc>
          <w:tcPr>
            <w:tcW w:w="1559" w:type="dxa"/>
          </w:tcPr>
          <w:p w14:paraId="47F2139C" w14:textId="77777777" w:rsidR="00D710CA" w:rsidRPr="00FB0FA3" w:rsidRDefault="00D710CA" w:rsidP="008D7829">
            <w:pPr>
              <w:rPr>
                <w:rFonts w:ascii="ＭＳ 明朝" w:hAnsi="ＭＳ 明朝"/>
                <w:sz w:val="18"/>
              </w:rPr>
            </w:pPr>
          </w:p>
        </w:tc>
        <w:tc>
          <w:tcPr>
            <w:tcW w:w="2551" w:type="dxa"/>
          </w:tcPr>
          <w:p w14:paraId="2CE7276F" w14:textId="77777777" w:rsidR="00D710CA" w:rsidRPr="00FB0FA3" w:rsidRDefault="00D710CA" w:rsidP="008D7829">
            <w:pPr>
              <w:rPr>
                <w:rFonts w:ascii="ＭＳ 明朝" w:hAnsi="ＭＳ 明朝"/>
                <w:sz w:val="18"/>
              </w:rPr>
            </w:pPr>
          </w:p>
        </w:tc>
        <w:tc>
          <w:tcPr>
            <w:tcW w:w="1985" w:type="dxa"/>
          </w:tcPr>
          <w:p w14:paraId="3AE0860C" w14:textId="77777777" w:rsidR="00D710CA" w:rsidRPr="00FB0FA3" w:rsidRDefault="00D710CA" w:rsidP="008D7829">
            <w:pPr>
              <w:rPr>
                <w:rFonts w:ascii="ＭＳ 明朝" w:hAnsi="ＭＳ 明朝"/>
                <w:sz w:val="18"/>
              </w:rPr>
            </w:pPr>
          </w:p>
        </w:tc>
        <w:tc>
          <w:tcPr>
            <w:tcW w:w="1701" w:type="dxa"/>
          </w:tcPr>
          <w:p w14:paraId="52834117" w14:textId="77777777" w:rsidR="00D710CA" w:rsidRPr="00FB0FA3" w:rsidRDefault="00D710CA" w:rsidP="008D7829">
            <w:pPr>
              <w:rPr>
                <w:rFonts w:ascii="ＭＳ 明朝" w:hAnsi="ＭＳ 明朝"/>
                <w:sz w:val="18"/>
              </w:rPr>
            </w:pPr>
          </w:p>
        </w:tc>
      </w:tr>
      <w:tr w:rsidR="00D710CA" w:rsidRPr="00FB0FA3" w14:paraId="25949333" w14:textId="77777777" w:rsidTr="008D7829">
        <w:trPr>
          <w:jc w:val="center"/>
        </w:trPr>
        <w:tc>
          <w:tcPr>
            <w:tcW w:w="709" w:type="dxa"/>
            <w:shd w:val="clear" w:color="auto" w:fill="D9D9D9"/>
          </w:tcPr>
          <w:p w14:paraId="0D04D5CD" w14:textId="77777777" w:rsidR="00D710CA" w:rsidRPr="00FB0FA3" w:rsidRDefault="00D710CA" w:rsidP="008D7829">
            <w:pPr>
              <w:jc w:val="center"/>
              <w:rPr>
                <w:rFonts w:ascii="ＭＳ 明朝" w:hAnsi="ＭＳ 明朝"/>
                <w:sz w:val="18"/>
              </w:rPr>
            </w:pPr>
            <w:r w:rsidRPr="00FB0FA3">
              <w:rPr>
                <w:rFonts w:ascii="ＭＳ 明朝" w:hAnsi="ＭＳ 明朝" w:hint="eastAsia"/>
                <w:sz w:val="18"/>
              </w:rPr>
              <w:t>8</w:t>
            </w:r>
            <w:r w:rsidRPr="00FB0FA3">
              <w:rPr>
                <w:rFonts w:ascii="ＭＳ 明朝" w:hAnsi="ＭＳ 明朝" w:hint="eastAsia"/>
                <w:sz w:val="18"/>
              </w:rPr>
              <w:t>月</w:t>
            </w:r>
          </w:p>
        </w:tc>
        <w:tc>
          <w:tcPr>
            <w:tcW w:w="1559" w:type="dxa"/>
          </w:tcPr>
          <w:p w14:paraId="0D8AD4E5" w14:textId="77777777" w:rsidR="00D710CA" w:rsidRPr="00FB0FA3" w:rsidRDefault="00D710CA" w:rsidP="008D7829">
            <w:pPr>
              <w:rPr>
                <w:rFonts w:ascii="ＭＳ 明朝" w:hAnsi="ＭＳ 明朝"/>
                <w:sz w:val="18"/>
              </w:rPr>
            </w:pPr>
          </w:p>
        </w:tc>
        <w:tc>
          <w:tcPr>
            <w:tcW w:w="2551" w:type="dxa"/>
          </w:tcPr>
          <w:p w14:paraId="22160A3E" w14:textId="77777777" w:rsidR="00D710CA" w:rsidRPr="00FB0FA3" w:rsidRDefault="00D710CA" w:rsidP="008D7829">
            <w:pPr>
              <w:rPr>
                <w:rFonts w:ascii="ＭＳ 明朝" w:hAnsi="ＭＳ 明朝"/>
                <w:sz w:val="18"/>
              </w:rPr>
            </w:pPr>
          </w:p>
        </w:tc>
        <w:tc>
          <w:tcPr>
            <w:tcW w:w="1985" w:type="dxa"/>
          </w:tcPr>
          <w:p w14:paraId="4293B714" w14:textId="77777777" w:rsidR="00D710CA" w:rsidRPr="00FB0FA3" w:rsidRDefault="00D710CA" w:rsidP="008D7829">
            <w:pPr>
              <w:rPr>
                <w:rFonts w:ascii="ＭＳ 明朝" w:hAnsi="ＭＳ 明朝"/>
                <w:sz w:val="18"/>
              </w:rPr>
            </w:pPr>
          </w:p>
        </w:tc>
        <w:tc>
          <w:tcPr>
            <w:tcW w:w="1701" w:type="dxa"/>
          </w:tcPr>
          <w:p w14:paraId="37E349D7" w14:textId="77777777" w:rsidR="00D710CA" w:rsidRPr="00FB0FA3" w:rsidRDefault="00D710CA" w:rsidP="008D7829">
            <w:pPr>
              <w:rPr>
                <w:rFonts w:ascii="ＭＳ 明朝" w:hAnsi="ＭＳ 明朝"/>
                <w:sz w:val="18"/>
              </w:rPr>
            </w:pPr>
          </w:p>
        </w:tc>
      </w:tr>
      <w:tr w:rsidR="00D710CA" w:rsidRPr="00FB0FA3" w14:paraId="4BA6DE28" w14:textId="77777777" w:rsidTr="008D7829">
        <w:trPr>
          <w:jc w:val="center"/>
        </w:trPr>
        <w:tc>
          <w:tcPr>
            <w:tcW w:w="709" w:type="dxa"/>
            <w:shd w:val="clear" w:color="auto" w:fill="D9D9D9"/>
          </w:tcPr>
          <w:p w14:paraId="4FDFDA0D" w14:textId="77777777" w:rsidR="00D710CA" w:rsidRPr="00FB0FA3" w:rsidRDefault="00D710CA" w:rsidP="008D7829">
            <w:pPr>
              <w:jc w:val="center"/>
              <w:rPr>
                <w:rFonts w:ascii="ＭＳ 明朝" w:hAnsi="ＭＳ 明朝"/>
                <w:sz w:val="18"/>
              </w:rPr>
            </w:pPr>
            <w:r w:rsidRPr="00FB0FA3">
              <w:rPr>
                <w:rFonts w:ascii="ＭＳ 明朝" w:hAnsi="ＭＳ 明朝" w:hint="eastAsia"/>
                <w:sz w:val="18"/>
              </w:rPr>
              <w:t>9</w:t>
            </w:r>
            <w:r w:rsidRPr="00FB0FA3">
              <w:rPr>
                <w:rFonts w:ascii="ＭＳ 明朝" w:hAnsi="ＭＳ 明朝" w:hint="eastAsia"/>
                <w:sz w:val="18"/>
              </w:rPr>
              <w:t>月</w:t>
            </w:r>
          </w:p>
        </w:tc>
        <w:tc>
          <w:tcPr>
            <w:tcW w:w="1559" w:type="dxa"/>
          </w:tcPr>
          <w:p w14:paraId="59BD0C59" w14:textId="77777777" w:rsidR="00D710CA" w:rsidRPr="00FB0FA3" w:rsidRDefault="00D710CA" w:rsidP="008D7829">
            <w:pPr>
              <w:rPr>
                <w:rFonts w:ascii="ＭＳ 明朝" w:hAnsi="ＭＳ 明朝"/>
                <w:sz w:val="18"/>
              </w:rPr>
            </w:pPr>
            <w:r w:rsidRPr="00FB0FA3">
              <w:rPr>
                <w:rFonts w:ascii="ＭＳ 明朝" w:hAnsi="ＭＳ 明朝"/>
                <w:sz w:val="18"/>
              </w:rPr>
              <w:t>動物愛護管理推進計画上の諸課題に係る検討会</w:t>
            </w:r>
          </w:p>
        </w:tc>
        <w:tc>
          <w:tcPr>
            <w:tcW w:w="2551" w:type="dxa"/>
          </w:tcPr>
          <w:p w14:paraId="448F9430" w14:textId="77777777" w:rsidR="00D710CA" w:rsidRPr="00FB0FA3" w:rsidRDefault="00D710CA" w:rsidP="008D7829">
            <w:pPr>
              <w:rPr>
                <w:rFonts w:ascii="ＭＳ 明朝" w:hAnsi="ＭＳ 明朝"/>
                <w:sz w:val="18"/>
              </w:rPr>
            </w:pPr>
            <w:r w:rsidRPr="00FB0FA3">
              <w:rPr>
                <w:rFonts w:ascii="ＭＳ 明朝" w:hAnsi="ＭＳ 明朝"/>
                <w:sz w:val="18"/>
              </w:rPr>
              <w:t xml:space="preserve">　　　　　　　　　　　　　　　　　　　　　　　　　　　　　　　　　　　　　　　　　　　　　　　　　　　　　　　　　　　　　　　　　　　　　　　　　　　　　　　　　　　　　　　　　　　　　　　　　　　　　　　　　　　　　　　　　　　　　　　　　　　　　　　　　　　　　　　　　　　　　　　　　　　　　　　　　　　　　　　　　　　　　　　　　　　　　　　　　　　　　　　　　　　　　　　　　　　　　　　　　　　　　　　　　　　　　　　　　　　　　　　　　　　　　　　　　　　　　　　　　　　　　　　　　　　　　　　　　　　　　　　　</w:t>
            </w:r>
          </w:p>
        </w:tc>
        <w:tc>
          <w:tcPr>
            <w:tcW w:w="1985" w:type="dxa"/>
          </w:tcPr>
          <w:p w14:paraId="5334D7D1" w14:textId="77777777" w:rsidR="00D710CA" w:rsidRPr="00FB0FA3" w:rsidRDefault="00D710CA" w:rsidP="008D7829">
            <w:pPr>
              <w:rPr>
                <w:rFonts w:ascii="ＭＳ 明朝" w:hAnsi="ＭＳ 明朝"/>
                <w:sz w:val="18"/>
              </w:rPr>
            </w:pPr>
          </w:p>
        </w:tc>
        <w:tc>
          <w:tcPr>
            <w:tcW w:w="1701" w:type="dxa"/>
          </w:tcPr>
          <w:p w14:paraId="2D4859B9" w14:textId="77777777" w:rsidR="00D710CA" w:rsidRPr="00FB0FA3" w:rsidRDefault="00D710CA" w:rsidP="008D7829">
            <w:pPr>
              <w:rPr>
                <w:rFonts w:ascii="ＭＳ 明朝" w:hAnsi="ＭＳ 明朝"/>
                <w:sz w:val="18"/>
              </w:rPr>
            </w:pPr>
          </w:p>
        </w:tc>
      </w:tr>
      <w:tr w:rsidR="00D710CA" w:rsidRPr="00FB0FA3" w14:paraId="4E27C08A" w14:textId="77777777" w:rsidTr="008D7829">
        <w:trPr>
          <w:trHeight w:val="567"/>
          <w:jc w:val="center"/>
        </w:trPr>
        <w:tc>
          <w:tcPr>
            <w:tcW w:w="709" w:type="dxa"/>
            <w:shd w:val="clear" w:color="auto" w:fill="D9D9D9"/>
          </w:tcPr>
          <w:p w14:paraId="5BA5771A" w14:textId="77777777" w:rsidR="00D710CA" w:rsidRPr="00FB0FA3" w:rsidRDefault="00D710CA" w:rsidP="008D7829">
            <w:pPr>
              <w:jc w:val="center"/>
              <w:rPr>
                <w:rFonts w:ascii="ＭＳ 明朝" w:hAnsi="ＭＳ 明朝"/>
                <w:sz w:val="18"/>
              </w:rPr>
            </w:pPr>
            <w:r w:rsidRPr="00FB0FA3">
              <w:rPr>
                <w:rFonts w:ascii="ＭＳ 明朝" w:hAnsi="ＭＳ 明朝" w:hint="eastAsia"/>
                <w:sz w:val="18"/>
              </w:rPr>
              <w:t>10</w:t>
            </w:r>
            <w:r w:rsidRPr="00FB0FA3">
              <w:rPr>
                <w:rFonts w:ascii="ＭＳ 明朝" w:hAnsi="ＭＳ 明朝" w:hint="eastAsia"/>
                <w:sz w:val="18"/>
              </w:rPr>
              <w:t>月</w:t>
            </w:r>
          </w:p>
        </w:tc>
        <w:tc>
          <w:tcPr>
            <w:tcW w:w="1559" w:type="dxa"/>
          </w:tcPr>
          <w:p w14:paraId="75D700BA" w14:textId="77777777" w:rsidR="00D710CA" w:rsidRPr="00FB0FA3" w:rsidRDefault="00D710CA" w:rsidP="008D7829">
            <w:pPr>
              <w:rPr>
                <w:rFonts w:ascii="ＭＳ 明朝" w:hAnsi="ＭＳ 明朝"/>
                <w:sz w:val="18"/>
              </w:rPr>
            </w:pPr>
          </w:p>
        </w:tc>
        <w:tc>
          <w:tcPr>
            <w:tcW w:w="2551" w:type="dxa"/>
          </w:tcPr>
          <w:p w14:paraId="5443C912" w14:textId="77777777" w:rsidR="00D710CA" w:rsidRPr="00FB0FA3" w:rsidRDefault="00D710CA" w:rsidP="008D7829">
            <w:pPr>
              <w:rPr>
                <w:rFonts w:ascii="ＭＳ 明朝" w:hAnsi="ＭＳ 明朝"/>
                <w:sz w:val="18"/>
              </w:rPr>
            </w:pPr>
          </w:p>
        </w:tc>
        <w:tc>
          <w:tcPr>
            <w:tcW w:w="1985" w:type="dxa"/>
            <w:vMerge w:val="restart"/>
          </w:tcPr>
          <w:p w14:paraId="478587CA" w14:textId="77777777" w:rsidR="00D710CA" w:rsidRPr="00FB0FA3" w:rsidRDefault="00D710CA" w:rsidP="008D7829">
            <w:pPr>
              <w:rPr>
                <w:rFonts w:ascii="ＭＳ 明朝" w:hAnsi="ＭＳ 明朝"/>
                <w:sz w:val="18"/>
              </w:rPr>
            </w:pPr>
            <w:r w:rsidRPr="00FB0FA3">
              <w:rPr>
                <w:rFonts w:ascii="ＭＳ 明朝" w:hAnsi="ＭＳ 明朝" w:hint="eastAsia"/>
                <w:sz w:val="18"/>
              </w:rPr>
              <w:t>・</w:t>
            </w:r>
            <w:r w:rsidRPr="00FB0FA3">
              <w:rPr>
                <w:rFonts w:ascii="ＭＳ 明朝" w:hAnsi="ＭＳ 明朝"/>
                <w:sz w:val="18"/>
              </w:rPr>
              <w:t>動物取扱責任者研修</w:t>
            </w:r>
            <w:r w:rsidRPr="00FB0FA3">
              <w:rPr>
                <w:rFonts w:ascii="ＭＳ 明朝" w:hAnsi="ＭＳ 明朝" w:hint="eastAsia"/>
                <w:sz w:val="18"/>
              </w:rPr>
              <w:t>（対面）</w:t>
            </w:r>
          </w:p>
          <w:p w14:paraId="68B71876" w14:textId="77777777" w:rsidR="00D710CA" w:rsidRPr="00FB0FA3" w:rsidRDefault="00D710CA" w:rsidP="008D7829">
            <w:pPr>
              <w:rPr>
                <w:rFonts w:ascii="ＭＳ 明朝" w:hAnsi="ＭＳ 明朝"/>
                <w:sz w:val="18"/>
              </w:rPr>
            </w:pPr>
            <w:r w:rsidRPr="00FB0FA3">
              <w:rPr>
                <w:rFonts w:ascii="ＭＳ 明朝" w:hAnsi="ＭＳ 明朝" w:hint="eastAsia"/>
                <w:sz w:val="18"/>
              </w:rPr>
              <w:t>・</w:t>
            </w:r>
            <w:r w:rsidRPr="00FB0FA3">
              <w:rPr>
                <w:rFonts w:ascii="ＭＳ 明朝" w:hAnsi="ＭＳ 明朝"/>
                <w:sz w:val="18"/>
              </w:rPr>
              <w:t>動物取扱責任者研修動画作成（</w:t>
            </w:r>
            <w:r w:rsidRPr="00FB0FA3">
              <w:rPr>
                <w:rFonts w:ascii="ＭＳ 明朝" w:hAnsi="ＭＳ 明朝"/>
                <w:sz w:val="18"/>
              </w:rPr>
              <w:t>YouTube</w:t>
            </w:r>
            <w:r w:rsidRPr="00FB0FA3">
              <w:rPr>
                <w:rFonts w:ascii="ＭＳ 明朝" w:hAnsi="ＭＳ 明朝"/>
                <w:sz w:val="18"/>
              </w:rPr>
              <w:t>）</w:t>
            </w:r>
          </w:p>
        </w:tc>
        <w:tc>
          <w:tcPr>
            <w:tcW w:w="1701" w:type="dxa"/>
          </w:tcPr>
          <w:p w14:paraId="53325D07" w14:textId="77777777" w:rsidR="00D710CA" w:rsidRPr="00FB0FA3" w:rsidRDefault="00D710CA" w:rsidP="008D7829">
            <w:pPr>
              <w:rPr>
                <w:rFonts w:ascii="ＭＳ 明朝" w:hAnsi="ＭＳ 明朝"/>
                <w:sz w:val="18"/>
              </w:rPr>
            </w:pPr>
          </w:p>
        </w:tc>
      </w:tr>
      <w:tr w:rsidR="00D710CA" w:rsidRPr="00FB0FA3" w14:paraId="5BACAC2F" w14:textId="77777777" w:rsidTr="008D7829">
        <w:trPr>
          <w:jc w:val="center"/>
        </w:trPr>
        <w:tc>
          <w:tcPr>
            <w:tcW w:w="709" w:type="dxa"/>
            <w:shd w:val="clear" w:color="auto" w:fill="D9D9D9"/>
          </w:tcPr>
          <w:p w14:paraId="661256A8" w14:textId="77777777" w:rsidR="00D710CA" w:rsidRPr="00FB0FA3" w:rsidRDefault="00D710CA" w:rsidP="008D7829">
            <w:pPr>
              <w:jc w:val="center"/>
              <w:rPr>
                <w:rFonts w:ascii="ＭＳ 明朝" w:hAnsi="ＭＳ 明朝"/>
                <w:sz w:val="18"/>
              </w:rPr>
            </w:pPr>
            <w:r w:rsidRPr="00FB0FA3">
              <w:rPr>
                <w:rFonts w:ascii="ＭＳ 明朝" w:hAnsi="ＭＳ 明朝" w:hint="eastAsia"/>
                <w:sz w:val="18"/>
              </w:rPr>
              <w:t>11</w:t>
            </w:r>
            <w:r w:rsidRPr="00FB0FA3">
              <w:rPr>
                <w:rFonts w:ascii="ＭＳ 明朝" w:hAnsi="ＭＳ 明朝" w:hint="eastAsia"/>
                <w:sz w:val="18"/>
              </w:rPr>
              <w:t>月</w:t>
            </w:r>
          </w:p>
        </w:tc>
        <w:tc>
          <w:tcPr>
            <w:tcW w:w="1559" w:type="dxa"/>
          </w:tcPr>
          <w:p w14:paraId="689353C7" w14:textId="77777777" w:rsidR="00D710CA" w:rsidRPr="00FB0FA3" w:rsidRDefault="00D710CA" w:rsidP="008D7829">
            <w:pPr>
              <w:rPr>
                <w:rFonts w:ascii="ＭＳ 明朝" w:hAnsi="ＭＳ 明朝"/>
                <w:sz w:val="18"/>
              </w:rPr>
            </w:pPr>
          </w:p>
        </w:tc>
        <w:tc>
          <w:tcPr>
            <w:tcW w:w="2551" w:type="dxa"/>
          </w:tcPr>
          <w:p w14:paraId="7701F6F2" w14:textId="77777777" w:rsidR="00D710CA" w:rsidRPr="00FB0FA3" w:rsidRDefault="00D710CA" w:rsidP="008D7829">
            <w:pPr>
              <w:rPr>
                <w:rFonts w:ascii="ＭＳ 明朝" w:hAnsi="ＭＳ 明朝"/>
                <w:sz w:val="18"/>
              </w:rPr>
            </w:pPr>
          </w:p>
        </w:tc>
        <w:tc>
          <w:tcPr>
            <w:tcW w:w="1985" w:type="dxa"/>
            <w:vMerge/>
          </w:tcPr>
          <w:p w14:paraId="216B9335" w14:textId="77777777" w:rsidR="00D710CA" w:rsidRPr="00FB0FA3" w:rsidRDefault="00D710CA" w:rsidP="008D7829">
            <w:pPr>
              <w:rPr>
                <w:rFonts w:ascii="ＭＳ 明朝" w:hAnsi="ＭＳ 明朝"/>
                <w:sz w:val="18"/>
              </w:rPr>
            </w:pPr>
          </w:p>
        </w:tc>
        <w:tc>
          <w:tcPr>
            <w:tcW w:w="1701" w:type="dxa"/>
          </w:tcPr>
          <w:p w14:paraId="36FB244F" w14:textId="77777777" w:rsidR="00D710CA" w:rsidRPr="00FB0FA3" w:rsidRDefault="00D710CA" w:rsidP="008D7829">
            <w:pPr>
              <w:rPr>
                <w:rFonts w:ascii="ＭＳ 明朝" w:hAnsi="ＭＳ 明朝"/>
                <w:sz w:val="18"/>
              </w:rPr>
            </w:pPr>
          </w:p>
        </w:tc>
      </w:tr>
      <w:tr w:rsidR="00D710CA" w:rsidRPr="00FB0FA3" w14:paraId="51BC6786" w14:textId="77777777" w:rsidTr="008D7829">
        <w:trPr>
          <w:jc w:val="center"/>
        </w:trPr>
        <w:tc>
          <w:tcPr>
            <w:tcW w:w="709" w:type="dxa"/>
            <w:shd w:val="clear" w:color="auto" w:fill="D9D9D9"/>
          </w:tcPr>
          <w:p w14:paraId="0A567DD7" w14:textId="77777777" w:rsidR="00D710CA" w:rsidRPr="00FB0FA3" w:rsidRDefault="00D710CA" w:rsidP="008D7829">
            <w:pPr>
              <w:jc w:val="center"/>
              <w:rPr>
                <w:rFonts w:ascii="ＭＳ 明朝" w:hAnsi="ＭＳ 明朝"/>
                <w:sz w:val="18"/>
              </w:rPr>
            </w:pPr>
            <w:r w:rsidRPr="00FB0FA3">
              <w:rPr>
                <w:rFonts w:ascii="ＭＳ 明朝" w:hAnsi="ＭＳ 明朝" w:hint="eastAsia"/>
                <w:sz w:val="18"/>
              </w:rPr>
              <w:t>12</w:t>
            </w:r>
            <w:r w:rsidRPr="00FB0FA3">
              <w:rPr>
                <w:rFonts w:ascii="ＭＳ 明朝" w:hAnsi="ＭＳ 明朝" w:hint="eastAsia"/>
                <w:sz w:val="18"/>
              </w:rPr>
              <w:t>月</w:t>
            </w:r>
          </w:p>
        </w:tc>
        <w:tc>
          <w:tcPr>
            <w:tcW w:w="1559" w:type="dxa"/>
          </w:tcPr>
          <w:p w14:paraId="332650C3" w14:textId="77777777" w:rsidR="00D710CA" w:rsidRPr="00FB0FA3" w:rsidRDefault="00D710CA" w:rsidP="008D7829">
            <w:pPr>
              <w:rPr>
                <w:rFonts w:ascii="ＭＳ 明朝" w:hAnsi="ＭＳ 明朝"/>
                <w:sz w:val="18"/>
              </w:rPr>
            </w:pPr>
            <w:r w:rsidRPr="00FB0FA3">
              <w:rPr>
                <w:rFonts w:ascii="ＭＳ 明朝" w:hAnsi="ＭＳ 明朝" w:hint="eastAsia"/>
                <w:sz w:val="18"/>
              </w:rPr>
              <w:t>幹事会</w:t>
            </w:r>
          </w:p>
        </w:tc>
        <w:tc>
          <w:tcPr>
            <w:tcW w:w="2551" w:type="dxa"/>
          </w:tcPr>
          <w:p w14:paraId="5FF51065" w14:textId="77777777" w:rsidR="00D710CA" w:rsidRPr="00FB0FA3" w:rsidRDefault="00D710CA" w:rsidP="008D7829">
            <w:pPr>
              <w:rPr>
                <w:rFonts w:ascii="ＭＳ 明朝" w:hAnsi="ＭＳ 明朝"/>
                <w:sz w:val="18"/>
              </w:rPr>
            </w:pPr>
          </w:p>
        </w:tc>
        <w:tc>
          <w:tcPr>
            <w:tcW w:w="1985" w:type="dxa"/>
          </w:tcPr>
          <w:p w14:paraId="5782DE70" w14:textId="77777777" w:rsidR="00D710CA" w:rsidRPr="00FB0FA3" w:rsidRDefault="00D710CA" w:rsidP="008D7829">
            <w:pPr>
              <w:rPr>
                <w:rFonts w:ascii="ＭＳ 明朝" w:hAnsi="ＭＳ 明朝"/>
                <w:sz w:val="18"/>
              </w:rPr>
            </w:pPr>
          </w:p>
        </w:tc>
        <w:tc>
          <w:tcPr>
            <w:tcW w:w="1701" w:type="dxa"/>
          </w:tcPr>
          <w:p w14:paraId="529C502B" w14:textId="77777777" w:rsidR="00D710CA" w:rsidRPr="00FB0FA3" w:rsidRDefault="00D710CA" w:rsidP="008D7829">
            <w:pPr>
              <w:rPr>
                <w:rFonts w:ascii="ＭＳ 明朝" w:hAnsi="ＭＳ 明朝"/>
                <w:sz w:val="18"/>
              </w:rPr>
            </w:pPr>
          </w:p>
        </w:tc>
      </w:tr>
      <w:tr w:rsidR="00D710CA" w:rsidRPr="00FB0FA3" w14:paraId="14291988" w14:textId="77777777" w:rsidTr="008D7829">
        <w:trPr>
          <w:jc w:val="center"/>
        </w:trPr>
        <w:tc>
          <w:tcPr>
            <w:tcW w:w="709" w:type="dxa"/>
            <w:shd w:val="clear" w:color="auto" w:fill="D9D9D9"/>
          </w:tcPr>
          <w:p w14:paraId="43DC5AB8" w14:textId="77777777" w:rsidR="00D710CA" w:rsidRPr="00FB0FA3" w:rsidRDefault="00D710CA" w:rsidP="008D7829">
            <w:pPr>
              <w:jc w:val="center"/>
              <w:rPr>
                <w:rFonts w:ascii="ＭＳ 明朝" w:hAnsi="ＭＳ 明朝"/>
                <w:sz w:val="18"/>
              </w:rPr>
            </w:pPr>
            <w:r w:rsidRPr="00FB0FA3">
              <w:rPr>
                <w:rFonts w:ascii="ＭＳ 明朝" w:hAnsi="ＭＳ 明朝" w:hint="eastAsia"/>
                <w:sz w:val="18"/>
              </w:rPr>
              <w:t>1</w:t>
            </w:r>
            <w:r w:rsidRPr="00FB0FA3">
              <w:rPr>
                <w:rFonts w:ascii="ＭＳ 明朝" w:hAnsi="ＭＳ 明朝" w:hint="eastAsia"/>
                <w:sz w:val="18"/>
              </w:rPr>
              <w:t>月</w:t>
            </w:r>
          </w:p>
        </w:tc>
        <w:tc>
          <w:tcPr>
            <w:tcW w:w="1559" w:type="dxa"/>
          </w:tcPr>
          <w:p w14:paraId="779112EA" w14:textId="77777777" w:rsidR="00D710CA" w:rsidRPr="00FB0FA3" w:rsidRDefault="00D710CA" w:rsidP="008D7829">
            <w:pPr>
              <w:rPr>
                <w:rFonts w:ascii="ＭＳ 明朝" w:hAnsi="ＭＳ 明朝"/>
                <w:sz w:val="18"/>
              </w:rPr>
            </w:pPr>
            <w:r w:rsidRPr="00FB0FA3">
              <w:rPr>
                <w:rFonts w:ascii="ＭＳ 明朝" w:hAnsi="ＭＳ 明朝" w:hint="eastAsia"/>
                <w:sz w:val="18"/>
              </w:rPr>
              <w:t>協議会</w:t>
            </w:r>
          </w:p>
        </w:tc>
        <w:tc>
          <w:tcPr>
            <w:tcW w:w="2551" w:type="dxa"/>
          </w:tcPr>
          <w:p w14:paraId="138FA58E" w14:textId="77777777" w:rsidR="00D710CA" w:rsidRPr="00FB0FA3" w:rsidRDefault="00D710CA" w:rsidP="008D7829">
            <w:pPr>
              <w:rPr>
                <w:rFonts w:ascii="ＭＳ 明朝" w:hAnsi="ＭＳ 明朝"/>
                <w:sz w:val="18"/>
              </w:rPr>
            </w:pPr>
          </w:p>
        </w:tc>
        <w:tc>
          <w:tcPr>
            <w:tcW w:w="1985" w:type="dxa"/>
          </w:tcPr>
          <w:p w14:paraId="08CEE685" w14:textId="77777777" w:rsidR="00D710CA" w:rsidRPr="00FB0FA3" w:rsidRDefault="00D710CA" w:rsidP="008D7829">
            <w:pPr>
              <w:rPr>
                <w:rFonts w:ascii="ＭＳ 明朝" w:hAnsi="ＭＳ 明朝"/>
                <w:sz w:val="18"/>
              </w:rPr>
            </w:pPr>
          </w:p>
        </w:tc>
        <w:tc>
          <w:tcPr>
            <w:tcW w:w="1701" w:type="dxa"/>
          </w:tcPr>
          <w:p w14:paraId="046E3D0F" w14:textId="77777777" w:rsidR="00D710CA" w:rsidRPr="00FB0FA3" w:rsidRDefault="00D710CA" w:rsidP="008D7829">
            <w:pPr>
              <w:rPr>
                <w:rFonts w:ascii="ＭＳ 明朝" w:hAnsi="ＭＳ 明朝"/>
                <w:sz w:val="18"/>
              </w:rPr>
            </w:pPr>
          </w:p>
        </w:tc>
      </w:tr>
      <w:tr w:rsidR="00D710CA" w:rsidRPr="00FB0FA3" w14:paraId="06104D9A" w14:textId="77777777" w:rsidTr="008D7829">
        <w:trPr>
          <w:jc w:val="center"/>
        </w:trPr>
        <w:tc>
          <w:tcPr>
            <w:tcW w:w="709" w:type="dxa"/>
            <w:shd w:val="clear" w:color="auto" w:fill="D9D9D9"/>
          </w:tcPr>
          <w:p w14:paraId="07C528E9" w14:textId="77777777" w:rsidR="00D710CA" w:rsidRPr="00FB0FA3" w:rsidRDefault="00D710CA" w:rsidP="008D7829">
            <w:pPr>
              <w:jc w:val="center"/>
              <w:rPr>
                <w:rFonts w:ascii="ＭＳ 明朝" w:hAnsi="ＭＳ 明朝"/>
                <w:sz w:val="18"/>
              </w:rPr>
            </w:pPr>
            <w:r w:rsidRPr="00FB0FA3">
              <w:rPr>
                <w:rFonts w:ascii="ＭＳ 明朝" w:hAnsi="ＭＳ 明朝" w:hint="eastAsia"/>
                <w:sz w:val="18"/>
              </w:rPr>
              <w:t>2</w:t>
            </w:r>
            <w:r w:rsidRPr="00FB0FA3">
              <w:rPr>
                <w:rFonts w:ascii="ＭＳ 明朝" w:hAnsi="ＭＳ 明朝" w:hint="eastAsia"/>
                <w:sz w:val="18"/>
              </w:rPr>
              <w:t>月</w:t>
            </w:r>
          </w:p>
        </w:tc>
        <w:tc>
          <w:tcPr>
            <w:tcW w:w="1559" w:type="dxa"/>
          </w:tcPr>
          <w:p w14:paraId="31BF3675" w14:textId="77777777" w:rsidR="00D710CA" w:rsidRPr="00FB0FA3" w:rsidRDefault="00D710CA" w:rsidP="008D7829">
            <w:pPr>
              <w:rPr>
                <w:rFonts w:ascii="ＭＳ 明朝" w:hAnsi="ＭＳ 明朝"/>
                <w:sz w:val="18"/>
              </w:rPr>
            </w:pPr>
          </w:p>
        </w:tc>
        <w:tc>
          <w:tcPr>
            <w:tcW w:w="2551" w:type="dxa"/>
          </w:tcPr>
          <w:p w14:paraId="0F98E8BE" w14:textId="77777777" w:rsidR="00D710CA" w:rsidRPr="00FB0FA3" w:rsidRDefault="00D710CA" w:rsidP="008D7829">
            <w:pPr>
              <w:rPr>
                <w:rFonts w:ascii="ＭＳ 明朝" w:hAnsi="ＭＳ 明朝"/>
                <w:sz w:val="18"/>
              </w:rPr>
            </w:pPr>
            <w:r w:rsidRPr="00FB0FA3">
              <w:rPr>
                <w:rFonts w:ascii="ＭＳ 明朝" w:hAnsi="ＭＳ 明朝" w:hint="eastAsia"/>
                <w:sz w:val="18"/>
              </w:rPr>
              <w:t>総会</w:t>
            </w:r>
            <w:r>
              <w:rPr>
                <w:rFonts w:ascii="ＭＳ 明朝" w:hAnsi="ＭＳ 明朝" w:hint="eastAsia"/>
                <w:sz w:val="18"/>
              </w:rPr>
              <w:t>・各部会</w:t>
            </w:r>
          </w:p>
        </w:tc>
        <w:tc>
          <w:tcPr>
            <w:tcW w:w="1985" w:type="dxa"/>
          </w:tcPr>
          <w:p w14:paraId="78258A60" w14:textId="77777777" w:rsidR="00D710CA" w:rsidRPr="00FB0FA3" w:rsidRDefault="00D710CA" w:rsidP="008D7829">
            <w:pPr>
              <w:rPr>
                <w:rFonts w:ascii="ＭＳ 明朝" w:hAnsi="ＭＳ 明朝"/>
                <w:sz w:val="18"/>
              </w:rPr>
            </w:pPr>
          </w:p>
        </w:tc>
        <w:tc>
          <w:tcPr>
            <w:tcW w:w="1701" w:type="dxa"/>
          </w:tcPr>
          <w:p w14:paraId="533A7E68" w14:textId="77777777" w:rsidR="00D710CA" w:rsidRPr="00FB0FA3" w:rsidRDefault="00D710CA" w:rsidP="008D7829">
            <w:pPr>
              <w:rPr>
                <w:rFonts w:ascii="ＭＳ 明朝" w:hAnsi="ＭＳ 明朝"/>
                <w:sz w:val="18"/>
              </w:rPr>
            </w:pPr>
            <w:r w:rsidRPr="00FB0FA3">
              <w:rPr>
                <w:rFonts w:ascii="ＭＳ 明朝" w:hAnsi="ＭＳ 明朝" w:hint="eastAsia"/>
                <w:sz w:val="16"/>
              </w:rPr>
              <w:t>推進員対象セミナー</w:t>
            </w:r>
          </w:p>
        </w:tc>
      </w:tr>
      <w:tr w:rsidR="00D710CA" w:rsidRPr="00FB0FA3" w14:paraId="5884A633" w14:textId="77777777" w:rsidTr="008D7829">
        <w:trPr>
          <w:jc w:val="center"/>
        </w:trPr>
        <w:tc>
          <w:tcPr>
            <w:tcW w:w="709" w:type="dxa"/>
            <w:shd w:val="clear" w:color="auto" w:fill="D9D9D9"/>
          </w:tcPr>
          <w:p w14:paraId="3A7DBD0D" w14:textId="77777777" w:rsidR="00D710CA" w:rsidRPr="00FB0FA3" w:rsidRDefault="00D710CA" w:rsidP="008D7829">
            <w:pPr>
              <w:jc w:val="center"/>
              <w:rPr>
                <w:rFonts w:ascii="ＭＳ 明朝" w:hAnsi="ＭＳ 明朝"/>
                <w:sz w:val="18"/>
              </w:rPr>
            </w:pPr>
            <w:r w:rsidRPr="00FB0FA3">
              <w:rPr>
                <w:rFonts w:ascii="ＭＳ 明朝" w:hAnsi="ＭＳ 明朝" w:hint="eastAsia"/>
                <w:sz w:val="18"/>
              </w:rPr>
              <w:t>3</w:t>
            </w:r>
            <w:r w:rsidRPr="00FB0FA3">
              <w:rPr>
                <w:rFonts w:ascii="ＭＳ 明朝" w:hAnsi="ＭＳ 明朝" w:hint="eastAsia"/>
                <w:sz w:val="18"/>
              </w:rPr>
              <w:t>月</w:t>
            </w:r>
          </w:p>
        </w:tc>
        <w:tc>
          <w:tcPr>
            <w:tcW w:w="1559" w:type="dxa"/>
          </w:tcPr>
          <w:p w14:paraId="04CA66BB" w14:textId="77777777" w:rsidR="00D710CA" w:rsidRPr="00FB0FA3" w:rsidRDefault="00D710CA" w:rsidP="008D7829">
            <w:pPr>
              <w:rPr>
                <w:rFonts w:ascii="ＭＳ 明朝" w:hAnsi="ＭＳ 明朝"/>
                <w:sz w:val="18"/>
              </w:rPr>
            </w:pPr>
          </w:p>
        </w:tc>
        <w:tc>
          <w:tcPr>
            <w:tcW w:w="2551" w:type="dxa"/>
          </w:tcPr>
          <w:p w14:paraId="63D3C097" w14:textId="77777777" w:rsidR="00D710CA" w:rsidRPr="00FB0FA3" w:rsidRDefault="00D710CA" w:rsidP="008D7829">
            <w:pPr>
              <w:rPr>
                <w:rFonts w:ascii="ＭＳ 明朝" w:hAnsi="ＭＳ 明朝"/>
                <w:sz w:val="18"/>
              </w:rPr>
            </w:pPr>
          </w:p>
        </w:tc>
        <w:tc>
          <w:tcPr>
            <w:tcW w:w="1985" w:type="dxa"/>
          </w:tcPr>
          <w:p w14:paraId="4D904496" w14:textId="77777777" w:rsidR="00D710CA" w:rsidRPr="00FB0FA3" w:rsidRDefault="00D710CA" w:rsidP="008D7829">
            <w:pPr>
              <w:rPr>
                <w:rFonts w:ascii="ＭＳ 明朝" w:hAnsi="ＭＳ 明朝"/>
                <w:sz w:val="18"/>
              </w:rPr>
            </w:pPr>
          </w:p>
        </w:tc>
        <w:tc>
          <w:tcPr>
            <w:tcW w:w="1701" w:type="dxa"/>
          </w:tcPr>
          <w:p w14:paraId="32A3FF44" w14:textId="77777777" w:rsidR="00D710CA" w:rsidRPr="00FB0FA3" w:rsidRDefault="00D710CA" w:rsidP="008D7829">
            <w:pPr>
              <w:rPr>
                <w:rFonts w:ascii="ＭＳ 明朝" w:hAnsi="ＭＳ 明朝"/>
                <w:color w:val="0000FF"/>
                <w:sz w:val="18"/>
                <w:u w:val="wave"/>
              </w:rPr>
            </w:pPr>
          </w:p>
        </w:tc>
      </w:tr>
    </w:tbl>
    <w:p w14:paraId="73E8CBD7" w14:textId="77777777" w:rsidR="00D710CA" w:rsidRPr="00FB0FA3" w:rsidRDefault="00D710CA" w:rsidP="00D710CA">
      <w:pPr>
        <w:rPr>
          <w:rFonts w:ascii="ＭＳ 明朝" w:hAnsi="ＭＳ 明朝"/>
          <w:sz w:val="18"/>
        </w:rPr>
      </w:pPr>
    </w:p>
    <w:p w14:paraId="13D1A589" w14:textId="77777777" w:rsidR="00D710CA" w:rsidRDefault="00D710CA">
      <w:pPr>
        <w:widowControl/>
        <w:spacing w:line="48" w:lineRule="auto"/>
        <w:jc w:val="left"/>
        <w:rPr>
          <w:rFonts w:ascii="ＭＳ 明朝" w:hAnsi="ＭＳ 明朝"/>
          <w:sz w:val="18"/>
        </w:rPr>
      </w:pPr>
      <w:r>
        <w:rPr>
          <w:rFonts w:ascii="ＭＳ 明朝" w:hAnsi="ＭＳ 明朝"/>
          <w:sz w:val="18"/>
        </w:rPr>
        <w:br w:type="page"/>
      </w:r>
    </w:p>
    <w:p w14:paraId="44E0E4BA" w14:textId="5A6C9D0B" w:rsidR="00D710CA" w:rsidRPr="00FB0FA3" w:rsidRDefault="00D710CA" w:rsidP="00D710CA">
      <w:pPr>
        <w:ind w:firstLineChars="100" w:firstLine="184"/>
        <w:rPr>
          <w:rFonts w:ascii="ＭＳ 明朝" w:hAnsi="ＭＳ 明朝"/>
          <w:sz w:val="18"/>
        </w:rPr>
      </w:pPr>
      <w:r w:rsidRPr="00FB0FA3">
        <w:rPr>
          <w:rFonts w:ascii="ＭＳ 明朝" w:hAnsi="ＭＳ 明朝" w:hint="eastAsia"/>
          <w:sz w:val="18"/>
        </w:rPr>
        <w:lastRenderedPageBreak/>
        <w:t>【動物愛護管理推進協議会構成員と関連会議・研修会】</w:t>
      </w: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4678"/>
      </w:tblGrid>
      <w:tr w:rsidR="00D710CA" w:rsidRPr="00FB0FA3" w14:paraId="363D7FC0" w14:textId="77777777" w:rsidTr="008D7829">
        <w:trPr>
          <w:jc w:val="center"/>
        </w:trPr>
        <w:tc>
          <w:tcPr>
            <w:tcW w:w="3685" w:type="dxa"/>
            <w:tcBorders>
              <w:bottom w:val="double" w:sz="4" w:space="0" w:color="auto"/>
            </w:tcBorders>
            <w:shd w:val="clear" w:color="auto" w:fill="D9D9D9"/>
          </w:tcPr>
          <w:p w14:paraId="02B38386" w14:textId="77777777" w:rsidR="00D710CA" w:rsidRPr="00FB0FA3" w:rsidRDefault="00D710CA" w:rsidP="008D7829">
            <w:pPr>
              <w:jc w:val="center"/>
              <w:rPr>
                <w:rFonts w:ascii="ＭＳ 明朝" w:hAnsi="ＭＳ 明朝"/>
                <w:sz w:val="18"/>
              </w:rPr>
            </w:pPr>
            <w:r w:rsidRPr="00FB0FA3">
              <w:rPr>
                <w:rFonts w:ascii="ＭＳ 明朝" w:hAnsi="ＭＳ 明朝" w:hint="eastAsia"/>
                <w:sz w:val="18"/>
              </w:rPr>
              <w:t>構成員</w:t>
            </w:r>
          </w:p>
        </w:tc>
        <w:tc>
          <w:tcPr>
            <w:tcW w:w="4678" w:type="dxa"/>
            <w:tcBorders>
              <w:bottom w:val="double" w:sz="4" w:space="0" w:color="auto"/>
            </w:tcBorders>
            <w:shd w:val="clear" w:color="auto" w:fill="D9D9D9"/>
          </w:tcPr>
          <w:p w14:paraId="3BC957E3" w14:textId="77777777" w:rsidR="00D710CA" w:rsidRPr="00FB0FA3" w:rsidRDefault="00D710CA" w:rsidP="008D7829">
            <w:pPr>
              <w:jc w:val="center"/>
              <w:rPr>
                <w:rFonts w:ascii="ＭＳ 明朝" w:hAnsi="ＭＳ 明朝"/>
                <w:sz w:val="18"/>
              </w:rPr>
            </w:pPr>
            <w:r w:rsidRPr="00FB0FA3">
              <w:rPr>
                <w:rFonts w:ascii="ＭＳ 明朝" w:hAnsi="ＭＳ 明朝" w:hint="eastAsia"/>
                <w:sz w:val="18"/>
              </w:rPr>
              <w:t>関連会議・研修会（開催頻度）</w:t>
            </w:r>
          </w:p>
        </w:tc>
      </w:tr>
      <w:tr w:rsidR="00D710CA" w:rsidRPr="00FB0FA3" w14:paraId="69837825" w14:textId="77777777" w:rsidTr="008D7829">
        <w:trPr>
          <w:jc w:val="center"/>
        </w:trPr>
        <w:tc>
          <w:tcPr>
            <w:tcW w:w="3685" w:type="dxa"/>
            <w:tcBorders>
              <w:top w:val="double" w:sz="4" w:space="0" w:color="auto"/>
            </w:tcBorders>
          </w:tcPr>
          <w:p w14:paraId="705AC2E3" w14:textId="77777777" w:rsidR="00D710CA" w:rsidRPr="00FB0FA3" w:rsidRDefault="00D710CA" w:rsidP="008D7829">
            <w:pPr>
              <w:rPr>
                <w:rFonts w:ascii="ＭＳ 明朝" w:hAnsi="ＭＳ 明朝"/>
                <w:sz w:val="18"/>
              </w:rPr>
            </w:pPr>
            <w:r w:rsidRPr="00FB0FA3">
              <w:rPr>
                <w:rFonts w:ascii="ＭＳ 明朝" w:hAnsi="ＭＳ 明朝" w:hint="eastAsia"/>
                <w:sz w:val="18"/>
              </w:rPr>
              <w:t>学識経験者</w:t>
            </w:r>
          </w:p>
        </w:tc>
        <w:tc>
          <w:tcPr>
            <w:tcW w:w="4678" w:type="dxa"/>
            <w:tcBorders>
              <w:top w:val="double" w:sz="4" w:space="0" w:color="auto"/>
            </w:tcBorders>
          </w:tcPr>
          <w:p w14:paraId="64F36C02" w14:textId="77777777" w:rsidR="00D710CA" w:rsidRPr="00FB0FA3" w:rsidRDefault="00D710CA" w:rsidP="008D7829">
            <w:pPr>
              <w:pStyle w:val="ac"/>
              <w:numPr>
                <w:ilvl w:val="0"/>
                <w:numId w:val="5"/>
              </w:numPr>
              <w:ind w:leftChars="0"/>
              <w:rPr>
                <w:rFonts w:ascii="ＭＳ 明朝" w:hAnsi="ＭＳ 明朝"/>
                <w:sz w:val="18"/>
              </w:rPr>
            </w:pPr>
            <w:r w:rsidRPr="00FB0FA3">
              <w:rPr>
                <w:rFonts w:ascii="ＭＳ 明朝" w:hAnsi="ＭＳ 明朝"/>
                <w:sz w:val="18"/>
              </w:rPr>
              <w:t>動物愛護管理推進</w:t>
            </w:r>
            <w:r w:rsidRPr="00FB0FA3">
              <w:rPr>
                <w:rFonts w:ascii="ＭＳ 明朝" w:hAnsi="ＭＳ 明朝" w:hint="eastAsia"/>
                <w:sz w:val="18"/>
              </w:rPr>
              <w:t>協議会（</w:t>
            </w:r>
            <w:r w:rsidRPr="00FB0FA3">
              <w:rPr>
                <w:rFonts w:ascii="ＭＳ 明朝" w:hAnsi="ＭＳ 明朝" w:hint="eastAsia"/>
                <w:sz w:val="18"/>
              </w:rPr>
              <w:t>1</w:t>
            </w:r>
            <w:r w:rsidRPr="00FB0FA3">
              <w:rPr>
                <w:rFonts w:ascii="ＭＳ 明朝" w:hAnsi="ＭＳ 明朝" w:hint="eastAsia"/>
                <w:sz w:val="18"/>
              </w:rPr>
              <w:t>回</w:t>
            </w:r>
            <w:r w:rsidRPr="00FB0FA3">
              <w:rPr>
                <w:rFonts w:ascii="ＭＳ 明朝" w:hAnsi="ＭＳ 明朝" w:hint="eastAsia"/>
                <w:sz w:val="18"/>
              </w:rPr>
              <w:t>/</w:t>
            </w:r>
            <w:r w:rsidRPr="00FB0FA3">
              <w:rPr>
                <w:rFonts w:ascii="ＭＳ 明朝" w:hAnsi="ＭＳ 明朝" w:hint="eastAsia"/>
                <w:sz w:val="18"/>
              </w:rPr>
              <w:t>年）</w:t>
            </w:r>
          </w:p>
        </w:tc>
      </w:tr>
      <w:tr w:rsidR="00D710CA" w:rsidRPr="00FB0FA3" w14:paraId="4A1CAAE7" w14:textId="77777777" w:rsidTr="008D7829">
        <w:trPr>
          <w:jc w:val="center"/>
        </w:trPr>
        <w:tc>
          <w:tcPr>
            <w:tcW w:w="3685" w:type="dxa"/>
          </w:tcPr>
          <w:p w14:paraId="73A50119" w14:textId="77777777" w:rsidR="00D710CA" w:rsidRPr="00FB0FA3" w:rsidRDefault="00D710CA" w:rsidP="008D7829">
            <w:pPr>
              <w:rPr>
                <w:rFonts w:ascii="ＭＳ 明朝" w:hAnsi="ＭＳ 明朝"/>
                <w:sz w:val="18"/>
              </w:rPr>
            </w:pPr>
            <w:r w:rsidRPr="00FB0FA3">
              <w:rPr>
                <w:rFonts w:ascii="ＭＳ 明朝" w:hAnsi="ＭＳ 明朝"/>
                <w:sz w:val="18"/>
              </w:rPr>
              <w:t>広島県獣医師会</w:t>
            </w:r>
          </w:p>
        </w:tc>
        <w:tc>
          <w:tcPr>
            <w:tcW w:w="4678" w:type="dxa"/>
          </w:tcPr>
          <w:p w14:paraId="1C281E3C" w14:textId="77777777" w:rsidR="00D710CA" w:rsidRPr="00FB0FA3" w:rsidRDefault="00D710CA" w:rsidP="008D7829">
            <w:pPr>
              <w:rPr>
                <w:rFonts w:ascii="ＭＳ 明朝" w:hAnsi="ＭＳ 明朝"/>
                <w:sz w:val="18"/>
              </w:rPr>
            </w:pPr>
          </w:p>
        </w:tc>
      </w:tr>
      <w:tr w:rsidR="00D710CA" w:rsidRPr="00FB0FA3" w14:paraId="06E56387" w14:textId="77777777" w:rsidTr="008D7829">
        <w:trPr>
          <w:jc w:val="center"/>
        </w:trPr>
        <w:tc>
          <w:tcPr>
            <w:tcW w:w="3685" w:type="dxa"/>
          </w:tcPr>
          <w:p w14:paraId="48D54838" w14:textId="77777777" w:rsidR="00D710CA" w:rsidRPr="00FB0FA3" w:rsidRDefault="00D710CA" w:rsidP="008D7829">
            <w:pPr>
              <w:rPr>
                <w:rFonts w:ascii="ＭＳ 明朝" w:hAnsi="ＭＳ 明朝"/>
                <w:sz w:val="18"/>
              </w:rPr>
            </w:pPr>
            <w:r w:rsidRPr="00FB0FA3">
              <w:rPr>
                <w:rFonts w:ascii="ＭＳ 明朝" w:hAnsi="ＭＳ 明朝" w:hint="eastAsia"/>
                <w:sz w:val="18"/>
              </w:rPr>
              <w:t>動物愛護推進員連絡会議</w:t>
            </w:r>
          </w:p>
        </w:tc>
        <w:tc>
          <w:tcPr>
            <w:tcW w:w="4678" w:type="dxa"/>
          </w:tcPr>
          <w:p w14:paraId="39406030" w14:textId="77777777" w:rsidR="00D710CA" w:rsidRPr="00FB0FA3" w:rsidRDefault="00D710CA" w:rsidP="008D7829">
            <w:pPr>
              <w:pStyle w:val="ac"/>
              <w:numPr>
                <w:ilvl w:val="0"/>
                <w:numId w:val="5"/>
              </w:numPr>
              <w:ind w:leftChars="0" w:left="357" w:hanging="357"/>
              <w:rPr>
                <w:rFonts w:ascii="ＭＳ 明朝" w:hAnsi="ＭＳ 明朝"/>
                <w:sz w:val="18"/>
              </w:rPr>
            </w:pPr>
            <w:r w:rsidRPr="00FB0FA3">
              <w:rPr>
                <w:rFonts w:ascii="ＭＳ 明朝" w:hAnsi="ＭＳ 明朝" w:hint="eastAsia"/>
                <w:sz w:val="18"/>
              </w:rPr>
              <w:t>動物愛護推進員連絡会議総会（</w:t>
            </w:r>
            <w:r w:rsidRPr="00FB0FA3">
              <w:rPr>
                <w:rFonts w:ascii="ＭＳ 明朝" w:hAnsi="ＭＳ 明朝" w:hint="eastAsia"/>
                <w:sz w:val="18"/>
              </w:rPr>
              <w:t>2</w:t>
            </w:r>
            <w:r w:rsidRPr="00FB0FA3">
              <w:rPr>
                <w:rFonts w:ascii="ＭＳ 明朝" w:hAnsi="ＭＳ 明朝" w:hint="eastAsia"/>
                <w:sz w:val="18"/>
              </w:rPr>
              <w:t>回</w:t>
            </w:r>
            <w:r w:rsidRPr="00FB0FA3">
              <w:rPr>
                <w:rFonts w:ascii="ＭＳ 明朝" w:hAnsi="ＭＳ 明朝" w:hint="eastAsia"/>
                <w:sz w:val="18"/>
              </w:rPr>
              <w:t>/</w:t>
            </w:r>
            <w:r w:rsidRPr="00FB0FA3">
              <w:rPr>
                <w:rFonts w:ascii="ＭＳ 明朝" w:hAnsi="ＭＳ 明朝" w:hint="eastAsia"/>
                <w:sz w:val="18"/>
              </w:rPr>
              <w:t>年）</w:t>
            </w:r>
          </w:p>
          <w:p w14:paraId="75B6F517" w14:textId="77777777" w:rsidR="00D710CA" w:rsidRPr="00FB0FA3" w:rsidRDefault="00D710CA" w:rsidP="008D7829">
            <w:pPr>
              <w:pStyle w:val="ac"/>
              <w:numPr>
                <w:ilvl w:val="0"/>
                <w:numId w:val="5"/>
              </w:numPr>
              <w:ind w:leftChars="0" w:left="357" w:hanging="357"/>
              <w:rPr>
                <w:rFonts w:ascii="ＭＳ 明朝" w:hAnsi="ＭＳ 明朝"/>
                <w:sz w:val="18"/>
              </w:rPr>
            </w:pPr>
            <w:r w:rsidRPr="00FB0FA3">
              <w:rPr>
                <w:rFonts w:ascii="ＭＳ 明朝" w:hAnsi="ＭＳ 明朝"/>
                <w:sz w:val="18"/>
              </w:rPr>
              <w:t>動物愛護推進員部会</w:t>
            </w:r>
            <w:r w:rsidRPr="00FB0FA3">
              <w:rPr>
                <w:rFonts w:ascii="ＭＳ 明朝" w:hAnsi="ＭＳ 明朝" w:hint="eastAsia"/>
                <w:sz w:val="18"/>
              </w:rPr>
              <w:t>（</w:t>
            </w:r>
            <w:r w:rsidRPr="00FB0FA3">
              <w:rPr>
                <w:rFonts w:ascii="ＭＳ 明朝" w:hAnsi="ＭＳ 明朝" w:hint="eastAsia"/>
                <w:sz w:val="18"/>
              </w:rPr>
              <w:t>2</w:t>
            </w:r>
            <w:r w:rsidRPr="00FB0FA3">
              <w:rPr>
                <w:rFonts w:ascii="ＭＳ 明朝" w:hAnsi="ＭＳ 明朝" w:hint="eastAsia"/>
                <w:sz w:val="18"/>
              </w:rPr>
              <w:t>回以上</w:t>
            </w:r>
            <w:r w:rsidRPr="00FB0FA3">
              <w:rPr>
                <w:rFonts w:ascii="ＭＳ 明朝" w:hAnsi="ＭＳ 明朝" w:hint="eastAsia"/>
                <w:sz w:val="18"/>
              </w:rPr>
              <w:t>/</w:t>
            </w:r>
            <w:r w:rsidRPr="00FB0FA3">
              <w:rPr>
                <w:rFonts w:ascii="ＭＳ 明朝" w:hAnsi="ＭＳ 明朝" w:hint="eastAsia"/>
                <w:sz w:val="18"/>
              </w:rPr>
              <w:t>年）</w:t>
            </w:r>
          </w:p>
        </w:tc>
      </w:tr>
      <w:tr w:rsidR="00D710CA" w:rsidRPr="00FB0FA3" w14:paraId="5A4893E4" w14:textId="77777777" w:rsidTr="008D7829">
        <w:trPr>
          <w:jc w:val="center"/>
        </w:trPr>
        <w:tc>
          <w:tcPr>
            <w:tcW w:w="3685" w:type="dxa"/>
          </w:tcPr>
          <w:p w14:paraId="2927E260" w14:textId="77777777" w:rsidR="00D710CA" w:rsidRPr="00FB0FA3" w:rsidRDefault="00D710CA" w:rsidP="008D7829">
            <w:pPr>
              <w:rPr>
                <w:rFonts w:ascii="ＭＳ 明朝" w:hAnsi="ＭＳ 明朝"/>
                <w:sz w:val="18"/>
              </w:rPr>
            </w:pPr>
            <w:r w:rsidRPr="00FB0FA3">
              <w:rPr>
                <w:rFonts w:ascii="Helvetica" w:hAnsi="Helvetica"/>
                <w:color w:val="000000"/>
                <w:spacing w:val="12"/>
                <w:sz w:val="18"/>
              </w:rPr>
              <w:t>県立総合技術研究所保健環境センター（研究機関）</w:t>
            </w:r>
          </w:p>
        </w:tc>
        <w:tc>
          <w:tcPr>
            <w:tcW w:w="4678" w:type="dxa"/>
          </w:tcPr>
          <w:p w14:paraId="7A24366B" w14:textId="77777777" w:rsidR="00D710CA" w:rsidRPr="00FB0FA3" w:rsidRDefault="00D710CA" w:rsidP="008D7829">
            <w:pPr>
              <w:rPr>
                <w:rFonts w:ascii="ＭＳ 明朝" w:hAnsi="ＭＳ 明朝"/>
                <w:sz w:val="18"/>
              </w:rPr>
            </w:pPr>
          </w:p>
        </w:tc>
      </w:tr>
      <w:tr w:rsidR="00D710CA" w:rsidRPr="00FB0FA3" w14:paraId="16BE8CF5" w14:textId="77777777" w:rsidTr="008D7829">
        <w:trPr>
          <w:jc w:val="center"/>
        </w:trPr>
        <w:tc>
          <w:tcPr>
            <w:tcW w:w="3685" w:type="dxa"/>
          </w:tcPr>
          <w:p w14:paraId="2D5E76C2" w14:textId="77777777" w:rsidR="00D710CA" w:rsidRPr="00FB0FA3" w:rsidRDefault="00D710CA" w:rsidP="008D7829">
            <w:pPr>
              <w:rPr>
                <w:rFonts w:ascii="ＭＳ 明朝" w:hAnsi="ＭＳ 明朝"/>
                <w:sz w:val="18"/>
              </w:rPr>
            </w:pPr>
            <w:r w:rsidRPr="00FB0FA3">
              <w:rPr>
                <w:rFonts w:ascii="ＭＳ 明朝" w:hAnsi="ＭＳ 明朝"/>
                <w:sz w:val="18"/>
              </w:rPr>
              <w:t>（一財）広島県環境保健協会地域活動支援センター（地域住民）</w:t>
            </w:r>
          </w:p>
        </w:tc>
        <w:tc>
          <w:tcPr>
            <w:tcW w:w="4678" w:type="dxa"/>
          </w:tcPr>
          <w:p w14:paraId="1BFEBDA8" w14:textId="77777777" w:rsidR="00D710CA" w:rsidRPr="00FB0FA3" w:rsidRDefault="00D710CA" w:rsidP="008D7829">
            <w:pPr>
              <w:rPr>
                <w:rFonts w:ascii="ＭＳ 明朝" w:hAnsi="ＭＳ 明朝"/>
                <w:sz w:val="18"/>
              </w:rPr>
            </w:pPr>
          </w:p>
        </w:tc>
      </w:tr>
      <w:tr w:rsidR="00D710CA" w:rsidRPr="00FB0FA3" w14:paraId="2D5C92CE" w14:textId="77777777" w:rsidTr="008D7829">
        <w:trPr>
          <w:jc w:val="center"/>
        </w:trPr>
        <w:tc>
          <w:tcPr>
            <w:tcW w:w="3685" w:type="dxa"/>
          </w:tcPr>
          <w:p w14:paraId="27324BF4" w14:textId="77777777" w:rsidR="00D710CA" w:rsidRPr="00FB0FA3" w:rsidRDefault="00D710CA" w:rsidP="008D7829">
            <w:pPr>
              <w:rPr>
                <w:rFonts w:ascii="ＭＳ 明朝" w:hAnsi="ＭＳ 明朝"/>
                <w:sz w:val="18"/>
              </w:rPr>
            </w:pPr>
            <w:r w:rsidRPr="00FB0FA3">
              <w:rPr>
                <w:rFonts w:ascii="ＭＳ 明朝" w:hAnsi="ＭＳ 明朝"/>
                <w:sz w:val="18"/>
              </w:rPr>
              <w:t>動物愛護センター</w:t>
            </w:r>
          </w:p>
        </w:tc>
        <w:tc>
          <w:tcPr>
            <w:tcW w:w="4678" w:type="dxa"/>
          </w:tcPr>
          <w:p w14:paraId="4F9884EA" w14:textId="77777777" w:rsidR="00D710CA" w:rsidRPr="00FB0FA3" w:rsidRDefault="00D710CA" w:rsidP="008D7829">
            <w:pPr>
              <w:pStyle w:val="ac"/>
              <w:numPr>
                <w:ilvl w:val="0"/>
                <w:numId w:val="5"/>
              </w:numPr>
              <w:ind w:leftChars="0" w:left="357" w:hanging="357"/>
              <w:rPr>
                <w:rFonts w:ascii="ＭＳ 明朝" w:hAnsi="ＭＳ 明朝"/>
                <w:sz w:val="18"/>
              </w:rPr>
            </w:pPr>
            <w:r w:rsidRPr="00FB0FA3">
              <w:rPr>
                <w:rFonts w:ascii="ＭＳ 明朝" w:hAnsi="ＭＳ 明朝"/>
                <w:sz w:val="18"/>
              </w:rPr>
              <w:t>動物愛護管理推進協議会</w:t>
            </w:r>
            <w:r w:rsidRPr="00FB0FA3">
              <w:rPr>
                <w:rFonts w:ascii="ＭＳ 明朝" w:hAnsi="ＭＳ 明朝" w:hint="eastAsia"/>
                <w:sz w:val="18"/>
              </w:rPr>
              <w:t>幹事会（</w:t>
            </w:r>
            <w:r w:rsidRPr="00FB0FA3">
              <w:rPr>
                <w:rFonts w:ascii="ＭＳ 明朝" w:hAnsi="ＭＳ 明朝" w:hint="eastAsia"/>
                <w:sz w:val="18"/>
              </w:rPr>
              <w:t>1</w:t>
            </w:r>
            <w:r w:rsidRPr="00FB0FA3">
              <w:rPr>
                <w:rFonts w:ascii="ＭＳ 明朝" w:hAnsi="ＭＳ 明朝" w:hint="eastAsia"/>
                <w:sz w:val="18"/>
              </w:rPr>
              <w:t>回</w:t>
            </w:r>
            <w:r w:rsidRPr="00FB0FA3">
              <w:rPr>
                <w:rFonts w:ascii="ＭＳ 明朝" w:hAnsi="ＭＳ 明朝" w:hint="eastAsia"/>
                <w:sz w:val="18"/>
              </w:rPr>
              <w:t>/</w:t>
            </w:r>
            <w:r w:rsidRPr="00FB0FA3">
              <w:rPr>
                <w:rFonts w:ascii="ＭＳ 明朝" w:hAnsi="ＭＳ 明朝" w:hint="eastAsia"/>
                <w:sz w:val="18"/>
              </w:rPr>
              <w:t>年）</w:t>
            </w:r>
          </w:p>
          <w:p w14:paraId="292FE478" w14:textId="77777777" w:rsidR="00D710CA" w:rsidRPr="00FB0FA3" w:rsidRDefault="00D710CA" w:rsidP="008D7829">
            <w:pPr>
              <w:pStyle w:val="ac"/>
              <w:numPr>
                <w:ilvl w:val="0"/>
                <w:numId w:val="5"/>
              </w:numPr>
              <w:ind w:leftChars="0" w:left="357" w:hanging="357"/>
              <w:rPr>
                <w:rFonts w:ascii="ＭＳ 明朝" w:hAnsi="ＭＳ 明朝"/>
                <w:sz w:val="18"/>
              </w:rPr>
            </w:pPr>
            <w:r w:rsidRPr="00FB0FA3">
              <w:rPr>
                <w:rFonts w:ascii="ＭＳ 明朝" w:hAnsi="ＭＳ 明朝" w:hint="eastAsia"/>
                <w:sz w:val="18"/>
              </w:rPr>
              <w:t>市町動物愛護管理担当者会議（</w:t>
            </w:r>
            <w:r w:rsidRPr="00FB0FA3">
              <w:rPr>
                <w:rFonts w:ascii="ＭＳ 明朝" w:hAnsi="ＭＳ 明朝" w:hint="eastAsia"/>
                <w:sz w:val="18"/>
              </w:rPr>
              <w:t>1</w:t>
            </w:r>
            <w:r w:rsidRPr="00FB0FA3">
              <w:rPr>
                <w:rFonts w:ascii="ＭＳ 明朝" w:hAnsi="ＭＳ 明朝" w:hint="eastAsia"/>
                <w:sz w:val="18"/>
              </w:rPr>
              <w:t>回</w:t>
            </w:r>
            <w:r w:rsidRPr="00FB0FA3">
              <w:rPr>
                <w:rFonts w:ascii="ＭＳ 明朝" w:hAnsi="ＭＳ 明朝" w:hint="eastAsia"/>
                <w:sz w:val="18"/>
              </w:rPr>
              <w:t>/</w:t>
            </w:r>
            <w:r w:rsidRPr="00FB0FA3">
              <w:rPr>
                <w:rFonts w:ascii="ＭＳ 明朝" w:hAnsi="ＭＳ 明朝" w:hint="eastAsia"/>
                <w:sz w:val="18"/>
              </w:rPr>
              <w:t>年）</w:t>
            </w:r>
          </w:p>
        </w:tc>
      </w:tr>
    </w:tbl>
    <w:p w14:paraId="5378C00D" w14:textId="77777777" w:rsidR="00D710CA" w:rsidRDefault="00D710CA" w:rsidP="00D710CA">
      <w:pPr>
        <w:rPr>
          <w:rFonts w:asciiTheme="minorEastAsia" w:eastAsiaTheme="minorEastAsia" w:hAnsiTheme="minorEastAsia"/>
          <w:bCs/>
        </w:rPr>
      </w:pPr>
      <w:r w:rsidRPr="00FB0FA3">
        <w:rPr>
          <w:rFonts w:asciiTheme="minorEastAsia" w:eastAsiaTheme="minorEastAsia" w:hAnsiTheme="minorEastAsia" w:hint="eastAsia"/>
          <w:bCs/>
        </w:rPr>
        <w:t xml:space="preserve">　</w:t>
      </w:r>
    </w:p>
    <w:p w14:paraId="372D1D1A" w14:textId="796AF03A" w:rsidR="00D710CA" w:rsidRPr="00FB0FA3" w:rsidRDefault="00D710CA" w:rsidP="00D710CA">
      <w:pPr>
        <w:rPr>
          <w:rFonts w:asciiTheme="minorEastAsia" w:eastAsiaTheme="minorEastAsia" w:hAnsiTheme="minorEastAsia"/>
        </w:rPr>
      </w:pPr>
      <w:r>
        <w:rPr>
          <w:rFonts w:asciiTheme="minorEastAsia" w:eastAsiaTheme="minorEastAsia" w:hAnsiTheme="minorEastAsia" w:hint="eastAsia"/>
        </w:rPr>
        <w:t xml:space="preserve">　【参考】</w:t>
      </w:r>
    </w:p>
    <w:p w14:paraId="3A40BF8C" w14:textId="77777777" w:rsidR="00D80AB4" w:rsidRDefault="00D80AB4" w:rsidP="00D80AB4">
      <w:pPr>
        <w:widowControl/>
        <w:ind w:firstLineChars="250" w:firstLine="535"/>
        <w:jc w:val="left"/>
        <w:rPr>
          <w:rFonts w:asciiTheme="minorEastAsia" w:eastAsiaTheme="minorEastAsia" w:hAnsiTheme="minorEastAsia"/>
        </w:rPr>
      </w:pPr>
      <w:r w:rsidRPr="00FB0FA3">
        <w:rPr>
          <w:rFonts w:ascii="ＭＳ 明朝" w:hAnsi="ＭＳ 明朝"/>
          <w:noProof/>
        </w:rPr>
        <mc:AlternateContent>
          <mc:Choice Requires="wps">
            <w:drawing>
              <wp:anchor distT="0" distB="0" distL="114300" distR="114300" simplePos="0" relativeHeight="251664384" behindDoc="0" locked="0" layoutInCell="1" hidden="0" allowOverlap="1" wp14:anchorId="7E755617" wp14:editId="1942842F">
                <wp:simplePos x="0" y="0"/>
                <wp:positionH relativeFrom="margin">
                  <wp:posOffset>181610</wp:posOffset>
                </wp:positionH>
                <wp:positionV relativeFrom="paragraph">
                  <wp:posOffset>126365</wp:posOffset>
                </wp:positionV>
                <wp:extent cx="5761367" cy="5035550"/>
                <wp:effectExtent l="0" t="0" r="10795" b="12700"/>
                <wp:wrapNone/>
                <wp:docPr id="398245584" name="テキスト ボックス 2"/>
                <wp:cNvGraphicFramePr/>
                <a:graphic xmlns:a="http://schemas.openxmlformats.org/drawingml/2006/main">
                  <a:graphicData uri="http://schemas.microsoft.com/office/word/2010/wordprocessingShape">
                    <wps:wsp>
                      <wps:cNvSpPr txBox="1"/>
                      <wps:spPr>
                        <a:xfrm>
                          <a:off x="0" y="0"/>
                          <a:ext cx="5761367" cy="5035550"/>
                        </a:xfrm>
                        <a:prstGeom prst="rect">
                          <a:avLst/>
                        </a:prstGeom>
                        <a:solidFill>
                          <a:sysClr val="window" lastClr="FFFFFF"/>
                        </a:solidFill>
                        <a:ln w="6350">
                          <a:solidFill>
                            <a:prstClr val="black"/>
                          </a:solidFill>
                        </a:ln>
                      </wps:spPr>
                      <wps:txbx>
                        <w:txbxContent>
                          <w:p w14:paraId="7476A1C0" w14:textId="77777777" w:rsidR="00D80AB4" w:rsidRPr="003267BF" w:rsidRDefault="00D80AB4" w:rsidP="00D80AB4">
                            <w:pPr>
                              <w:pStyle w:val="ac"/>
                              <w:numPr>
                                <w:ilvl w:val="0"/>
                                <w:numId w:val="4"/>
                              </w:numPr>
                              <w:ind w:leftChars="0"/>
                              <w:rPr>
                                <w:rFonts w:asciiTheme="minorEastAsia" w:eastAsiaTheme="minorEastAsia" w:hAnsiTheme="minorEastAsia"/>
                                <w:sz w:val="18"/>
                                <w:szCs w:val="18"/>
                              </w:rPr>
                            </w:pPr>
                            <w:r w:rsidRPr="003267BF">
                              <w:rPr>
                                <w:rFonts w:asciiTheme="minorEastAsia" w:eastAsiaTheme="minorEastAsia" w:hAnsiTheme="minorEastAsia" w:hint="eastAsia"/>
                                <w:sz w:val="18"/>
                                <w:szCs w:val="18"/>
                              </w:rPr>
                              <w:t>広島県動物愛護推進員</w:t>
                            </w:r>
                            <w:r>
                              <w:rPr>
                                <w:rFonts w:asciiTheme="minorEastAsia" w:eastAsiaTheme="minorEastAsia" w:hAnsiTheme="minorEastAsia" w:hint="eastAsia"/>
                                <w:sz w:val="18"/>
                                <w:szCs w:val="18"/>
                              </w:rPr>
                              <w:t>とは</w:t>
                            </w:r>
                          </w:p>
                          <w:p w14:paraId="062839F7" w14:textId="77777777" w:rsidR="00D80AB4" w:rsidRDefault="00D80AB4" w:rsidP="00D80AB4">
                            <w:pPr>
                              <w:ind w:leftChars="100" w:left="214" w:firstLineChars="100" w:firstLine="184"/>
                              <w:rPr>
                                <w:rFonts w:asciiTheme="minorEastAsia" w:eastAsiaTheme="minorEastAsia" w:hAnsiTheme="minorEastAsia"/>
                                <w:sz w:val="18"/>
                                <w:szCs w:val="18"/>
                              </w:rPr>
                            </w:pPr>
                            <w:r w:rsidRPr="00BD32D1">
                              <w:rPr>
                                <w:rFonts w:asciiTheme="minorEastAsia" w:eastAsiaTheme="minorEastAsia" w:hAnsiTheme="minorEastAsia" w:hint="eastAsia"/>
                                <w:sz w:val="18"/>
                                <w:szCs w:val="18"/>
                              </w:rPr>
                              <w:t>動物の愛護及び管理に関する法律（昭和48年法律第105号）第38条の規定に基づき、</w:t>
                            </w:r>
                            <w:r w:rsidRPr="00BD32D1">
                              <w:rPr>
                                <w:rFonts w:asciiTheme="minorEastAsia" w:eastAsiaTheme="minorEastAsia" w:hAnsiTheme="minorEastAsia"/>
                                <w:sz w:val="18"/>
                                <w:szCs w:val="18"/>
                              </w:rPr>
                              <w:t>動物の愛護や正しい飼い方について助言するなど，地域に根ざした動物愛護活動をボランティアで行う</w:t>
                            </w:r>
                            <w:r w:rsidRPr="00BD32D1">
                              <w:rPr>
                                <w:rFonts w:asciiTheme="minorEastAsia" w:eastAsiaTheme="minorEastAsia" w:hAnsiTheme="minorEastAsia" w:hint="eastAsia"/>
                                <w:sz w:val="18"/>
                                <w:szCs w:val="18"/>
                              </w:rPr>
                              <w:t>者で県が</w:t>
                            </w:r>
                            <w:r w:rsidRPr="00BD32D1">
                              <w:rPr>
                                <w:rFonts w:asciiTheme="minorEastAsia" w:eastAsiaTheme="minorEastAsia" w:hAnsiTheme="minorEastAsia"/>
                                <w:sz w:val="18"/>
                                <w:szCs w:val="18"/>
                              </w:rPr>
                              <w:t>委嘱</w:t>
                            </w:r>
                            <w:r w:rsidRPr="00BD32D1">
                              <w:rPr>
                                <w:rFonts w:asciiTheme="minorEastAsia" w:eastAsiaTheme="minorEastAsia" w:hAnsiTheme="minorEastAsia" w:hint="eastAsia"/>
                                <w:sz w:val="18"/>
                                <w:szCs w:val="18"/>
                              </w:rPr>
                              <w:t>する者</w:t>
                            </w:r>
                            <w:r>
                              <w:rPr>
                                <w:rFonts w:asciiTheme="minorEastAsia" w:eastAsiaTheme="minorEastAsia" w:hAnsiTheme="minorEastAsia" w:hint="eastAsia"/>
                                <w:sz w:val="18"/>
                                <w:szCs w:val="18"/>
                              </w:rPr>
                              <w:t>。</w:t>
                            </w:r>
                          </w:p>
                          <w:p w14:paraId="50446BE8" w14:textId="77777777" w:rsidR="00D80AB4" w:rsidRPr="00BD32D1" w:rsidRDefault="00D80AB4" w:rsidP="00D80AB4">
                            <w:pPr>
                              <w:ind w:leftChars="100" w:left="214" w:firstLineChars="100" w:firstLine="184"/>
                              <w:rPr>
                                <w:rFonts w:asciiTheme="minorEastAsia" w:eastAsiaTheme="minorEastAsia" w:hAnsiTheme="minorEastAsia"/>
                                <w:sz w:val="18"/>
                                <w:szCs w:val="18"/>
                              </w:rPr>
                            </w:pPr>
                            <w:r w:rsidRPr="00BD32D1">
                              <w:rPr>
                                <w:rFonts w:asciiTheme="minorEastAsia" w:eastAsiaTheme="minorEastAsia" w:hAnsiTheme="minorEastAsia"/>
                                <w:sz w:val="18"/>
                                <w:szCs w:val="18"/>
                              </w:rPr>
                              <w:t>動物愛護推進員</w:t>
                            </w:r>
                            <w:r>
                              <w:rPr>
                                <w:rFonts w:asciiTheme="minorEastAsia" w:eastAsiaTheme="minorEastAsia" w:hAnsiTheme="minorEastAsia" w:hint="eastAsia"/>
                                <w:sz w:val="18"/>
                                <w:szCs w:val="18"/>
                              </w:rPr>
                              <w:t>（以下、「推進員」という。）</w:t>
                            </w:r>
                            <w:r w:rsidRPr="00BD32D1">
                              <w:rPr>
                                <w:rFonts w:asciiTheme="minorEastAsia" w:eastAsiaTheme="minorEastAsia" w:hAnsiTheme="minorEastAsia"/>
                                <w:sz w:val="18"/>
                                <w:szCs w:val="18"/>
                              </w:rPr>
                              <w:t>は，地域の身近な相談員として，県などが実施する動物愛護普及事業へ の協力や，住民の求めに応じて動物の飼い方の助言をするなど，動物の愛護と適正飼養の普及啓発等の活動を行</w:t>
                            </w:r>
                            <w:r w:rsidRPr="00BD32D1">
                              <w:rPr>
                                <w:rFonts w:asciiTheme="minorEastAsia" w:eastAsiaTheme="minorEastAsia" w:hAnsiTheme="minorEastAsia" w:hint="eastAsia"/>
                                <w:sz w:val="18"/>
                                <w:szCs w:val="18"/>
                              </w:rPr>
                              <w:t>っている。</w:t>
                            </w:r>
                            <w:r w:rsidRPr="00BD32D1">
                              <w:rPr>
                                <w:rFonts w:asciiTheme="minorEastAsia" w:eastAsiaTheme="minorEastAsia" w:hAnsiTheme="minorEastAsia" w:hint="eastAsia"/>
                                <w:kern w:val="0"/>
                                <w:sz w:val="18"/>
                                <w:szCs w:val="18"/>
                              </w:rPr>
                              <w:t>活動はボランティアであり、</w:t>
                            </w:r>
                            <w:r w:rsidRPr="00BD32D1">
                              <w:rPr>
                                <w:rFonts w:asciiTheme="minorEastAsia" w:eastAsiaTheme="minorEastAsia" w:hAnsiTheme="minorEastAsia" w:hint="eastAsia"/>
                                <w:sz w:val="18"/>
                                <w:szCs w:val="18"/>
                              </w:rPr>
                              <w:t>委嘱期間は２年。R8.1.1現在37名に委嘱している。</w:t>
                            </w:r>
                          </w:p>
                          <w:p w14:paraId="6BEC7F71" w14:textId="77777777" w:rsidR="00D80AB4" w:rsidRPr="003267BF" w:rsidRDefault="00D80AB4" w:rsidP="00D80AB4">
                            <w:pPr>
                              <w:rPr>
                                <w:rFonts w:asciiTheme="minorEastAsia" w:eastAsiaTheme="minorEastAsia" w:hAnsiTheme="minorEastAsia"/>
                                <w:sz w:val="18"/>
                                <w:szCs w:val="18"/>
                              </w:rPr>
                            </w:pPr>
                            <w:r w:rsidRPr="003267BF">
                              <w:rPr>
                                <w:rFonts w:asciiTheme="minorEastAsia" w:eastAsiaTheme="minorEastAsia" w:hAnsiTheme="minorEastAsia" w:hint="eastAsia"/>
                                <w:sz w:val="18"/>
                                <w:szCs w:val="18"/>
                              </w:rPr>
                              <w:t>※　広島県動物愛護推進員連絡会議</w:t>
                            </w:r>
                          </w:p>
                          <w:p w14:paraId="6AE1FBEC" w14:textId="77777777" w:rsidR="00D80AB4" w:rsidRDefault="00D80AB4" w:rsidP="00D80AB4">
                            <w:pPr>
                              <w:ind w:leftChars="100" w:left="214" w:firstLineChars="100" w:firstLine="184"/>
                              <w:rPr>
                                <w:rFonts w:asciiTheme="minorEastAsia" w:eastAsiaTheme="minorEastAsia" w:hAnsiTheme="minorEastAsia"/>
                                <w:sz w:val="18"/>
                                <w:szCs w:val="18"/>
                              </w:rPr>
                            </w:pPr>
                            <w:r w:rsidRPr="003267BF">
                              <w:rPr>
                                <w:rFonts w:asciiTheme="minorEastAsia" w:eastAsiaTheme="minorEastAsia" w:hAnsiTheme="minorEastAsia" w:hint="eastAsia"/>
                                <w:sz w:val="18"/>
                                <w:szCs w:val="18"/>
                              </w:rPr>
                              <w:t>推進員の活動を組織的かつ円滑に展開し、県内の動物愛護管理及び適正飼養を推進するため、令和４年６月に設置した会議体であり、主に推進員の活動支援や、活動に係る</w:t>
                            </w:r>
                            <w:r w:rsidRPr="003267BF">
                              <w:rPr>
                                <w:rFonts w:asciiTheme="minorEastAsia" w:eastAsiaTheme="minorEastAsia" w:hAnsiTheme="minorEastAsia" w:hint="eastAsia"/>
                                <w:color w:val="000000"/>
                                <w:sz w:val="18"/>
                                <w:szCs w:val="18"/>
                              </w:rPr>
                              <w:t>知識の習得等の機会の提供</w:t>
                            </w:r>
                            <w:r w:rsidRPr="003267BF">
                              <w:rPr>
                                <w:rFonts w:asciiTheme="minorEastAsia" w:eastAsiaTheme="minorEastAsia" w:hAnsiTheme="minorEastAsia" w:hint="eastAsia"/>
                                <w:sz w:val="18"/>
                                <w:szCs w:val="18"/>
                              </w:rPr>
                              <w:t>、県民への周知等を行っている。</w:t>
                            </w:r>
                          </w:p>
                          <w:p w14:paraId="7A8A7FE5" w14:textId="77777777" w:rsidR="00D80AB4" w:rsidRPr="00CB1F77" w:rsidRDefault="00D80AB4" w:rsidP="00D80AB4">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CB1F77">
                              <w:rPr>
                                <w:rFonts w:asciiTheme="minorEastAsia" w:eastAsiaTheme="minorEastAsia" w:hAnsiTheme="minorEastAsia" w:hint="eastAsia"/>
                                <w:sz w:val="18"/>
                                <w:szCs w:val="18"/>
                              </w:rPr>
                              <w:t xml:space="preserve">　広島県動物愛護推進員連絡会議部会</w:t>
                            </w:r>
                          </w:p>
                          <w:p w14:paraId="2E597B70" w14:textId="77777777" w:rsidR="00D80AB4" w:rsidRPr="00CB1F77" w:rsidRDefault="00D80AB4" w:rsidP="00D80AB4">
                            <w:pPr>
                              <w:ind w:left="184" w:hangingChars="100" w:hanging="184"/>
                              <w:rPr>
                                <w:rFonts w:asciiTheme="minorEastAsia" w:eastAsiaTheme="minorEastAsia" w:hAnsiTheme="minorEastAsia"/>
                                <w:sz w:val="18"/>
                                <w:szCs w:val="18"/>
                              </w:rPr>
                            </w:pPr>
                            <w:r w:rsidRPr="00CB1F77">
                              <w:rPr>
                                <w:rFonts w:asciiTheme="minorEastAsia" w:eastAsiaTheme="minorEastAsia" w:hAnsiTheme="minorEastAsia" w:hint="eastAsia"/>
                                <w:sz w:val="18"/>
                                <w:szCs w:val="18"/>
                              </w:rPr>
                              <w:t xml:space="preserve">　　広島県動物愛護推進員連絡会議において</w:t>
                            </w:r>
                            <w:r>
                              <w:rPr>
                                <w:rFonts w:asciiTheme="minorEastAsia" w:eastAsiaTheme="minorEastAsia" w:hAnsiTheme="minorEastAsia" w:hint="eastAsia"/>
                                <w:sz w:val="18"/>
                                <w:szCs w:val="18"/>
                              </w:rPr>
                              <w:t>、</w:t>
                            </w:r>
                            <w:r w:rsidRPr="00CB1F77">
                              <w:rPr>
                                <w:rFonts w:asciiTheme="minorEastAsia" w:eastAsiaTheme="minorEastAsia" w:hAnsiTheme="minorEastAsia" w:hint="eastAsia"/>
                                <w:sz w:val="18"/>
                                <w:szCs w:val="18"/>
                              </w:rPr>
                              <w:t>推進員の活動を組織的かつ円滑に展開できるよう</w:t>
                            </w:r>
                            <w:r>
                              <w:rPr>
                                <w:rFonts w:asciiTheme="minorEastAsia" w:eastAsiaTheme="minorEastAsia" w:hAnsiTheme="minorEastAsia" w:hint="eastAsia"/>
                                <w:sz w:val="18"/>
                                <w:szCs w:val="18"/>
                              </w:rPr>
                              <w:t>、</w:t>
                            </w:r>
                            <w:r w:rsidRPr="00CB1F77">
                              <w:rPr>
                                <w:rFonts w:asciiTheme="minorEastAsia" w:eastAsiaTheme="minorEastAsia" w:hAnsiTheme="minorEastAsia" w:hint="eastAsia"/>
                                <w:sz w:val="18"/>
                                <w:szCs w:val="18"/>
                              </w:rPr>
                              <w:t>動物愛護管理法において推進員が行うこととされている活動を中心に</w:t>
                            </w:r>
                            <w:r>
                              <w:rPr>
                                <w:rFonts w:asciiTheme="minorEastAsia" w:eastAsiaTheme="minorEastAsia" w:hAnsiTheme="minorEastAsia" w:hint="eastAsia"/>
                                <w:sz w:val="18"/>
                                <w:szCs w:val="18"/>
                              </w:rPr>
                              <w:t>４つ</w:t>
                            </w:r>
                            <w:r w:rsidRPr="00CB1F77">
                              <w:rPr>
                                <w:rFonts w:asciiTheme="minorEastAsia" w:eastAsiaTheme="minorEastAsia" w:hAnsiTheme="minorEastAsia" w:hint="eastAsia"/>
                                <w:sz w:val="18"/>
                                <w:szCs w:val="18"/>
                              </w:rPr>
                              <w:t>の部会</w:t>
                            </w:r>
                            <w:r w:rsidRPr="00CB1F77">
                              <w:rPr>
                                <w:rFonts w:asciiTheme="minorEastAsia" w:eastAsiaTheme="minorEastAsia" w:hAnsiTheme="minorEastAsia" w:hint="eastAsia"/>
                                <w:sz w:val="18"/>
                                <w:szCs w:val="16"/>
                              </w:rPr>
                              <w:t>(運営部会、適正飼養推進部会、センター運営支援部会、災害対策部会)</w:t>
                            </w:r>
                            <w:r w:rsidRPr="00CB1F77">
                              <w:rPr>
                                <w:rFonts w:asciiTheme="minorEastAsia" w:eastAsiaTheme="minorEastAsia" w:hAnsiTheme="minorEastAsia" w:hint="eastAsia"/>
                                <w:sz w:val="18"/>
                                <w:szCs w:val="18"/>
                              </w:rPr>
                              <w:t>を設置</w:t>
                            </w:r>
                            <w:r>
                              <w:rPr>
                                <w:rFonts w:asciiTheme="minorEastAsia" w:eastAsiaTheme="minorEastAsia" w:hAnsiTheme="minorEastAsia" w:hint="eastAsia"/>
                                <w:sz w:val="18"/>
                                <w:szCs w:val="18"/>
                              </w:rPr>
                              <w:t>している。（任意参加）</w:t>
                            </w:r>
                          </w:p>
                          <w:p w14:paraId="39E14C48" w14:textId="77777777" w:rsidR="00D80AB4" w:rsidRPr="003267BF" w:rsidRDefault="00D80AB4" w:rsidP="00D80AB4">
                            <w:pPr>
                              <w:rPr>
                                <w:rFonts w:asciiTheme="minorEastAsia" w:eastAsiaTheme="minorEastAsia" w:hAnsiTheme="minorEastAsia"/>
                                <w:sz w:val="18"/>
                                <w:szCs w:val="18"/>
                              </w:rPr>
                            </w:pPr>
                            <w:r w:rsidRPr="003267BF">
                              <w:rPr>
                                <w:rFonts w:asciiTheme="minorEastAsia" w:eastAsiaTheme="minorEastAsia" w:hAnsiTheme="minorEastAsia" w:hint="eastAsia"/>
                                <w:sz w:val="18"/>
                                <w:szCs w:val="18"/>
                              </w:rPr>
                              <w:t xml:space="preserve">※　</w:t>
                            </w:r>
                            <w:r w:rsidRPr="003267BF">
                              <w:rPr>
                                <w:rFonts w:asciiTheme="minorEastAsia" w:eastAsiaTheme="minorEastAsia" w:hAnsiTheme="minorEastAsia"/>
                                <w:sz w:val="18"/>
                                <w:szCs w:val="18"/>
                              </w:rPr>
                              <w:t>動物愛護管理推進協議会</w:t>
                            </w:r>
                          </w:p>
                          <w:p w14:paraId="133842C5" w14:textId="77777777" w:rsidR="00D80AB4" w:rsidRPr="003267BF" w:rsidRDefault="00D80AB4" w:rsidP="00D80AB4">
                            <w:pPr>
                              <w:ind w:leftChars="100" w:left="214" w:firstLineChars="100" w:firstLine="184"/>
                              <w:rPr>
                                <w:rFonts w:asciiTheme="minorEastAsia" w:eastAsiaTheme="minorEastAsia" w:hAnsiTheme="minorEastAsia"/>
                                <w:sz w:val="18"/>
                                <w:szCs w:val="18"/>
                              </w:rPr>
                            </w:pPr>
                            <w:r w:rsidRPr="003267BF">
                              <w:rPr>
                                <w:rFonts w:asciiTheme="minorEastAsia" w:eastAsiaTheme="minorEastAsia" w:hAnsiTheme="minorEastAsia" w:hint="eastAsia"/>
                                <w:sz w:val="18"/>
                                <w:szCs w:val="18"/>
                              </w:rPr>
                              <w:t>本</w:t>
                            </w:r>
                            <w:r w:rsidRPr="003267BF">
                              <w:rPr>
                                <w:rFonts w:asciiTheme="minorEastAsia" w:eastAsiaTheme="minorEastAsia" w:hAnsiTheme="minorEastAsia"/>
                                <w:sz w:val="18"/>
                                <w:szCs w:val="18"/>
                              </w:rPr>
                              <w:t>県では、人と動物との調和のとれた共生社会を実現するため、「広島県動物愛護管理推進計画」を策定し</w:t>
                            </w:r>
                            <w:r w:rsidRPr="003267BF">
                              <w:rPr>
                                <w:rFonts w:asciiTheme="minorEastAsia" w:eastAsiaTheme="minorEastAsia" w:hAnsiTheme="minorEastAsia" w:hint="eastAsia"/>
                                <w:sz w:val="18"/>
                                <w:szCs w:val="18"/>
                              </w:rPr>
                              <w:t>ており、この</w:t>
                            </w:r>
                            <w:r w:rsidRPr="003267BF">
                              <w:rPr>
                                <w:rFonts w:asciiTheme="minorEastAsia" w:eastAsiaTheme="minorEastAsia" w:hAnsiTheme="minorEastAsia"/>
                                <w:sz w:val="18"/>
                                <w:szCs w:val="18"/>
                              </w:rPr>
                              <w:t>計画策定に当たって、本県の実情を踏まえ多様な意見、情報及び専門的知識を取り入れるため、学識経験者、関係業界団体、関係行政機関などで構成する「広島県動物愛護管理推進協議会」を平成19年6月に設置し</w:t>
                            </w:r>
                            <w:r w:rsidRPr="003267BF">
                              <w:rPr>
                                <w:rFonts w:asciiTheme="minorEastAsia" w:eastAsiaTheme="minorEastAsia" w:hAnsiTheme="minorEastAsia" w:hint="eastAsia"/>
                                <w:sz w:val="18"/>
                                <w:szCs w:val="18"/>
                              </w:rPr>
                              <w:t>ている。</w:t>
                            </w:r>
                            <w:r w:rsidRPr="003267BF">
                              <w:rPr>
                                <w:rFonts w:asciiTheme="minorEastAsia" w:eastAsiaTheme="minorEastAsia" w:hAnsiTheme="minorEastAsia"/>
                                <w:sz w:val="18"/>
                                <w:szCs w:val="18"/>
                              </w:rPr>
                              <w:br/>
                              <w:t>  </w:t>
                            </w:r>
                            <w:r w:rsidRPr="003267BF">
                              <w:rPr>
                                <w:rFonts w:asciiTheme="minorEastAsia" w:eastAsiaTheme="minorEastAsia" w:hAnsiTheme="minorEastAsia" w:hint="eastAsia"/>
                                <w:sz w:val="18"/>
                                <w:szCs w:val="18"/>
                              </w:rPr>
                              <w:t>本</w:t>
                            </w:r>
                            <w:r w:rsidRPr="003267BF">
                              <w:rPr>
                                <w:rFonts w:asciiTheme="minorEastAsia" w:eastAsiaTheme="minorEastAsia" w:hAnsiTheme="minorEastAsia"/>
                                <w:sz w:val="18"/>
                                <w:szCs w:val="18"/>
                              </w:rPr>
                              <w:t>協議会では、動物の愛護及び管理に関する施策の着実な推進を図るため、計画の各施策について内容の検討を</w:t>
                            </w:r>
                            <w:r w:rsidRPr="003267BF">
                              <w:rPr>
                                <w:rFonts w:asciiTheme="minorEastAsia" w:eastAsiaTheme="minorEastAsia" w:hAnsiTheme="minorEastAsia" w:hint="eastAsia"/>
                                <w:sz w:val="18"/>
                                <w:szCs w:val="18"/>
                              </w:rPr>
                              <w:t>進める</w:t>
                            </w:r>
                            <w:r w:rsidRPr="003267BF">
                              <w:rPr>
                                <w:rFonts w:asciiTheme="minorEastAsia" w:eastAsiaTheme="minorEastAsia" w:hAnsiTheme="minorEastAsia"/>
                                <w:sz w:val="18"/>
                                <w:szCs w:val="18"/>
                              </w:rPr>
                              <w:t>とともに、計画の達成状況を毎年点検し、その点検結果を関係業界団体、関係行政機関などの取組みに反映させることとしてい</w:t>
                            </w:r>
                            <w:r w:rsidRPr="003267BF">
                              <w:rPr>
                                <w:rFonts w:asciiTheme="minorEastAsia" w:eastAsiaTheme="minorEastAsia" w:hAnsiTheme="minorEastAsia" w:hint="eastAsia"/>
                                <w:sz w:val="18"/>
                                <w:szCs w:val="18"/>
                              </w:rPr>
                              <w:t>る。</w:t>
                            </w:r>
                          </w:p>
                          <w:p w14:paraId="70664685" w14:textId="77777777" w:rsidR="00D80AB4" w:rsidRPr="003267BF" w:rsidRDefault="00D80AB4" w:rsidP="00D80AB4">
                            <w:pPr>
                              <w:rPr>
                                <w:rFonts w:asciiTheme="minorEastAsia" w:eastAsiaTheme="minorEastAsia" w:hAnsiTheme="minorEastAsia"/>
                                <w:sz w:val="20"/>
                              </w:rPr>
                            </w:pPr>
                          </w:p>
                          <w:p w14:paraId="1EAC5D0C" w14:textId="77777777" w:rsidR="00D80AB4" w:rsidRPr="000921BC" w:rsidRDefault="00D80AB4" w:rsidP="00D80AB4">
                            <w:pPr>
                              <w:ind w:leftChars="100" w:left="214"/>
                              <w:rPr>
                                <w:rFonts w:asciiTheme="minorEastAsia" w:eastAsiaTheme="minorEastAsia" w:hAnsiTheme="minorEastAsia"/>
                                <w:szCs w:val="21"/>
                              </w:rPr>
                            </w:pPr>
                          </w:p>
                          <w:p w14:paraId="557A4B3B" w14:textId="77777777" w:rsidR="00D80AB4" w:rsidRPr="000921BC" w:rsidRDefault="00D80AB4" w:rsidP="00D80AB4">
                            <w:pPr>
                              <w:rPr>
                                <w:rFonts w:asciiTheme="minorEastAsia" w:eastAsiaTheme="minorEastAsia" w:hAnsiTheme="minorEastAsia"/>
                                <w:szCs w:val="21"/>
                              </w:rPr>
                            </w:pPr>
                          </w:p>
                          <w:p w14:paraId="4FA50746" w14:textId="77777777" w:rsidR="00D80AB4" w:rsidRDefault="00D80AB4" w:rsidP="00D80AB4">
                            <w:pPr>
                              <w:rPr>
                                <w:rFonts w:asciiTheme="minorEastAsia" w:eastAsiaTheme="minorEastAsia" w:hAnsiTheme="minorEastAsia"/>
                                <w:sz w:val="20"/>
                              </w:rPr>
                            </w:pP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7E755617" id="テキスト ボックス 2" o:spid="_x0000_s1031" type="#_x0000_t202" style="position:absolute;left:0;text-align:left;margin-left:14.3pt;margin-top:9.95pt;width:453.65pt;height:39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" fillcolor="window" strokeweight=".5pt">
                <v:textbox>
                  <w:txbxContent>
                    <w:p w14:paraId="7476A1C0" w14:textId="77777777" w:rsidR="00D80AB4" w:rsidRPr="003267BF" w:rsidRDefault="00D80AB4" w:rsidP="00D80AB4">
                      <w:pPr>
                        <w:pStyle w:val="ac"/>
                        <w:numPr>
                          <w:ilvl w:val="0"/>
                          <w:numId w:val="4"/>
                        </w:numPr>
                        <w:ind w:leftChars="0"/>
                        <w:rPr>
                          <w:rFonts w:asciiTheme="minorEastAsia" w:eastAsiaTheme="minorEastAsia" w:hAnsiTheme="minorEastAsia"/>
                          <w:sz w:val="18"/>
                          <w:szCs w:val="18"/>
                        </w:rPr>
                      </w:pPr>
                      <w:r w:rsidRPr="003267BF">
                        <w:rPr>
                          <w:rFonts w:asciiTheme="minorEastAsia" w:eastAsiaTheme="minorEastAsia" w:hAnsiTheme="minorEastAsia" w:hint="eastAsia"/>
                          <w:sz w:val="18"/>
                          <w:szCs w:val="18"/>
                        </w:rPr>
                        <w:t>広島県動物愛護推進員</w:t>
                      </w:r>
                      <w:r>
                        <w:rPr>
                          <w:rFonts w:asciiTheme="minorEastAsia" w:eastAsiaTheme="minorEastAsia" w:hAnsiTheme="minorEastAsia" w:hint="eastAsia"/>
                          <w:sz w:val="18"/>
                          <w:szCs w:val="18"/>
                        </w:rPr>
                        <w:t>とは</w:t>
                      </w:r>
                    </w:p>
                    <w:p w14:paraId="062839F7" w14:textId="77777777" w:rsidR="00D80AB4" w:rsidRDefault="00D80AB4" w:rsidP="00D80AB4">
                      <w:pPr>
                        <w:ind w:leftChars="100" w:left="214" w:firstLineChars="100" w:firstLine="184"/>
                        <w:rPr>
                          <w:rFonts w:asciiTheme="minorEastAsia" w:eastAsiaTheme="minorEastAsia" w:hAnsiTheme="minorEastAsia"/>
                          <w:sz w:val="18"/>
                          <w:szCs w:val="18"/>
                        </w:rPr>
                      </w:pPr>
                      <w:r w:rsidRPr="00BD32D1">
                        <w:rPr>
                          <w:rFonts w:asciiTheme="minorEastAsia" w:eastAsiaTheme="minorEastAsia" w:hAnsiTheme="minorEastAsia" w:hint="eastAsia"/>
                          <w:sz w:val="18"/>
                          <w:szCs w:val="18"/>
                        </w:rPr>
                        <w:t>動物の愛護及び管理に関する法律（昭和48年法律第105号）第38条の規定に基づき、</w:t>
                      </w:r>
                      <w:r w:rsidRPr="00BD32D1">
                        <w:rPr>
                          <w:rFonts w:asciiTheme="minorEastAsia" w:eastAsiaTheme="minorEastAsia" w:hAnsiTheme="minorEastAsia"/>
                          <w:sz w:val="18"/>
                          <w:szCs w:val="18"/>
                        </w:rPr>
                        <w:t>動物の愛護や正しい飼い方について助言するなど，地域に根ざした動物愛護活動をボランティアで行う</w:t>
                      </w:r>
                      <w:r w:rsidRPr="00BD32D1">
                        <w:rPr>
                          <w:rFonts w:asciiTheme="minorEastAsia" w:eastAsiaTheme="minorEastAsia" w:hAnsiTheme="minorEastAsia" w:hint="eastAsia"/>
                          <w:sz w:val="18"/>
                          <w:szCs w:val="18"/>
                        </w:rPr>
                        <w:t>者で県が</w:t>
                      </w:r>
                      <w:r w:rsidRPr="00BD32D1">
                        <w:rPr>
                          <w:rFonts w:asciiTheme="minorEastAsia" w:eastAsiaTheme="minorEastAsia" w:hAnsiTheme="minorEastAsia"/>
                          <w:sz w:val="18"/>
                          <w:szCs w:val="18"/>
                        </w:rPr>
                        <w:t>委嘱</w:t>
                      </w:r>
                      <w:r w:rsidRPr="00BD32D1">
                        <w:rPr>
                          <w:rFonts w:asciiTheme="minorEastAsia" w:eastAsiaTheme="minorEastAsia" w:hAnsiTheme="minorEastAsia" w:hint="eastAsia"/>
                          <w:sz w:val="18"/>
                          <w:szCs w:val="18"/>
                        </w:rPr>
                        <w:t>する者</w:t>
                      </w:r>
                      <w:r>
                        <w:rPr>
                          <w:rFonts w:asciiTheme="minorEastAsia" w:eastAsiaTheme="minorEastAsia" w:hAnsiTheme="minorEastAsia" w:hint="eastAsia"/>
                          <w:sz w:val="18"/>
                          <w:szCs w:val="18"/>
                        </w:rPr>
                        <w:t>。</w:t>
                      </w:r>
                    </w:p>
                    <w:p w14:paraId="50446BE8" w14:textId="77777777" w:rsidR="00D80AB4" w:rsidRPr="00BD32D1" w:rsidRDefault="00D80AB4" w:rsidP="00D80AB4">
                      <w:pPr>
                        <w:ind w:leftChars="100" w:left="214" w:firstLineChars="100" w:firstLine="184"/>
                        <w:rPr>
                          <w:rFonts w:asciiTheme="minorEastAsia" w:eastAsiaTheme="minorEastAsia" w:hAnsiTheme="minorEastAsia"/>
                          <w:sz w:val="18"/>
                          <w:szCs w:val="18"/>
                        </w:rPr>
                      </w:pPr>
                      <w:r w:rsidRPr="00BD32D1">
                        <w:rPr>
                          <w:rFonts w:asciiTheme="minorEastAsia" w:eastAsiaTheme="minorEastAsia" w:hAnsiTheme="minorEastAsia"/>
                          <w:sz w:val="18"/>
                          <w:szCs w:val="18"/>
                        </w:rPr>
                        <w:t>動物愛護推進員</w:t>
                      </w:r>
                      <w:r>
                        <w:rPr>
                          <w:rFonts w:asciiTheme="minorEastAsia" w:eastAsiaTheme="minorEastAsia" w:hAnsiTheme="minorEastAsia" w:hint="eastAsia"/>
                          <w:sz w:val="18"/>
                          <w:szCs w:val="18"/>
                        </w:rPr>
                        <w:t>（以下、「推進員」という。）</w:t>
                      </w:r>
                      <w:r w:rsidRPr="00BD32D1">
                        <w:rPr>
                          <w:rFonts w:asciiTheme="minorEastAsia" w:eastAsiaTheme="minorEastAsia" w:hAnsiTheme="minorEastAsia"/>
                          <w:sz w:val="18"/>
                          <w:szCs w:val="18"/>
                        </w:rPr>
                        <w:t>は，地域の身近な相談員として，県などが実施する動物愛護普及事業へ の協力や，住民の求めに応じて動物の飼い方の助言をするなど，動物の愛護と適正飼養の普及啓発等の活動を行</w:t>
                      </w:r>
                      <w:r w:rsidRPr="00BD32D1">
                        <w:rPr>
                          <w:rFonts w:asciiTheme="minorEastAsia" w:eastAsiaTheme="minorEastAsia" w:hAnsiTheme="minorEastAsia" w:hint="eastAsia"/>
                          <w:sz w:val="18"/>
                          <w:szCs w:val="18"/>
                        </w:rPr>
                        <w:t>っている。</w:t>
                      </w:r>
                      <w:r w:rsidRPr="00BD32D1">
                        <w:rPr>
                          <w:rFonts w:asciiTheme="minorEastAsia" w:eastAsiaTheme="minorEastAsia" w:hAnsiTheme="minorEastAsia" w:hint="eastAsia"/>
                          <w:kern w:val="0"/>
                          <w:sz w:val="18"/>
                          <w:szCs w:val="18"/>
                        </w:rPr>
                        <w:t>活動はボランティアであり、</w:t>
                      </w:r>
                      <w:r w:rsidRPr="00BD32D1">
                        <w:rPr>
                          <w:rFonts w:asciiTheme="minorEastAsia" w:eastAsiaTheme="minorEastAsia" w:hAnsiTheme="minorEastAsia" w:hint="eastAsia"/>
                          <w:sz w:val="18"/>
                          <w:szCs w:val="18"/>
                        </w:rPr>
                        <w:t>委嘱期間は２年。R8.1.1現在37名に委嘱している。</w:t>
                      </w:r>
                    </w:p>
                    <w:p w14:paraId="6BEC7F71" w14:textId="77777777" w:rsidR="00D80AB4" w:rsidRPr="003267BF" w:rsidRDefault="00D80AB4" w:rsidP="00D80AB4">
                      <w:pPr>
                        <w:rPr>
                          <w:rFonts w:asciiTheme="minorEastAsia" w:eastAsiaTheme="minorEastAsia" w:hAnsiTheme="minorEastAsia"/>
                          <w:sz w:val="18"/>
                          <w:szCs w:val="18"/>
                        </w:rPr>
                      </w:pPr>
                      <w:r w:rsidRPr="003267BF">
                        <w:rPr>
                          <w:rFonts w:asciiTheme="minorEastAsia" w:eastAsiaTheme="minorEastAsia" w:hAnsiTheme="minorEastAsia" w:hint="eastAsia"/>
                          <w:sz w:val="18"/>
                          <w:szCs w:val="18"/>
                        </w:rPr>
                        <w:t>※　広島県動物愛護推進員連絡会議</w:t>
                      </w:r>
                    </w:p>
                    <w:p w14:paraId="6AE1FBEC" w14:textId="77777777" w:rsidR="00D80AB4" w:rsidRDefault="00D80AB4" w:rsidP="00D80AB4">
                      <w:pPr>
                        <w:ind w:leftChars="100" w:left="214" w:firstLineChars="100" w:firstLine="184"/>
                        <w:rPr>
                          <w:rFonts w:asciiTheme="minorEastAsia" w:eastAsiaTheme="minorEastAsia" w:hAnsiTheme="minorEastAsia"/>
                          <w:sz w:val="18"/>
                          <w:szCs w:val="18"/>
                        </w:rPr>
                      </w:pPr>
                      <w:r w:rsidRPr="003267BF">
                        <w:rPr>
                          <w:rFonts w:asciiTheme="minorEastAsia" w:eastAsiaTheme="minorEastAsia" w:hAnsiTheme="minorEastAsia" w:hint="eastAsia"/>
                          <w:sz w:val="18"/>
                          <w:szCs w:val="18"/>
                        </w:rPr>
                        <w:t>推進員の活動を組織的かつ円滑に展開し、県内の動物愛護管理及び適正飼養を推進するため、令和４年６月に設置した会議体であり、主に推進員の活動支援や、活動に係る</w:t>
                      </w:r>
                      <w:r w:rsidRPr="003267BF">
                        <w:rPr>
                          <w:rFonts w:asciiTheme="minorEastAsia" w:eastAsiaTheme="minorEastAsia" w:hAnsiTheme="minorEastAsia" w:hint="eastAsia"/>
                          <w:color w:val="000000"/>
                          <w:sz w:val="18"/>
                          <w:szCs w:val="18"/>
                        </w:rPr>
                        <w:t>知識の習得等の機会の提供</w:t>
                      </w:r>
                      <w:r w:rsidRPr="003267BF">
                        <w:rPr>
                          <w:rFonts w:asciiTheme="minorEastAsia" w:eastAsiaTheme="minorEastAsia" w:hAnsiTheme="minorEastAsia" w:hint="eastAsia"/>
                          <w:sz w:val="18"/>
                          <w:szCs w:val="18"/>
                        </w:rPr>
                        <w:t>、県民への周知等を行っている。</w:t>
                      </w:r>
                    </w:p>
                    <w:p w14:paraId="7A8A7FE5" w14:textId="77777777" w:rsidR="00D80AB4" w:rsidRPr="00CB1F77" w:rsidRDefault="00D80AB4" w:rsidP="00D80AB4">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CB1F77">
                        <w:rPr>
                          <w:rFonts w:asciiTheme="minorEastAsia" w:eastAsiaTheme="minorEastAsia" w:hAnsiTheme="minorEastAsia" w:hint="eastAsia"/>
                          <w:sz w:val="18"/>
                          <w:szCs w:val="18"/>
                        </w:rPr>
                        <w:t xml:space="preserve">　広島県動物愛護推進員連絡会議部会</w:t>
                      </w:r>
                    </w:p>
                    <w:p w14:paraId="2E597B70" w14:textId="77777777" w:rsidR="00D80AB4" w:rsidRPr="00CB1F77" w:rsidRDefault="00D80AB4" w:rsidP="00D80AB4">
                      <w:pPr>
                        <w:ind w:left="184" w:hangingChars="100" w:hanging="184"/>
                        <w:rPr>
                          <w:rFonts w:asciiTheme="minorEastAsia" w:eastAsiaTheme="minorEastAsia" w:hAnsiTheme="minorEastAsia"/>
                          <w:sz w:val="18"/>
                          <w:szCs w:val="18"/>
                        </w:rPr>
                      </w:pPr>
                      <w:r w:rsidRPr="00CB1F77">
                        <w:rPr>
                          <w:rFonts w:asciiTheme="minorEastAsia" w:eastAsiaTheme="minorEastAsia" w:hAnsiTheme="minorEastAsia" w:hint="eastAsia"/>
                          <w:sz w:val="18"/>
                          <w:szCs w:val="18"/>
                        </w:rPr>
                        <w:t xml:space="preserve">　　広島県動物愛護推進員連絡会議において</w:t>
                      </w:r>
                      <w:r>
                        <w:rPr>
                          <w:rFonts w:asciiTheme="minorEastAsia" w:eastAsiaTheme="minorEastAsia" w:hAnsiTheme="minorEastAsia" w:hint="eastAsia"/>
                          <w:sz w:val="18"/>
                          <w:szCs w:val="18"/>
                        </w:rPr>
                        <w:t>、</w:t>
                      </w:r>
                      <w:r w:rsidRPr="00CB1F77">
                        <w:rPr>
                          <w:rFonts w:asciiTheme="minorEastAsia" w:eastAsiaTheme="minorEastAsia" w:hAnsiTheme="minorEastAsia" w:hint="eastAsia"/>
                          <w:sz w:val="18"/>
                          <w:szCs w:val="18"/>
                        </w:rPr>
                        <w:t>推進員の活動を組織的かつ円滑に展開できるよう</w:t>
                      </w:r>
                      <w:r>
                        <w:rPr>
                          <w:rFonts w:asciiTheme="minorEastAsia" w:eastAsiaTheme="minorEastAsia" w:hAnsiTheme="minorEastAsia" w:hint="eastAsia"/>
                          <w:sz w:val="18"/>
                          <w:szCs w:val="18"/>
                        </w:rPr>
                        <w:t>、</w:t>
                      </w:r>
                      <w:r w:rsidRPr="00CB1F77">
                        <w:rPr>
                          <w:rFonts w:asciiTheme="minorEastAsia" w:eastAsiaTheme="minorEastAsia" w:hAnsiTheme="minorEastAsia" w:hint="eastAsia"/>
                          <w:sz w:val="18"/>
                          <w:szCs w:val="18"/>
                        </w:rPr>
                        <w:t>動物愛護管理法において推進員が行うこととされている活動を中心に</w:t>
                      </w:r>
                      <w:r>
                        <w:rPr>
                          <w:rFonts w:asciiTheme="minorEastAsia" w:eastAsiaTheme="minorEastAsia" w:hAnsiTheme="minorEastAsia" w:hint="eastAsia"/>
                          <w:sz w:val="18"/>
                          <w:szCs w:val="18"/>
                        </w:rPr>
                        <w:t>４つ</w:t>
                      </w:r>
                      <w:r w:rsidRPr="00CB1F77">
                        <w:rPr>
                          <w:rFonts w:asciiTheme="minorEastAsia" w:eastAsiaTheme="minorEastAsia" w:hAnsiTheme="minorEastAsia" w:hint="eastAsia"/>
                          <w:sz w:val="18"/>
                          <w:szCs w:val="18"/>
                        </w:rPr>
                        <w:t>の部会</w:t>
                      </w:r>
                      <w:r w:rsidRPr="00CB1F77">
                        <w:rPr>
                          <w:rFonts w:asciiTheme="minorEastAsia" w:eastAsiaTheme="minorEastAsia" w:hAnsiTheme="minorEastAsia" w:hint="eastAsia"/>
                          <w:sz w:val="18"/>
                          <w:szCs w:val="16"/>
                        </w:rPr>
                        <w:t>(運営部会、適正飼養推進部会、センター運営支援部会、災害対策部会)</w:t>
                      </w:r>
                      <w:r w:rsidRPr="00CB1F77">
                        <w:rPr>
                          <w:rFonts w:asciiTheme="minorEastAsia" w:eastAsiaTheme="minorEastAsia" w:hAnsiTheme="minorEastAsia" w:hint="eastAsia"/>
                          <w:sz w:val="18"/>
                          <w:szCs w:val="18"/>
                        </w:rPr>
                        <w:t>を設置</w:t>
                      </w:r>
                      <w:r>
                        <w:rPr>
                          <w:rFonts w:asciiTheme="minorEastAsia" w:eastAsiaTheme="minorEastAsia" w:hAnsiTheme="minorEastAsia" w:hint="eastAsia"/>
                          <w:sz w:val="18"/>
                          <w:szCs w:val="18"/>
                        </w:rPr>
                        <w:t>している。（任意参加）</w:t>
                      </w:r>
                    </w:p>
                    <w:p w14:paraId="39E14C48" w14:textId="77777777" w:rsidR="00D80AB4" w:rsidRPr="003267BF" w:rsidRDefault="00D80AB4" w:rsidP="00D80AB4">
                      <w:pPr>
                        <w:rPr>
                          <w:rFonts w:asciiTheme="minorEastAsia" w:eastAsiaTheme="minorEastAsia" w:hAnsiTheme="minorEastAsia"/>
                          <w:sz w:val="18"/>
                          <w:szCs w:val="18"/>
                        </w:rPr>
                      </w:pPr>
                      <w:r w:rsidRPr="003267BF">
                        <w:rPr>
                          <w:rFonts w:asciiTheme="minorEastAsia" w:eastAsiaTheme="minorEastAsia" w:hAnsiTheme="minorEastAsia" w:hint="eastAsia"/>
                          <w:sz w:val="18"/>
                          <w:szCs w:val="18"/>
                        </w:rPr>
                        <w:t xml:space="preserve">※　</w:t>
                      </w:r>
                      <w:r w:rsidRPr="003267BF">
                        <w:rPr>
                          <w:rFonts w:asciiTheme="minorEastAsia" w:eastAsiaTheme="minorEastAsia" w:hAnsiTheme="minorEastAsia"/>
                          <w:sz w:val="18"/>
                          <w:szCs w:val="18"/>
                        </w:rPr>
                        <w:t>動物愛護管理推進協議会</w:t>
                      </w:r>
                    </w:p>
                    <w:p w14:paraId="133842C5" w14:textId="77777777" w:rsidR="00D80AB4" w:rsidRPr="003267BF" w:rsidRDefault="00D80AB4" w:rsidP="00D80AB4">
                      <w:pPr>
                        <w:ind w:leftChars="100" w:left="214" w:firstLineChars="100" w:firstLine="184"/>
                        <w:rPr>
                          <w:rFonts w:asciiTheme="minorEastAsia" w:eastAsiaTheme="minorEastAsia" w:hAnsiTheme="minorEastAsia"/>
                          <w:sz w:val="18"/>
                          <w:szCs w:val="18"/>
                        </w:rPr>
                      </w:pPr>
                      <w:r w:rsidRPr="003267BF">
                        <w:rPr>
                          <w:rFonts w:asciiTheme="minorEastAsia" w:eastAsiaTheme="minorEastAsia" w:hAnsiTheme="minorEastAsia" w:hint="eastAsia"/>
                          <w:sz w:val="18"/>
                          <w:szCs w:val="18"/>
                        </w:rPr>
                        <w:t>本</w:t>
                      </w:r>
                      <w:r w:rsidRPr="003267BF">
                        <w:rPr>
                          <w:rFonts w:asciiTheme="minorEastAsia" w:eastAsiaTheme="minorEastAsia" w:hAnsiTheme="minorEastAsia"/>
                          <w:sz w:val="18"/>
                          <w:szCs w:val="18"/>
                        </w:rPr>
                        <w:t>県では、人と動物との調和のとれた共生社会を実現するため、「広島県動物愛護管理推進計画」を策定し</w:t>
                      </w:r>
                      <w:r w:rsidRPr="003267BF">
                        <w:rPr>
                          <w:rFonts w:asciiTheme="minorEastAsia" w:eastAsiaTheme="minorEastAsia" w:hAnsiTheme="minorEastAsia" w:hint="eastAsia"/>
                          <w:sz w:val="18"/>
                          <w:szCs w:val="18"/>
                        </w:rPr>
                        <w:t>ており、この</w:t>
                      </w:r>
                      <w:r w:rsidRPr="003267BF">
                        <w:rPr>
                          <w:rFonts w:asciiTheme="minorEastAsia" w:eastAsiaTheme="minorEastAsia" w:hAnsiTheme="minorEastAsia"/>
                          <w:sz w:val="18"/>
                          <w:szCs w:val="18"/>
                        </w:rPr>
                        <w:t>計画策定に当たって、本県の実情を踏まえ多様な意見、情報及び専門的知識を取り入れるため、学識経験者、関係業界団体、関係行政機関などで構成する「広島県動物愛護管理推進協議会」を平成19年6月に設置し</w:t>
                      </w:r>
                      <w:r w:rsidRPr="003267BF">
                        <w:rPr>
                          <w:rFonts w:asciiTheme="minorEastAsia" w:eastAsiaTheme="minorEastAsia" w:hAnsiTheme="minorEastAsia" w:hint="eastAsia"/>
                          <w:sz w:val="18"/>
                          <w:szCs w:val="18"/>
                        </w:rPr>
                        <w:t>ている。</w:t>
                      </w:r>
                      <w:r w:rsidRPr="003267BF">
                        <w:rPr>
                          <w:rFonts w:asciiTheme="minorEastAsia" w:eastAsiaTheme="minorEastAsia" w:hAnsiTheme="minorEastAsia"/>
                          <w:sz w:val="18"/>
                          <w:szCs w:val="18"/>
                        </w:rPr>
                        <w:br/>
                        <w:t>  </w:t>
                      </w:r>
                      <w:r w:rsidRPr="003267BF">
                        <w:rPr>
                          <w:rFonts w:asciiTheme="minorEastAsia" w:eastAsiaTheme="minorEastAsia" w:hAnsiTheme="minorEastAsia" w:hint="eastAsia"/>
                          <w:sz w:val="18"/>
                          <w:szCs w:val="18"/>
                        </w:rPr>
                        <w:t>本</w:t>
                      </w:r>
                      <w:r w:rsidRPr="003267BF">
                        <w:rPr>
                          <w:rFonts w:asciiTheme="minorEastAsia" w:eastAsiaTheme="minorEastAsia" w:hAnsiTheme="minorEastAsia"/>
                          <w:sz w:val="18"/>
                          <w:szCs w:val="18"/>
                        </w:rPr>
                        <w:t>協議会では、動物の愛護及び管理に関する施策の着実な推進を図るため、計画の各施策について内容の検討を</w:t>
                      </w:r>
                      <w:r w:rsidRPr="003267BF">
                        <w:rPr>
                          <w:rFonts w:asciiTheme="minorEastAsia" w:eastAsiaTheme="minorEastAsia" w:hAnsiTheme="minorEastAsia" w:hint="eastAsia"/>
                          <w:sz w:val="18"/>
                          <w:szCs w:val="18"/>
                        </w:rPr>
                        <w:t>進める</w:t>
                      </w:r>
                      <w:r w:rsidRPr="003267BF">
                        <w:rPr>
                          <w:rFonts w:asciiTheme="minorEastAsia" w:eastAsiaTheme="minorEastAsia" w:hAnsiTheme="minorEastAsia"/>
                          <w:sz w:val="18"/>
                          <w:szCs w:val="18"/>
                        </w:rPr>
                        <w:t>とともに、計画の達成状況を毎年点検し、その点検結果を関係業界団体、関係行政機関などの取組みに反映させることとしてい</w:t>
                      </w:r>
                      <w:r w:rsidRPr="003267BF">
                        <w:rPr>
                          <w:rFonts w:asciiTheme="minorEastAsia" w:eastAsiaTheme="minorEastAsia" w:hAnsiTheme="minorEastAsia" w:hint="eastAsia"/>
                          <w:sz w:val="18"/>
                          <w:szCs w:val="18"/>
                        </w:rPr>
                        <w:t>る。</w:t>
                      </w:r>
                    </w:p>
                    <w:p w14:paraId="70664685" w14:textId="77777777" w:rsidR="00D80AB4" w:rsidRPr="003267BF" w:rsidRDefault="00D80AB4" w:rsidP="00D80AB4">
                      <w:pPr>
                        <w:rPr>
                          <w:rFonts w:asciiTheme="minorEastAsia" w:eastAsiaTheme="minorEastAsia" w:hAnsiTheme="minorEastAsia"/>
                          <w:sz w:val="20"/>
                        </w:rPr>
                      </w:pPr>
                    </w:p>
                    <w:p w14:paraId="1EAC5D0C" w14:textId="77777777" w:rsidR="00D80AB4" w:rsidRPr="000921BC" w:rsidRDefault="00D80AB4" w:rsidP="00D80AB4">
                      <w:pPr>
                        <w:ind w:leftChars="100" w:left="214"/>
                        <w:rPr>
                          <w:rFonts w:asciiTheme="minorEastAsia" w:eastAsiaTheme="minorEastAsia" w:hAnsiTheme="minorEastAsia"/>
                          <w:szCs w:val="21"/>
                        </w:rPr>
                      </w:pPr>
                    </w:p>
                    <w:p w14:paraId="557A4B3B" w14:textId="77777777" w:rsidR="00D80AB4" w:rsidRPr="000921BC" w:rsidRDefault="00D80AB4" w:rsidP="00D80AB4">
                      <w:pPr>
                        <w:rPr>
                          <w:rFonts w:asciiTheme="minorEastAsia" w:eastAsiaTheme="minorEastAsia" w:hAnsiTheme="minorEastAsia"/>
                          <w:szCs w:val="21"/>
                        </w:rPr>
                      </w:pPr>
                    </w:p>
                    <w:p w14:paraId="4FA50746" w14:textId="77777777" w:rsidR="00D80AB4" w:rsidRDefault="00D80AB4" w:rsidP="00D80AB4">
                      <w:pPr>
                        <w:rPr>
                          <w:rFonts w:asciiTheme="minorEastAsia" w:eastAsiaTheme="minorEastAsia" w:hAnsiTheme="minorEastAsia"/>
                          <w:sz w:val="20"/>
                        </w:rPr>
                      </w:pPr>
                    </w:p>
                  </w:txbxContent>
                </v:textbox>
                <w10:wrap anchorx="margin"/>
              </v:shape>
            </w:pict>
          </mc:Fallback>
        </mc:AlternateContent>
      </w:r>
    </w:p>
    <w:p w14:paraId="61013AC5" w14:textId="77777777" w:rsidR="00D80AB4" w:rsidRDefault="00D80AB4" w:rsidP="00D80AB4">
      <w:pPr>
        <w:widowControl/>
        <w:ind w:firstLineChars="250" w:firstLine="535"/>
        <w:jc w:val="left"/>
        <w:rPr>
          <w:rFonts w:asciiTheme="minorEastAsia" w:eastAsiaTheme="minorEastAsia" w:hAnsiTheme="minorEastAsia"/>
        </w:rPr>
      </w:pPr>
    </w:p>
    <w:p w14:paraId="07387A67" w14:textId="77777777" w:rsidR="00D80AB4" w:rsidRDefault="00D80AB4" w:rsidP="00D80AB4">
      <w:pPr>
        <w:widowControl/>
        <w:ind w:firstLineChars="250" w:firstLine="535"/>
        <w:jc w:val="left"/>
        <w:rPr>
          <w:rFonts w:asciiTheme="minorEastAsia" w:eastAsiaTheme="minorEastAsia" w:hAnsiTheme="minorEastAsia"/>
        </w:rPr>
      </w:pPr>
    </w:p>
    <w:p w14:paraId="1CBC64F0" w14:textId="77777777" w:rsidR="00D80AB4" w:rsidRDefault="00D80AB4" w:rsidP="00D80AB4">
      <w:pPr>
        <w:widowControl/>
        <w:ind w:firstLineChars="250" w:firstLine="535"/>
        <w:jc w:val="left"/>
        <w:rPr>
          <w:rFonts w:asciiTheme="minorEastAsia" w:eastAsiaTheme="minorEastAsia" w:hAnsiTheme="minorEastAsia"/>
        </w:rPr>
      </w:pPr>
    </w:p>
    <w:p w14:paraId="0279026A" w14:textId="77777777" w:rsidR="00D80AB4" w:rsidRDefault="00D80AB4" w:rsidP="00D80AB4">
      <w:pPr>
        <w:widowControl/>
        <w:ind w:firstLineChars="250" w:firstLine="535"/>
        <w:jc w:val="left"/>
        <w:rPr>
          <w:rFonts w:asciiTheme="minorEastAsia" w:eastAsiaTheme="minorEastAsia" w:hAnsiTheme="minorEastAsia"/>
        </w:rPr>
      </w:pPr>
    </w:p>
    <w:p w14:paraId="775E4AF6" w14:textId="77777777" w:rsidR="00D80AB4" w:rsidRDefault="00D80AB4" w:rsidP="00D80AB4">
      <w:pPr>
        <w:widowControl/>
        <w:ind w:firstLineChars="250" w:firstLine="535"/>
        <w:jc w:val="left"/>
        <w:rPr>
          <w:rFonts w:asciiTheme="minorEastAsia" w:eastAsiaTheme="minorEastAsia" w:hAnsiTheme="minorEastAsia"/>
        </w:rPr>
      </w:pPr>
    </w:p>
    <w:p w14:paraId="776EB0E2" w14:textId="77777777" w:rsidR="00D80AB4" w:rsidRDefault="00D80AB4" w:rsidP="00D80AB4">
      <w:pPr>
        <w:widowControl/>
        <w:ind w:firstLineChars="250" w:firstLine="535"/>
        <w:jc w:val="left"/>
        <w:rPr>
          <w:rFonts w:asciiTheme="minorEastAsia" w:eastAsiaTheme="minorEastAsia" w:hAnsiTheme="minorEastAsia"/>
        </w:rPr>
      </w:pPr>
    </w:p>
    <w:p w14:paraId="6C84C60F" w14:textId="77777777" w:rsidR="00D80AB4" w:rsidRDefault="00D80AB4" w:rsidP="00D80AB4">
      <w:pPr>
        <w:widowControl/>
        <w:ind w:firstLineChars="250" w:firstLine="535"/>
        <w:jc w:val="left"/>
        <w:rPr>
          <w:rFonts w:asciiTheme="minorEastAsia" w:eastAsiaTheme="minorEastAsia" w:hAnsiTheme="minorEastAsia"/>
        </w:rPr>
      </w:pPr>
    </w:p>
    <w:p w14:paraId="3CAF264F" w14:textId="77777777" w:rsidR="00D80AB4" w:rsidRDefault="00D80AB4" w:rsidP="00D80AB4">
      <w:pPr>
        <w:widowControl/>
        <w:ind w:firstLineChars="250" w:firstLine="535"/>
        <w:jc w:val="left"/>
        <w:rPr>
          <w:rFonts w:asciiTheme="minorEastAsia" w:eastAsiaTheme="minorEastAsia" w:hAnsiTheme="minorEastAsia"/>
        </w:rPr>
      </w:pPr>
    </w:p>
    <w:p w14:paraId="265D7E17" w14:textId="77777777" w:rsidR="00D80AB4" w:rsidRDefault="00D80AB4" w:rsidP="00D80AB4">
      <w:pPr>
        <w:widowControl/>
        <w:ind w:firstLineChars="250" w:firstLine="535"/>
        <w:jc w:val="left"/>
        <w:rPr>
          <w:rFonts w:asciiTheme="minorEastAsia" w:eastAsiaTheme="minorEastAsia" w:hAnsiTheme="minorEastAsia"/>
        </w:rPr>
      </w:pPr>
    </w:p>
    <w:p w14:paraId="6BBB0694" w14:textId="77777777" w:rsidR="00D80AB4" w:rsidRDefault="00D80AB4" w:rsidP="00D80AB4">
      <w:pPr>
        <w:widowControl/>
        <w:ind w:firstLineChars="250" w:firstLine="535"/>
        <w:jc w:val="left"/>
        <w:rPr>
          <w:rFonts w:asciiTheme="minorEastAsia" w:eastAsiaTheme="minorEastAsia" w:hAnsiTheme="minorEastAsia"/>
        </w:rPr>
      </w:pPr>
    </w:p>
    <w:p w14:paraId="00F84DE3" w14:textId="77777777" w:rsidR="00D80AB4" w:rsidRDefault="00D80AB4" w:rsidP="00D80AB4">
      <w:pPr>
        <w:widowControl/>
        <w:ind w:firstLineChars="250" w:firstLine="535"/>
        <w:jc w:val="left"/>
        <w:rPr>
          <w:rFonts w:asciiTheme="minorEastAsia" w:eastAsiaTheme="minorEastAsia" w:hAnsiTheme="minorEastAsia"/>
        </w:rPr>
      </w:pPr>
    </w:p>
    <w:p w14:paraId="50D0A327" w14:textId="77777777" w:rsidR="00D80AB4" w:rsidRDefault="00D80AB4" w:rsidP="00D80AB4">
      <w:pPr>
        <w:widowControl/>
        <w:ind w:firstLineChars="250" w:firstLine="535"/>
        <w:jc w:val="left"/>
        <w:rPr>
          <w:rFonts w:asciiTheme="minorEastAsia" w:eastAsiaTheme="minorEastAsia" w:hAnsiTheme="minorEastAsia"/>
        </w:rPr>
      </w:pPr>
    </w:p>
    <w:p w14:paraId="6F0FF704" w14:textId="77777777" w:rsidR="00D80AB4" w:rsidRDefault="00D80AB4" w:rsidP="00D80AB4">
      <w:pPr>
        <w:widowControl/>
        <w:ind w:firstLineChars="250" w:firstLine="535"/>
        <w:jc w:val="left"/>
        <w:rPr>
          <w:rFonts w:asciiTheme="minorEastAsia" w:eastAsiaTheme="minorEastAsia" w:hAnsiTheme="minorEastAsia"/>
        </w:rPr>
      </w:pPr>
    </w:p>
    <w:p w14:paraId="528456AD" w14:textId="77777777" w:rsidR="00D80AB4" w:rsidRDefault="00D80AB4" w:rsidP="00D80AB4">
      <w:pPr>
        <w:widowControl/>
        <w:ind w:firstLineChars="250" w:firstLine="535"/>
        <w:jc w:val="left"/>
        <w:rPr>
          <w:rFonts w:asciiTheme="minorEastAsia" w:eastAsiaTheme="minorEastAsia" w:hAnsiTheme="minorEastAsia"/>
        </w:rPr>
      </w:pPr>
    </w:p>
    <w:p w14:paraId="39FE1F5D" w14:textId="77777777" w:rsidR="00D80AB4" w:rsidRDefault="00D80AB4" w:rsidP="00D80AB4">
      <w:pPr>
        <w:widowControl/>
        <w:ind w:firstLineChars="250" w:firstLine="535"/>
        <w:jc w:val="left"/>
        <w:rPr>
          <w:rFonts w:asciiTheme="minorEastAsia" w:eastAsiaTheme="minorEastAsia" w:hAnsiTheme="minorEastAsia"/>
        </w:rPr>
      </w:pPr>
    </w:p>
    <w:p w14:paraId="6505F791" w14:textId="77777777" w:rsidR="00D80AB4" w:rsidRDefault="00D80AB4" w:rsidP="00D80AB4">
      <w:pPr>
        <w:widowControl/>
        <w:ind w:firstLineChars="250" w:firstLine="535"/>
        <w:jc w:val="left"/>
        <w:rPr>
          <w:rFonts w:asciiTheme="minorEastAsia" w:eastAsiaTheme="minorEastAsia" w:hAnsiTheme="minorEastAsia"/>
        </w:rPr>
      </w:pPr>
    </w:p>
    <w:p w14:paraId="30F76C23" w14:textId="77777777" w:rsidR="00D80AB4" w:rsidRDefault="00D80AB4" w:rsidP="00D80AB4">
      <w:pPr>
        <w:widowControl/>
        <w:ind w:firstLineChars="250" w:firstLine="535"/>
        <w:jc w:val="left"/>
        <w:rPr>
          <w:rFonts w:asciiTheme="minorEastAsia" w:eastAsiaTheme="minorEastAsia" w:hAnsiTheme="minorEastAsia"/>
        </w:rPr>
      </w:pPr>
    </w:p>
    <w:p w14:paraId="1EFC5B3A" w14:textId="77777777" w:rsidR="00D80AB4" w:rsidRDefault="00D80AB4" w:rsidP="00D80AB4">
      <w:pPr>
        <w:widowControl/>
        <w:ind w:firstLineChars="250" w:firstLine="535"/>
        <w:jc w:val="left"/>
        <w:rPr>
          <w:rFonts w:asciiTheme="minorEastAsia" w:eastAsiaTheme="minorEastAsia" w:hAnsiTheme="minorEastAsia"/>
        </w:rPr>
      </w:pPr>
    </w:p>
    <w:p w14:paraId="524471BF" w14:textId="77777777" w:rsidR="00D80AB4" w:rsidRDefault="00D80AB4" w:rsidP="00D80AB4">
      <w:pPr>
        <w:widowControl/>
        <w:ind w:firstLineChars="250" w:firstLine="535"/>
        <w:jc w:val="left"/>
        <w:rPr>
          <w:rFonts w:asciiTheme="minorEastAsia" w:eastAsiaTheme="minorEastAsia" w:hAnsiTheme="minorEastAsia"/>
        </w:rPr>
      </w:pPr>
    </w:p>
    <w:p w14:paraId="26CC96A3" w14:textId="77777777" w:rsidR="00D80AB4" w:rsidRDefault="00D80AB4" w:rsidP="00D80AB4">
      <w:pPr>
        <w:widowControl/>
        <w:ind w:firstLineChars="250" w:firstLine="535"/>
        <w:jc w:val="left"/>
        <w:rPr>
          <w:rFonts w:asciiTheme="minorEastAsia" w:eastAsiaTheme="minorEastAsia" w:hAnsiTheme="minorEastAsia"/>
        </w:rPr>
      </w:pPr>
    </w:p>
    <w:p w14:paraId="11BBB46C" w14:textId="77777777" w:rsidR="00D80AB4" w:rsidRDefault="00D80AB4" w:rsidP="00D80AB4">
      <w:pPr>
        <w:widowControl/>
        <w:ind w:firstLineChars="250" w:firstLine="535"/>
        <w:jc w:val="left"/>
        <w:rPr>
          <w:rFonts w:asciiTheme="minorEastAsia" w:eastAsiaTheme="minorEastAsia" w:hAnsiTheme="minorEastAsia"/>
        </w:rPr>
      </w:pPr>
    </w:p>
    <w:p w14:paraId="69055877" w14:textId="77777777" w:rsidR="00D80AB4" w:rsidRDefault="00D80AB4" w:rsidP="00D80AB4">
      <w:pPr>
        <w:widowControl/>
        <w:jc w:val="left"/>
        <w:rPr>
          <w:rFonts w:asciiTheme="minorEastAsia" w:eastAsiaTheme="minorEastAsia" w:hAnsiTheme="minorEastAsia"/>
        </w:rPr>
      </w:pPr>
    </w:p>
    <w:p w14:paraId="0D1FC724" w14:textId="77777777" w:rsidR="00D80AB4" w:rsidRPr="00FB0FA3" w:rsidRDefault="00D80AB4" w:rsidP="00D80AB4">
      <w:pPr>
        <w:rPr>
          <w:rFonts w:asciiTheme="minorEastAsia" w:eastAsiaTheme="minorEastAsia" w:hAnsiTheme="minorEastAsia"/>
        </w:rPr>
      </w:pPr>
    </w:p>
    <w:p w14:paraId="79DF16A9" w14:textId="77777777" w:rsidR="00D80AB4" w:rsidRDefault="00D80AB4" w:rsidP="00D80AB4">
      <w:pPr>
        <w:rPr>
          <w:rFonts w:asciiTheme="minorEastAsia" w:eastAsiaTheme="minorEastAsia" w:hAnsiTheme="minorEastAsia"/>
          <w:bCs/>
        </w:rPr>
      </w:pPr>
    </w:p>
    <w:p w14:paraId="697C0BF9" w14:textId="77777777" w:rsidR="00D80AB4" w:rsidRPr="00D80AB4" w:rsidRDefault="00D80AB4" w:rsidP="00D83DB7">
      <w:pPr>
        <w:widowControl/>
        <w:jc w:val="left"/>
        <w:rPr>
          <w:rFonts w:asciiTheme="minorEastAsia" w:eastAsiaTheme="minorEastAsia" w:hAnsiTheme="minorEastAsia"/>
        </w:rPr>
      </w:pPr>
    </w:p>
    <w:p w14:paraId="0B89A958" w14:textId="5D493EC9" w:rsidR="00D710CA" w:rsidRDefault="00D710CA">
      <w:pPr>
        <w:widowControl/>
        <w:spacing w:line="48" w:lineRule="auto"/>
        <w:jc w:val="left"/>
        <w:rPr>
          <w:rFonts w:asciiTheme="minorEastAsia" w:eastAsiaTheme="minorEastAsia" w:hAnsiTheme="minorEastAsia"/>
        </w:rPr>
      </w:pPr>
      <w:r>
        <w:rPr>
          <w:rFonts w:asciiTheme="minorEastAsia" w:eastAsiaTheme="minorEastAsia" w:hAnsiTheme="minorEastAsia"/>
        </w:rPr>
        <w:br w:type="page"/>
      </w:r>
    </w:p>
    <w:p w14:paraId="56A02B63" w14:textId="746580E4" w:rsidR="00F95F4D" w:rsidRPr="009E72D9" w:rsidRDefault="009E72D9" w:rsidP="00214D8D">
      <w:pPr>
        <w:widowControl/>
        <w:ind w:firstLineChars="250" w:firstLine="537"/>
        <w:jc w:val="left"/>
        <w:rPr>
          <w:rFonts w:asciiTheme="minorEastAsia" w:eastAsiaTheme="minorEastAsia" w:hAnsiTheme="minorEastAsia"/>
          <w:b/>
          <w:bCs/>
          <w:u w:val="single"/>
        </w:rPr>
      </w:pPr>
      <w:r w:rsidRPr="009E72D9">
        <w:rPr>
          <w:rFonts w:asciiTheme="minorEastAsia" w:eastAsiaTheme="minorEastAsia" w:hAnsiTheme="minorEastAsia" w:hint="eastAsia"/>
          <w:b/>
          <w:bCs/>
          <w:u w:val="single"/>
        </w:rPr>
        <w:lastRenderedPageBreak/>
        <w:t>エ</w:t>
      </w:r>
      <w:r w:rsidR="00214D8D" w:rsidRPr="009E72D9">
        <w:rPr>
          <w:rFonts w:asciiTheme="minorEastAsia" w:eastAsiaTheme="minorEastAsia" w:hAnsiTheme="minorEastAsia" w:hint="eastAsia"/>
          <w:b/>
          <w:bCs/>
          <w:u w:val="single"/>
        </w:rPr>
        <w:t xml:space="preserve">　</w:t>
      </w:r>
      <w:r w:rsidR="000A0111" w:rsidRPr="009E72D9">
        <w:rPr>
          <w:rFonts w:asciiTheme="minorEastAsia" w:eastAsiaTheme="minorEastAsia" w:hAnsiTheme="minorEastAsia" w:hint="eastAsia"/>
          <w:b/>
          <w:bCs/>
          <w:u w:val="single"/>
        </w:rPr>
        <w:t>動物愛護センターイベントの企画運営（提案要素あり）</w:t>
      </w:r>
    </w:p>
    <w:p w14:paraId="67C3CABC" w14:textId="77777777" w:rsidR="00690E5A" w:rsidRDefault="00690E5A" w:rsidP="00690E5A">
      <w:pPr>
        <w:widowControl/>
        <w:ind w:left="537" w:firstLineChars="200" w:firstLine="428"/>
        <w:jc w:val="left"/>
        <w:rPr>
          <w:rFonts w:asciiTheme="minorEastAsia" w:eastAsiaTheme="minorEastAsia" w:hAnsiTheme="minorEastAsia"/>
          <w:bCs/>
        </w:rPr>
      </w:pPr>
      <w:r w:rsidRPr="00C84194">
        <w:rPr>
          <w:rFonts w:asciiTheme="minorEastAsia" w:eastAsiaTheme="minorEastAsia" w:hAnsiTheme="minorEastAsia" w:hint="eastAsia"/>
          <w:bCs/>
        </w:rPr>
        <w:t>動物愛護センター（三原市本郷町上北方字用倉山11352番）で開催する特別イベント２回（どうぶつ愛護のつどい、人とペットのための防災フェスティバル）の企画運営を行う</w:t>
      </w:r>
      <w:r>
        <w:rPr>
          <w:rFonts w:asciiTheme="minorEastAsia" w:eastAsiaTheme="minorEastAsia" w:hAnsiTheme="minorEastAsia" w:hint="eastAsia"/>
          <w:bCs/>
        </w:rPr>
        <w:t>。</w:t>
      </w:r>
    </w:p>
    <w:p w14:paraId="6C7EA47D" w14:textId="186F5133" w:rsidR="009E72D9" w:rsidRDefault="009E72D9" w:rsidP="009E72D9">
      <w:pPr>
        <w:widowControl/>
        <w:ind w:firstLineChars="300" w:firstLine="643"/>
        <w:jc w:val="left"/>
        <w:rPr>
          <w:rFonts w:asciiTheme="minorEastAsia" w:eastAsiaTheme="minorEastAsia" w:hAnsiTheme="minorEastAsia"/>
        </w:rPr>
      </w:pPr>
      <w:r>
        <w:rPr>
          <w:rFonts w:asciiTheme="minorEastAsia" w:eastAsiaTheme="minorEastAsia" w:hAnsiTheme="minorEastAsia" w:hint="eastAsia"/>
        </w:rPr>
        <w:t xml:space="preserve">①　</w:t>
      </w:r>
      <w:r w:rsidR="00FF37BF" w:rsidRPr="00214D8D">
        <w:rPr>
          <w:rFonts w:asciiTheme="minorEastAsia" w:eastAsiaTheme="minorEastAsia" w:hAnsiTheme="minorEastAsia" w:hint="eastAsia"/>
          <w:szCs w:val="21"/>
        </w:rPr>
        <w:t>人とペットのための防災フェスティバル</w:t>
      </w:r>
      <w:r w:rsidR="000A0111" w:rsidRPr="00214D8D">
        <w:rPr>
          <w:rFonts w:asciiTheme="minorEastAsia" w:eastAsiaTheme="minorEastAsia" w:hAnsiTheme="minorEastAsia" w:hint="eastAsia"/>
          <w:szCs w:val="21"/>
        </w:rPr>
        <w:t>（令和８年11月の土曜日に開催予定）</w:t>
      </w:r>
    </w:p>
    <w:p w14:paraId="5EDDC3C8" w14:textId="77777777" w:rsidR="009E72D9" w:rsidRDefault="00FF37BF" w:rsidP="009E72D9">
      <w:pPr>
        <w:widowControl/>
        <w:ind w:leftChars="400" w:left="857" w:firstLineChars="100" w:firstLine="214"/>
        <w:jc w:val="left"/>
        <w:rPr>
          <w:rFonts w:asciiTheme="minorEastAsia" w:eastAsiaTheme="minorEastAsia" w:hAnsiTheme="minorEastAsia"/>
        </w:rPr>
      </w:pPr>
      <w:r w:rsidRPr="00214D8D">
        <w:rPr>
          <w:rFonts w:asciiTheme="minorEastAsia" w:eastAsiaTheme="minorEastAsia" w:hAnsiTheme="minorEastAsia" w:hint="eastAsia"/>
        </w:rPr>
        <w:t>ペットにおける災害対策と適正飼養について、想定するターゲット像にイベント参加を促すテーマや実施するイベント内容、ブース出展内容、また、これに係る広報手段等を提案すること。</w:t>
      </w:r>
    </w:p>
    <w:p w14:paraId="7D30A827" w14:textId="35C4EDA6" w:rsidR="00FF37BF" w:rsidRPr="00214D8D" w:rsidRDefault="00FF37BF" w:rsidP="009E72D9">
      <w:pPr>
        <w:widowControl/>
        <w:ind w:leftChars="400" w:left="857" w:firstLineChars="100" w:firstLine="214"/>
        <w:jc w:val="left"/>
        <w:rPr>
          <w:rFonts w:asciiTheme="minorEastAsia" w:eastAsiaTheme="minorEastAsia" w:hAnsiTheme="minorEastAsia"/>
        </w:rPr>
      </w:pPr>
      <w:r w:rsidRPr="00214D8D">
        <w:rPr>
          <w:rFonts w:asciiTheme="minorEastAsia" w:eastAsiaTheme="minorEastAsia" w:hAnsiTheme="minorEastAsia" w:hint="eastAsia"/>
        </w:rPr>
        <w:t>なお、実施を必須とする</w:t>
      </w:r>
      <w:r w:rsidR="000A0111" w:rsidRPr="00214D8D">
        <w:rPr>
          <w:rFonts w:asciiTheme="minorEastAsia" w:eastAsiaTheme="minorEastAsia" w:hAnsiTheme="minorEastAsia" w:hint="eastAsia"/>
        </w:rPr>
        <w:t>内容に</w:t>
      </w:r>
      <w:r w:rsidRPr="00214D8D">
        <w:rPr>
          <w:rFonts w:asciiTheme="minorEastAsia" w:eastAsiaTheme="minorEastAsia" w:hAnsiTheme="minorEastAsia" w:hint="eastAsia"/>
        </w:rPr>
        <w:t>ついては、次のとおりとする。</w:t>
      </w:r>
    </w:p>
    <w:tbl>
      <w:tblPr>
        <w:tblStyle w:val="af5"/>
        <w:tblW w:w="8505" w:type="dxa"/>
        <w:tblInd w:w="1129" w:type="dxa"/>
        <w:tblLook w:val="04A0" w:firstRow="1" w:lastRow="0" w:firstColumn="1" w:lastColumn="0" w:noHBand="0" w:noVBand="1"/>
      </w:tblPr>
      <w:tblGrid>
        <w:gridCol w:w="5245"/>
        <w:gridCol w:w="1985"/>
        <w:gridCol w:w="1275"/>
      </w:tblGrid>
      <w:tr w:rsidR="00FF37BF" w14:paraId="502BCAB3" w14:textId="77777777" w:rsidTr="000A0111">
        <w:tc>
          <w:tcPr>
            <w:tcW w:w="5245" w:type="dxa"/>
            <w:shd w:val="clear" w:color="auto" w:fill="F2F2F2" w:themeFill="background1" w:themeFillShade="F2"/>
          </w:tcPr>
          <w:p w14:paraId="4EAFE491" w14:textId="4D054B27" w:rsidR="00FF37BF" w:rsidRPr="009E72D9" w:rsidRDefault="000A0111" w:rsidP="00A86BBE">
            <w:pPr>
              <w:pStyle w:val="af6"/>
              <w:wordWrap/>
              <w:spacing w:line="240" w:lineRule="auto"/>
              <w:jc w:val="center"/>
              <w:rPr>
                <w:rFonts w:asciiTheme="minorEastAsia" w:eastAsiaTheme="minorEastAsia" w:hAnsiTheme="minorEastAsia"/>
                <w:spacing w:val="0"/>
                <w:sz w:val="20"/>
              </w:rPr>
            </w:pPr>
            <w:r w:rsidRPr="009E72D9">
              <w:rPr>
                <w:rFonts w:asciiTheme="minorEastAsia" w:eastAsiaTheme="minorEastAsia" w:hAnsiTheme="minorEastAsia" w:hint="eastAsia"/>
                <w:spacing w:val="0"/>
                <w:sz w:val="20"/>
              </w:rPr>
              <w:t>内容</w:t>
            </w:r>
          </w:p>
        </w:tc>
        <w:tc>
          <w:tcPr>
            <w:tcW w:w="1985" w:type="dxa"/>
            <w:shd w:val="clear" w:color="auto" w:fill="F2F2F2" w:themeFill="background1" w:themeFillShade="F2"/>
          </w:tcPr>
          <w:p w14:paraId="4CE06704" w14:textId="77777777" w:rsidR="00FF37BF" w:rsidRPr="00086D29" w:rsidRDefault="00FF37BF" w:rsidP="00A86BBE">
            <w:pPr>
              <w:pStyle w:val="af6"/>
              <w:wordWrap/>
              <w:spacing w:line="240" w:lineRule="auto"/>
              <w:jc w:val="center"/>
              <w:rPr>
                <w:rFonts w:asciiTheme="minorEastAsia" w:eastAsiaTheme="minorEastAsia" w:hAnsiTheme="minorEastAsia"/>
                <w:spacing w:val="0"/>
                <w:sz w:val="20"/>
              </w:rPr>
            </w:pPr>
            <w:r w:rsidRPr="00086D29">
              <w:rPr>
                <w:rFonts w:asciiTheme="minorEastAsia" w:eastAsiaTheme="minorEastAsia" w:hAnsiTheme="minorEastAsia" w:hint="eastAsia"/>
                <w:spacing w:val="0"/>
                <w:sz w:val="20"/>
              </w:rPr>
              <w:t>開催場所</w:t>
            </w:r>
          </w:p>
        </w:tc>
        <w:tc>
          <w:tcPr>
            <w:tcW w:w="1275" w:type="dxa"/>
            <w:shd w:val="clear" w:color="auto" w:fill="F2F2F2" w:themeFill="background1" w:themeFillShade="F2"/>
          </w:tcPr>
          <w:p w14:paraId="57DCE436" w14:textId="77777777" w:rsidR="00FF37BF" w:rsidRPr="00086D29" w:rsidRDefault="00FF37BF" w:rsidP="00A86BBE">
            <w:pPr>
              <w:pStyle w:val="af6"/>
              <w:wordWrap/>
              <w:spacing w:line="240" w:lineRule="auto"/>
              <w:jc w:val="center"/>
              <w:rPr>
                <w:rFonts w:asciiTheme="minorEastAsia" w:eastAsiaTheme="minorEastAsia" w:hAnsiTheme="minorEastAsia"/>
                <w:spacing w:val="0"/>
                <w:sz w:val="20"/>
              </w:rPr>
            </w:pPr>
            <w:r w:rsidRPr="00086D29">
              <w:rPr>
                <w:rFonts w:asciiTheme="minorEastAsia" w:eastAsiaTheme="minorEastAsia" w:hAnsiTheme="minorEastAsia" w:hint="eastAsia"/>
                <w:spacing w:val="0"/>
                <w:sz w:val="20"/>
              </w:rPr>
              <w:t>開催時間</w:t>
            </w:r>
          </w:p>
        </w:tc>
      </w:tr>
      <w:tr w:rsidR="00FF37BF" w14:paraId="09FDEB7D" w14:textId="77777777" w:rsidTr="000A0111">
        <w:tc>
          <w:tcPr>
            <w:tcW w:w="5245" w:type="dxa"/>
          </w:tcPr>
          <w:p w14:paraId="3B0C2220" w14:textId="77777777" w:rsidR="00FF37BF" w:rsidRPr="009E72D9" w:rsidRDefault="00FF37BF" w:rsidP="00A86BBE">
            <w:pPr>
              <w:pStyle w:val="af6"/>
              <w:wordWrap/>
              <w:spacing w:line="240" w:lineRule="auto"/>
              <w:rPr>
                <w:rFonts w:asciiTheme="minorEastAsia" w:eastAsiaTheme="minorEastAsia" w:hAnsiTheme="minorEastAsia"/>
                <w:spacing w:val="0"/>
                <w:sz w:val="20"/>
              </w:rPr>
            </w:pPr>
            <w:r w:rsidRPr="009E72D9">
              <w:rPr>
                <w:rFonts w:asciiTheme="minorEastAsia" w:eastAsiaTheme="minorEastAsia" w:hAnsiTheme="minorEastAsia" w:hint="eastAsia"/>
                <w:spacing w:val="0"/>
                <w:sz w:val="20"/>
              </w:rPr>
              <w:t>同行避難訓練</w:t>
            </w:r>
          </w:p>
          <w:p w14:paraId="5B85EB15" w14:textId="77777777" w:rsidR="00FF37BF" w:rsidRPr="009E72D9" w:rsidRDefault="00FF37BF" w:rsidP="00A86BBE">
            <w:pPr>
              <w:pStyle w:val="af6"/>
              <w:wordWrap/>
              <w:spacing w:line="240" w:lineRule="auto"/>
              <w:rPr>
                <w:rFonts w:asciiTheme="minorEastAsia" w:eastAsiaTheme="minorEastAsia" w:hAnsiTheme="minorEastAsia"/>
                <w:spacing w:val="0"/>
                <w:sz w:val="20"/>
              </w:rPr>
            </w:pPr>
            <w:r w:rsidRPr="009E72D9">
              <w:rPr>
                <w:rFonts w:asciiTheme="minorEastAsia" w:eastAsiaTheme="minorEastAsia" w:hAnsiTheme="minorEastAsia" w:hint="eastAsia"/>
                <w:spacing w:val="0"/>
                <w:sz w:val="16"/>
                <w:szCs w:val="16"/>
              </w:rPr>
              <w:t>※県と協定を締結している</w:t>
            </w:r>
            <w:r w:rsidRPr="009E72D9">
              <w:rPr>
                <w:rFonts w:asciiTheme="minorEastAsia" w:eastAsiaTheme="minorEastAsia" w:hAnsiTheme="minorEastAsia" w:hint="eastAsia"/>
                <w:sz w:val="16"/>
                <w:szCs w:val="16"/>
              </w:rPr>
              <w:t>一般社団法人全日本動物専門教育協会及び特定非営利活動法人ペット災害危機管理士会と連携して行う</w:t>
            </w:r>
          </w:p>
        </w:tc>
        <w:tc>
          <w:tcPr>
            <w:tcW w:w="1985" w:type="dxa"/>
          </w:tcPr>
          <w:p w14:paraId="3B986D14" w14:textId="77777777" w:rsidR="00FF37BF" w:rsidRPr="00086D29" w:rsidRDefault="00FF37BF" w:rsidP="00A86BBE">
            <w:pPr>
              <w:pStyle w:val="af6"/>
              <w:wordWrap/>
              <w:spacing w:line="240" w:lineRule="auto"/>
              <w:rPr>
                <w:rFonts w:asciiTheme="minorEastAsia" w:eastAsiaTheme="minorEastAsia" w:hAnsiTheme="minorEastAsia"/>
                <w:spacing w:val="0"/>
                <w:sz w:val="20"/>
              </w:rPr>
            </w:pPr>
            <w:r w:rsidRPr="00086D29">
              <w:rPr>
                <w:rFonts w:asciiTheme="minorEastAsia" w:eastAsiaTheme="minorEastAsia" w:hAnsiTheme="minorEastAsia" w:hint="eastAsia"/>
                <w:spacing w:val="0"/>
                <w:sz w:val="20"/>
              </w:rPr>
              <w:t>研修室</w:t>
            </w:r>
          </w:p>
          <w:p w14:paraId="619D7A0C" w14:textId="77777777" w:rsidR="00FF37BF" w:rsidRPr="00086D29" w:rsidRDefault="00FF37BF" w:rsidP="00A86BBE">
            <w:pPr>
              <w:pStyle w:val="af6"/>
              <w:wordWrap/>
              <w:spacing w:line="240" w:lineRule="auto"/>
              <w:rPr>
                <w:rFonts w:asciiTheme="minorEastAsia" w:eastAsiaTheme="minorEastAsia" w:hAnsiTheme="minorEastAsia"/>
                <w:spacing w:val="0"/>
                <w:sz w:val="20"/>
              </w:rPr>
            </w:pPr>
            <w:proofErr w:type="spellStart"/>
            <w:r w:rsidRPr="00086D29">
              <w:rPr>
                <w:rFonts w:asciiTheme="minorEastAsia" w:eastAsiaTheme="minorEastAsia" w:hAnsiTheme="minorEastAsia"/>
                <w:spacing w:val="0"/>
                <w:sz w:val="20"/>
              </w:rPr>
              <w:t>Whitefox</w:t>
            </w:r>
            <w:proofErr w:type="spellEnd"/>
            <w:r w:rsidRPr="00086D29">
              <w:rPr>
                <w:rFonts w:asciiTheme="minorEastAsia" w:eastAsiaTheme="minorEastAsia" w:hAnsiTheme="minorEastAsia" w:hint="eastAsia"/>
                <w:spacing w:val="0"/>
                <w:sz w:val="20"/>
              </w:rPr>
              <w:t>ふれあいパーク</w:t>
            </w:r>
          </w:p>
        </w:tc>
        <w:tc>
          <w:tcPr>
            <w:tcW w:w="1275" w:type="dxa"/>
          </w:tcPr>
          <w:p w14:paraId="715FF9C5" w14:textId="77777777" w:rsidR="00FF37BF" w:rsidRPr="00086D29" w:rsidRDefault="00FF37BF" w:rsidP="00A86BBE">
            <w:pPr>
              <w:pStyle w:val="af6"/>
              <w:wordWrap/>
              <w:spacing w:line="240" w:lineRule="auto"/>
              <w:rPr>
                <w:rFonts w:asciiTheme="minorEastAsia" w:eastAsiaTheme="minorEastAsia" w:hAnsiTheme="minorEastAsia"/>
                <w:spacing w:val="0"/>
                <w:sz w:val="20"/>
              </w:rPr>
            </w:pPr>
            <w:r w:rsidRPr="00086D29">
              <w:rPr>
                <w:rFonts w:asciiTheme="minorEastAsia" w:eastAsiaTheme="minorEastAsia" w:hAnsiTheme="minorEastAsia" w:hint="eastAsia"/>
                <w:spacing w:val="0"/>
                <w:sz w:val="20"/>
              </w:rPr>
              <w:t>60分×２回</w:t>
            </w:r>
          </w:p>
        </w:tc>
      </w:tr>
      <w:tr w:rsidR="00FF37BF" w14:paraId="66D9BD32" w14:textId="77777777" w:rsidTr="000A0111">
        <w:tc>
          <w:tcPr>
            <w:tcW w:w="5245" w:type="dxa"/>
          </w:tcPr>
          <w:p w14:paraId="6D3FC3B1" w14:textId="77777777" w:rsidR="00FF37BF" w:rsidRPr="009E72D9" w:rsidRDefault="00FF37BF" w:rsidP="00A86BBE">
            <w:pPr>
              <w:pStyle w:val="af6"/>
              <w:wordWrap/>
              <w:spacing w:line="240" w:lineRule="auto"/>
              <w:rPr>
                <w:rFonts w:asciiTheme="minorEastAsia" w:eastAsiaTheme="minorEastAsia" w:hAnsiTheme="minorEastAsia"/>
                <w:spacing w:val="0"/>
                <w:sz w:val="20"/>
              </w:rPr>
            </w:pPr>
            <w:r w:rsidRPr="009E72D9">
              <w:rPr>
                <w:rFonts w:asciiTheme="minorEastAsia" w:eastAsiaTheme="minorEastAsia" w:hAnsiTheme="minorEastAsia" w:hint="eastAsia"/>
                <w:spacing w:val="0"/>
                <w:sz w:val="20"/>
              </w:rPr>
              <w:t>災害救助犬デモンストレーション</w:t>
            </w:r>
          </w:p>
        </w:tc>
        <w:tc>
          <w:tcPr>
            <w:tcW w:w="1985" w:type="dxa"/>
          </w:tcPr>
          <w:p w14:paraId="424360BA" w14:textId="77777777" w:rsidR="00FF37BF" w:rsidRPr="00086D29" w:rsidRDefault="00FF37BF" w:rsidP="00A86BBE">
            <w:pPr>
              <w:pStyle w:val="af6"/>
              <w:wordWrap/>
              <w:spacing w:line="240" w:lineRule="auto"/>
              <w:rPr>
                <w:rFonts w:asciiTheme="minorEastAsia" w:eastAsiaTheme="minorEastAsia" w:hAnsiTheme="minorEastAsia"/>
                <w:spacing w:val="0"/>
                <w:sz w:val="20"/>
              </w:rPr>
            </w:pPr>
            <w:proofErr w:type="spellStart"/>
            <w:r w:rsidRPr="00086D29">
              <w:rPr>
                <w:rFonts w:asciiTheme="minorEastAsia" w:eastAsiaTheme="minorEastAsia" w:hAnsiTheme="minorEastAsia"/>
                <w:spacing w:val="0"/>
                <w:sz w:val="20"/>
              </w:rPr>
              <w:t>Whitefox</w:t>
            </w:r>
            <w:proofErr w:type="spellEnd"/>
            <w:r w:rsidRPr="00086D29">
              <w:rPr>
                <w:rFonts w:asciiTheme="minorEastAsia" w:eastAsiaTheme="minorEastAsia" w:hAnsiTheme="minorEastAsia" w:hint="eastAsia"/>
                <w:spacing w:val="0"/>
                <w:sz w:val="20"/>
              </w:rPr>
              <w:t>ふれあいパーク</w:t>
            </w:r>
          </w:p>
        </w:tc>
        <w:tc>
          <w:tcPr>
            <w:tcW w:w="1275" w:type="dxa"/>
          </w:tcPr>
          <w:p w14:paraId="2DE28A20" w14:textId="77777777" w:rsidR="00FF37BF" w:rsidRPr="00086D29" w:rsidRDefault="00FF37BF" w:rsidP="00A86BBE">
            <w:pPr>
              <w:pStyle w:val="af6"/>
              <w:wordWrap/>
              <w:spacing w:line="240" w:lineRule="auto"/>
              <w:rPr>
                <w:rFonts w:asciiTheme="minorEastAsia" w:eastAsiaTheme="minorEastAsia" w:hAnsiTheme="minorEastAsia"/>
                <w:spacing w:val="0"/>
                <w:sz w:val="20"/>
              </w:rPr>
            </w:pPr>
            <w:r w:rsidRPr="00086D29">
              <w:rPr>
                <w:rFonts w:asciiTheme="minorEastAsia" w:eastAsiaTheme="minorEastAsia" w:hAnsiTheme="minorEastAsia" w:hint="eastAsia"/>
                <w:spacing w:val="0"/>
                <w:sz w:val="20"/>
              </w:rPr>
              <w:t>30分×２回</w:t>
            </w:r>
          </w:p>
        </w:tc>
      </w:tr>
      <w:tr w:rsidR="00FF37BF" w14:paraId="524A0394" w14:textId="77777777" w:rsidTr="000A0111">
        <w:tc>
          <w:tcPr>
            <w:tcW w:w="5245" w:type="dxa"/>
          </w:tcPr>
          <w:p w14:paraId="4A3C239F" w14:textId="77777777" w:rsidR="00FF37BF" w:rsidRPr="00FB60F5" w:rsidRDefault="00FF37BF" w:rsidP="00A86BBE">
            <w:pPr>
              <w:pStyle w:val="af6"/>
              <w:wordWrap/>
              <w:spacing w:line="240" w:lineRule="auto"/>
              <w:rPr>
                <w:rFonts w:asciiTheme="minorEastAsia" w:eastAsiaTheme="minorEastAsia" w:hAnsiTheme="minorEastAsia"/>
                <w:spacing w:val="0"/>
                <w:sz w:val="20"/>
              </w:rPr>
            </w:pPr>
            <w:r w:rsidRPr="00FB60F5">
              <w:rPr>
                <w:rFonts w:asciiTheme="minorEastAsia" w:eastAsiaTheme="minorEastAsia" w:hAnsiTheme="minorEastAsia" w:hint="eastAsia"/>
                <w:spacing w:val="0"/>
                <w:sz w:val="20"/>
              </w:rPr>
              <w:t>（業務）</w:t>
            </w:r>
          </w:p>
          <w:p w14:paraId="002F594A" w14:textId="77777777" w:rsidR="00FF37BF" w:rsidRPr="00FB60F5" w:rsidRDefault="00FF37BF" w:rsidP="00A86BBE">
            <w:pPr>
              <w:widowControl/>
              <w:jc w:val="left"/>
              <w:rPr>
                <w:rFonts w:ascii="ＭＳ 明朝" w:eastAsia="ＭＳ 明朝" w:hAnsi="ＭＳ 明朝"/>
                <w:sz w:val="20"/>
              </w:rPr>
            </w:pPr>
            <w:r w:rsidRPr="00FB60F5">
              <w:rPr>
                <w:rFonts w:asciiTheme="minorEastAsia" w:eastAsiaTheme="minorEastAsia" w:hAnsiTheme="minorEastAsia" w:hint="eastAsia"/>
                <w:sz w:val="20"/>
              </w:rPr>
              <w:t>・</w:t>
            </w:r>
            <w:r w:rsidRPr="00FB60F5">
              <w:rPr>
                <w:rFonts w:ascii="ＭＳ 明朝" w:eastAsia="ＭＳ 明朝" w:hAnsi="ＭＳ 明朝" w:hint="eastAsia"/>
                <w:sz w:val="20"/>
              </w:rPr>
              <w:t>駐車場誘導（２名配置）</w:t>
            </w:r>
          </w:p>
          <w:p w14:paraId="33812D25" w14:textId="77777777" w:rsidR="00FF37BF" w:rsidRPr="00FB60F5" w:rsidRDefault="00FF37BF" w:rsidP="00A86BBE">
            <w:pPr>
              <w:widowControl/>
              <w:jc w:val="left"/>
              <w:rPr>
                <w:rFonts w:ascii="ＭＳ 明朝" w:eastAsia="ＭＳ 明朝" w:hAnsi="ＭＳ 明朝"/>
                <w:sz w:val="20"/>
              </w:rPr>
            </w:pPr>
            <w:r w:rsidRPr="00FB60F5">
              <w:rPr>
                <w:rFonts w:ascii="ＭＳ 明朝" w:eastAsia="ＭＳ 明朝" w:hAnsi="ＭＳ 明朝" w:hint="eastAsia"/>
                <w:sz w:val="20"/>
              </w:rPr>
              <w:t>・キッチンカーの誘致（２台以上）</w:t>
            </w:r>
          </w:p>
          <w:p w14:paraId="7DADC64C" w14:textId="77777777" w:rsidR="00FF37BF" w:rsidRPr="00FB60F5" w:rsidRDefault="00FF37BF" w:rsidP="00A86BBE">
            <w:pPr>
              <w:widowControl/>
              <w:jc w:val="left"/>
              <w:rPr>
                <w:rFonts w:ascii="ＭＳ 明朝" w:eastAsia="ＭＳ 明朝" w:hAnsi="ＭＳ 明朝"/>
                <w:sz w:val="20"/>
              </w:rPr>
            </w:pPr>
            <w:r w:rsidRPr="00FB60F5">
              <w:rPr>
                <w:rFonts w:ascii="ＭＳ 明朝" w:eastAsia="ＭＳ 明朝" w:hAnsi="ＭＳ 明朝" w:hint="eastAsia"/>
                <w:sz w:val="20"/>
              </w:rPr>
              <w:t>・広島県動物愛護推進員との連携（ブース出展等）</w:t>
            </w:r>
          </w:p>
        </w:tc>
        <w:tc>
          <w:tcPr>
            <w:tcW w:w="1985" w:type="dxa"/>
          </w:tcPr>
          <w:p w14:paraId="0E9D4261" w14:textId="77777777" w:rsidR="00FF37BF" w:rsidRPr="00FB60F5" w:rsidRDefault="00FF37BF" w:rsidP="00A86BBE">
            <w:pPr>
              <w:pStyle w:val="af6"/>
              <w:wordWrap/>
              <w:spacing w:line="240" w:lineRule="auto"/>
              <w:rPr>
                <w:rFonts w:asciiTheme="minorEastAsia" w:eastAsiaTheme="minorEastAsia" w:hAnsiTheme="minorEastAsia"/>
                <w:spacing w:val="0"/>
                <w:sz w:val="20"/>
              </w:rPr>
            </w:pPr>
            <w:r w:rsidRPr="00FB60F5">
              <w:rPr>
                <w:rFonts w:asciiTheme="minorEastAsia" w:eastAsiaTheme="minorEastAsia" w:hAnsiTheme="minorEastAsia" w:hint="eastAsia"/>
                <w:spacing w:val="0"/>
                <w:sz w:val="20"/>
              </w:rPr>
              <w:t>—</w:t>
            </w:r>
          </w:p>
        </w:tc>
        <w:tc>
          <w:tcPr>
            <w:tcW w:w="1275" w:type="dxa"/>
          </w:tcPr>
          <w:p w14:paraId="420844F3" w14:textId="77777777" w:rsidR="00FF37BF" w:rsidRPr="00FB60F5" w:rsidRDefault="00FF37BF" w:rsidP="00A86BBE">
            <w:pPr>
              <w:pStyle w:val="af6"/>
              <w:wordWrap/>
              <w:spacing w:line="240" w:lineRule="auto"/>
              <w:rPr>
                <w:rFonts w:asciiTheme="minorEastAsia" w:eastAsiaTheme="minorEastAsia" w:hAnsiTheme="minorEastAsia"/>
                <w:spacing w:val="0"/>
                <w:sz w:val="20"/>
              </w:rPr>
            </w:pPr>
            <w:r w:rsidRPr="00FB60F5">
              <w:rPr>
                <w:rFonts w:asciiTheme="minorEastAsia" w:eastAsiaTheme="minorEastAsia" w:hAnsiTheme="minorEastAsia" w:hint="eastAsia"/>
                <w:spacing w:val="0"/>
                <w:sz w:val="20"/>
              </w:rPr>
              <w:t>終日</w:t>
            </w:r>
          </w:p>
        </w:tc>
      </w:tr>
    </w:tbl>
    <w:p w14:paraId="7C7834C8" w14:textId="5FBE4AEF" w:rsidR="00FF37BF" w:rsidRPr="00242D41" w:rsidRDefault="00FF37BF" w:rsidP="00FF37BF">
      <w:pPr>
        <w:widowControl/>
        <w:ind w:leftChars="200" w:left="428" w:firstLineChars="100" w:firstLine="214"/>
        <w:jc w:val="left"/>
        <w:rPr>
          <w:rFonts w:ascii="ＭＳ 明朝" w:eastAsia="ＭＳ 明朝" w:hAnsi="ＭＳ 明朝"/>
          <w:szCs w:val="21"/>
        </w:rPr>
      </w:pPr>
      <w:r>
        <w:rPr>
          <w:rFonts w:asciiTheme="minorEastAsia" w:eastAsiaTheme="minorEastAsia" w:hAnsiTheme="minorEastAsia" w:hint="eastAsia"/>
          <w:kern w:val="0"/>
        </w:rPr>
        <w:t xml:space="preserve">　</w:t>
      </w:r>
      <w:bookmarkStart w:id="4" w:name="_Hlk222148494"/>
      <w:r w:rsidR="000A0111">
        <w:rPr>
          <w:rFonts w:asciiTheme="minorEastAsia" w:eastAsiaTheme="minorEastAsia" w:hAnsiTheme="minorEastAsia" w:hint="eastAsia"/>
          <w:kern w:val="0"/>
        </w:rPr>
        <w:t>・</w:t>
      </w:r>
      <w:r w:rsidRPr="00242D41">
        <w:rPr>
          <w:rFonts w:ascii="ＭＳ 明朝" w:eastAsia="ＭＳ 明朝" w:hAnsi="ＭＳ 明朝" w:hint="eastAsia"/>
          <w:szCs w:val="21"/>
        </w:rPr>
        <w:t xml:space="preserve">　過去の実施イベント内容、来場者数等については、別添３のとおり。</w:t>
      </w:r>
      <w:bookmarkEnd w:id="4"/>
    </w:p>
    <w:p w14:paraId="421B813F" w14:textId="224D8A91" w:rsidR="00FF37BF" w:rsidRPr="005B085A" w:rsidRDefault="00FF37BF" w:rsidP="000A0111">
      <w:pPr>
        <w:widowControl/>
        <w:ind w:leftChars="400" w:left="1071" w:hangingChars="100" w:hanging="214"/>
        <w:jc w:val="left"/>
        <w:rPr>
          <w:rFonts w:asciiTheme="minorEastAsia" w:eastAsiaTheme="minorEastAsia" w:hAnsiTheme="minorEastAsia"/>
        </w:rPr>
      </w:pPr>
      <w:r>
        <w:rPr>
          <w:rFonts w:ascii="ＭＳ 明朝" w:eastAsia="ＭＳ 明朝" w:hAnsi="ＭＳ 明朝" w:hint="eastAsia"/>
          <w:szCs w:val="21"/>
        </w:rPr>
        <w:t>・</w:t>
      </w:r>
      <w:r w:rsidR="000A0111">
        <w:rPr>
          <w:rFonts w:ascii="ＭＳ 明朝" w:eastAsia="ＭＳ 明朝" w:hAnsi="ＭＳ 明朝" w:hint="eastAsia"/>
          <w:szCs w:val="21"/>
        </w:rPr>
        <w:t xml:space="preserve">　</w:t>
      </w:r>
      <w:r>
        <w:rPr>
          <w:rFonts w:ascii="ＭＳ 明朝" w:eastAsia="ＭＳ 明朝" w:hAnsi="ＭＳ 明朝" w:hint="eastAsia"/>
          <w:szCs w:val="21"/>
        </w:rPr>
        <w:t>イベントの共催者（予定）である、公益財団法人広島県獣医師会及び各獣医師会支部との調整は県が実施する。</w:t>
      </w:r>
    </w:p>
    <w:p w14:paraId="1CA8FC2D" w14:textId="33487200" w:rsidR="00FF37BF" w:rsidRDefault="00FF37BF" w:rsidP="000A0111">
      <w:pPr>
        <w:widowControl/>
        <w:ind w:leftChars="200" w:left="1071" w:hangingChars="300" w:hanging="643"/>
        <w:jc w:val="left"/>
        <w:rPr>
          <w:rFonts w:ascii="ＭＳ 明朝" w:hAnsi="ＭＳ 明朝"/>
        </w:rPr>
      </w:pPr>
      <w:r>
        <w:rPr>
          <w:rFonts w:ascii="ＭＳ 明朝" w:eastAsia="ＭＳ 明朝" w:hAnsi="ＭＳ 明朝" w:hint="eastAsia"/>
          <w:szCs w:val="21"/>
        </w:rPr>
        <w:t xml:space="preserve">　</w:t>
      </w:r>
      <w:r w:rsidR="000A0111">
        <w:rPr>
          <w:rFonts w:ascii="ＭＳ 明朝" w:eastAsia="ＭＳ 明朝" w:hAnsi="ＭＳ 明朝" w:hint="eastAsia"/>
          <w:szCs w:val="21"/>
        </w:rPr>
        <w:t xml:space="preserve">　</w:t>
      </w:r>
      <w:r>
        <w:rPr>
          <w:rFonts w:ascii="ＭＳ 明朝" w:eastAsia="ＭＳ 明朝" w:hAnsi="ＭＳ 明朝" w:hint="eastAsia"/>
          <w:szCs w:val="21"/>
        </w:rPr>
        <w:t>・</w:t>
      </w:r>
      <w:r w:rsidR="000A0111">
        <w:rPr>
          <w:rFonts w:ascii="ＭＳ 明朝" w:eastAsia="ＭＳ 明朝" w:hAnsi="ＭＳ 明朝" w:hint="eastAsia"/>
          <w:szCs w:val="21"/>
        </w:rPr>
        <w:t xml:space="preserve">　</w:t>
      </w:r>
      <w:r>
        <w:rPr>
          <w:rFonts w:ascii="ＭＳ 明朝" w:eastAsia="ＭＳ 明朝" w:hAnsi="ＭＳ 明朝" w:hint="eastAsia"/>
          <w:szCs w:val="21"/>
        </w:rPr>
        <w:t>動物愛護センターは当日、犬猫の譲渡会及び譲渡前講習会を実施しないが、猫ふれあい体験やバックヤードツアー等を開催する予定であるため、</w:t>
      </w:r>
      <w:r>
        <w:rPr>
          <w:rFonts w:asciiTheme="minorEastAsia" w:eastAsiaTheme="minorEastAsia" w:hAnsiTheme="minorEastAsia" w:hint="eastAsia"/>
          <w:szCs w:val="21"/>
        </w:rPr>
        <w:t>当日</w:t>
      </w:r>
      <w:r>
        <w:rPr>
          <w:rFonts w:ascii="ＭＳ 明朝" w:eastAsia="ＭＳ 明朝" w:hAnsi="ＭＳ 明朝" w:hint="eastAsia"/>
          <w:szCs w:val="21"/>
        </w:rPr>
        <w:t>使用可能となる施設については、</w:t>
      </w:r>
      <w:r>
        <w:rPr>
          <w:rFonts w:ascii="ＭＳ 明朝" w:hAnsi="ＭＳ 明朝"/>
        </w:rPr>
        <w:t>協議により決定する。</w:t>
      </w:r>
    </w:p>
    <w:p w14:paraId="27851648" w14:textId="77777777" w:rsidR="006854B5" w:rsidRDefault="006854B5" w:rsidP="006854B5">
      <w:pPr>
        <w:widowControl/>
        <w:jc w:val="left"/>
        <w:rPr>
          <w:rFonts w:ascii="ＭＳ 明朝" w:hAnsi="ＭＳ 明朝"/>
        </w:rPr>
      </w:pPr>
    </w:p>
    <w:p w14:paraId="1B1E14EE" w14:textId="0A341527" w:rsidR="00FF37BF" w:rsidRPr="009E72D9" w:rsidRDefault="006854B5" w:rsidP="006854B5">
      <w:pPr>
        <w:widowControl/>
        <w:ind w:firstLineChars="300" w:firstLine="643"/>
        <w:jc w:val="left"/>
        <w:rPr>
          <w:rFonts w:asciiTheme="minorEastAsia" w:eastAsiaTheme="minorEastAsia" w:hAnsiTheme="minorEastAsia"/>
        </w:rPr>
      </w:pPr>
      <w:r>
        <w:rPr>
          <w:rFonts w:asciiTheme="minorEastAsia" w:eastAsiaTheme="minorEastAsia" w:hAnsiTheme="minorEastAsia" w:hint="eastAsia"/>
        </w:rPr>
        <w:t xml:space="preserve">②　</w:t>
      </w:r>
      <w:r w:rsidR="00FF37BF">
        <w:rPr>
          <w:rFonts w:asciiTheme="minorEastAsia" w:eastAsiaTheme="minorEastAsia" w:hAnsiTheme="minorEastAsia" w:hint="eastAsia"/>
        </w:rPr>
        <w:t>どうぶつ愛護の</w:t>
      </w:r>
      <w:r w:rsidR="00FF37BF" w:rsidRPr="009E72D9">
        <w:rPr>
          <w:rFonts w:asciiTheme="minorEastAsia" w:eastAsiaTheme="minorEastAsia" w:hAnsiTheme="minorEastAsia" w:hint="eastAsia"/>
        </w:rPr>
        <w:t>つどい</w:t>
      </w:r>
      <w:r w:rsidR="00B45E02" w:rsidRPr="009E72D9">
        <w:rPr>
          <w:rFonts w:asciiTheme="minorEastAsia" w:eastAsiaTheme="minorEastAsia" w:hAnsiTheme="minorEastAsia" w:hint="eastAsia"/>
        </w:rPr>
        <w:t>（動物愛護週間</w:t>
      </w:r>
      <w:r w:rsidR="000A1807">
        <w:rPr>
          <w:rFonts w:asciiTheme="minorEastAsia" w:eastAsiaTheme="minorEastAsia" w:hAnsiTheme="minorEastAsia" w:hint="eastAsia"/>
        </w:rPr>
        <w:t>中</w:t>
      </w:r>
      <w:r w:rsidR="00B45E02" w:rsidRPr="009E72D9">
        <w:rPr>
          <w:rFonts w:asciiTheme="minorEastAsia" w:eastAsiaTheme="minorEastAsia" w:hAnsiTheme="minorEastAsia" w:hint="eastAsia"/>
        </w:rPr>
        <w:t>（9/20～9/26）</w:t>
      </w:r>
      <w:r w:rsidR="00A163E1">
        <w:rPr>
          <w:rFonts w:asciiTheme="minorEastAsia" w:eastAsiaTheme="minorEastAsia" w:hAnsiTheme="minorEastAsia" w:hint="eastAsia"/>
        </w:rPr>
        <w:t>又は前後</w:t>
      </w:r>
      <w:r w:rsidR="00B45E02" w:rsidRPr="009E72D9">
        <w:rPr>
          <w:rFonts w:asciiTheme="minorEastAsia" w:eastAsiaTheme="minorEastAsia" w:hAnsiTheme="minorEastAsia" w:hint="eastAsia"/>
        </w:rPr>
        <w:t>の土曜日に開催予定）</w:t>
      </w:r>
    </w:p>
    <w:p w14:paraId="6C15AED2" w14:textId="77777777" w:rsidR="00FF37BF" w:rsidRPr="009E72D9" w:rsidRDefault="00FF37BF" w:rsidP="006854B5">
      <w:pPr>
        <w:widowControl/>
        <w:ind w:leftChars="400" w:left="857" w:firstLineChars="100" w:firstLine="214"/>
        <w:jc w:val="left"/>
        <w:rPr>
          <w:rFonts w:asciiTheme="minorEastAsia" w:eastAsiaTheme="minorEastAsia" w:hAnsiTheme="minorEastAsia"/>
        </w:rPr>
      </w:pPr>
      <w:r w:rsidRPr="009E72D9">
        <w:rPr>
          <w:rFonts w:asciiTheme="minorEastAsia" w:eastAsiaTheme="minorEastAsia" w:hAnsiTheme="minorEastAsia"/>
        </w:rPr>
        <w:t>広く動物愛護と適正飼養についての理解と関心を深めるため</w:t>
      </w:r>
      <w:r w:rsidRPr="009E72D9">
        <w:rPr>
          <w:rFonts w:asciiTheme="minorEastAsia" w:eastAsiaTheme="minorEastAsia" w:hAnsiTheme="minorEastAsia" w:hint="eastAsia"/>
        </w:rPr>
        <w:t>、昭和56年度から毎年動物愛護週間（9/20～9/26）に開催しているイベントである。</w:t>
      </w:r>
    </w:p>
    <w:p w14:paraId="16E0AF9E" w14:textId="3CFC3B90" w:rsidR="00FF37BF" w:rsidRPr="009E72D9" w:rsidRDefault="00FF37BF" w:rsidP="00FF37BF">
      <w:pPr>
        <w:widowControl/>
        <w:ind w:leftChars="400" w:left="857" w:firstLineChars="100" w:firstLine="214"/>
        <w:jc w:val="left"/>
        <w:rPr>
          <w:rFonts w:asciiTheme="minorEastAsia" w:eastAsiaTheme="minorEastAsia" w:hAnsiTheme="minorEastAsia"/>
        </w:rPr>
      </w:pPr>
      <w:r w:rsidRPr="009E72D9">
        <w:rPr>
          <w:rFonts w:asciiTheme="minorEastAsia" w:eastAsiaTheme="minorEastAsia" w:hAnsiTheme="minorEastAsia" w:hint="eastAsia"/>
        </w:rPr>
        <w:t>これについては、次のターゲット層に対して、イベント参加を促すテーマや実施内容、また、これに係る広報手段等を提案すること。</w:t>
      </w:r>
    </w:p>
    <w:p w14:paraId="23DA362D" w14:textId="19AF8649" w:rsidR="00FF37BF" w:rsidRPr="00934806" w:rsidRDefault="00FF37BF" w:rsidP="00B45E02">
      <w:pPr>
        <w:widowControl/>
        <w:ind w:firstLineChars="500" w:firstLine="1071"/>
        <w:jc w:val="left"/>
        <w:rPr>
          <w:rFonts w:asciiTheme="minorEastAsia" w:eastAsiaTheme="minorEastAsia" w:hAnsiTheme="minorEastAsia"/>
        </w:rPr>
      </w:pPr>
      <w:r w:rsidRPr="009E72D9">
        <w:rPr>
          <w:rFonts w:asciiTheme="minorEastAsia" w:eastAsiaTheme="minorEastAsia" w:hAnsiTheme="minorEastAsia" w:hint="eastAsia"/>
        </w:rPr>
        <w:t>なお、実施を必須とする</w:t>
      </w:r>
      <w:r w:rsidR="00B45E02" w:rsidRPr="009E72D9">
        <w:rPr>
          <w:rFonts w:asciiTheme="minorEastAsia" w:eastAsiaTheme="minorEastAsia" w:hAnsiTheme="minorEastAsia" w:hint="eastAsia"/>
        </w:rPr>
        <w:t>内容</w:t>
      </w:r>
      <w:r w:rsidRPr="009E72D9">
        <w:rPr>
          <w:rFonts w:asciiTheme="minorEastAsia" w:eastAsiaTheme="minorEastAsia" w:hAnsiTheme="minorEastAsia" w:hint="eastAsia"/>
        </w:rPr>
        <w:t>については、次のとおりとする。</w:t>
      </w:r>
    </w:p>
    <w:tbl>
      <w:tblPr>
        <w:tblStyle w:val="af5"/>
        <w:tblW w:w="8505" w:type="dxa"/>
        <w:tblInd w:w="1129" w:type="dxa"/>
        <w:tblLook w:val="04A0" w:firstRow="1" w:lastRow="0" w:firstColumn="1" w:lastColumn="0" w:noHBand="0" w:noVBand="1"/>
      </w:tblPr>
      <w:tblGrid>
        <w:gridCol w:w="5245"/>
        <w:gridCol w:w="1985"/>
        <w:gridCol w:w="1275"/>
      </w:tblGrid>
      <w:tr w:rsidR="00FF37BF" w14:paraId="2C4492A2" w14:textId="77777777" w:rsidTr="00B45E02">
        <w:tc>
          <w:tcPr>
            <w:tcW w:w="5245" w:type="dxa"/>
            <w:shd w:val="clear" w:color="auto" w:fill="F2F2F2" w:themeFill="background1" w:themeFillShade="F2"/>
          </w:tcPr>
          <w:p w14:paraId="055D3345" w14:textId="019DE5F6" w:rsidR="00FF37BF" w:rsidRPr="00086D29" w:rsidRDefault="006854B5" w:rsidP="00A86BBE">
            <w:pPr>
              <w:pStyle w:val="af6"/>
              <w:wordWrap/>
              <w:spacing w:line="240" w:lineRule="auto"/>
              <w:jc w:val="center"/>
              <w:rPr>
                <w:rFonts w:asciiTheme="minorEastAsia" w:eastAsiaTheme="minorEastAsia" w:hAnsiTheme="minorEastAsia"/>
                <w:spacing w:val="0"/>
                <w:sz w:val="20"/>
              </w:rPr>
            </w:pPr>
            <w:r>
              <w:rPr>
                <w:rFonts w:asciiTheme="minorEastAsia" w:eastAsiaTheme="minorEastAsia" w:hAnsiTheme="minorEastAsia" w:hint="eastAsia"/>
                <w:spacing w:val="0"/>
                <w:sz w:val="20"/>
              </w:rPr>
              <w:t>内容</w:t>
            </w:r>
          </w:p>
        </w:tc>
        <w:tc>
          <w:tcPr>
            <w:tcW w:w="1985" w:type="dxa"/>
            <w:shd w:val="clear" w:color="auto" w:fill="F2F2F2" w:themeFill="background1" w:themeFillShade="F2"/>
          </w:tcPr>
          <w:p w14:paraId="63848627" w14:textId="77777777" w:rsidR="00FF37BF" w:rsidRPr="00086D29" w:rsidRDefault="00FF37BF" w:rsidP="00A86BBE">
            <w:pPr>
              <w:pStyle w:val="af6"/>
              <w:wordWrap/>
              <w:spacing w:line="240" w:lineRule="auto"/>
              <w:jc w:val="center"/>
              <w:rPr>
                <w:rFonts w:asciiTheme="minorEastAsia" w:eastAsiaTheme="minorEastAsia" w:hAnsiTheme="minorEastAsia"/>
                <w:spacing w:val="0"/>
                <w:sz w:val="20"/>
              </w:rPr>
            </w:pPr>
            <w:r w:rsidRPr="00086D29">
              <w:rPr>
                <w:rFonts w:asciiTheme="minorEastAsia" w:eastAsiaTheme="minorEastAsia" w:hAnsiTheme="minorEastAsia" w:hint="eastAsia"/>
                <w:spacing w:val="0"/>
                <w:sz w:val="20"/>
              </w:rPr>
              <w:t>開催場所</w:t>
            </w:r>
          </w:p>
        </w:tc>
        <w:tc>
          <w:tcPr>
            <w:tcW w:w="1275" w:type="dxa"/>
            <w:shd w:val="clear" w:color="auto" w:fill="F2F2F2" w:themeFill="background1" w:themeFillShade="F2"/>
          </w:tcPr>
          <w:p w14:paraId="6E1B66D3" w14:textId="77777777" w:rsidR="00FF37BF" w:rsidRPr="00086D29" w:rsidRDefault="00FF37BF" w:rsidP="00A86BBE">
            <w:pPr>
              <w:pStyle w:val="af6"/>
              <w:wordWrap/>
              <w:spacing w:line="240" w:lineRule="auto"/>
              <w:jc w:val="center"/>
              <w:rPr>
                <w:rFonts w:asciiTheme="minorEastAsia" w:eastAsiaTheme="minorEastAsia" w:hAnsiTheme="minorEastAsia"/>
                <w:spacing w:val="0"/>
                <w:sz w:val="20"/>
              </w:rPr>
            </w:pPr>
            <w:r w:rsidRPr="00086D29">
              <w:rPr>
                <w:rFonts w:asciiTheme="minorEastAsia" w:eastAsiaTheme="minorEastAsia" w:hAnsiTheme="minorEastAsia" w:hint="eastAsia"/>
                <w:spacing w:val="0"/>
                <w:sz w:val="20"/>
              </w:rPr>
              <w:t>開催時間</w:t>
            </w:r>
          </w:p>
        </w:tc>
      </w:tr>
      <w:tr w:rsidR="00FF37BF" w14:paraId="6A8C2DDE" w14:textId="77777777" w:rsidTr="00B45E02">
        <w:tc>
          <w:tcPr>
            <w:tcW w:w="5245" w:type="dxa"/>
          </w:tcPr>
          <w:p w14:paraId="45810DF6" w14:textId="1F2341C3" w:rsidR="00FF37BF" w:rsidRPr="00086D29" w:rsidRDefault="00FF37BF" w:rsidP="00A86BBE">
            <w:pPr>
              <w:pStyle w:val="af6"/>
              <w:wordWrap/>
              <w:spacing w:line="240" w:lineRule="auto"/>
              <w:rPr>
                <w:rFonts w:asciiTheme="minorEastAsia" w:eastAsiaTheme="minorEastAsia" w:hAnsiTheme="minorEastAsia"/>
                <w:spacing w:val="0"/>
                <w:sz w:val="20"/>
              </w:rPr>
            </w:pPr>
            <w:r w:rsidRPr="00086D29">
              <w:rPr>
                <w:rFonts w:asciiTheme="minorEastAsia" w:eastAsiaTheme="minorEastAsia" w:hAnsiTheme="minorEastAsia" w:hint="eastAsia"/>
                <w:spacing w:val="0"/>
                <w:sz w:val="20"/>
              </w:rPr>
              <w:t>移動（ふれあい）動物園</w:t>
            </w:r>
          </w:p>
        </w:tc>
        <w:tc>
          <w:tcPr>
            <w:tcW w:w="1985" w:type="dxa"/>
          </w:tcPr>
          <w:p w14:paraId="030176CE" w14:textId="77777777" w:rsidR="00FF37BF" w:rsidRPr="00086D29" w:rsidRDefault="00FF37BF" w:rsidP="00A86BBE">
            <w:pPr>
              <w:pStyle w:val="af6"/>
              <w:wordWrap/>
              <w:spacing w:line="240" w:lineRule="auto"/>
              <w:rPr>
                <w:rFonts w:asciiTheme="minorEastAsia" w:eastAsiaTheme="minorEastAsia" w:hAnsiTheme="minorEastAsia"/>
                <w:spacing w:val="0"/>
                <w:sz w:val="20"/>
              </w:rPr>
            </w:pPr>
            <w:proofErr w:type="spellStart"/>
            <w:r w:rsidRPr="00086D29">
              <w:rPr>
                <w:rFonts w:asciiTheme="minorEastAsia" w:eastAsiaTheme="minorEastAsia" w:hAnsiTheme="minorEastAsia"/>
                <w:spacing w:val="0"/>
                <w:sz w:val="20"/>
              </w:rPr>
              <w:t>Whitefox</w:t>
            </w:r>
            <w:proofErr w:type="spellEnd"/>
            <w:r w:rsidRPr="00086D29">
              <w:rPr>
                <w:rFonts w:asciiTheme="minorEastAsia" w:eastAsiaTheme="minorEastAsia" w:hAnsiTheme="minorEastAsia" w:hint="eastAsia"/>
                <w:spacing w:val="0"/>
                <w:sz w:val="20"/>
              </w:rPr>
              <w:t>ふれあいパーク</w:t>
            </w:r>
          </w:p>
        </w:tc>
        <w:tc>
          <w:tcPr>
            <w:tcW w:w="1275" w:type="dxa"/>
          </w:tcPr>
          <w:p w14:paraId="6A37678B" w14:textId="77777777" w:rsidR="00FF37BF" w:rsidRPr="00086D29" w:rsidRDefault="00FF37BF" w:rsidP="00A86BBE">
            <w:pPr>
              <w:pStyle w:val="af6"/>
              <w:wordWrap/>
              <w:spacing w:line="240" w:lineRule="auto"/>
              <w:rPr>
                <w:rFonts w:asciiTheme="minorEastAsia" w:eastAsiaTheme="minorEastAsia" w:hAnsiTheme="minorEastAsia"/>
                <w:spacing w:val="0"/>
                <w:sz w:val="20"/>
              </w:rPr>
            </w:pPr>
            <w:r w:rsidRPr="00086D29">
              <w:rPr>
                <w:rFonts w:asciiTheme="minorEastAsia" w:eastAsiaTheme="minorEastAsia" w:hAnsiTheme="minorEastAsia" w:hint="eastAsia"/>
                <w:spacing w:val="0"/>
                <w:sz w:val="20"/>
              </w:rPr>
              <w:t>終日</w:t>
            </w:r>
          </w:p>
        </w:tc>
      </w:tr>
      <w:tr w:rsidR="002F2540" w14:paraId="323A147F" w14:textId="77777777" w:rsidTr="00B45E02">
        <w:tc>
          <w:tcPr>
            <w:tcW w:w="5245" w:type="dxa"/>
          </w:tcPr>
          <w:p w14:paraId="1E90D671" w14:textId="6AE02ACD" w:rsidR="002F2540" w:rsidRPr="00086D29" w:rsidRDefault="002F2540" w:rsidP="00A86BBE">
            <w:pPr>
              <w:pStyle w:val="af6"/>
              <w:wordWrap/>
              <w:spacing w:line="240" w:lineRule="auto"/>
              <w:rPr>
                <w:rFonts w:asciiTheme="minorEastAsia" w:eastAsiaTheme="minorEastAsia" w:hAnsiTheme="minorEastAsia"/>
                <w:spacing w:val="0"/>
                <w:sz w:val="20"/>
              </w:rPr>
            </w:pPr>
            <w:r>
              <w:rPr>
                <w:rFonts w:asciiTheme="minorEastAsia" w:eastAsiaTheme="minorEastAsia" w:hAnsiTheme="minorEastAsia" w:hint="eastAsia"/>
                <w:spacing w:val="0"/>
                <w:sz w:val="20"/>
              </w:rPr>
              <w:t>ワンヘルスパネル展</w:t>
            </w:r>
          </w:p>
        </w:tc>
        <w:tc>
          <w:tcPr>
            <w:tcW w:w="1985" w:type="dxa"/>
          </w:tcPr>
          <w:p w14:paraId="357F5EBB" w14:textId="4924947C" w:rsidR="002F2540" w:rsidRPr="00086D29" w:rsidRDefault="002F2540" w:rsidP="00A86BBE">
            <w:pPr>
              <w:pStyle w:val="af6"/>
              <w:wordWrap/>
              <w:spacing w:line="240" w:lineRule="auto"/>
              <w:rPr>
                <w:rFonts w:asciiTheme="minorEastAsia" w:eastAsiaTheme="minorEastAsia" w:hAnsiTheme="minorEastAsia"/>
                <w:spacing w:val="0"/>
                <w:sz w:val="20"/>
              </w:rPr>
            </w:pPr>
            <w:r>
              <w:rPr>
                <w:rFonts w:asciiTheme="minorEastAsia" w:eastAsiaTheme="minorEastAsia" w:hAnsiTheme="minorEastAsia" w:hint="eastAsia"/>
                <w:spacing w:val="0"/>
                <w:sz w:val="20"/>
              </w:rPr>
              <w:t>動物愛護センター廊下</w:t>
            </w:r>
          </w:p>
        </w:tc>
        <w:tc>
          <w:tcPr>
            <w:tcW w:w="1275" w:type="dxa"/>
          </w:tcPr>
          <w:p w14:paraId="7261EFD1" w14:textId="0D45C8A9" w:rsidR="002F2540" w:rsidRPr="00086D29" w:rsidRDefault="002F2540" w:rsidP="00A86BBE">
            <w:pPr>
              <w:pStyle w:val="af6"/>
              <w:wordWrap/>
              <w:spacing w:line="240" w:lineRule="auto"/>
              <w:rPr>
                <w:rFonts w:asciiTheme="minorEastAsia" w:eastAsiaTheme="minorEastAsia" w:hAnsiTheme="minorEastAsia"/>
                <w:spacing w:val="0"/>
                <w:sz w:val="20"/>
              </w:rPr>
            </w:pPr>
            <w:r>
              <w:rPr>
                <w:rFonts w:asciiTheme="minorEastAsia" w:eastAsiaTheme="minorEastAsia" w:hAnsiTheme="minorEastAsia" w:hint="eastAsia"/>
                <w:spacing w:val="0"/>
                <w:sz w:val="20"/>
              </w:rPr>
              <w:t>終日</w:t>
            </w:r>
          </w:p>
        </w:tc>
      </w:tr>
      <w:tr w:rsidR="00FF37BF" w14:paraId="2F16B8F4" w14:textId="77777777" w:rsidTr="00B45E02">
        <w:tc>
          <w:tcPr>
            <w:tcW w:w="5245" w:type="dxa"/>
          </w:tcPr>
          <w:p w14:paraId="289D4852" w14:textId="77777777" w:rsidR="00FF37BF" w:rsidRPr="00FB60F5" w:rsidRDefault="00FF37BF" w:rsidP="00A86BBE">
            <w:pPr>
              <w:pStyle w:val="af6"/>
              <w:wordWrap/>
              <w:spacing w:line="240" w:lineRule="auto"/>
              <w:rPr>
                <w:rFonts w:asciiTheme="minorEastAsia" w:eastAsiaTheme="minorEastAsia" w:hAnsiTheme="minorEastAsia"/>
                <w:spacing w:val="0"/>
                <w:sz w:val="20"/>
              </w:rPr>
            </w:pPr>
            <w:r w:rsidRPr="00FB60F5">
              <w:rPr>
                <w:rFonts w:asciiTheme="minorEastAsia" w:eastAsiaTheme="minorEastAsia" w:hAnsiTheme="minorEastAsia" w:hint="eastAsia"/>
                <w:spacing w:val="0"/>
                <w:sz w:val="20"/>
              </w:rPr>
              <w:t>（業務）</w:t>
            </w:r>
          </w:p>
          <w:p w14:paraId="34EC2FAE" w14:textId="77777777" w:rsidR="00FF37BF" w:rsidRPr="00FB60F5" w:rsidRDefault="00FF37BF" w:rsidP="00A86BBE">
            <w:pPr>
              <w:widowControl/>
              <w:jc w:val="left"/>
              <w:rPr>
                <w:rFonts w:ascii="ＭＳ 明朝" w:eastAsia="ＭＳ 明朝" w:hAnsi="ＭＳ 明朝"/>
                <w:sz w:val="20"/>
              </w:rPr>
            </w:pPr>
            <w:r w:rsidRPr="00FB60F5">
              <w:rPr>
                <w:rFonts w:asciiTheme="minorEastAsia" w:eastAsiaTheme="minorEastAsia" w:hAnsiTheme="minorEastAsia" w:hint="eastAsia"/>
                <w:sz w:val="20"/>
              </w:rPr>
              <w:t>・</w:t>
            </w:r>
            <w:r w:rsidRPr="00FB60F5">
              <w:rPr>
                <w:rFonts w:ascii="ＭＳ 明朝" w:eastAsia="ＭＳ 明朝" w:hAnsi="ＭＳ 明朝" w:hint="eastAsia"/>
                <w:sz w:val="20"/>
              </w:rPr>
              <w:t>駐車場誘導（２名配置）</w:t>
            </w:r>
          </w:p>
          <w:p w14:paraId="63EE0166" w14:textId="77777777" w:rsidR="00FF37BF" w:rsidRPr="00FB60F5" w:rsidRDefault="00FF37BF" w:rsidP="00A86BBE">
            <w:pPr>
              <w:widowControl/>
              <w:jc w:val="left"/>
              <w:rPr>
                <w:rFonts w:ascii="ＭＳ 明朝" w:eastAsia="ＭＳ 明朝" w:hAnsi="ＭＳ 明朝"/>
                <w:sz w:val="20"/>
              </w:rPr>
            </w:pPr>
            <w:r w:rsidRPr="00FB60F5">
              <w:rPr>
                <w:rFonts w:ascii="ＭＳ 明朝" w:eastAsia="ＭＳ 明朝" w:hAnsi="ＭＳ 明朝" w:hint="eastAsia"/>
                <w:sz w:val="20"/>
              </w:rPr>
              <w:t>・キッチンカーの誘致（２台以上）</w:t>
            </w:r>
          </w:p>
          <w:p w14:paraId="3CB88211" w14:textId="77777777" w:rsidR="00FF37BF" w:rsidRPr="00086D29" w:rsidRDefault="00FF37BF" w:rsidP="00A86BBE">
            <w:pPr>
              <w:pStyle w:val="af6"/>
              <w:wordWrap/>
              <w:spacing w:line="240" w:lineRule="auto"/>
              <w:rPr>
                <w:rFonts w:asciiTheme="minorEastAsia" w:eastAsiaTheme="minorEastAsia" w:hAnsiTheme="minorEastAsia"/>
                <w:spacing w:val="0"/>
                <w:sz w:val="20"/>
              </w:rPr>
            </w:pPr>
            <w:r w:rsidRPr="00FB60F5">
              <w:rPr>
                <w:rFonts w:hAnsi="ＭＳ 明朝" w:hint="eastAsia"/>
                <w:sz w:val="20"/>
              </w:rPr>
              <w:t>・広島県動物愛護推進員との連携（ブース出展等）</w:t>
            </w:r>
          </w:p>
        </w:tc>
        <w:tc>
          <w:tcPr>
            <w:tcW w:w="1985" w:type="dxa"/>
          </w:tcPr>
          <w:p w14:paraId="0D62A21E" w14:textId="77777777" w:rsidR="00FF37BF" w:rsidRPr="00086D29" w:rsidRDefault="00FF37BF" w:rsidP="00A86BBE">
            <w:pPr>
              <w:pStyle w:val="af6"/>
              <w:wordWrap/>
              <w:spacing w:line="240" w:lineRule="auto"/>
              <w:rPr>
                <w:rFonts w:asciiTheme="minorEastAsia" w:eastAsiaTheme="minorEastAsia" w:hAnsiTheme="minorEastAsia"/>
                <w:spacing w:val="0"/>
                <w:sz w:val="20"/>
              </w:rPr>
            </w:pPr>
            <w:r w:rsidRPr="00FB60F5">
              <w:rPr>
                <w:rFonts w:asciiTheme="minorEastAsia" w:eastAsiaTheme="minorEastAsia" w:hAnsiTheme="minorEastAsia" w:hint="eastAsia"/>
                <w:spacing w:val="0"/>
                <w:sz w:val="20"/>
              </w:rPr>
              <w:t>—</w:t>
            </w:r>
          </w:p>
        </w:tc>
        <w:tc>
          <w:tcPr>
            <w:tcW w:w="1275" w:type="dxa"/>
          </w:tcPr>
          <w:p w14:paraId="1BF20782" w14:textId="77777777" w:rsidR="00FF37BF" w:rsidRPr="00086D29" w:rsidRDefault="00FF37BF" w:rsidP="00A86BBE">
            <w:pPr>
              <w:pStyle w:val="af6"/>
              <w:wordWrap/>
              <w:spacing w:line="240" w:lineRule="auto"/>
              <w:rPr>
                <w:rFonts w:asciiTheme="minorEastAsia" w:eastAsiaTheme="minorEastAsia" w:hAnsiTheme="minorEastAsia"/>
                <w:spacing w:val="0"/>
                <w:sz w:val="20"/>
              </w:rPr>
            </w:pPr>
            <w:r w:rsidRPr="00FB60F5">
              <w:rPr>
                <w:rFonts w:asciiTheme="minorEastAsia" w:eastAsiaTheme="minorEastAsia" w:hAnsiTheme="minorEastAsia" w:hint="eastAsia"/>
                <w:spacing w:val="0"/>
                <w:sz w:val="20"/>
              </w:rPr>
              <w:t>終日</w:t>
            </w:r>
          </w:p>
        </w:tc>
      </w:tr>
    </w:tbl>
    <w:p w14:paraId="61145A16" w14:textId="665CC4BA" w:rsidR="00FF37BF" w:rsidRPr="009E72D9" w:rsidRDefault="00B45E02" w:rsidP="00B45E02">
      <w:pPr>
        <w:widowControl/>
        <w:ind w:firstLineChars="400" w:firstLine="857"/>
        <w:jc w:val="left"/>
        <w:rPr>
          <w:rFonts w:asciiTheme="minorEastAsia" w:eastAsiaTheme="minorEastAsia" w:hAnsiTheme="minorEastAsia"/>
          <w:kern w:val="0"/>
        </w:rPr>
      </w:pPr>
      <w:r w:rsidRPr="009E72D9">
        <w:rPr>
          <w:rFonts w:asciiTheme="minorEastAsia" w:eastAsiaTheme="minorEastAsia" w:hAnsiTheme="minorEastAsia" w:hint="eastAsia"/>
          <w:kern w:val="0"/>
        </w:rPr>
        <w:t>・　過去の実施イベント内容、来場者数等については、別添３のとおり。</w:t>
      </w:r>
    </w:p>
    <w:p w14:paraId="1FF874A7" w14:textId="19F73DE8" w:rsidR="00FF37BF" w:rsidRPr="009E72D9" w:rsidRDefault="00FF37BF" w:rsidP="00B45E02">
      <w:pPr>
        <w:widowControl/>
        <w:ind w:leftChars="400" w:left="1071" w:hangingChars="100" w:hanging="214"/>
        <w:jc w:val="left"/>
        <w:rPr>
          <w:rFonts w:asciiTheme="minorEastAsia" w:eastAsiaTheme="minorEastAsia" w:hAnsiTheme="minorEastAsia"/>
        </w:rPr>
      </w:pPr>
      <w:r w:rsidRPr="009E72D9">
        <w:rPr>
          <w:rFonts w:ascii="ＭＳ 明朝" w:eastAsia="ＭＳ 明朝" w:hAnsi="ＭＳ 明朝" w:hint="eastAsia"/>
          <w:szCs w:val="21"/>
        </w:rPr>
        <w:t>・</w:t>
      </w:r>
      <w:r w:rsidR="00B45E02" w:rsidRPr="009E72D9">
        <w:rPr>
          <w:rFonts w:ascii="ＭＳ 明朝" w:eastAsia="ＭＳ 明朝" w:hAnsi="ＭＳ 明朝" w:hint="eastAsia"/>
          <w:szCs w:val="21"/>
        </w:rPr>
        <w:t xml:space="preserve">　</w:t>
      </w:r>
      <w:r w:rsidRPr="009E72D9">
        <w:rPr>
          <w:rFonts w:ascii="ＭＳ 明朝" w:eastAsia="ＭＳ 明朝" w:hAnsi="ＭＳ 明朝" w:hint="eastAsia"/>
          <w:szCs w:val="21"/>
        </w:rPr>
        <w:t>イベントの共催者（予定）である、公益財団法人広島県獣医師会及び各獣医師会支部との調整は県が実施する。</w:t>
      </w:r>
    </w:p>
    <w:p w14:paraId="5909AF11" w14:textId="70932251" w:rsidR="00B45E02" w:rsidRPr="006854B5" w:rsidRDefault="00FF37BF" w:rsidP="006854B5">
      <w:pPr>
        <w:widowControl/>
        <w:ind w:leftChars="200" w:left="1071" w:hangingChars="300" w:hanging="643"/>
        <w:jc w:val="left"/>
        <w:rPr>
          <w:rFonts w:ascii="ＭＳ 明朝" w:hAnsi="ＭＳ 明朝"/>
        </w:rPr>
      </w:pPr>
      <w:r w:rsidRPr="009E72D9">
        <w:rPr>
          <w:rFonts w:ascii="ＭＳ 明朝" w:eastAsia="ＭＳ 明朝" w:hAnsi="ＭＳ 明朝" w:hint="eastAsia"/>
          <w:szCs w:val="21"/>
        </w:rPr>
        <w:t xml:space="preserve">　</w:t>
      </w:r>
      <w:r w:rsidR="00B45E02" w:rsidRPr="009E72D9">
        <w:rPr>
          <w:rFonts w:ascii="ＭＳ 明朝" w:eastAsia="ＭＳ 明朝" w:hAnsi="ＭＳ 明朝" w:hint="eastAsia"/>
          <w:szCs w:val="21"/>
        </w:rPr>
        <w:t xml:space="preserve">　</w:t>
      </w:r>
      <w:r w:rsidRPr="009E72D9">
        <w:rPr>
          <w:rFonts w:ascii="ＭＳ 明朝" w:eastAsia="ＭＳ 明朝" w:hAnsi="ＭＳ 明朝" w:hint="eastAsia"/>
          <w:szCs w:val="21"/>
        </w:rPr>
        <w:t>・</w:t>
      </w:r>
      <w:r w:rsidR="00B45E02" w:rsidRPr="009E72D9">
        <w:rPr>
          <w:rFonts w:ascii="ＭＳ 明朝" w:eastAsia="ＭＳ 明朝" w:hAnsi="ＭＳ 明朝" w:hint="eastAsia"/>
          <w:szCs w:val="21"/>
        </w:rPr>
        <w:t xml:space="preserve">　</w:t>
      </w:r>
      <w:r w:rsidRPr="009E72D9">
        <w:rPr>
          <w:rFonts w:ascii="ＭＳ 明朝" w:eastAsia="ＭＳ 明朝" w:hAnsi="ＭＳ 明朝" w:hint="eastAsia"/>
          <w:szCs w:val="21"/>
        </w:rPr>
        <w:t>動物愛護センターは当日、犬猫の譲渡会及び</w:t>
      </w:r>
      <w:r>
        <w:rPr>
          <w:rFonts w:ascii="ＭＳ 明朝" w:eastAsia="ＭＳ 明朝" w:hAnsi="ＭＳ 明朝" w:hint="eastAsia"/>
          <w:szCs w:val="21"/>
        </w:rPr>
        <w:t>譲渡前講習会を実施しないが、</w:t>
      </w:r>
      <w:r w:rsidR="002E1EDF">
        <w:rPr>
          <w:rFonts w:asciiTheme="minorEastAsia" w:eastAsiaTheme="minorEastAsia" w:hAnsiTheme="minorEastAsia" w:hint="eastAsia"/>
          <w:szCs w:val="21"/>
        </w:rPr>
        <w:t>献花台の設置及び、</w:t>
      </w:r>
      <w:r>
        <w:rPr>
          <w:rFonts w:ascii="ＭＳ 明朝" w:eastAsia="ＭＳ 明朝" w:hAnsi="ＭＳ 明朝" w:hint="eastAsia"/>
          <w:szCs w:val="21"/>
        </w:rPr>
        <w:t>猫ふれあい</w:t>
      </w:r>
      <w:r w:rsidRPr="00B96EFB">
        <w:rPr>
          <w:rFonts w:asciiTheme="minorEastAsia" w:eastAsiaTheme="minorEastAsia" w:hAnsiTheme="minorEastAsia" w:hint="eastAsia"/>
          <w:szCs w:val="21"/>
        </w:rPr>
        <w:t>体験やバックヤードツアー等を開催</w:t>
      </w:r>
      <w:r w:rsidR="002E1EDF">
        <w:rPr>
          <w:rFonts w:asciiTheme="minorEastAsia" w:eastAsiaTheme="minorEastAsia" w:hAnsiTheme="minorEastAsia" w:hint="eastAsia"/>
          <w:szCs w:val="21"/>
        </w:rPr>
        <w:t>予定</w:t>
      </w:r>
      <w:r w:rsidRPr="00B96EFB">
        <w:rPr>
          <w:rFonts w:asciiTheme="minorEastAsia" w:eastAsiaTheme="minorEastAsia" w:hAnsiTheme="minorEastAsia" w:hint="eastAsia"/>
          <w:szCs w:val="21"/>
        </w:rPr>
        <w:t>であるため、当日使用可能となる施設については、</w:t>
      </w:r>
      <w:r w:rsidRPr="00B96EFB">
        <w:rPr>
          <w:rFonts w:asciiTheme="minorEastAsia" w:eastAsiaTheme="minorEastAsia" w:hAnsiTheme="minorEastAsia"/>
        </w:rPr>
        <w:t>協議により決定する。</w:t>
      </w:r>
    </w:p>
    <w:p w14:paraId="4C342DE3" w14:textId="77777777" w:rsidR="00A163E1" w:rsidRPr="00B45E02" w:rsidRDefault="00A163E1" w:rsidP="00FF37BF">
      <w:pPr>
        <w:widowControl/>
        <w:jc w:val="left"/>
        <w:rPr>
          <w:rFonts w:asciiTheme="minorEastAsia" w:eastAsiaTheme="minorEastAsia" w:hAnsiTheme="minorEastAsia"/>
          <w:kern w:val="0"/>
        </w:rPr>
      </w:pPr>
    </w:p>
    <w:p w14:paraId="3EB2D9ED" w14:textId="477C60B4" w:rsidR="00B45E02" w:rsidRPr="001233F2" w:rsidRDefault="00B45E02" w:rsidP="006854B5">
      <w:pPr>
        <w:widowControl/>
        <w:ind w:firstLineChars="200" w:firstLine="428"/>
        <w:jc w:val="left"/>
        <w:rPr>
          <w:rFonts w:asciiTheme="minorEastAsia" w:eastAsiaTheme="minorEastAsia" w:hAnsiTheme="minorEastAsia"/>
          <w:kern w:val="0"/>
        </w:rPr>
      </w:pPr>
      <w:bookmarkStart w:id="5" w:name="_Hlk222146936"/>
      <w:r>
        <w:rPr>
          <w:rFonts w:asciiTheme="minorEastAsia" w:eastAsiaTheme="minorEastAsia" w:hAnsiTheme="minorEastAsia" w:hint="eastAsia"/>
          <w:kern w:val="0"/>
        </w:rPr>
        <w:lastRenderedPageBreak/>
        <w:t>【</w:t>
      </w:r>
      <w:r w:rsidRPr="001233F2">
        <w:rPr>
          <w:rFonts w:asciiTheme="minorEastAsia" w:eastAsiaTheme="minorEastAsia" w:hAnsiTheme="minorEastAsia" w:hint="eastAsia"/>
          <w:kern w:val="0"/>
        </w:rPr>
        <w:t>想定するターゲット像</w:t>
      </w:r>
      <w:r>
        <w:rPr>
          <w:rFonts w:asciiTheme="minorEastAsia" w:eastAsiaTheme="minorEastAsia" w:hAnsiTheme="minorEastAsia" w:hint="eastAsia"/>
          <w:kern w:val="0"/>
        </w:rPr>
        <w:t>】</w:t>
      </w:r>
    </w:p>
    <w:tbl>
      <w:tblPr>
        <w:tblW w:w="9072" w:type="dxa"/>
        <w:tblInd w:w="562" w:type="dxa"/>
        <w:tblCellMar>
          <w:left w:w="99" w:type="dxa"/>
          <w:right w:w="99" w:type="dxa"/>
        </w:tblCellMar>
        <w:tblLook w:val="04A0" w:firstRow="1" w:lastRow="0" w:firstColumn="1" w:lastColumn="0" w:noHBand="0" w:noVBand="1"/>
      </w:tblPr>
      <w:tblGrid>
        <w:gridCol w:w="1558"/>
        <w:gridCol w:w="7514"/>
      </w:tblGrid>
      <w:tr w:rsidR="00B45E02" w:rsidRPr="006F0716" w14:paraId="370D0F37" w14:textId="77777777" w:rsidTr="006854B5">
        <w:trPr>
          <w:trHeight w:val="680"/>
        </w:trPr>
        <w:tc>
          <w:tcPr>
            <w:tcW w:w="155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E5F3B53" w14:textId="77777777" w:rsidR="00B45E02" w:rsidRPr="006F0716" w:rsidRDefault="00B45E02" w:rsidP="001A2768">
            <w:pPr>
              <w:widowControl/>
              <w:jc w:val="center"/>
              <w:rPr>
                <w:rFonts w:ascii="ＭＳ 明朝" w:eastAsia="ＭＳ 明朝" w:hAnsi="ＭＳ 明朝" w:cs="ＭＳ Ｐゴシック"/>
                <w:color w:val="000000"/>
                <w:kern w:val="0"/>
                <w:sz w:val="20"/>
              </w:rPr>
            </w:pPr>
            <w:r w:rsidRPr="006F0716">
              <w:rPr>
                <w:rFonts w:ascii="ＭＳ 明朝" w:eastAsia="ＭＳ 明朝" w:hAnsi="ＭＳ 明朝" w:cs="ＭＳ Ｐゴシック" w:hint="eastAsia"/>
                <w:color w:val="000000"/>
                <w:kern w:val="0"/>
                <w:sz w:val="20"/>
              </w:rPr>
              <w:t>基本属性（例）</w:t>
            </w:r>
          </w:p>
        </w:tc>
        <w:tc>
          <w:tcPr>
            <w:tcW w:w="7514" w:type="dxa"/>
            <w:tcBorders>
              <w:top w:val="single" w:sz="4" w:space="0" w:color="auto"/>
              <w:left w:val="nil"/>
              <w:bottom w:val="single" w:sz="4" w:space="0" w:color="auto"/>
              <w:right w:val="single" w:sz="4" w:space="0" w:color="auto"/>
            </w:tcBorders>
            <w:vAlign w:val="center"/>
            <w:hideMark/>
          </w:tcPr>
          <w:p w14:paraId="5673E460" w14:textId="77777777" w:rsidR="00B45E02" w:rsidRPr="006F0716" w:rsidRDefault="00B45E02" w:rsidP="001A2768">
            <w:pPr>
              <w:widowControl/>
              <w:jc w:val="left"/>
              <w:rPr>
                <w:rFonts w:ascii="ＭＳ 明朝" w:eastAsia="ＭＳ 明朝" w:hAnsi="ＭＳ 明朝" w:cs="ＭＳ Ｐゴシック"/>
                <w:color w:val="000000"/>
                <w:kern w:val="0"/>
                <w:sz w:val="18"/>
                <w:szCs w:val="18"/>
              </w:rPr>
            </w:pPr>
            <w:r w:rsidRPr="006F0716">
              <w:rPr>
                <w:rFonts w:ascii="ＭＳ 明朝" w:eastAsia="ＭＳ 明朝" w:hAnsi="ＭＳ 明朝" w:cs="ＭＳ Ｐゴシック" w:hint="eastAsia"/>
                <w:color w:val="000000"/>
                <w:kern w:val="0"/>
                <w:sz w:val="18"/>
                <w:szCs w:val="18"/>
              </w:rPr>
              <w:t>年齢：</w:t>
            </w:r>
            <w:r>
              <w:rPr>
                <w:rFonts w:ascii="ＭＳ 明朝" w:eastAsia="ＭＳ 明朝" w:hAnsi="ＭＳ 明朝" w:cs="ＭＳ Ｐゴシック" w:hint="eastAsia"/>
                <w:color w:val="000000"/>
                <w:kern w:val="0"/>
                <w:sz w:val="18"/>
                <w:szCs w:val="18"/>
              </w:rPr>
              <w:t>20</w:t>
            </w:r>
            <w:r w:rsidRPr="006F0716">
              <w:rPr>
                <w:rFonts w:ascii="ＭＳ 明朝" w:eastAsia="ＭＳ 明朝" w:hAnsi="ＭＳ 明朝" w:cs="ＭＳ Ｐゴシック" w:hint="eastAsia"/>
                <w:color w:val="000000"/>
                <w:kern w:val="0"/>
                <w:sz w:val="18"/>
                <w:szCs w:val="18"/>
              </w:rPr>
              <w:t>歳後半～</w:t>
            </w:r>
            <w:r>
              <w:rPr>
                <w:rFonts w:ascii="ＭＳ 明朝" w:eastAsia="ＭＳ 明朝" w:hAnsi="ＭＳ 明朝" w:cs="ＭＳ Ｐゴシック" w:hint="eastAsia"/>
                <w:color w:val="000000"/>
                <w:kern w:val="0"/>
                <w:sz w:val="18"/>
                <w:szCs w:val="18"/>
              </w:rPr>
              <w:t>30</w:t>
            </w:r>
            <w:r w:rsidRPr="006F0716">
              <w:rPr>
                <w:rFonts w:ascii="ＭＳ 明朝" w:eastAsia="ＭＳ 明朝" w:hAnsi="ＭＳ 明朝" w:cs="ＭＳ Ｐゴシック" w:hint="eastAsia"/>
                <w:color w:val="000000"/>
                <w:kern w:val="0"/>
                <w:sz w:val="18"/>
                <w:szCs w:val="18"/>
              </w:rPr>
              <w:t>歳代女性</w:t>
            </w:r>
            <w:r w:rsidRPr="006F0716">
              <w:rPr>
                <w:rFonts w:ascii="ＭＳ 明朝" w:eastAsia="ＭＳ 明朝" w:hAnsi="ＭＳ 明朝" w:cs="ＭＳ Ｐゴシック" w:hint="eastAsia"/>
                <w:color w:val="000000"/>
                <w:kern w:val="0"/>
                <w:sz w:val="18"/>
                <w:szCs w:val="18"/>
              </w:rPr>
              <w:br/>
              <w:t>家族構成：</w:t>
            </w:r>
            <w:r>
              <w:rPr>
                <w:rFonts w:ascii="ＭＳ 明朝" w:eastAsia="ＭＳ 明朝" w:hAnsi="ＭＳ 明朝" w:cs="ＭＳ Ｐゴシック" w:hint="eastAsia"/>
                <w:color w:val="000000"/>
                <w:kern w:val="0"/>
                <w:sz w:val="18"/>
                <w:szCs w:val="18"/>
              </w:rPr>
              <w:t>夫、子ども２人（保育園、小学校低学年）、ペットなし</w:t>
            </w:r>
          </w:p>
        </w:tc>
      </w:tr>
      <w:tr w:rsidR="00B45E02" w:rsidRPr="006F0716" w14:paraId="337182F5" w14:textId="77777777" w:rsidTr="006854B5">
        <w:trPr>
          <w:trHeight w:val="2189"/>
        </w:trPr>
        <w:tc>
          <w:tcPr>
            <w:tcW w:w="1558" w:type="dxa"/>
            <w:tcBorders>
              <w:top w:val="nil"/>
              <w:left w:val="single" w:sz="4" w:space="0" w:color="auto"/>
              <w:bottom w:val="single" w:sz="4" w:space="0" w:color="auto"/>
              <w:right w:val="single" w:sz="4" w:space="0" w:color="auto"/>
            </w:tcBorders>
            <w:shd w:val="clear" w:color="000000" w:fill="F2F2F2"/>
            <w:vAlign w:val="center"/>
            <w:hideMark/>
          </w:tcPr>
          <w:p w14:paraId="0B0D90BE" w14:textId="77777777" w:rsidR="00B45E02" w:rsidRPr="006F0716" w:rsidRDefault="00B45E02" w:rsidP="001A2768">
            <w:pPr>
              <w:widowControl/>
              <w:jc w:val="center"/>
              <w:rPr>
                <w:rFonts w:ascii="ＭＳ 明朝" w:eastAsia="ＭＳ 明朝" w:hAnsi="ＭＳ 明朝" w:cs="ＭＳ Ｐゴシック"/>
                <w:color w:val="000000"/>
                <w:kern w:val="0"/>
                <w:sz w:val="20"/>
              </w:rPr>
            </w:pPr>
            <w:r w:rsidRPr="006F0716">
              <w:rPr>
                <w:rFonts w:ascii="ＭＳ 明朝" w:eastAsia="ＭＳ 明朝" w:hAnsi="ＭＳ 明朝" w:cs="ＭＳ Ｐゴシック" w:hint="eastAsia"/>
                <w:color w:val="000000"/>
                <w:kern w:val="0"/>
                <w:sz w:val="20"/>
              </w:rPr>
              <w:t>行動属性・ライフスタイル（例）</w:t>
            </w:r>
          </w:p>
        </w:tc>
        <w:tc>
          <w:tcPr>
            <w:tcW w:w="7514" w:type="dxa"/>
            <w:tcBorders>
              <w:top w:val="nil"/>
              <w:left w:val="nil"/>
              <w:bottom w:val="single" w:sz="4" w:space="0" w:color="auto"/>
              <w:right w:val="single" w:sz="4" w:space="0" w:color="auto"/>
            </w:tcBorders>
            <w:vAlign w:val="center"/>
            <w:hideMark/>
          </w:tcPr>
          <w:p w14:paraId="227681BF" w14:textId="77777777" w:rsidR="00B45E02" w:rsidRDefault="00B45E02" w:rsidP="001A2768">
            <w:pPr>
              <w:widowControl/>
              <w:jc w:val="left"/>
              <w:rPr>
                <w:rFonts w:ascii="ＭＳ 明朝" w:eastAsia="ＭＳ 明朝" w:hAnsi="ＭＳ 明朝" w:cs="ＭＳ Ｐゴシック"/>
                <w:color w:val="000000"/>
                <w:kern w:val="0"/>
                <w:sz w:val="18"/>
                <w:szCs w:val="18"/>
              </w:rPr>
            </w:pPr>
            <w:r w:rsidRPr="006F0716">
              <w:rPr>
                <w:rFonts w:ascii="ＭＳ 明朝" w:eastAsia="ＭＳ 明朝" w:hAnsi="ＭＳ 明朝" w:cs="ＭＳ Ｐゴシック" w:hint="eastAsia"/>
                <w:color w:val="000000"/>
                <w:kern w:val="0"/>
                <w:sz w:val="18"/>
                <w:szCs w:val="18"/>
              </w:rPr>
              <w:t>・</w:t>
            </w:r>
            <w:r>
              <w:rPr>
                <w:rFonts w:ascii="ＭＳ 明朝" w:eastAsia="ＭＳ 明朝" w:hAnsi="ＭＳ 明朝" w:cs="ＭＳ Ｐゴシック" w:hint="eastAsia"/>
                <w:color w:val="000000"/>
                <w:kern w:val="0"/>
                <w:sz w:val="18"/>
                <w:szCs w:val="18"/>
              </w:rPr>
              <w:t>子供が動物に興味を持ち、近隣のショッピングモール内にあるペットショップに行って子供と動物を見ることがあるが、ふれあいはできないので、何か良い方法はないかと思っている。</w:t>
            </w:r>
          </w:p>
          <w:p w14:paraId="375C431F" w14:textId="77777777" w:rsidR="00B45E02" w:rsidRDefault="00B45E02" w:rsidP="001A2768">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・好きなタレントが</w:t>
            </w:r>
            <w:r w:rsidRPr="001233F2">
              <w:rPr>
                <w:rFonts w:ascii="ＭＳ 明朝" w:eastAsia="ＭＳ 明朝" w:hAnsi="ＭＳ 明朝" w:cs="ＭＳ Ｐゴシック"/>
                <w:color w:val="000000"/>
                <w:kern w:val="0"/>
                <w:sz w:val="18"/>
                <w:szCs w:val="18"/>
              </w:rPr>
              <w:t>SNSで保護犬</w:t>
            </w:r>
            <w:r>
              <w:rPr>
                <w:rFonts w:ascii="ＭＳ 明朝" w:eastAsia="ＭＳ 明朝" w:hAnsi="ＭＳ 明朝" w:cs="ＭＳ Ｐゴシック" w:hint="eastAsia"/>
                <w:color w:val="000000"/>
                <w:kern w:val="0"/>
                <w:sz w:val="18"/>
                <w:szCs w:val="18"/>
              </w:rPr>
              <w:t>・</w:t>
            </w:r>
            <w:r w:rsidRPr="001233F2">
              <w:rPr>
                <w:rFonts w:ascii="ＭＳ 明朝" w:eastAsia="ＭＳ 明朝" w:hAnsi="ＭＳ 明朝" w:cs="ＭＳ Ｐゴシック"/>
                <w:color w:val="000000"/>
                <w:kern w:val="0"/>
                <w:sz w:val="18"/>
                <w:szCs w:val="18"/>
              </w:rPr>
              <w:t>猫</w:t>
            </w:r>
            <w:r>
              <w:rPr>
                <w:rFonts w:ascii="ＭＳ 明朝" w:eastAsia="ＭＳ 明朝" w:hAnsi="ＭＳ 明朝" w:cs="ＭＳ Ｐゴシック" w:hint="eastAsia"/>
                <w:color w:val="000000"/>
                <w:kern w:val="0"/>
                <w:sz w:val="18"/>
                <w:szCs w:val="18"/>
              </w:rPr>
              <w:t>に関する発信をしていることから、</w:t>
            </w:r>
            <w:r w:rsidRPr="001233F2">
              <w:rPr>
                <w:rFonts w:ascii="ＭＳ 明朝" w:eastAsia="ＭＳ 明朝" w:hAnsi="ＭＳ 明朝" w:cs="ＭＳ Ｐゴシック"/>
                <w:color w:val="000000"/>
                <w:kern w:val="0"/>
                <w:sz w:val="18"/>
                <w:szCs w:val="18"/>
              </w:rPr>
              <w:t>保護犬</w:t>
            </w:r>
            <w:r>
              <w:rPr>
                <w:rFonts w:ascii="ＭＳ 明朝" w:eastAsia="ＭＳ 明朝" w:hAnsi="ＭＳ 明朝" w:cs="ＭＳ Ｐゴシック" w:hint="eastAsia"/>
                <w:color w:val="000000"/>
                <w:kern w:val="0"/>
                <w:sz w:val="18"/>
                <w:szCs w:val="18"/>
              </w:rPr>
              <w:t>・</w:t>
            </w:r>
            <w:r w:rsidRPr="001233F2">
              <w:rPr>
                <w:rFonts w:ascii="ＭＳ 明朝" w:eastAsia="ＭＳ 明朝" w:hAnsi="ＭＳ 明朝" w:cs="ＭＳ Ｐゴシック"/>
                <w:color w:val="000000"/>
                <w:kern w:val="0"/>
                <w:sz w:val="18"/>
                <w:szCs w:val="18"/>
              </w:rPr>
              <w:t>猫の引き取り</w:t>
            </w:r>
            <w:r>
              <w:rPr>
                <w:rFonts w:ascii="ＭＳ 明朝" w:eastAsia="ＭＳ 明朝" w:hAnsi="ＭＳ 明朝" w:cs="ＭＳ Ｐゴシック" w:hint="eastAsia"/>
                <w:color w:val="000000"/>
                <w:kern w:val="0"/>
                <w:sz w:val="18"/>
                <w:szCs w:val="18"/>
              </w:rPr>
              <w:t>にも興味がある。</w:t>
            </w:r>
          </w:p>
          <w:p w14:paraId="6987C1B8" w14:textId="617DCEDC" w:rsidR="00B45E02" w:rsidRDefault="00B45E02" w:rsidP="001A2768">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w:t>
            </w:r>
            <w:r w:rsidRPr="00125B6A">
              <w:rPr>
                <w:rFonts w:ascii="ＭＳ 明朝" w:eastAsia="ＭＳ 明朝" w:hAnsi="ＭＳ 明朝" w:cs="ＭＳ Ｐゴシック"/>
                <w:color w:val="000000"/>
                <w:kern w:val="0"/>
                <w:sz w:val="18"/>
                <w:szCs w:val="18"/>
              </w:rPr>
              <w:t>ペットを迎えることで家族のコミュニケーション</w:t>
            </w:r>
            <w:r w:rsidR="006D0D8D">
              <w:rPr>
                <w:rFonts w:ascii="ＭＳ 明朝" w:eastAsia="ＭＳ 明朝" w:hAnsi="ＭＳ 明朝" w:cs="ＭＳ Ｐゴシック" w:hint="eastAsia"/>
                <w:color w:val="000000"/>
                <w:kern w:val="0"/>
                <w:sz w:val="18"/>
                <w:szCs w:val="18"/>
              </w:rPr>
              <w:t>が</w:t>
            </w:r>
            <w:r w:rsidRPr="00125B6A">
              <w:rPr>
                <w:rFonts w:ascii="ＭＳ 明朝" w:eastAsia="ＭＳ 明朝" w:hAnsi="ＭＳ 明朝" w:cs="ＭＳ Ｐゴシック"/>
                <w:color w:val="000000"/>
                <w:kern w:val="0"/>
                <w:sz w:val="18"/>
                <w:szCs w:val="18"/>
              </w:rPr>
              <w:t>増</w:t>
            </w:r>
            <w:r>
              <w:rPr>
                <w:rFonts w:ascii="ＭＳ 明朝" w:eastAsia="ＭＳ 明朝" w:hAnsi="ＭＳ 明朝" w:cs="ＭＳ Ｐゴシック" w:hint="eastAsia"/>
                <w:color w:val="000000"/>
                <w:kern w:val="0"/>
                <w:sz w:val="18"/>
                <w:szCs w:val="18"/>
              </w:rPr>
              <w:t>えたらいいと思う。</w:t>
            </w:r>
          </w:p>
          <w:p w14:paraId="181F984C" w14:textId="77777777" w:rsidR="00B45E02" w:rsidRDefault="00B45E02" w:rsidP="001A2768">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・SNSで</w:t>
            </w:r>
            <w:r w:rsidRPr="001233F2">
              <w:rPr>
                <w:rFonts w:ascii="ＭＳ 明朝" w:eastAsia="ＭＳ 明朝" w:hAnsi="ＭＳ 明朝" w:cs="ＭＳ Ｐゴシック"/>
                <w:color w:val="000000"/>
                <w:kern w:val="0"/>
                <w:sz w:val="18"/>
                <w:szCs w:val="18"/>
              </w:rPr>
              <w:t>動物関連の情報や保護活動の投稿をフォロー</w:t>
            </w:r>
            <w:r>
              <w:rPr>
                <w:rFonts w:ascii="ＭＳ 明朝" w:eastAsia="ＭＳ 明朝" w:hAnsi="ＭＳ 明朝" w:cs="ＭＳ Ｐゴシック" w:hint="eastAsia"/>
                <w:color w:val="000000"/>
                <w:kern w:val="0"/>
                <w:sz w:val="18"/>
                <w:szCs w:val="18"/>
              </w:rPr>
              <w:t>している。</w:t>
            </w:r>
          </w:p>
          <w:p w14:paraId="0F225708" w14:textId="77777777" w:rsidR="00B45E02" w:rsidRPr="001233F2" w:rsidRDefault="00B45E02" w:rsidP="001A2768">
            <w:pPr>
              <w:widowControl/>
              <w:jc w:val="left"/>
              <w:rPr>
                <w:rFonts w:ascii="ＭＳ 明朝" w:eastAsia="ＭＳ 明朝" w:hAnsi="ＭＳ 明朝" w:cs="ＭＳ Ｐゴシック"/>
                <w:color w:val="000000"/>
                <w:kern w:val="0"/>
                <w:sz w:val="18"/>
                <w:szCs w:val="18"/>
              </w:rPr>
            </w:pPr>
          </w:p>
        </w:tc>
      </w:tr>
      <w:tr w:rsidR="00B45E02" w:rsidRPr="006F0716" w14:paraId="637F0874" w14:textId="77777777" w:rsidTr="006854B5">
        <w:trPr>
          <w:trHeight w:val="913"/>
        </w:trPr>
        <w:tc>
          <w:tcPr>
            <w:tcW w:w="1558" w:type="dxa"/>
            <w:tcBorders>
              <w:top w:val="nil"/>
              <w:left w:val="single" w:sz="4" w:space="0" w:color="auto"/>
              <w:bottom w:val="single" w:sz="4" w:space="0" w:color="auto"/>
              <w:right w:val="single" w:sz="4" w:space="0" w:color="auto"/>
            </w:tcBorders>
            <w:shd w:val="clear" w:color="000000" w:fill="F2F2F2"/>
            <w:vAlign w:val="center"/>
            <w:hideMark/>
          </w:tcPr>
          <w:p w14:paraId="24B9BB8F" w14:textId="77777777" w:rsidR="00B45E02" w:rsidRPr="006F0716" w:rsidRDefault="00B45E02" w:rsidP="001A2768">
            <w:pPr>
              <w:widowControl/>
              <w:jc w:val="center"/>
              <w:rPr>
                <w:rFonts w:ascii="ＭＳ 明朝" w:eastAsia="ＭＳ 明朝" w:hAnsi="ＭＳ 明朝" w:cs="ＭＳ Ｐゴシック"/>
                <w:color w:val="000000"/>
                <w:kern w:val="0"/>
                <w:sz w:val="20"/>
              </w:rPr>
            </w:pPr>
            <w:r w:rsidRPr="006F0716">
              <w:rPr>
                <w:rFonts w:ascii="ＭＳ 明朝" w:eastAsia="ＭＳ 明朝" w:hAnsi="ＭＳ 明朝" w:cs="ＭＳ Ｐゴシック" w:hint="eastAsia"/>
                <w:color w:val="000000"/>
                <w:kern w:val="0"/>
                <w:sz w:val="20"/>
              </w:rPr>
              <w:t>想定される</w:t>
            </w:r>
            <w:r w:rsidRPr="006F0716">
              <w:rPr>
                <w:rFonts w:ascii="ＭＳ 明朝" w:eastAsia="ＭＳ 明朝" w:hAnsi="ＭＳ 明朝" w:cs="ＭＳ Ｐゴシック" w:hint="eastAsia"/>
                <w:color w:val="000000"/>
                <w:kern w:val="0"/>
                <w:sz w:val="20"/>
              </w:rPr>
              <w:br/>
              <w:t>ターゲットの課題</w:t>
            </w:r>
          </w:p>
        </w:tc>
        <w:tc>
          <w:tcPr>
            <w:tcW w:w="7514" w:type="dxa"/>
            <w:tcBorders>
              <w:top w:val="nil"/>
              <w:left w:val="nil"/>
              <w:bottom w:val="single" w:sz="4" w:space="0" w:color="auto"/>
              <w:right w:val="single" w:sz="4" w:space="0" w:color="auto"/>
            </w:tcBorders>
            <w:vAlign w:val="center"/>
            <w:hideMark/>
          </w:tcPr>
          <w:p w14:paraId="045D2C87" w14:textId="77777777" w:rsidR="00B45E02" w:rsidRDefault="00B45E02" w:rsidP="001A2768">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・動物を飼うことに興味はあるが、</w:t>
            </w:r>
            <w:r w:rsidRPr="0061629B">
              <w:rPr>
                <w:rFonts w:ascii="ＭＳ 明朝" w:eastAsia="ＭＳ 明朝" w:hAnsi="ＭＳ 明朝" w:cs="ＭＳ Ｐゴシック"/>
                <w:color w:val="000000"/>
                <w:kern w:val="0"/>
                <w:sz w:val="18"/>
                <w:szCs w:val="18"/>
              </w:rPr>
              <w:t>適正飼養や健康管理の知識に自信がない</w:t>
            </w:r>
            <w:r>
              <w:rPr>
                <w:rFonts w:ascii="ＭＳ 明朝" w:eastAsia="ＭＳ 明朝" w:hAnsi="ＭＳ 明朝" w:cs="ＭＳ Ｐゴシック" w:hint="eastAsia"/>
                <w:color w:val="000000"/>
                <w:kern w:val="0"/>
                <w:sz w:val="18"/>
                <w:szCs w:val="18"/>
              </w:rPr>
              <w:t>。</w:t>
            </w:r>
          </w:p>
          <w:p w14:paraId="0581E6C7" w14:textId="77777777" w:rsidR="00B45E02" w:rsidRPr="0061629B" w:rsidRDefault="00B45E02" w:rsidP="001A2768">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・保護犬・猫の</w:t>
            </w:r>
            <w:r w:rsidRPr="0061629B">
              <w:rPr>
                <w:rFonts w:ascii="ＭＳ 明朝" w:eastAsia="ＭＳ 明朝" w:hAnsi="ＭＳ 明朝" w:cs="ＭＳ Ｐゴシック"/>
                <w:color w:val="000000"/>
                <w:kern w:val="0"/>
                <w:sz w:val="18"/>
                <w:szCs w:val="18"/>
              </w:rPr>
              <w:t>里親になるための具体的な方法や準備</w:t>
            </w:r>
            <w:r>
              <w:rPr>
                <w:rFonts w:ascii="ＭＳ 明朝" w:eastAsia="ＭＳ 明朝" w:hAnsi="ＭＳ 明朝" w:cs="ＭＳ Ｐゴシック" w:hint="eastAsia"/>
                <w:color w:val="000000"/>
                <w:kern w:val="0"/>
                <w:sz w:val="18"/>
                <w:szCs w:val="18"/>
              </w:rPr>
              <w:t>について、何をすればいいかわからない。</w:t>
            </w:r>
          </w:p>
        </w:tc>
      </w:tr>
      <w:tr w:rsidR="00B45E02" w:rsidRPr="006F0716" w14:paraId="4B67AF29" w14:textId="77777777" w:rsidTr="006854B5">
        <w:trPr>
          <w:trHeight w:val="2080"/>
        </w:trPr>
        <w:tc>
          <w:tcPr>
            <w:tcW w:w="1558" w:type="dxa"/>
            <w:tcBorders>
              <w:top w:val="nil"/>
              <w:left w:val="single" w:sz="4" w:space="0" w:color="auto"/>
              <w:bottom w:val="single" w:sz="4" w:space="0" w:color="auto"/>
              <w:right w:val="single" w:sz="4" w:space="0" w:color="auto"/>
            </w:tcBorders>
            <w:shd w:val="clear" w:color="000000" w:fill="F2F2F2"/>
            <w:vAlign w:val="center"/>
            <w:hideMark/>
          </w:tcPr>
          <w:p w14:paraId="1B7431C5" w14:textId="77777777" w:rsidR="00B45E02" w:rsidRPr="006F0716" w:rsidRDefault="00B45E02" w:rsidP="001A2768">
            <w:pPr>
              <w:widowControl/>
              <w:jc w:val="center"/>
              <w:rPr>
                <w:rFonts w:ascii="ＭＳ 明朝" w:eastAsia="ＭＳ 明朝" w:hAnsi="ＭＳ 明朝" w:cs="ＭＳ Ｐゴシック"/>
                <w:color w:val="000000"/>
                <w:kern w:val="0"/>
                <w:sz w:val="20"/>
              </w:rPr>
            </w:pPr>
            <w:r w:rsidRPr="006F0716">
              <w:rPr>
                <w:rFonts w:ascii="ＭＳ 明朝" w:eastAsia="ＭＳ 明朝" w:hAnsi="ＭＳ 明朝" w:cs="ＭＳ Ｐゴシック" w:hint="eastAsia"/>
                <w:color w:val="000000"/>
                <w:kern w:val="0"/>
                <w:sz w:val="20"/>
              </w:rPr>
              <w:t>訴求ポイント</w:t>
            </w:r>
          </w:p>
        </w:tc>
        <w:tc>
          <w:tcPr>
            <w:tcW w:w="7514" w:type="dxa"/>
            <w:tcBorders>
              <w:top w:val="nil"/>
              <w:left w:val="nil"/>
              <w:bottom w:val="single" w:sz="4" w:space="0" w:color="auto"/>
              <w:right w:val="single" w:sz="4" w:space="0" w:color="auto"/>
            </w:tcBorders>
            <w:vAlign w:val="center"/>
            <w:hideMark/>
          </w:tcPr>
          <w:p w14:paraId="53A60E0F" w14:textId="77777777" w:rsidR="00B45E02" w:rsidRPr="00D92D9D" w:rsidRDefault="00B45E02" w:rsidP="001A2768">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w:t>
            </w:r>
            <w:r w:rsidRPr="00D92D9D">
              <w:rPr>
                <w:rFonts w:ascii="ＭＳ 明朝" w:eastAsia="ＭＳ 明朝" w:hAnsi="ＭＳ 明朝" w:cs="ＭＳ Ｐゴシック" w:hint="eastAsia"/>
                <w:color w:val="000000"/>
                <w:kern w:val="0"/>
                <w:sz w:val="18"/>
                <w:szCs w:val="18"/>
              </w:rPr>
              <w:t>保護犬・猫とふれあい体験ができる。</w:t>
            </w:r>
          </w:p>
          <w:p w14:paraId="247637D5" w14:textId="77777777" w:rsidR="00B45E02" w:rsidRPr="00D92D9D" w:rsidRDefault="00B45E02" w:rsidP="001A2768">
            <w:pPr>
              <w:widowControl/>
              <w:jc w:val="left"/>
              <w:rPr>
                <w:rFonts w:ascii="ＭＳ 明朝" w:eastAsia="ＭＳ 明朝" w:hAnsi="ＭＳ 明朝" w:cs="ＭＳ Ｐゴシック"/>
                <w:color w:val="000000"/>
                <w:kern w:val="0"/>
                <w:sz w:val="18"/>
                <w:szCs w:val="18"/>
              </w:rPr>
            </w:pPr>
            <w:r w:rsidRPr="00D92D9D">
              <w:rPr>
                <w:rFonts w:ascii="ＭＳ 明朝" w:eastAsia="ＭＳ 明朝" w:hAnsi="ＭＳ 明朝" w:cs="ＭＳ Ｐゴシック" w:hint="eastAsia"/>
                <w:color w:val="000000"/>
                <w:kern w:val="0"/>
                <w:sz w:val="18"/>
                <w:szCs w:val="18"/>
              </w:rPr>
              <w:t>・動物愛護センターは行政施設であり、なかなか行きづらいが、イベントであれば気軽に行きやすい。</w:t>
            </w:r>
          </w:p>
          <w:p w14:paraId="6648ACCF" w14:textId="77777777" w:rsidR="00B45E02" w:rsidRPr="00D92D9D" w:rsidRDefault="00B45E02" w:rsidP="001A2768">
            <w:pPr>
              <w:widowControl/>
              <w:jc w:val="left"/>
              <w:rPr>
                <w:rFonts w:ascii="ＭＳ 明朝" w:eastAsia="ＭＳ 明朝" w:hAnsi="ＭＳ 明朝" w:cs="ＭＳ Ｐゴシック"/>
                <w:color w:val="000000"/>
                <w:kern w:val="0"/>
                <w:sz w:val="18"/>
                <w:szCs w:val="18"/>
              </w:rPr>
            </w:pPr>
            <w:r w:rsidRPr="00D92D9D">
              <w:rPr>
                <w:rFonts w:ascii="ＭＳ 明朝" w:eastAsia="ＭＳ 明朝" w:hAnsi="ＭＳ 明朝" w:cs="ＭＳ Ｐゴシック" w:hint="eastAsia"/>
                <w:color w:val="000000"/>
                <w:kern w:val="0"/>
                <w:sz w:val="18"/>
                <w:szCs w:val="18"/>
              </w:rPr>
              <w:t>・動物愛護センターでは、</w:t>
            </w:r>
            <w:r w:rsidRPr="00D92D9D">
              <w:rPr>
                <w:rFonts w:ascii="ＭＳ 明朝" w:eastAsia="ＭＳ 明朝" w:hAnsi="ＭＳ 明朝" w:cs="ＭＳ Ｐゴシック"/>
                <w:color w:val="000000"/>
                <w:kern w:val="0"/>
                <w:sz w:val="18"/>
                <w:szCs w:val="18"/>
              </w:rPr>
              <w:t>里親になるための具体的な手続きや必要準備</w:t>
            </w:r>
            <w:r w:rsidRPr="00D92D9D">
              <w:rPr>
                <w:rFonts w:ascii="ＭＳ 明朝" w:eastAsia="ＭＳ 明朝" w:hAnsi="ＭＳ 明朝" w:cs="ＭＳ Ｐゴシック" w:hint="eastAsia"/>
                <w:color w:val="000000"/>
                <w:kern w:val="0"/>
                <w:sz w:val="18"/>
                <w:szCs w:val="18"/>
              </w:rPr>
              <w:t>がわかる他、引取り後のフォローアップ（</w:t>
            </w:r>
            <w:r w:rsidRPr="00D92D9D">
              <w:rPr>
                <w:rFonts w:ascii="ＭＳ 明朝" w:eastAsia="ＭＳ 明朝" w:hAnsi="ＭＳ 明朝" w:cs="ＭＳ Ｐゴシック"/>
                <w:color w:val="000000"/>
                <w:kern w:val="0"/>
                <w:sz w:val="18"/>
                <w:szCs w:val="18"/>
              </w:rPr>
              <w:t>パピー＆ジュニア犬飼育相談会</w:t>
            </w:r>
            <w:r w:rsidRPr="00D92D9D">
              <w:rPr>
                <w:rFonts w:ascii="ＭＳ 明朝" w:eastAsia="ＭＳ 明朝" w:hAnsi="ＭＳ 明朝" w:cs="ＭＳ Ｐゴシック" w:hint="eastAsia"/>
                <w:color w:val="000000"/>
                <w:kern w:val="0"/>
                <w:sz w:val="18"/>
                <w:szCs w:val="18"/>
              </w:rPr>
              <w:t>、</w:t>
            </w:r>
            <w:r w:rsidRPr="00D92D9D">
              <w:rPr>
                <w:rFonts w:ascii="ＭＳ 明朝" w:eastAsia="ＭＳ 明朝" w:hAnsi="ＭＳ 明朝" w:cs="ＭＳ Ｐゴシック"/>
                <w:color w:val="000000"/>
                <w:kern w:val="0"/>
                <w:sz w:val="18"/>
                <w:szCs w:val="18"/>
              </w:rPr>
              <w:t>飼い犬との幸せな暮らし方セミナー</w:t>
            </w:r>
            <w:r w:rsidRPr="00D92D9D">
              <w:rPr>
                <w:rFonts w:ascii="ＭＳ 明朝" w:eastAsia="ＭＳ 明朝" w:hAnsi="ＭＳ 明朝" w:cs="ＭＳ Ｐゴシック" w:hint="eastAsia"/>
                <w:color w:val="000000"/>
                <w:kern w:val="0"/>
                <w:sz w:val="18"/>
                <w:szCs w:val="18"/>
              </w:rPr>
              <w:t>等）も実施している。</w:t>
            </w:r>
          </w:p>
          <w:p w14:paraId="0D1A7784" w14:textId="77777777" w:rsidR="00B45E02" w:rsidRPr="00D92D9D" w:rsidRDefault="00B45E02" w:rsidP="001A2768">
            <w:pPr>
              <w:widowControl/>
              <w:jc w:val="left"/>
              <w:rPr>
                <w:rFonts w:ascii="ＭＳ 明朝" w:eastAsia="ＭＳ 明朝" w:hAnsi="ＭＳ 明朝" w:cs="ＭＳ Ｐゴシック"/>
                <w:color w:val="000000"/>
                <w:kern w:val="0"/>
                <w:sz w:val="18"/>
                <w:szCs w:val="18"/>
              </w:rPr>
            </w:pPr>
          </w:p>
        </w:tc>
      </w:tr>
      <w:tr w:rsidR="00B45E02" w:rsidRPr="006F0716" w14:paraId="5F3C3D37" w14:textId="77777777" w:rsidTr="006854B5">
        <w:trPr>
          <w:trHeight w:val="1480"/>
        </w:trPr>
        <w:tc>
          <w:tcPr>
            <w:tcW w:w="1558" w:type="dxa"/>
            <w:tcBorders>
              <w:top w:val="nil"/>
              <w:left w:val="single" w:sz="4" w:space="0" w:color="auto"/>
              <w:bottom w:val="single" w:sz="4" w:space="0" w:color="auto"/>
              <w:right w:val="single" w:sz="4" w:space="0" w:color="auto"/>
            </w:tcBorders>
            <w:shd w:val="clear" w:color="000000" w:fill="F2F2F2"/>
            <w:vAlign w:val="center"/>
            <w:hideMark/>
          </w:tcPr>
          <w:p w14:paraId="63B7982D" w14:textId="77777777" w:rsidR="00B45E02" w:rsidRPr="006F0716" w:rsidRDefault="00B45E02" w:rsidP="001A2768">
            <w:pPr>
              <w:widowControl/>
              <w:jc w:val="center"/>
              <w:rPr>
                <w:rFonts w:ascii="ＭＳ 明朝" w:eastAsia="ＭＳ 明朝" w:hAnsi="ＭＳ 明朝" w:cs="ＭＳ Ｐゴシック"/>
                <w:color w:val="000000"/>
                <w:kern w:val="0"/>
                <w:sz w:val="20"/>
              </w:rPr>
            </w:pPr>
            <w:r w:rsidRPr="006F0716">
              <w:rPr>
                <w:rFonts w:ascii="ＭＳ 明朝" w:eastAsia="ＭＳ 明朝" w:hAnsi="ＭＳ 明朝" w:cs="ＭＳ Ｐゴシック" w:hint="eastAsia"/>
                <w:color w:val="000000"/>
                <w:kern w:val="0"/>
                <w:sz w:val="20"/>
              </w:rPr>
              <w:t>参考資料</w:t>
            </w:r>
          </w:p>
        </w:tc>
        <w:tc>
          <w:tcPr>
            <w:tcW w:w="7514" w:type="dxa"/>
            <w:tcBorders>
              <w:top w:val="nil"/>
              <w:left w:val="nil"/>
              <w:bottom w:val="single" w:sz="4" w:space="0" w:color="auto"/>
              <w:right w:val="single" w:sz="4" w:space="0" w:color="auto"/>
            </w:tcBorders>
            <w:vAlign w:val="center"/>
            <w:hideMark/>
          </w:tcPr>
          <w:p w14:paraId="1555DFDA" w14:textId="77777777" w:rsidR="00B45E02" w:rsidRPr="00D92D9D" w:rsidRDefault="00B45E02" w:rsidP="001A2768">
            <w:pPr>
              <w:widowControl/>
              <w:jc w:val="left"/>
              <w:rPr>
                <w:rFonts w:ascii="ＭＳ 明朝" w:eastAsia="ＭＳ 明朝" w:hAnsi="ＭＳ 明朝" w:cs="ＭＳ Ｐゴシック"/>
                <w:color w:val="000000"/>
                <w:kern w:val="0"/>
                <w:sz w:val="18"/>
                <w:szCs w:val="18"/>
              </w:rPr>
            </w:pPr>
            <w:r w:rsidRPr="00D92D9D">
              <w:rPr>
                <w:rFonts w:ascii="ＭＳ 明朝" w:eastAsia="ＭＳ 明朝" w:hAnsi="ＭＳ 明朝" w:cs="ＭＳ Ｐゴシック" w:hint="eastAsia"/>
                <w:color w:val="000000"/>
                <w:kern w:val="0"/>
                <w:sz w:val="18"/>
                <w:szCs w:val="18"/>
              </w:rPr>
              <w:t>広島県ホームページ</w:t>
            </w:r>
          </w:p>
          <w:p w14:paraId="1A795815" w14:textId="77777777" w:rsidR="00B45E02" w:rsidRPr="00D92D9D" w:rsidRDefault="00B45E02" w:rsidP="001A2768">
            <w:pPr>
              <w:widowControl/>
              <w:jc w:val="left"/>
              <w:rPr>
                <w:rFonts w:ascii="ＭＳ 明朝" w:eastAsia="ＭＳ 明朝" w:hAnsi="ＭＳ 明朝" w:cs="ＭＳ Ｐゴシック"/>
                <w:color w:val="000000"/>
                <w:kern w:val="0"/>
                <w:sz w:val="18"/>
                <w:szCs w:val="18"/>
              </w:rPr>
            </w:pPr>
            <w:hyperlink r:id="rId13" w:history="1">
              <w:r w:rsidRPr="00D92D9D">
                <w:rPr>
                  <w:rStyle w:val="af2"/>
                  <w:rFonts w:ascii="ＭＳ 明朝" w:eastAsia="ＭＳ 明朝" w:hAnsi="ＭＳ 明朝" w:cs="ＭＳ Ｐゴシック"/>
                  <w:kern w:val="0"/>
                  <w:sz w:val="18"/>
                  <w:szCs w:val="18"/>
                </w:rPr>
                <w:t>動物とふれあうイベント - 広島県動物愛護センター | 広島県 (hiroshima.lg.jp)</w:t>
              </w:r>
            </w:hyperlink>
          </w:p>
          <w:p w14:paraId="3C34E5B6" w14:textId="77777777" w:rsidR="00B45E02" w:rsidRPr="00D92D9D" w:rsidRDefault="00B45E02" w:rsidP="001A2768">
            <w:pPr>
              <w:widowControl/>
              <w:jc w:val="left"/>
              <w:rPr>
                <w:rFonts w:ascii="ＭＳ 明朝" w:eastAsia="ＭＳ 明朝" w:hAnsi="ＭＳ 明朝" w:cs="ＭＳ Ｐゴシック"/>
                <w:color w:val="000000"/>
                <w:kern w:val="0"/>
                <w:sz w:val="18"/>
                <w:szCs w:val="18"/>
              </w:rPr>
            </w:pPr>
            <w:hyperlink r:id="rId14" w:history="1">
              <w:r w:rsidRPr="00D92D9D">
                <w:rPr>
                  <w:rStyle w:val="af2"/>
                  <w:rFonts w:ascii="ＭＳ 明朝" w:eastAsia="ＭＳ 明朝" w:hAnsi="ＭＳ 明朝" w:cs="ＭＳ Ｐゴシック"/>
                  <w:kern w:val="0"/>
                  <w:sz w:val="18"/>
                  <w:szCs w:val="18"/>
                </w:rPr>
                <w:t>広島県が実施する犬・猫の譲渡について - 広島県動物愛護センター | 広島県 (hiroshima.lg.jp)</w:t>
              </w:r>
            </w:hyperlink>
          </w:p>
          <w:p w14:paraId="545D46EA" w14:textId="77777777" w:rsidR="00B45E02" w:rsidRPr="00D92D9D" w:rsidRDefault="00B45E02" w:rsidP="001A2768">
            <w:pPr>
              <w:widowControl/>
              <w:jc w:val="left"/>
              <w:rPr>
                <w:rFonts w:ascii="ＭＳ 明朝" w:eastAsia="ＭＳ 明朝" w:hAnsi="ＭＳ 明朝" w:cs="ＭＳ Ｐゴシック"/>
                <w:color w:val="000000"/>
                <w:kern w:val="0"/>
                <w:sz w:val="18"/>
                <w:szCs w:val="18"/>
              </w:rPr>
            </w:pPr>
            <w:hyperlink r:id="rId15" w:history="1">
              <w:r w:rsidRPr="00D92D9D">
                <w:rPr>
                  <w:rStyle w:val="af2"/>
                  <w:rFonts w:ascii="ＭＳ 明朝" w:eastAsia="ＭＳ 明朝" w:hAnsi="ＭＳ 明朝" w:cs="ＭＳ Ｐゴシック"/>
                  <w:kern w:val="0"/>
                  <w:sz w:val="18"/>
                  <w:szCs w:val="18"/>
                </w:rPr>
                <w:t>飼い犬との幸せな暮らし方セミナー - 広島県動物愛護センター | 広島県 (hiroshima.lg.jp)</w:t>
              </w:r>
            </w:hyperlink>
          </w:p>
          <w:p w14:paraId="19766A02" w14:textId="77777777" w:rsidR="00B45E02" w:rsidRDefault="00B45E02" w:rsidP="001A2768">
            <w:pPr>
              <w:widowControl/>
              <w:jc w:val="left"/>
            </w:pPr>
            <w:hyperlink r:id="rId16" w:history="1">
              <w:r w:rsidRPr="00D92D9D">
                <w:rPr>
                  <w:rStyle w:val="af2"/>
                  <w:rFonts w:ascii="ＭＳ 明朝" w:eastAsia="ＭＳ 明朝" w:hAnsi="ＭＳ 明朝" w:cs="ＭＳ Ｐゴシック"/>
                  <w:kern w:val="0"/>
                  <w:sz w:val="18"/>
                  <w:szCs w:val="18"/>
                </w:rPr>
                <w:t>パピー＆ジュニア犬飼育相談会 - 広島県動物愛護センター | 広島県 (hiroshima.lg.jp)</w:t>
              </w:r>
            </w:hyperlink>
          </w:p>
          <w:p w14:paraId="5981E9F2" w14:textId="14CA3D02" w:rsidR="00686646" w:rsidRPr="00D92D9D" w:rsidRDefault="00686646" w:rsidP="001A2768">
            <w:pPr>
              <w:widowControl/>
              <w:jc w:val="left"/>
              <w:rPr>
                <w:rFonts w:ascii="ＭＳ 明朝" w:eastAsia="ＭＳ 明朝" w:hAnsi="ＭＳ 明朝" w:cs="ＭＳ Ｐゴシック"/>
                <w:color w:val="000000"/>
                <w:kern w:val="0"/>
                <w:sz w:val="18"/>
                <w:szCs w:val="18"/>
              </w:rPr>
            </w:pPr>
            <w:hyperlink r:id="rId17" w:history="1">
              <w:r w:rsidRPr="00686646">
                <w:rPr>
                  <w:rStyle w:val="af2"/>
                  <w:rFonts w:ascii="ＭＳ 明朝" w:eastAsia="ＭＳ 明朝" w:hAnsi="ＭＳ 明朝" w:cs="ＭＳ Ｐゴシック"/>
                  <w:kern w:val="0"/>
                  <w:sz w:val="18"/>
                  <w:szCs w:val="18"/>
                </w:rPr>
                <w:t>ワンヘルス・アプローチに基づく人獣共通感染症対策｜厚生労働省 (mhlw.go.jp)</w:t>
              </w:r>
            </w:hyperlink>
          </w:p>
          <w:p w14:paraId="6ECD90E3" w14:textId="77777777" w:rsidR="00B45E02" w:rsidRPr="00D92D9D" w:rsidRDefault="00B45E02" w:rsidP="001A2768">
            <w:pPr>
              <w:widowControl/>
              <w:jc w:val="left"/>
              <w:rPr>
                <w:rFonts w:ascii="ＭＳ 明朝" w:eastAsia="ＭＳ 明朝" w:hAnsi="ＭＳ 明朝" w:cs="ＭＳ Ｐゴシック"/>
                <w:color w:val="000000"/>
                <w:kern w:val="0"/>
                <w:sz w:val="20"/>
              </w:rPr>
            </w:pPr>
          </w:p>
        </w:tc>
      </w:tr>
      <w:bookmarkEnd w:id="5"/>
    </w:tbl>
    <w:p w14:paraId="10732C08" w14:textId="77777777" w:rsidR="009E72D9" w:rsidRDefault="009E72D9" w:rsidP="009E72D9">
      <w:pPr>
        <w:rPr>
          <w:rFonts w:asciiTheme="majorEastAsia" w:eastAsiaTheme="majorEastAsia" w:hAnsiTheme="majorEastAsia"/>
          <w:bCs/>
        </w:rPr>
      </w:pPr>
    </w:p>
    <w:p w14:paraId="2A5DBC1C" w14:textId="7A405112" w:rsidR="00743538" w:rsidRPr="009E72D9" w:rsidRDefault="009E72D9" w:rsidP="009E72D9">
      <w:pPr>
        <w:ind w:firstLineChars="250" w:firstLine="537"/>
        <w:rPr>
          <w:rFonts w:asciiTheme="minorEastAsia" w:eastAsiaTheme="minorEastAsia" w:hAnsiTheme="minorEastAsia"/>
          <w:b/>
          <w:u w:val="single"/>
        </w:rPr>
      </w:pPr>
      <w:r w:rsidRPr="009E72D9">
        <w:rPr>
          <w:rFonts w:asciiTheme="minorEastAsia" w:eastAsiaTheme="minorEastAsia" w:hAnsiTheme="minorEastAsia" w:hint="eastAsia"/>
          <w:b/>
          <w:u w:val="single"/>
        </w:rPr>
        <w:t>オ</w:t>
      </w:r>
      <w:r w:rsidR="00B45E02" w:rsidRPr="009E72D9">
        <w:rPr>
          <w:rFonts w:asciiTheme="minorEastAsia" w:eastAsiaTheme="minorEastAsia" w:hAnsiTheme="minorEastAsia" w:hint="eastAsia"/>
          <w:b/>
          <w:u w:val="single"/>
        </w:rPr>
        <w:t xml:space="preserve">　</w:t>
      </w:r>
      <w:r w:rsidR="00C1183A" w:rsidRPr="009E72D9">
        <w:rPr>
          <w:rFonts w:asciiTheme="minorEastAsia" w:eastAsiaTheme="minorEastAsia" w:hAnsiTheme="minorEastAsia" w:hint="eastAsia"/>
          <w:b/>
          <w:u w:val="single"/>
        </w:rPr>
        <w:t>その他、本業務の目的に応じた提案</w:t>
      </w:r>
      <w:r w:rsidR="00B45E02" w:rsidRPr="009E72D9">
        <w:rPr>
          <w:rFonts w:asciiTheme="minorEastAsia" w:eastAsiaTheme="minorEastAsia" w:hAnsiTheme="minorEastAsia" w:hint="eastAsia"/>
          <w:b/>
          <w:u w:val="single"/>
        </w:rPr>
        <w:t>（提案要素あり）</w:t>
      </w:r>
    </w:p>
    <w:p w14:paraId="40A759AF" w14:textId="77777777" w:rsidR="00743538" w:rsidRPr="00FB0FA3" w:rsidRDefault="00C1183A" w:rsidP="009E72D9">
      <w:pPr>
        <w:ind w:firstLineChars="400" w:firstLine="857"/>
      </w:pPr>
      <w:r w:rsidRPr="00FB0FA3">
        <w:rPr>
          <w:rFonts w:asciiTheme="minorEastAsia" w:eastAsiaTheme="minorEastAsia" w:hAnsiTheme="minorEastAsia" w:hint="eastAsia"/>
        </w:rPr>
        <w:t>本事業の成果を押し上げるため、効果的な独自提案をすること。</w:t>
      </w:r>
    </w:p>
    <w:p w14:paraId="5DA24192" w14:textId="56251E62" w:rsidR="00F02F1E" w:rsidRDefault="00C1183A" w:rsidP="009E72D9">
      <w:pPr>
        <w:ind w:leftChars="300" w:left="643" w:firstLineChars="100" w:firstLine="214"/>
        <w:rPr>
          <w:rFonts w:asciiTheme="minorEastAsia" w:eastAsiaTheme="minorEastAsia" w:hAnsiTheme="minorEastAsia"/>
        </w:rPr>
      </w:pPr>
      <w:r w:rsidRPr="00FB0FA3">
        <w:rPr>
          <w:rFonts w:asciiTheme="minorEastAsia" w:eastAsiaTheme="minorEastAsia" w:hAnsiTheme="minorEastAsia" w:hint="eastAsia"/>
        </w:rPr>
        <w:t>その際、県民の目に触れやすく</w:t>
      </w:r>
      <w:r w:rsidR="00B57EEC" w:rsidRPr="00FB0FA3">
        <w:rPr>
          <w:rFonts w:asciiTheme="minorEastAsia" w:eastAsiaTheme="minorEastAsia" w:hAnsiTheme="minorEastAsia" w:hint="eastAsia"/>
        </w:rPr>
        <w:t>、</w:t>
      </w:r>
      <w:r w:rsidRPr="00FB0FA3">
        <w:rPr>
          <w:rFonts w:asciiTheme="minorEastAsia" w:eastAsiaTheme="minorEastAsia" w:hAnsiTheme="minorEastAsia" w:hint="eastAsia"/>
        </w:rPr>
        <w:t>地域猫</w:t>
      </w:r>
      <w:r w:rsidR="00C359D8">
        <w:rPr>
          <w:rFonts w:asciiTheme="minorEastAsia" w:eastAsiaTheme="minorEastAsia" w:hAnsiTheme="minorEastAsia" w:hint="eastAsia"/>
        </w:rPr>
        <w:t>等に</w:t>
      </w:r>
      <w:r w:rsidRPr="00FB0FA3">
        <w:rPr>
          <w:rFonts w:asciiTheme="minorEastAsia" w:eastAsiaTheme="minorEastAsia" w:hAnsiTheme="minorEastAsia" w:hint="eastAsia"/>
        </w:rPr>
        <w:t>関する課題や、動物愛護及び適正飼養</w:t>
      </w:r>
      <w:r w:rsidR="00B8350B" w:rsidRPr="00010E5C">
        <w:rPr>
          <w:rFonts w:asciiTheme="minorEastAsia" w:eastAsiaTheme="minorEastAsia" w:hAnsiTheme="minorEastAsia" w:hint="eastAsia"/>
        </w:rPr>
        <w:t>、</w:t>
      </w:r>
      <w:r w:rsidR="00C359D8" w:rsidRPr="00010E5C">
        <w:rPr>
          <w:rFonts w:asciiTheme="minorEastAsia" w:eastAsiaTheme="minorEastAsia" w:hAnsiTheme="minorEastAsia" w:hint="eastAsia"/>
        </w:rPr>
        <w:t>マイクロチップ装着、</w:t>
      </w:r>
      <w:r w:rsidR="00B8350B" w:rsidRPr="00010E5C">
        <w:rPr>
          <w:rFonts w:asciiTheme="minorEastAsia" w:eastAsiaTheme="minorEastAsia" w:hAnsiTheme="minorEastAsia" w:hint="eastAsia"/>
        </w:rPr>
        <w:t>ペットの災害対策</w:t>
      </w:r>
      <w:r w:rsidRPr="00010E5C">
        <w:rPr>
          <w:rFonts w:asciiTheme="minorEastAsia" w:eastAsiaTheme="minorEastAsia" w:hAnsiTheme="minorEastAsia" w:hint="eastAsia"/>
        </w:rPr>
        <w:t>を正しく理解してもらえるようなプランと</w:t>
      </w:r>
      <w:r w:rsidR="00C359D8" w:rsidRPr="00010E5C">
        <w:rPr>
          <w:rFonts w:asciiTheme="minorEastAsia" w:eastAsiaTheme="minorEastAsia" w:hAnsiTheme="minorEastAsia" w:hint="eastAsia"/>
        </w:rPr>
        <w:t>なる</w:t>
      </w:r>
      <w:r w:rsidR="003408CB" w:rsidRPr="00010E5C">
        <w:rPr>
          <w:rFonts w:asciiTheme="minorEastAsia" w:eastAsiaTheme="minorEastAsia" w:hAnsiTheme="minorEastAsia" w:hint="eastAsia"/>
        </w:rPr>
        <w:t>よう留意す</w:t>
      </w:r>
      <w:r w:rsidR="003408CB" w:rsidRPr="00FB0FA3">
        <w:rPr>
          <w:rFonts w:asciiTheme="minorEastAsia" w:eastAsiaTheme="minorEastAsia" w:hAnsiTheme="minorEastAsia" w:hint="eastAsia"/>
        </w:rPr>
        <w:t>ること。</w:t>
      </w:r>
    </w:p>
    <w:p w14:paraId="567C9253" w14:textId="77777777" w:rsidR="00066DA3" w:rsidRDefault="00066DA3" w:rsidP="009D3166">
      <w:pPr>
        <w:ind w:leftChars="100" w:left="214" w:firstLineChars="100" w:firstLine="214"/>
        <w:rPr>
          <w:rFonts w:asciiTheme="minorEastAsia" w:eastAsiaTheme="minorEastAsia" w:hAnsiTheme="minorEastAsia"/>
        </w:rPr>
      </w:pPr>
    </w:p>
    <w:p w14:paraId="0113517C" w14:textId="77777777" w:rsidR="00066DA3" w:rsidRDefault="00066DA3" w:rsidP="009D3166">
      <w:pPr>
        <w:ind w:leftChars="100" w:left="214" w:firstLineChars="100" w:firstLine="214"/>
        <w:rPr>
          <w:rFonts w:asciiTheme="minorEastAsia" w:eastAsiaTheme="minorEastAsia" w:hAnsiTheme="minorEastAsia"/>
        </w:rPr>
      </w:pPr>
    </w:p>
    <w:p w14:paraId="2498A22F" w14:textId="77777777" w:rsidR="00066DA3" w:rsidRDefault="00066DA3" w:rsidP="009D3166">
      <w:pPr>
        <w:ind w:leftChars="100" w:left="214" w:firstLineChars="100" w:firstLine="214"/>
        <w:rPr>
          <w:rFonts w:asciiTheme="minorEastAsia" w:eastAsiaTheme="minorEastAsia" w:hAnsiTheme="minorEastAsia"/>
        </w:rPr>
      </w:pPr>
    </w:p>
    <w:p w14:paraId="28E4CB8B" w14:textId="77777777" w:rsidR="00066DA3" w:rsidRDefault="00066DA3" w:rsidP="009D3166">
      <w:pPr>
        <w:ind w:leftChars="100" w:left="214" w:firstLineChars="100" w:firstLine="214"/>
        <w:rPr>
          <w:rFonts w:asciiTheme="minorEastAsia" w:eastAsiaTheme="minorEastAsia" w:hAnsiTheme="minorEastAsia"/>
        </w:rPr>
      </w:pPr>
    </w:p>
    <w:p w14:paraId="6DF1CD56" w14:textId="77777777" w:rsidR="00066DA3" w:rsidRDefault="00066DA3" w:rsidP="009D3166">
      <w:pPr>
        <w:ind w:leftChars="100" w:left="214" w:firstLineChars="100" w:firstLine="214"/>
        <w:rPr>
          <w:rFonts w:asciiTheme="minorEastAsia" w:eastAsiaTheme="minorEastAsia" w:hAnsiTheme="minorEastAsia"/>
        </w:rPr>
      </w:pPr>
    </w:p>
    <w:p w14:paraId="15F44CF5" w14:textId="77777777" w:rsidR="00066DA3" w:rsidRDefault="00066DA3" w:rsidP="009D3166">
      <w:pPr>
        <w:ind w:leftChars="100" w:left="214" w:firstLineChars="100" w:firstLine="214"/>
        <w:rPr>
          <w:rFonts w:asciiTheme="minorEastAsia" w:eastAsiaTheme="minorEastAsia" w:hAnsiTheme="minorEastAsia"/>
        </w:rPr>
      </w:pPr>
    </w:p>
    <w:p w14:paraId="1ED16D53" w14:textId="77777777" w:rsidR="00066DA3" w:rsidRDefault="00066DA3" w:rsidP="009D3166">
      <w:pPr>
        <w:ind w:leftChars="100" w:left="214" w:firstLineChars="100" w:firstLine="214"/>
        <w:rPr>
          <w:rFonts w:asciiTheme="minorEastAsia" w:eastAsiaTheme="minorEastAsia" w:hAnsiTheme="minorEastAsia"/>
        </w:rPr>
      </w:pPr>
    </w:p>
    <w:p w14:paraId="521DF5A0" w14:textId="77777777" w:rsidR="00066DA3" w:rsidRDefault="00066DA3" w:rsidP="009D3166">
      <w:pPr>
        <w:ind w:leftChars="100" w:left="214" w:firstLineChars="100" w:firstLine="214"/>
        <w:rPr>
          <w:rFonts w:asciiTheme="minorEastAsia" w:eastAsiaTheme="minorEastAsia" w:hAnsiTheme="minorEastAsia"/>
        </w:rPr>
      </w:pPr>
    </w:p>
    <w:p w14:paraId="50B56020" w14:textId="77777777" w:rsidR="00066DA3" w:rsidRDefault="00066DA3" w:rsidP="009D3166">
      <w:pPr>
        <w:ind w:leftChars="100" w:left="214" w:firstLineChars="100" w:firstLine="214"/>
        <w:rPr>
          <w:rFonts w:asciiTheme="minorEastAsia" w:eastAsiaTheme="minorEastAsia" w:hAnsiTheme="minorEastAsia"/>
        </w:rPr>
      </w:pPr>
    </w:p>
    <w:p w14:paraId="789B11E1" w14:textId="77777777" w:rsidR="00066DA3" w:rsidRDefault="00066DA3" w:rsidP="009D3166">
      <w:pPr>
        <w:ind w:leftChars="100" w:left="214" w:firstLineChars="100" w:firstLine="214"/>
        <w:rPr>
          <w:rFonts w:asciiTheme="minorEastAsia" w:eastAsiaTheme="minorEastAsia" w:hAnsiTheme="minorEastAsia"/>
        </w:rPr>
      </w:pPr>
    </w:p>
    <w:p w14:paraId="4388086D" w14:textId="77777777" w:rsidR="00066DA3" w:rsidRDefault="00066DA3" w:rsidP="009D3166">
      <w:pPr>
        <w:ind w:leftChars="100" w:left="214" w:firstLineChars="100" w:firstLine="214"/>
        <w:rPr>
          <w:rFonts w:asciiTheme="minorEastAsia" w:eastAsiaTheme="minorEastAsia" w:hAnsiTheme="minorEastAsia"/>
        </w:rPr>
      </w:pPr>
    </w:p>
    <w:p w14:paraId="6EB86663" w14:textId="77777777" w:rsidR="00010E5C" w:rsidRDefault="00010E5C" w:rsidP="009D3166">
      <w:pPr>
        <w:ind w:leftChars="100" w:left="214" w:firstLineChars="100" w:firstLine="214"/>
        <w:rPr>
          <w:rFonts w:asciiTheme="minorEastAsia" w:eastAsiaTheme="minorEastAsia" w:hAnsiTheme="minorEastAsia"/>
        </w:rPr>
      </w:pPr>
    </w:p>
    <w:p w14:paraId="41E4B920" w14:textId="77777777" w:rsidR="00010E5C" w:rsidRDefault="00010E5C" w:rsidP="009D3166">
      <w:pPr>
        <w:ind w:leftChars="100" w:left="214" w:firstLineChars="100" w:firstLine="214"/>
        <w:rPr>
          <w:rFonts w:asciiTheme="minorEastAsia" w:eastAsiaTheme="minorEastAsia" w:hAnsiTheme="minorEastAsia"/>
        </w:rPr>
      </w:pPr>
    </w:p>
    <w:p w14:paraId="58BAA118" w14:textId="7C964887" w:rsidR="0051561A" w:rsidRPr="00066DA3" w:rsidRDefault="00690E5A" w:rsidP="00010E5C">
      <w:pPr>
        <w:ind w:firstLineChars="50" w:firstLine="107"/>
        <w:rPr>
          <w:rFonts w:asciiTheme="majorEastAsia" w:eastAsiaTheme="majorEastAsia" w:hAnsiTheme="majorEastAsia"/>
          <w:b/>
          <w:bCs/>
        </w:rPr>
      </w:pPr>
      <w:r>
        <w:rPr>
          <w:rFonts w:asciiTheme="majorEastAsia" w:eastAsiaTheme="majorEastAsia" w:hAnsiTheme="majorEastAsia" w:hint="eastAsia"/>
          <w:b/>
          <w:bCs/>
        </w:rPr>
        <w:t>８</w:t>
      </w:r>
      <w:r w:rsidR="00010E5C" w:rsidRPr="00066DA3">
        <w:rPr>
          <w:rFonts w:asciiTheme="majorEastAsia" w:eastAsiaTheme="majorEastAsia" w:hAnsiTheme="majorEastAsia" w:hint="eastAsia"/>
          <w:b/>
          <w:bCs/>
        </w:rPr>
        <w:t xml:space="preserve"> 経費割合の想定</w:t>
      </w:r>
    </w:p>
    <w:p w14:paraId="1475AA54" w14:textId="3302A520" w:rsidR="00010E5C" w:rsidRPr="00010E5C" w:rsidRDefault="00010E5C" w:rsidP="006854B5">
      <w:pPr>
        <w:ind w:leftChars="50" w:left="107" w:firstLineChars="150" w:firstLine="321"/>
        <w:rPr>
          <w:rFonts w:asciiTheme="minorEastAsia" w:eastAsiaTheme="minorEastAsia" w:hAnsiTheme="minorEastAsia"/>
        </w:rPr>
      </w:pPr>
      <w:r>
        <w:rPr>
          <w:rFonts w:asciiTheme="minorEastAsia" w:eastAsiaTheme="minorEastAsia" w:hAnsiTheme="minorEastAsia" w:hint="eastAsia"/>
        </w:rPr>
        <w:t>本事業において</w:t>
      </w:r>
      <w:r w:rsidRPr="00FB0FA3">
        <w:rPr>
          <w:rFonts w:asciiTheme="minorEastAsia" w:eastAsiaTheme="minorEastAsia" w:hAnsiTheme="minorEastAsia" w:hint="eastAsia"/>
        </w:rPr>
        <w:t>想定する</w:t>
      </w:r>
      <w:r>
        <w:rPr>
          <w:rFonts w:asciiTheme="minorEastAsia" w:eastAsiaTheme="minorEastAsia" w:hAnsiTheme="minorEastAsia" w:hint="eastAsia"/>
        </w:rPr>
        <w:t>経費</w:t>
      </w:r>
      <w:r w:rsidRPr="00FB0FA3">
        <w:rPr>
          <w:rFonts w:asciiTheme="minorEastAsia" w:eastAsiaTheme="minorEastAsia" w:hAnsiTheme="minorEastAsia" w:hint="eastAsia"/>
        </w:rPr>
        <w:t>配分については、</w:t>
      </w:r>
      <w:r w:rsidRPr="001C4A0B">
        <w:rPr>
          <w:rFonts w:asciiTheme="minorEastAsia" w:eastAsiaTheme="minorEastAsia" w:hAnsiTheme="minorEastAsia" w:hint="eastAsia"/>
        </w:rPr>
        <w:t>次のとおり</w:t>
      </w:r>
      <w:r w:rsidRPr="00FB0FA3">
        <w:rPr>
          <w:rFonts w:asciiTheme="minorEastAsia" w:eastAsiaTheme="minorEastAsia" w:hAnsiTheme="minorEastAsia" w:hint="eastAsia"/>
        </w:rPr>
        <w:t>であるが、効果的な提案であれば一部をまとめた</w:t>
      </w:r>
      <w:r>
        <w:rPr>
          <w:rFonts w:asciiTheme="minorEastAsia" w:eastAsiaTheme="minorEastAsia" w:hAnsiTheme="minorEastAsia" w:hint="eastAsia"/>
        </w:rPr>
        <w:t>もの</w:t>
      </w:r>
      <w:r w:rsidRPr="00FB0FA3">
        <w:rPr>
          <w:rFonts w:asciiTheme="minorEastAsia" w:eastAsiaTheme="minorEastAsia" w:hAnsiTheme="minorEastAsia" w:hint="eastAsia"/>
        </w:rPr>
        <w:t>とすることでも差し支えない。</w:t>
      </w:r>
    </w:p>
    <w:tbl>
      <w:tblPr>
        <w:tblW w:w="7508" w:type="dxa"/>
        <w:jc w:val="center"/>
        <w:tblCellMar>
          <w:left w:w="99" w:type="dxa"/>
          <w:right w:w="99" w:type="dxa"/>
        </w:tblCellMar>
        <w:tblLook w:val="04A0" w:firstRow="1" w:lastRow="0" w:firstColumn="1" w:lastColumn="0" w:noHBand="0" w:noVBand="1"/>
      </w:tblPr>
      <w:tblGrid>
        <w:gridCol w:w="5665"/>
        <w:gridCol w:w="1843"/>
      </w:tblGrid>
      <w:tr w:rsidR="00010E5C" w:rsidRPr="00010E5C" w14:paraId="2C5E627D" w14:textId="77777777" w:rsidTr="004B7B8C">
        <w:trPr>
          <w:trHeight w:val="360"/>
          <w:jc w:val="center"/>
        </w:trPr>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1141D01" w14:textId="77777777" w:rsidR="00010E5C" w:rsidRPr="00010E5C" w:rsidRDefault="00010E5C" w:rsidP="00010E5C">
            <w:pPr>
              <w:widowControl/>
              <w:jc w:val="center"/>
              <w:rPr>
                <w:rFonts w:asciiTheme="minorEastAsia" w:eastAsiaTheme="minorEastAsia" w:hAnsiTheme="minorEastAsia" w:cs="ＭＳ Ｐゴシック"/>
                <w:color w:val="000000"/>
                <w:kern w:val="0"/>
                <w:sz w:val="20"/>
              </w:rPr>
            </w:pPr>
            <w:r w:rsidRPr="00010E5C">
              <w:rPr>
                <w:rFonts w:asciiTheme="minorEastAsia" w:eastAsiaTheme="minorEastAsia" w:hAnsiTheme="minorEastAsia" w:cs="ＭＳ Ｐゴシック" w:hint="eastAsia"/>
                <w:color w:val="000000"/>
                <w:kern w:val="0"/>
                <w:sz w:val="20"/>
              </w:rPr>
              <w:t>実施内訳</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BA96396" w14:textId="7093565E" w:rsidR="00010E5C" w:rsidRPr="00010E5C" w:rsidRDefault="00010E5C" w:rsidP="00010E5C">
            <w:pPr>
              <w:widowControl/>
              <w:jc w:val="center"/>
              <w:rPr>
                <w:rFonts w:asciiTheme="minorEastAsia" w:eastAsiaTheme="minorEastAsia" w:hAnsiTheme="minorEastAsia" w:cs="ＭＳ Ｐゴシック"/>
                <w:color w:val="000000"/>
                <w:kern w:val="0"/>
                <w:sz w:val="20"/>
              </w:rPr>
            </w:pPr>
            <w:r w:rsidRPr="00010E5C">
              <w:rPr>
                <w:rFonts w:asciiTheme="minorEastAsia" w:eastAsiaTheme="minorEastAsia" w:hAnsiTheme="minorEastAsia" w:cs="ＭＳ Ｐゴシック" w:hint="eastAsia"/>
                <w:color w:val="000000"/>
                <w:kern w:val="0"/>
                <w:sz w:val="20"/>
              </w:rPr>
              <w:t>経費</w:t>
            </w:r>
            <w:r w:rsidR="009E72D9">
              <w:rPr>
                <w:rFonts w:asciiTheme="minorEastAsia" w:eastAsiaTheme="minorEastAsia" w:hAnsiTheme="minorEastAsia" w:cs="ＭＳ Ｐゴシック" w:hint="eastAsia"/>
                <w:color w:val="000000"/>
                <w:kern w:val="0"/>
                <w:sz w:val="20"/>
              </w:rPr>
              <w:t>割合目安</w:t>
            </w:r>
            <w:r w:rsidRPr="00010E5C">
              <w:rPr>
                <w:rFonts w:asciiTheme="minorEastAsia" w:eastAsiaTheme="minorEastAsia" w:hAnsiTheme="minorEastAsia" w:cs="ＭＳ Ｐゴシック" w:hint="eastAsia"/>
                <w:color w:val="000000"/>
                <w:kern w:val="0"/>
                <w:sz w:val="20"/>
              </w:rPr>
              <w:t>（％）</w:t>
            </w:r>
          </w:p>
        </w:tc>
      </w:tr>
      <w:tr w:rsidR="004B7B8C" w:rsidRPr="00010E5C" w14:paraId="3ADFE074" w14:textId="77777777" w:rsidTr="004B7B8C">
        <w:trPr>
          <w:trHeight w:val="360"/>
          <w:jc w:val="center"/>
        </w:trPr>
        <w:tc>
          <w:tcPr>
            <w:tcW w:w="5665" w:type="dxa"/>
            <w:tcBorders>
              <w:top w:val="nil"/>
              <w:left w:val="single" w:sz="4" w:space="0" w:color="auto"/>
              <w:bottom w:val="single" w:sz="4" w:space="0" w:color="auto"/>
              <w:right w:val="single" w:sz="4" w:space="0" w:color="auto"/>
            </w:tcBorders>
            <w:vAlign w:val="center"/>
          </w:tcPr>
          <w:p w14:paraId="327C52A9" w14:textId="698E52D2" w:rsidR="004B7B8C" w:rsidRDefault="004B7B8C" w:rsidP="004B7B8C">
            <w:pPr>
              <w:widowControl/>
              <w:jc w:val="left"/>
              <w:rPr>
                <w:rFonts w:asciiTheme="minorEastAsia" w:eastAsiaTheme="minorEastAsia" w:hAnsiTheme="minorEastAsia" w:cs="ＭＳ Ｐゴシック"/>
                <w:color w:val="000000"/>
                <w:kern w:val="0"/>
                <w:sz w:val="20"/>
              </w:rPr>
            </w:pPr>
            <w:r w:rsidRPr="004B7B8C">
              <w:rPr>
                <w:rFonts w:asciiTheme="minorEastAsia" w:eastAsiaTheme="minorEastAsia" w:hAnsiTheme="minorEastAsia" w:cs="ＭＳ Ｐゴシック" w:hint="eastAsia"/>
                <w:color w:val="000000"/>
                <w:kern w:val="0"/>
                <w:sz w:val="20"/>
              </w:rPr>
              <w:t>施策に係る事前調査</w:t>
            </w:r>
            <w:r w:rsidR="00FE183F">
              <w:rPr>
                <w:rFonts w:asciiTheme="minorEastAsia" w:eastAsiaTheme="minorEastAsia" w:hAnsiTheme="minorEastAsia" w:cs="ＭＳ Ｐゴシック" w:hint="eastAsia"/>
                <w:color w:val="000000"/>
                <w:kern w:val="0"/>
                <w:sz w:val="20"/>
              </w:rPr>
              <w:t>（7-(1)）</w:t>
            </w:r>
          </w:p>
        </w:tc>
        <w:tc>
          <w:tcPr>
            <w:tcW w:w="1843" w:type="dxa"/>
            <w:tcBorders>
              <w:top w:val="nil"/>
              <w:left w:val="nil"/>
              <w:bottom w:val="single" w:sz="4" w:space="0" w:color="auto"/>
              <w:right w:val="single" w:sz="4" w:space="0" w:color="auto"/>
            </w:tcBorders>
            <w:noWrap/>
            <w:vAlign w:val="center"/>
          </w:tcPr>
          <w:p w14:paraId="667BEA7E" w14:textId="74DA0CF0" w:rsidR="004B7B8C" w:rsidRPr="00010E5C" w:rsidRDefault="00FE183F" w:rsidP="00FE183F">
            <w:pPr>
              <w:widowControl/>
              <w:jc w:val="center"/>
              <w:rPr>
                <w:rFonts w:asciiTheme="minorEastAsia" w:eastAsiaTheme="minorEastAsia" w:hAnsiTheme="minorEastAsia" w:cs="ＭＳ Ｐゴシック"/>
                <w:color w:val="000000"/>
                <w:kern w:val="0"/>
                <w:sz w:val="20"/>
              </w:rPr>
            </w:pPr>
            <w:r>
              <w:rPr>
                <w:rFonts w:asciiTheme="minorEastAsia" w:eastAsiaTheme="minorEastAsia" w:hAnsiTheme="minorEastAsia" w:cs="ＭＳ Ｐゴシック" w:hint="eastAsia"/>
                <w:color w:val="000000"/>
                <w:kern w:val="0"/>
                <w:sz w:val="20"/>
              </w:rPr>
              <w:t>5</w:t>
            </w:r>
            <w:r w:rsidR="004B7B8C" w:rsidRPr="00010E5C">
              <w:rPr>
                <w:rFonts w:asciiTheme="minorEastAsia" w:eastAsiaTheme="minorEastAsia" w:hAnsiTheme="minorEastAsia" w:cs="ＭＳ Ｐゴシック" w:hint="eastAsia"/>
                <w:color w:val="000000"/>
                <w:kern w:val="0"/>
                <w:sz w:val="20"/>
              </w:rPr>
              <w:t>％</w:t>
            </w:r>
          </w:p>
        </w:tc>
      </w:tr>
      <w:tr w:rsidR="004B7B8C" w:rsidRPr="00010E5C" w14:paraId="43669E14" w14:textId="77777777" w:rsidTr="004B7B8C">
        <w:trPr>
          <w:trHeight w:val="360"/>
          <w:jc w:val="center"/>
        </w:trPr>
        <w:tc>
          <w:tcPr>
            <w:tcW w:w="5665" w:type="dxa"/>
            <w:tcBorders>
              <w:top w:val="nil"/>
              <w:left w:val="single" w:sz="4" w:space="0" w:color="auto"/>
              <w:bottom w:val="single" w:sz="4" w:space="0" w:color="auto"/>
              <w:right w:val="single" w:sz="4" w:space="0" w:color="auto"/>
            </w:tcBorders>
            <w:vAlign w:val="center"/>
            <w:hideMark/>
          </w:tcPr>
          <w:p w14:paraId="45DE75AD" w14:textId="77777777" w:rsidR="00FE183F" w:rsidRDefault="004B7B8C" w:rsidP="004B7B8C">
            <w:pPr>
              <w:widowControl/>
              <w:jc w:val="left"/>
              <w:rPr>
                <w:rFonts w:asciiTheme="minorEastAsia" w:eastAsiaTheme="minorEastAsia" w:hAnsiTheme="minorEastAsia" w:cs="ＭＳ Ｐゴシック"/>
                <w:color w:val="000000"/>
                <w:kern w:val="0"/>
                <w:sz w:val="20"/>
              </w:rPr>
            </w:pPr>
            <w:r>
              <w:rPr>
                <w:rFonts w:asciiTheme="minorEastAsia" w:eastAsiaTheme="minorEastAsia" w:hAnsiTheme="minorEastAsia" w:cs="ＭＳ Ｐゴシック" w:hint="eastAsia"/>
                <w:color w:val="000000"/>
                <w:kern w:val="0"/>
                <w:sz w:val="20"/>
              </w:rPr>
              <w:t>普及啓発等</w:t>
            </w:r>
          </w:p>
          <w:p w14:paraId="309523CD" w14:textId="697C85BD" w:rsidR="00FE183F" w:rsidRDefault="00FE183F" w:rsidP="004B7B8C">
            <w:pPr>
              <w:widowControl/>
              <w:jc w:val="left"/>
              <w:rPr>
                <w:rFonts w:asciiTheme="minorEastAsia" w:eastAsiaTheme="minorEastAsia" w:hAnsiTheme="minorEastAsia" w:cs="ＭＳ Ｐゴシック"/>
                <w:color w:val="000000"/>
                <w:kern w:val="0"/>
                <w:sz w:val="20"/>
              </w:rPr>
            </w:pPr>
            <w:r>
              <w:rPr>
                <w:rFonts w:asciiTheme="minorEastAsia" w:eastAsiaTheme="minorEastAsia" w:hAnsiTheme="minorEastAsia" w:cs="ＭＳ Ｐゴシック" w:hint="eastAsia"/>
                <w:color w:val="000000"/>
                <w:kern w:val="0"/>
                <w:sz w:val="20"/>
              </w:rPr>
              <w:t>・</w:t>
            </w:r>
            <w:r w:rsidR="004B7B8C">
              <w:rPr>
                <w:rFonts w:asciiTheme="minorEastAsia" w:eastAsiaTheme="minorEastAsia" w:hAnsiTheme="minorEastAsia" w:cs="ＭＳ Ｐゴシック" w:hint="eastAsia"/>
                <w:color w:val="000000"/>
                <w:kern w:val="0"/>
                <w:sz w:val="20"/>
              </w:rPr>
              <w:t>ペット防災</w:t>
            </w:r>
            <w:r>
              <w:rPr>
                <w:rFonts w:asciiTheme="minorEastAsia" w:eastAsiaTheme="minorEastAsia" w:hAnsiTheme="minorEastAsia" w:cs="ＭＳ Ｐゴシック" w:hint="eastAsia"/>
                <w:color w:val="000000"/>
                <w:kern w:val="0"/>
                <w:sz w:val="20"/>
              </w:rPr>
              <w:t>（7-(2)-ア）</w:t>
            </w:r>
          </w:p>
          <w:p w14:paraId="156642F5" w14:textId="0A303131" w:rsidR="004B7B8C" w:rsidRDefault="00FE183F" w:rsidP="004B7B8C">
            <w:pPr>
              <w:widowControl/>
              <w:jc w:val="left"/>
              <w:rPr>
                <w:rFonts w:asciiTheme="minorEastAsia" w:eastAsiaTheme="minorEastAsia" w:hAnsiTheme="minorEastAsia" w:cs="ＭＳ Ｐゴシック"/>
                <w:color w:val="000000"/>
                <w:kern w:val="0"/>
                <w:sz w:val="20"/>
              </w:rPr>
            </w:pPr>
            <w:r>
              <w:rPr>
                <w:rFonts w:asciiTheme="minorEastAsia" w:eastAsiaTheme="minorEastAsia" w:hAnsiTheme="minorEastAsia" w:cs="ＭＳ Ｐゴシック" w:hint="eastAsia"/>
                <w:color w:val="000000"/>
                <w:kern w:val="0"/>
                <w:sz w:val="20"/>
              </w:rPr>
              <w:t>・</w:t>
            </w:r>
            <w:r w:rsidR="004B7B8C">
              <w:rPr>
                <w:rFonts w:asciiTheme="minorEastAsia" w:eastAsiaTheme="minorEastAsia" w:hAnsiTheme="minorEastAsia" w:cs="ＭＳ Ｐゴシック" w:hint="eastAsia"/>
                <w:color w:val="000000"/>
                <w:kern w:val="0"/>
                <w:sz w:val="20"/>
              </w:rPr>
              <w:t>飼い主のいない猫対策</w:t>
            </w:r>
            <w:r>
              <w:rPr>
                <w:rFonts w:asciiTheme="minorEastAsia" w:eastAsiaTheme="minorEastAsia" w:hAnsiTheme="minorEastAsia" w:cs="ＭＳ Ｐゴシック" w:hint="eastAsia"/>
                <w:color w:val="000000"/>
                <w:kern w:val="0"/>
                <w:sz w:val="20"/>
              </w:rPr>
              <w:t>（</w:t>
            </w:r>
            <w:r w:rsidR="003C1DF0">
              <w:rPr>
                <w:rFonts w:asciiTheme="minorEastAsia" w:eastAsiaTheme="minorEastAsia" w:hAnsiTheme="minorEastAsia" w:cs="ＭＳ Ｐゴシック" w:hint="eastAsia"/>
                <w:color w:val="000000"/>
                <w:kern w:val="0"/>
                <w:sz w:val="20"/>
              </w:rPr>
              <w:t>7-(2)-</w:t>
            </w:r>
            <w:r>
              <w:rPr>
                <w:rFonts w:asciiTheme="minorEastAsia" w:eastAsiaTheme="minorEastAsia" w:hAnsiTheme="minorEastAsia" w:cs="ＭＳ Ｐゴシック" w:hint="eastAsia"/>
                <w:color w:val="000000"/>
                <w:kern w:val="0"/>
                <w:sz w:val="20"/>
              </w:rPr>
              <w:t>イ</w:t>
            </w:r>
            <w:r w:rsidR="004B7B8C">
              <w:rPr>
                <w:rFonts w:asciiTheme="minorEastAsia" w:eastAsiaTheme="minorEastAsia" w:hAnsiTheme="minorEastAsia" w:cs="ＭＳ Ｐゴシック" w:hint="eastAsia"/>
                <w:color w:val="000000"/>
                <w:kern w:val="0"/>
                <w:sz w:val="20"/>
              </w:rPr>
              <w:t>）</w:t>
            </w:r>
          </w:p>
          <w:p w14:paraId="3BF51121" w14:textId="38049928" w:rsidR="004B7B8C" w:rsidRPr="00010E5C" w:rsidRDefault="004B7B8C" w:rsidP="004B7B8C">
            <w:pPr>
              <w:widowControl/>
              <w:jc w:val="left"/>
              <w:rPr>
                <w:rFonts w:asciiTheme="minorEastAsia" w:eastAsiaTheme="minorEastAsia" w:hAnsiTheme="minorEastAsia" w:cs="ＭＳ Ｐゴシック"/>
                <w:color w:val="000000"/>
                <w:kern w:val="0"/>
                <w:sz w:val="20"/>
              </w:rPr>
            </w:pPr>
            <w:r>
              <w:rPr>
                <w:rFonts w:asciiTheme="minorEastAsia" w:eastAsiaTheme="minorEastAsia" w:hAnsiTheme="minorEastAsia" w:cs="ＭＳ Ｐゴシック" w:hint="eastAsia"/>
                <w:color w:val="000000"/>
                <w:kern w:val="0"/>
                <w:sz w:val="20"/>
              </w:rPr>
              <w:t>（市町等向け研修及び動物愛護センターイベントを除く）</w:t>
            </w:r>
          </w:p>
        </w:tc>
        <w:tc>
          <w:tcPr>
            <w:tcW w:w="1843" w:type="dxa"/>
            <w:tcBorders>
              <w:top w:val="nil"/>
              <w:left w:val="nil"/>
              <w:bottom w:val="single" w:sz="4" w:space="0" w:color="auto"/>
              <w:right w:val="single" w:sz="4" w:space="0" w:color="auto"/>
            </w:tcBorders>
            <w:noWrap/>
            <w:vAlign w:val="center"/>
            <w:hideMark/>
          </w:tcPr>
          <w:p w14:paraId="439EEFE9" w14:textId="19B10D82" w:rsidR="004B7B8C" w:rsidRPr="00010E5C" w:rsidRDefault="00690E5A" w:rsidP="00FE183F">
            <w:pPr>
              <w:widowControl/>
              <w:jc w:val="center"/>
              <w:rPr>
                <w:rFonts w:asciiTheme="minorEastAsia" w:eastAsiaTheme="minorEastAsia" w:hAnsiTheme="minorEastAsia" w:cs="ＭＳ Ｐゴシック"/>
                <w:color w:val="000000"/>
                <w:kern w:val="0"/>
                <w:sz w:val="20"/>
              </w:rPr>
            </w:pPr>
            <w:r>
              <w:rPr>
                <w:rFonts w:asciiTheme="minorEastAsia" w:eastAsiaTheme="minorEastAsia" w:hAnsiTheme="minorEastAsia" w:cs="ＭＳ Ｐゴシック" w:hint="eastAsia"/>
                <w:color w:val="000000"/>
                <w:kern w:val="0"/>
                <w:sz w:val="20"/>
              </w:rPr>
              <w:t>20</w:t>
            </w:r>
            <w:r w:rsidR="004B7B8C" w:rsidRPr="00010E5C">
              <w:rPr>
                <w:rFonts w:asciiTheme="minorEastAsia" w:eastAsiaTheme="minorEastAsia" w:hAnsiTheme="minorEastAsia" w:cs="ＭＳ Ｐゴシック" w:hint="eastAsia"/>
                <w:color w:val="000000"/>
                <w:kern w:val="0"/>
                <w:sz w:val="20"/>
              </w:rPr>
              <w:t>%</w:t>
            </w:r>
          </w:p>
        </w:tc>
      </w:tr>
      <w:tr w:rsidR="004B7B8C" w:rsidRPr="00010E5C" w14:paraId="6E7AA0F2" w14:textId="77777777" w:rsidTr="004B7B8C">
        <w:trPr>
          <w:trHeight w:val="360"/>
          <w:jc w:val="center"/>
        </w:trPr>
        <w:tc>
          <w:tcPr>
            <w:tcW w:w="5665" w:type="dxa"/>
            <w:tcBorders>
              <w:top w:val="nil"/>
              <w:left w:val="single" w:sz="4" w:space="0" w:color="auto"/>
              <w:bottom w:val="single" w:sz="4" w:space="0" w:color="auto"/>
              <w:right w:val="single" w:sz="4" w:space="0" w:color="auto"/>
            </w:tcBorders>
            <w:noWrap/>
            <w:vAlign w:val="center"/>
          </w:tcPr>
          <w:p w14:paraId="02D2E768" w14:textId="66B91F5D" w:rsidR="004B7B8C" w:rsidRPr="00010E5C" w:rsidRDefault="00FE183F" w:rsidP="004B7B8C">
            <w:pPr>
              <w:widowControl/>
              <w:jc w:val="left"/>
              <w:rPr>
                <w:rFonts w:asciiTheme="minorEastAsia" w:eastAsiaTheme="minorEastAsia" w:hAnsiTheme="minorEastAsia" w:cs="ＭＳ Ｐゴシック"/>
                <w:color w:val="000000"/>
                <w:kern w:val="0"/>
                <w:sz w:val="20"/>
              </w:rPr>
            </w:pPr>
            <w:r>
              <w:rPr>
                <w:rFonts w:asciiTheme="minorEastAsia" w:eastAsiaTheme="minorEastAsia" w:hAnsiTheme="minorEastAsia" w:cs="ＭＳ Ｐゴシック" w:hint="eastAsia"/>
                <w:color w:val="000000"/>
                <w:kern w:val="0"/>
                <w:sz w:val="20"/>
              </w:rPr>
              <w:t xml:space="preserve">ペット防災　</w:t>
            </w:r>
            <w:r w:rsidR="004B7B8C" w:rsidRPr="004B7B8C">
              <w:rPr>
                <w:rFonts w:asciiTheme="minorEastAsia" w:eastAsiaTheme="minorEastAsia" w:hAnsiTheme="minorEastAsia" w:cs="ＭＳ Ｐゴシック" w:hint="eastAsia"/>
                <w:color w:val="000000"/>
                <w:kern w:val="0"/>
                <w:sz w:val="20"/>
              </w:rPr>
              <w:t>市町等向け研修</w:t>
            </w:r>
            <w:r>
              <w:rPr>
                <w:rFonts w:asciiTheme="minorEastAsia" w:eastAsiaTheme="minorEastAsia" w:hAnsiTheme="minorEastAsia" w:cs="ＭＳ Ｐゴシック" w:hint="eastAsia"/>
                <w:color w:val="000000"/>
                <w:kern w:val="0"/>
                <w:sz w:val="20"/>
              </w:rPr>
              <w:t>（</w:t>
            </w:r>
            <w:r w:rsidR="003C1DF0">
              <w:rPr>
                <w:rFonts w:asciiTheme="minorEastAsia" w:eastAsiaTheme="minorEastAsia" w:hAnsiTheme="minorEastAsia" w:cs="ＭＳ Ｐゴシック" w:hint="eastAsia"/>
                <w:color w:val="000000"/>
                <w:kern w:val="0"/>
                <w:sz w:val="20"/>
              </w:rPr>
              <w:t>7-(2)-</w:t>
            </w:r>
            <w:r>
              <w:rPr>
                <w:rFonts w:asciiTheme="minorEastAsia" w:eastAsiaTheme="minorEastAsia" w:hAnsiTheme="minorEastAsia" w:cs="ＭＳ Ｐゴシック" w:hint="eastAsia"/>
                <w:color w:val="000000"/>
                <w:kern w:val="0"/>
                <w:sz w:val="20"/>
              </w:rPr>
              <w:t>ア）</w:t>
            </w:r>
          </w:p>
        </w:tc>
        <w:tc>
          <w:tcPr>
            <w:tcW w:w="1843" w:type="dxa"/>
            <w:tcBorders>
              <w:top w:val="nil"/>
              <w:left w:val="nil"/>
              <w:bottom w:val="single" w:sz="4" w:space="0" w:color="auto"/>
              <w:right w:val="single" w:sz="4" w:space="0" w:color="auto"/>
            </w:tcBorders>
            <w:noWrap/>
            <w:vAlign w:val="center"/>
          </w:tcPr>
          <w:p w14:paraId="70044291" w14:textId="208484D9" w:rsidR="004B7B8C" w:rsidRPr="00010E5C" w:rsidRDefault="004B7B8C" w:rsidP="00FE183F">
            <w:pPr>
              <w:widowControl/>
              <w:jc w:val="center"/>
              <w:rPr>
                <w:rFonts w:asciiTheme="minorEastAsia" w:eastAsiaTheme="minorEastAsia" w:hAnsiTheme="minorEastAsia" w:cs="ＭＳ Ｐゴシック"/>
                <w:color w:val="000000"/>
                <w:kern w:val="0"/>
                <w:sz w:val="20"/>
              </w:rPr>
            </w:pPr>
            <w:r w:rsidRPr="00010E5C">
              <w:rPr>
                <w:rFonts w:asciiTheme="minorEastAsia" w:eastAsiaTheme="minorEastAsia" w:hAnsiTheme="minorEastAsia" w:cs="ＭＳ Ｐゴシック" w:hint="eastAsia"/>
                <w:color w:val="000000"/>
                <w:kern w:val="0"/>
                <w:sz w:val="20"/>
              </w:rPr>
              <w:t>15%</w:t>
            </w:r>
          </w:p>
        </w:tc>
      </w:tr>
      <w:tr w:rsidR="004B7B8C" w:rsidRPr="00010E5C" w14:paraId="4E7E1270" w14:textId="77777777" w:rsidTr="004B7B8C">
        <w:trPr>
          <w:trHeight w:val="360"/>
          <w:jc w:val="center"/>
        </w:trPr>
        <w:tc>
          <w:tcPr>
            <w:tcW w:w="5665" w:type="dxa"/>
            <w:tcBorders>
              <w:top w:val="nil"/>
              <w:left w:val="single" w:sz="4" w:space="0" w:color="auto"/>
              <w:bottom w:val="single" w:sz="4" w:space="0" w:color="auto"/>
              <w:right w:val="single" w:sz="4" w:space="0" w:color="auto"/>
            </w:tcBorders>
            <w:noWrap/>
            <w:vAlign w:val="center"/>
            <w:hideMark/>
          </w:tcPr>
          <w:p w14:paraId="79994F23" w14:textId="77777777" w:rsidR="00FE183F" w:rsidRDefault="004B7B8C" w:rsidP="004B7B8C">
            <w:pPr>
              <w:widowControl/>
              <w:jc w:val="left"/>
              <w:rPr>
                <w:rFonts w:asciiTheme="minorEastAsia" w:eastAsiaTheme="minorEastAsia" w:hAnsiTheme="minorEastAsia" w:cs="ＭＳ Ｐゴシック"/>
                <w:color w:val="000000"/>
                <w:kern w:val="0"/>
                <w:sz w:val="20"/>
              </w:rPr>
            </w:pPr>
            <w:r>
              <w:rPr>
                <w:rFonts w:asciiTheme="minorEastAsia" w:eastAsiaTheme="minorEastAsia" w:hAnsiTheme="minorEastAsia" w:cs="ＭＳ Ｐゴシック" w:hint="eastAsia"/>
                <w:color w:val="000000"/>
                <w:kern w:val="0"/>
                <w:sz w:val="20"/>
              </w:rPr>
              <w:t>普及啓発等</w:t>
            </w:r>
          </w:p>
          <w:p w14:paraId="717D66D0" w14:textId="6A0F9DD2" w:rsidR="004B7B8C" w:rsidRPr="00010E5C" w:rsidRDefault="00FE183F" w:rsidP="004B7B8C">
            <w:pPr>
              <w:widowControl/>
              <w:jc w:val="left"/>
              <w:rPr>
                <w:rFonts w:asciiTheme="minorEastAsia" w:eastAsiaTheme="minorEastAsia" w:hAnsiTheme="minorEastAsia" w:cs="ＭＳ Ｐゴシック"/>
                <w:color w:val="000000"/>
                <w:kern w:val="0"/>
                <w:sz w:val="20"/>
              </w:rPr>
            </w:pPr>
            <w:r>
              <w:rPr>
                <w:rFonts w:asciiTheme="minorEastAsia" w:eastAsiaTheme="minorEastAsia" w:hAnsiTheme="minorEastAsia" w:cs="ＭＳ Ｐゴシック" w:hint="eastAsia"/>
                <w:color w:val="000000"/>
                <w:kern w:val="0"/>
                <w:sz w:val="20"/>
              </w:rPr>
              <w:t>・</w:t>
            </w:r>
            <w:r w:rsidR="004B7B8C" w:rsidRPr="004B7B8C">
              <w:rPr>
                <w:rFonts w:asciiTheme="minorEastAsia" w:eastAsiaTheme="minorEastAsia" w:hAnsiTheme="minorEastAsia" w:cs="ＭＳ Ｐゴシック" w:hint="eastAsia"/>
                <w:color w:val="000000"/>
                <w:kern w:val="0"/>
                <w:sz w:val="20"/>
              </w:rPr>
              <w:t>動物愛護推進員の育成</w:t>
            </w:r>
            <w:r>
              <w:rPr>
                <w:rFonts w:asciiTheme="minorEastAsia" w:eastAsiaTheme="minorEastAsia" w:hAnsiTheme="minorEastAsia" w:cs="ＭＳ Ｐゴシック" w:hint="eastAsia"/>
                <w:color w:val="000000"/>
                <w:kern w:val="0"/>
                <w:sz w:val="20"/>
              </w:rPr>
              <w:t>（</w:t>
            </w:r>
            <w:r w:rsidR="003C1DF0">
              <w:rPr>
                <w:rFonts w:asciiTheme="minorEastAsia" w:eastAsiaTheme="minorEastAsia" w:hAnsiTheme="minorEastAsia" w:cs="ＭＳ Ｐゴシック" w:hint="eastAsia"/>
                <w:color w:val="000000"/>
                <w:kern w:val="0"/>
                <w:sz w:val="20"/>
              </w:rPr>
              <w:t>7-(2)-</w:t>
            </w:r>
            <w:r>
              <w:rPr>
                <w:rFonts w:asciiTheme="minorEastAsia" w:eastAsiaTheme="minorEastAsia" w:hAnsiTheme="minorEastAsia" w:cs="ＭＳ Ｐゴシック" w:hint="eastAsia"/>
                <w:color w:val="000000"/>
                <w:kern w:val="0"/>
                <w:sz w:val="20"/>
              </w:rPr>
              <w:t>ウ</w:t>
            </w:r>
            <w:r w:rsidR="004B7B8C">
              <w:rPr>
                <w:rFonts w:asciiTheme="minorEastAsia" w:eastAsiaTheme="minorEastAsia" w:hAnsiTheme="minorEastAsia" w:cs="ＭＳ Ｐゴシック" w:hint="eastAsia"/>
                <w:color w:val="000000"/>
                <w:kern w:val="0"/>
                <w:sz w:val="20"/>
              </w:rPr>
              <w:t>）</w:t>
            </w:r>
          </w:p>
        </w:tc>
        <w:tc>
          <w:tcPr>
            <w:tcW w:w="1843" w:type="dxa"/>
            <w:tcBorders>
              <w:top w:val="nil"/>
              <w:left w:val="nil"/>
              <w:bottom w:val="single" w:sz="4" w:space="0" w:color="auto"/>
              <w:right w:val="single" w:sz="4" w:space="0" w:color="auto"/>
            </w:tcBorders>
            <w:noWrap/>
            <w:vAlign w:val="center"/>
            <w:hideMark/>
          </w:tcPr>
          <w:p w14:paraId="72DE1FFD" w14:textId="73DC67A0" w:rsidR="004B7B8C" w:rsidRPr="00010E5C" w:rsidRDefault="00FE183F" w:rsidP="00FE183F">
            <w:pPr>
              <w:widowControl/>
              <w:jc w:val="center"/>
              <w:rPr>
                <w:rFonts w:asciiTheme="minorEastAsia" w:eastAsiaTheme="minorEastAsia" w:hAnsiTheme="minorEastAsia" w:cs="ＭＳ Ｐゴシック"/>
                <w:color w:val="000000"/>
                <w:kern w:val="0"/>
                <w:sz w:val="20"/>
              </w:rPr>
            </w:pPr>
            <w:r>
              <w:rPr>
                <w:rFonts w:asciiTheme="minorEastAsia" w:eastAsiaTheme="minorEastAsia" w:hAnsiTheme="minorEastAsia" w:cs="ＭＳ Ｐゴシック" w:hint="eastAsia"/>
                <w:color w:val="000000"/>
                <w:kern w:val="0"/>
                <w:sz w:val="20"/>
              </w:rPr>
              <w:t>30</w:t>
            </w:r>
            <w:r w:rsidR="004B7B8C" w:rsidRPr="00010E5C">
              <w:rPr>
                <w:rFonts w:asciiTheme="minorEastAsia" w:eastAsiaTheme="minorEastAsia" w:hAnsiTheme="minorEastAsia" w:cs="ＭＳ Ｐゴシック" w:hint="eastAsia"/>
                <w:color w:val="000000"/>
                <w:kern w:val="0"/>
                <w:sz w:val="20"/>
              </w:rPr>
              <w:t>％</w:t>
            </w:r>
          </w:p>
        </w:tc>
      </w:tr>
      <w:tr w:rsidR="00FE183F" w:rsidRPr="00FE183F" w14:paraId="54F0A6DF" w14:textId="77777777" w:rsidTr="004B7B8C">
        <w:trPr>
          <w:trHeight w:val="360"/>
          <w:jc w:val="center"/>
        </w:trPr>
        <w:tc>
          <w:tcPr>
            <w:tcW w:w="5665" w:type="dxa"/>
            <w:tcBorders>
              <w:top w:val="nil"/>
              <w:left w:val="single" w:sz="4" w:space="0" w:color="auto"/>
              <w:bottom w:val="single" w:sz="4" w:space="0" w:color="auto"/>
              <w:right w:val="single" w:sz="4" w:space="0" w:color="auto"/>
            </w:tcBorders>
            <w:noWrap/>
            <w:vAlign w:val="center"/>
          </w:tcPr>
          <w:p w14:paraId="55963152" w14:textId="61845EC2" w:rsidR="004B7B8C" w:rsidRPr="00FE183F" w:rsidRDefault="004B7B8C" w:rsidP="004B7B8C">
            <w:pPr>
              <w:widowControl/>
              <w:jc w:val="left"/>
              <w:rPr>
                <w:rFonts w:asciiTheme="minorEastAsia" w:eastAsiaTheme="minorEastAsia" w:hAnsiTheme="minorEastAsia" w:cs="ＭＳ Ｐゴシック"/>
                <w:kern w:val="0"/>
                <w:sz w:val="20"/>
              </w:rPr>
            </w:pPr>
            <w:r w:rsidRPr="00FE183F">
              <w:rPr>
                <w:rFonts w:asciiTheme="minorEastAsia" w:eastAsiaTheme="minorEastAsia" w:hAnsiTheme="minorEastAsia" w:cs="ＭＳ Ｐゴシック" w:hint="eastAsia"/>
                <w:kern w:val="0"/>
                <w:sz w:val="20"/>
              </w:rPr>
              <w:t>動物愛護センターイベントの企画運営</w:t>
            </w:r>
            <w:r w:rsidR="00FE183F">
              <w:rPr>
                <w:rFonts w:asciiTheme="minorEastAsia" w:eastAsiaTheme="minorEastAsia" w:hAnsiTheme="minorEastAsia" w:cs="ＭＳ Ｐゴシック" w:hint="eastAsia"/>
                <w:kern w:val="0"/>
                <w:sz w:val="20"/>
              </w:rPr>
              <w:t>（</w:t>
            </w:r>
            <w:r w:rsidR="003C1DF0">
              <w:rPr>
                <w:rFonts w:asciiTheme="minorEastAsia" w:eastAsiaTheme="minorEastAsia" w:hAnsiTheme="minorEastAsia" w:cs="ＭＳ Ｐゴシック" w:hint="eastAsia"/>
                <w:color w:val="000000"/>
                <w:kern w:val="0"/>
                <w:sz w:val="20"/>
              </w:rPr>
              <w:t>7-(2)-</w:t>
            </w:r>
            <w:r w:rsidR="00FE183F">
              <w:rPr>
                <w:rFonts w:asciiTheme="minorEastAsia" w:eastAsiaTheme="minorEastAsia" w:hAnsiTheme="minorEastAsia" w:cs="ＭＳ Ｐゴシック" w:hint="eastAsia"/>
                <w:kern w:val="0"/>
                <w:sz w:val="20"/>
              </w:rPr>
              <w:t>エ）</w:t>
            </w:r>
          </w:p>
        </w:tc>
        <w:tc>
          <w:tcPr>
            <w:tcW w:w="1843" w:type="dxa"/>
            <w:tcBorders>
              <w:top w:val="nil"/>
              <w:left w:val="nil"/>
              <w:bottom w:val="single" w:sz="4" w:space="0" w:color="auto"/>
              <w:right w:val="single" w:sz="4" w:space="0" w:color="auto"/>
            </w:tcBorders>
            <w:noWrap/>
            <w:vAlign w:val="center"/>
          </w:tcPr>
          <w:p w14:paraId="7DEF006F" w14:textId="3F04FDC1" w:rsidR="004B7B8C" w:rsidRPr="00FE183F" w:rsidRDefault="004B7B8C" w:rsidP="00FE183F">
            <w:pPr>
              <w:widowControl/>
              <w:jc w:val="center"/>
              <w:rPr>
                <w:rFonts w:asciiTheme="minorEastAsia" w:eastAsiaTheme="minorEastAsia" w:hAnsiTheme="minorEastAsia" w:cs="ＭＳ Ｐゴシック"/>
                <w:kern w:val="0"/>
                <w:sz w:val="20"/>
              </w:rPr>
            </w:pPr>
            <w:r w:rsidRPr="00FE183F">
              <w:rPr>
                <w:rFonts w:asciiTheme="minorEastAsia" w:eastAsiaTheme="minorEastAsia" w:hAnsiTheme="minorEastAsia" w:cs="ＭＳ Ｐゴシック" w:hint="eastAsia"/>
                <w:kern w:val="0"/>
                <w:sz w:val="20"/>
              </w:rPr>
              <w:t>25</w:t>
            </w:r>
            <w:r w:rsidR="00FE183F" w:rsidRPr="00FE183F">
              <w:rPr>
                <w:rFonts w:asciiTheme="minorEastAsia" w:eastAsiaTheme="minorEastAsia" w:hAnsiTheme="minorEastAsia" w:cs="ＭＳ Ｐゴシック" w:hint="eastAsia"/>
                <w:kern w:val="0"/>
                <w:sz w:val="20"/>
              </w:rPr>
              <w:t>％</w:t>
            </w:r>
          </w:p>
        </w:tc>
      </w:tr>
      <w:tr w:rsidR="00FE183F" w:rsidRPr="00FE183F" w14:paraId="6213CF26" w14:textId="77777777" w:rsidTr="004B7B8C">
        <w:trPr>
          <w:trHeight w:val="360"/>
          <w:jc w:val="center"/>
        </w:trPr>
        <w:tc>
          <w:tcPr>
            <w:tcW w:w="5665" w:type="dxa"/>
            <w:tcBorders>
              <w:top w:val="nil"/>
              <w:left w:val="single" w:sz="4" w:space="0" w:color="auto"/>
              <w:bottom w:val="single" w:sz="4" w:space="0" w:color="auto"/>
              <w:right w:val="single" w:sz="4" w:space="0" w:color="auto"/>
            </w:tcBorders>
            <w:noWrap/>
            <w:vAlign w:val="center"/>
          </w:tcPr>
          <w:p w14:paraId="600C1587" w14:textId="1D89E4CC" w:rsidR="00F36833" w:rsidRPr="00FE183F" w:rsidRDefault="00F36833" w:rsidP="004B7B8C">
            <w:pPr>
              <w:widowControl/>
              <w:jc w:val="left"/>
              <w:rPr>
                <w:rFonts w:asciiTheme="minorEastAsia" w:eastAsiaTheme="minorEastAsia" w:hAnsiTheme="minorEastAsia" w:cs="ＭＳ Ｐゴシック"/>
                <w:kern w:val="0"/>
                <w:sz w:val="20"/>
              </w:rPr>
            </w:pPr>
            <w:r w:rsidRPr="00FE183F">
              <w:rPr>
                <w:rFonts w:asciiTheme="minorEastAsia" w:eastAsiaTheme="minorEastAsia" w:hAnsiTheme="minorEastAsia" w:cs="ＭＳ Ｐゴシック" w:hint="eastAsia"/>
                <w:kern w:val="0"/>
                <w:sz w:val="20"/>
              </w:rPr>
              <w:t>その他、本業務の目的に応じた提案</w:t>
            </w:r>
            <w:r w:rsidR="00FE183F">
              <w:rPr>
                <w:rFonts w:asciiTheme="minorEastAsia" w:eastAsiaTheme="minorEastAsia" w:hAnsiTheme="minorEastAsia" w:cs="ＭＳ Ｐゴシック" w:hint="eastAsia"/>
                <w:kern w:val="0"/>
                <w:sz w:val="20"/>
              </w:rPr>
              <w:t>（</w:t>
            </w:r>
            <w:r w:rsidR="003C1DF0">
              <w:rPr>
                <w:rFonts w:asciiTheme="minorEastAsia" w:eastAsiaTheme="minorEastAsia" w:hAnsiTheme="minorEastAsia" w:cs="ＭＳ Ｐゴシック" w:hint="eastAsia"/>
                <w:color w:val="000000"/>
                <w:kern w:val="0"/>
                <w:sz w:val="20"/>
              </w:rPr>
              <w:t>7-(2)-</w:t>
            </w:r>
            <w:r w:rsidR="00FE183F">
              <w:rPr>
                <w:rFonts w:asciiTheme="minorEastAsia" w:eastAsiaTheme="minorEastAsia" w:hAnsiTheme="minorEastAsia" w:cs="ＭＳ Ｐゴシック" w:hint="eastAsia"/>
                <w:kern w:val="0"/>
                <w:sz w:val="20"/>
              </w:rPr>
              <w:t>オ）</w:t>
            </w:r>
          </w:p>
        </w:tc>
        <w:tc>
          <w:tcPr>
            <w:tcW w:w="1843" w:type="dxa"/>
            <w:tcBorders>
              <w:top w:val="nil"/>
              <w:left w:val="nil"/>
              <w:bottom w:val="single" w:sz="4" w:space="0" w:color="auto"/>
              <w:right w:val="single" w:sz="4" w:space="0" w:color="auto"/>
            </w:tcBorders>
            <w:noWrap/>
            <w:vAlign w:val="center"/>
          </w:tcPr>
          <w:p w14:paraId="4AA2C95D" w14:textId="29868598" w:rsidR="00F36833" w:rsidRPr="00FE183F" w:rsidRDefault="00FE183F" w:rsidP="00FE183F">
            <w:pPr>
              <w:widowControl/>
              <w:jc w:val="center"/>
              <w:rPr>
                <w:rFonts w:asciiTheme="minorEastAsia" w:eastAsiaTheme="minorEastAsia" w:hAnsiTheme="minorEastAsia" w:cs="ＭＳ Ｐゴシック"/>
                <w:kern w:val="0"/>
                <w:sz w:val="20"/>
              </w:rPr>
            </w:pPr>
            <w:r w:rsidRPr="00FE183F">
              <w:rPr>
                <w:rFonts w:asciiTheme="minorEastAsia" w:eastAsiaTheme="minorEastAsia" w:hAnsiTheme="minorEastAsia" w:cs="ＭＳ Ｐゴシック" w:hint="eastAsia"/>
                <w:kern w:val="0"/>
                <w:sz w:val="20"/>
              </w:rPr>
              <w:t>5</w:t>
            </w:r>
            <w:r w:rsidR="00F36833" w:rsidRPr="00FE183F">
              <w:rPr>
                <w:rFonts w:asciiTheme="minorEastAsia" w:eastAsiaTheme="minorEastAsia" w:hAnsiTheme="minorEastAsia" w:cs="ＭＳ Ｐゴシック" w:hint="eastAsia"/>
                <w:kern w:val="0"/>
                <w:sz w:val="20"/>
              </w:rPr>
              <w:t>％</w:t>
            </w:r>
          </w:p>
        </w:tc>
      </w:tr>
    </w:tbl>
    <w:p w14:paraId="3E152275" w14:textId="4552CC55" w:rsidR="00010E5C" w:rsidRPr="00010E5C" w:rsidRDefault="00010E5C" w:rsidP="00010E5C">
      <w:pPr>
        <w:ind w:leftChars="50" w:left="321" w:hangingChars="100" w:hanging="214"/>
        <w:rPr>
          <w:rFonts w:asciiTheme="majorEastAsia" w:eastAsiaTheme="majorEastAsia" w:hAnsiTheme="majorEastAsia"/>
        </w:rPr>
      </w:pPr>
    </w:p>
    <w:p w14:paraId="6E25C940" w14:textId="61FCA35A" w:rsidR="00F02F1E" w:rsidRPr="00FB0FA3" w:rsidRDefault="00690E5A" w:rsidP="009D3166">
      <w:pPr>
        <w:ind w:left="434" w:hangingChars="202" w:hanging="434"/>
        <w:rPr>
          <w:rFonts w:ascii="ＭＳ ゴシック" w:eastAsia="ＭＳ ゴシック" w:hAnsi="ＭＳ ゴシック"/>
          <w:b/>
        </w:rPr>
      </w:pPr>
      <w:r>
        <w:rPr>
          <w:rFonts w:ascii="ＭＳ ゴシック" w:eastAsia="ＭＳ ゴシック" w:hAnsi="ＭＳ ゴシック" w:hint="eastAsia"/>
          <w:b/>
        </w:rPr>
        <w:t>９</w:t>
      </w:r>
      <w:r w:rsidR="00C1183A" w:rsidRPr="00FB0FA3">
        <w:rPr>
          <w:rFonts w:ascii="ＭＳ ゴシック" w:eastAsia="ＭＳ ゴシック" w:hAnsi="ＭＳ ゴシック" w:hint="eastAsia"/>
          <w:b/>
        </w:rPr>
        <w:t xml:space="preserve">　実績報告</w:t>
      </w:r>
    </w:p>
    <w:p w14:paraId="3AA68693" w14:textId="46A7C985" w:rsidR="00F02F1E" w:rsidRPr="007B5FBC" w:rsidRDefault="00C1183A" w:rsidP="009D3166">
      <w:pPr>
        <w:ind w:leftChars="86" w:left="184" w:firstLineChars="100" w:firstLine="214"/>
        <w:rPr>
          <w:rFonts w:asciiTheme="minorEastAsia" w:eastAsiaTheme="minorEastAsia" w:hAnsiTheme="minorEastAsia"/>
        </w:rPr>
      </w:pPr>
      <w:r w:rsidRPr="00FB0FA3">
        <w:rPr>
          <w:rFonts w:asciiTheme="minorEastAsia" w:eastAsiaTheme="minorEastAsia" w:hAnsiTheme="minorEastAsia" w:hint="eastAsia"/>
        </w:rPr>
        <w:t>受託者は、業務完了後、実施状況等について、実績報告書を作成し</w:t>
      </w:r>
      <w:r w:rsidR="00A6403A" w:rsidRPr="00FB0FA3">
        <w:rPr>
          <w:rFonts w:asciiTheme="minorEastAsia" w:eastAsiaTheme="minorEastAsia" w:hAnsiTheme="minorEastAsia" w:hint="eastAsia"/>
        </w:rPr>
        <w:t>、</w:t>
      </w:r>
      <w:r w:rsidRPr="00FB0FA3">
        <w:rPr>
          <w:rFonts w:asciiTheme="minorEastAsia" w:eastAsiaTheme="minorEastAsia" w:hAnsiTheme="minorEastAsia" w:hint="eastAsia"/>
        </w:rPr>
        <w:t>また、制作した成果品</w:t>
      </w:r>
      <w:r w:rsidRPr="007B5FBC">
        <w:rPr>
          <w:rFonts w:asciiTheme="minorEastAsia" w:eastAsiaTheme="minorEastAsia" w:hAnsiTheme="minorEastAsia" w:hint="eastAsia"/>
        </w:rPr>
        <w:t>等の電子データも合わせて提出するものとする。</w:t>
      </w:r>
    </w:p>
    <w:p w14:paraId="215205C9" w14:textId="6AD7623B" w:rsidR="00A6403A" w:rsidRPr="007B5FBC" w:rsidRDefault="00A6403A" w:rsidP="009D3166">
      <w:pPr>
        <w:ind w:leftChars="86" w:left="184" w:firstLineChars="100" w:firstLine="214"/>
        <w:rPr>
          <w:rFonts w:asciiTheme="minorEastAsia" w:eastAsiaTheme="minorEastAsia" w:hAnsiTheme="minorEastAsia"/>
        </w:rPr>
      </w:pPr>
      <w:r w:rsidRPr="007B5FBC">
        <w:rPr>
          <w:rFonts w:asciiTheme="minorEastAsia" w:eastAsiaTheme="minorEastAsia" w:hAnsiTheme="minorEastAsia" w:hint="eastAsia"/>
        </w:rPr>
        <w:t>また、広報</w:t>
      </w:r>
      <w:r w:rsidRPr="007B5FBC">
        <w:rPr>
          <w:rFonts w:asciiTheme="minorEastAsia" w:eastAsiaTheme="minorEastAsia" w:hAnsiTheme="minorEastAsia"/>
        </w:rPr>
        <w:t>全体を総括し、 翌年度以降の展開についての改善提案を盛り込むこと</w:t>
      </w:r>
      <w:r w:rsidRPr="007B5FBC">
        <w:rPr>
          <w:rFonts w:asciiTheme="minorEastAsia" w:eastAsiaTheme="minorEastAsia" w:hAnsiTheme="minorEastAsia" w:hint="eastAsia"/>
        </w:rPr>
        <w:t>とする</w:t>
      </w:r>
      <w:r w:rsidRPr="007B5FBC">
        <w:rPr>
          <w:rFonts w:asciiTheme="minorEastAsia" w:eastAsiaTheme="minorEastAsia" w:hAnsiTheme="minorEastAsia"/>
        </w:rPr>
        <w:t>。</w:t>
      </w:r>
    </w:p>
    <w:p w14:paraId="218585A7" w14:textId="77777777" w:rsidR="00F02F1E" w:rsidRPr="007B5FBC" w:rsidRDefault="00F02F1E" w:rsidP="009D3166">
      <w:pPr>
        <w:rPr>
          <w:rFonts w:asciiTheme="minorEastAsia" w:eastAsiaTheme="minorEastAsia" w:hAnsiTheme="minorEastAsia"/>
        </w:rPr>
      </w:pPr>
    </w:p>
    <w:p w14:paraId="1A651FC0" w14:textId="46B50BD5" w:rsidR="00F02F1E" w:rsidRDefault="00690E5A" w:rsidP="009D3166">
      <w:pPr>
        <w:rPr>
          <w:rFonts w:ascii="ＭＳ ゴシック" w:eastAsia="ＭＳ ゴシック" w:hAnsi="ＭＳ ゴシック"/>
          <w:b/>
        </w:rPr>
      </w:pPr>
      <w:r>
        <w:rPr>
          <w:rFonts w:ascii="ＭＳ ゴシック" w:eastAsia="ＭＳ ゴシック" w:hAnsi="ＭＳ ゴシック" w:hint="eastAsia"/>
          <w:b/>
        </w:rPr>
        <w:t>10</w:t>
      </w:r>
      <w:r w:rsidR="00C1183A" w:rsidRPr="007B5FBC">
        <w:rPr>
          <w:rFonts w:ascii="ＭＳ ゴシック" w:eastAsia="ＭＳ ゴシック" w:hAnsi="ＭＳ ゴシック" w:hint="eastAsia"/>
          <w:b/>
        </w:rPr>
        <w:t xml:space="preserve">　成果の帰属及び秘密保持</w:t>
      </w:r>
    </w:p>
    <w:p w14:paraId="347FD88D" w14:textId="77777777" w:rsidR="00F02F1E" w:rsidRPr="006854B5" w:rsidRDefault="00C1183A" w:rsidP="009D3166">
      <w:pPr>
        <w:rPr>
          <w:rFonts w:asciiTheme="minorEastAsia" w:eastAsiaTheme="minorEastAsia" w:hAnsiTheme="minorEastAsia"/>
          <w:b/>
        </w:rPr>
      </w:pPr>
      <w:r w:rsidRPr="006854B5">
        <w:rPr>
          <w:rFonts w:asciiTheme="minorEastAsia" w:eastAsiaTheme="minorEastAsia" w:hAnsiTheme="minorEastAsia" w:hint="eastAsia"/>
          <w:b/>
        </w:rPr>
        <w:t>（1）成果の帰属</w:t>
      </w:r>
    </w:p>
    <w:p w14:paraId="27A35DDC" w14:textId="77777777" w:rsidR="00F02F1E" w:rsidRPr="006854B5" w:rsidRDefault="00C1183A" w:rsidP="009D3166">
      <w:pPr>
        <w:ind w:leftChars="132" w:left="283" w:firstLineChars="102" w:firstLine="218"/>
        <w:rPr>
          <w:rFonts w:asciiTheme="minorEastAsia" w:eastAsiaTheme="minorEastAsia" w:hAnsiTheme="minorEastAsia"/>
        </w:rPr>
      </w:pPr>
      <w:r w:rsidRPr="006854B5">
        <w:rPr>
          <w:rFonts w:asciiTheme="minorEastAsia" w:eastAsiaTheme="minorEastAsia" w:hAnsiTheme="minorEastAsia" w:hint="eastAsia"/>
        </w:rPr>
        <w:t>本業務による得られた成果品の著作権（著作権法第27条及び28条規定の権利を含む。）は県に帰属するものとし、また、県は、本業務の成果品を自ら使用するほか、本業務の趣旨に照らして適正と判断される場合は、第三者に本業務の成果品の使用を許諾できるものとする。</w:t>
      </w:r>
    </w:p>
    <w:p w14:paraId="41548315" w14:textId="77777777" w:rsidR="00F02F1E" w:rsidRPr="006854B5" w:rsidRDefault="00F02F1E" w:rsidP="009D3166">
      <w:pPr>
        <w:rPr>
          <w:rFonts w:asciiTheme="minorEastAsia" w:eastAsiaTheme="minorEastAsia" w:hAnsiTheme="minorEastAsia"/>
          <w:b/>
        </w:rPr>
      </w:pPr>
    </w:p>
    <w:p w14:paraId="6235A560" w14:textId="77777777" w:rsidR="00F02F1E" w:rsidRPr="006854B5" w:rsidRDefault="00C1183A" w:rsidP="009D3166">
      <w:pPr>
        <w:rPr>
          <w:rFonts w:asciiTheme="minorEastAsia" w:eastAsiaTheme="minorEastAsia" w:hAnsiTheme="minorEastAsia"/>
          <w:b/>
        </w:rPr>
      </w:pPr>
      <w:r w:rsidRPr="006854B5">
        <w:rPr>
          <w:rFonts w:asciiTheme="minorEastAsia" w:eastAsiaTheme="minorEastAsia" w:hAnsiTheme="minorEastAsia" w:hint="eastAsia"/>
          <w:b/>
        </w:rPr>
        <w:t>（2）秘密保持</w:t>
      </w:r>
    </w:p>
    <w:p w14:paraId="3F165188" w14:textId="3673DB1B" w:rsidR="00F02F1E" w:rsidRDefault="000D4317" w:rsidP="009D3166">
      <w:pPr>
        <w:ind w:leftChars="134" w:left="514" w:hangingChars="106" w:hanging="227"/>
        <w:rPr>
          <w:rFonts w:asciiTheme="minorEastAsia" w:eastAsiaTheme="minorEastAsia" w:hAnsiTheme="minorEastAsia"/>
        </w:rPr>
      </w:pPr>
      <w:r>
        <w:rPr>
          <w:rFonts w:asciiTheme="minorEastAsia" w:eastAsiaTheme="minorEastAsia" w:hAnsiTheme="minorEastAsia" w:hint="eastAsia"/>
        </w:rPr>
        <w:t>ア</w:t>
      </w:r>
      <w:r w:rsidR="00C1183A">
        <w:rPr>
          <w:rFonts w:asciiTheme="minorEastAsia" w:eastAsiaTheme="minorEastAsia" w:hAnsiTheme="minorEastAsia" w:hint="eastAsia"/>
        </w:rPr>
        <w:t xml:space="preserve">　受託者は、本業務に関し、受託者が県から受領又は閲覧した資料等は、県の了解なく公表又は使用してはならない。</w:t>
      </w:r>
    </w:p>
    <w:p w14:paraId="56429955" w14:textId="65EC12E5" w:rsidR="00F02F1E" w:rsidRDefault="000D4317" w:rsidP="009D3166">
      <w:pPr>
        <w:ind w:leftChars="134" w:left="514" w:hangingChars="106" w:hanging="227"/>
        <w:rPr>
          <w:rFonts w:asciiTheme="minorEastAsia" w:eastAsiaTheme="minorEastAsia" w:hAnsiTheme="minorEastAsia"/>
        </w:rPr>
      </w:pPr>
      <w:r>
        <w:rPr>
          <w:rFonts w:asciiTheme="minorEastAsia" w:eastAsiaTheme="minorEastAsia" w:hAnsiTheme="minorEastAsia" w:hint="eastAsia"/>
        </w:rPr>
        <w:t>イ</w:t>
      </w:r>
      <w:r w:rsidR="00C1183A">
        <w:rPr>
          <w:rFonts w:asciiTheme="minorEastAsia" w:eastAsiaTheme="minorEastAsia" w:hAnsiTheme="minorEastAsia" w:hint="eastAsia"/>
        </w:rPr>
        <w:t xml:space="preserve">　受託者は、本業務で知り得た県や地域団体等の業務上の秘密を保持しなければならない。</w:t>
      </w:r>
    </w:p>
    <w:p w14:paraId="5401444B" w14:textId="77777777" w:rsidR="00F02F1E" w:rsidRDefault="00F02F1E" w:rsidP="009D3166">
      <w:pPr>
        <w:rPr>
          <w:rFonts w:asciiTheme="minorEastAsia" w:eastAsiaTheme="minorEastAsia" w:hAnsiTheme="minorEastAsia"/>
        </w:rPr>
      </w:pPr>
    </w:p>
    <w:p w14:paraId="4FA5D919" w14:textId="6C95CB59" w:rsidR="00F02F1E" w:rsidRDefault="00010E5C" w:rsidP="009D3166">
      <w:pPr>
        <w:rPr>
          <w:rFonts w:ascii="ＭＳ ゴシック" w:eastAsia="ＭＳ ゴシック" w:hAnsi="ＭＳ ゴシック"/>
          <w:b/>
        </w:rPr>
      </w:pPr>
      <w:r>
        <w:rPr>
          <w:rFonts w:ascii="ＭＳ ゴシック" w:eastAsia="ＭＳ ゴシック" w:hAnsi="ＭＳ ゴシック" w:hint="eastAsia"/>
          <w:b/>
        </w:rPr>
        <w:t>1</w:t>
      </w:r>
      <w:r w:rsidR="00690E5A">
        <w:rPr>
          <w:rFonts w:ascii="ＭＳ ゴシック" w:eastAsia="ＭＳ ゴシック" w:hAnsi="ＭＳ ゴシック" w:hint="eastAsia"/>
          <w:b/>
        </w:rPr>
        <w:t>1</w:t>
      </w:r>
      <w:r w:rsidR="00C1183A">
        <w:rPr>
          <w:rFonts w:ascii="ＭＳ ゴシック" w:eastAsia="ＭＳ ゴシック" w:hAnsi="ＭＳ ゴシック" w:hint="eastAsia"/>
          <w:b/>
        </w:rPr>
        <w:t xml:space="preserve">　個人情報の保護</w:t>
      </w:r>
    </w:p>
    <w:p w14:paraId="46C998B4" w14:textId="6F2853A8" w:rsidR="00F02F1E" w:rsidRPr="00743538" w:rsidRDefault="00C1183A" w:rsidP="009D3166">
      <w:pPr>
        <w:ind w:leftChars="100" w:left="214" w:firstLineChars="100" w:firstLine="214"/>
        <w:rPr>
          <w:rFonts w:asciiTheme="minorEastAsia" w:eastAsiaTheme="minorEastAsia" w:hAnsiTheme="minorEastAsia"/>
        </w:rPr>
      </w:pPr>
      <w:r>
        <w:rPr>
          <w:rFonts w:asciiTheme="minorEastAsia" w:eastAsiaTheme="minorEastAsia" w:hAnsiTheme="minorEastAsia" w:hint="eastAsia"/>
        </w:rPr>
        <w:t>受託者は、本業務（再委託した場合を含む。）を履行する上で個人情報を取り扱う場合は、個人情報の保護に関する法律</w:t>
      </w:r>
      <w:r>
        <w:rPr>
          <w:rFonts w:asciiTheme="minorEastAsia" w:eastAsiaTheme="minorEastAsia" w:hAnsiTheme="minorEastAsia"/>
        </w:rPr>
        <w:t>（</w:t>
      </w:r>
      <w:r>
        <w:rPr>
          <w:rFonts w:asciiTheme="minorEastAsia" w:eastAsiaTheme="minorEastAsia" w:hAnsiTheme="minorEastAsia" w:hint="eastAsia"/>
        </w:rPr>
        <w:t>平成15年法律第57号</w:t>
      </w:r>
      <w:r>
        <w:rPr>
          <w:rFonts w:asciiTheme="minorEastAsia" w:eastAsiaTheme="minorEastAsia" w:hAnsiTheme="minorEastAsia"/>
        </w:rPr>
        <w:t>）</w:t>
      </w:r>
      <w:r>
        <w:rPr>
          <w:rFonts w:asciiTheme="minorEastAsia" w:eastAsiaTheme="minorEastAsia" w:hAnsiTheme="minorEastAsia" w:hint="eastAsia"/>
        </w:rPr>
        <w:t>を遵守しなければならない。</w:t>
      </w:r>
    </w:p>
    <w:p w14:paraId="62E1596C" w14:textId="77777777" w:rsidR="007117C1" w:rsidRDefault="007117C1" w:rsidP="009D3166">
      <w:pPr>
        <w:rPr>
          <w:rFonts w:ascii="ＭＳ ゴシック" w:eastAsia="ＭＳ ゴシック" w:hAnsi="ＭＳ ゴシック"/>
          <w:b/>
        </w:rPr>
      </w:pPr>
    </w:p>
    <w:p w14:paraId="3EF3F8F3" w14:textId="3646F711" w:rsidR="00F02F1E" w:rsidRDefault="00050A12" w:rsidP="009D3166">
      <w:pPr>
        <w:rPr>
          <w:rFonts w:ascii="ＭＳ ゴシック" w:eastAsia="ＭＳ ゴシック" w:hAnsi="ＭＳ ゴシック"/>
          <w:b/>
        </w:rPr>
      </w:pPr>
      <w:r>
        <w:rPr>
          <w:rFonts w:ascii="ＭＳ ゴシック" w:eastAsia="ＭＳ ゴシック" w:hAnsi="ＭＳ ゴシック" w:hint="eastAsia"/>
          <w:b/>
        </w:rPr>
        <w:t>1</w:t>
      </w:r>
      <w:r w:rsidR="00690E5A">
        <w:rPr>
          <w:rFonts w:ascii="ＭＳ ゴシック" w:eastAsia="ＭＳ ゴシック" w:hAnsi="ＭＳ ゴシック" w:hint="eastAsia"/>
          <w:b/>
        </w:rPr>
        <w:t>2</w:t>
      </w:r>
      <w:r w:rsidR="00C1183A">
        <w:rPr>
          <w:rFonts w:ascii="ＭＳ ゴシック" w:eastAsia="ＭＳ ゴシック" w:hAnsi="ＭＳ ゴシック" w:hint="eastAsia"/>
          <w:b/>
        </w:rPr>
        <w:t xml:space="preserve">　その他</w:t>
      </w:r>
    </w:p>
    <w:p w14:paraId="30A247AA" w14:textId="77777777" w:rsidR="00F02F1E" w:rsidRDefault="00C1183A" w:rsidP="009D3166">
      <w:pPr>
        <w:ind w:left="289" w:hangingChars="135" w:hanging="289"/>
        <w:rPr>
          <w:rFonts w:asciiTheme="minorEastAsia" w:eastAsiaTheme="minorEastAsia" w:hAnsiTheme="minorEastAsia"/>
        </w:rPr>
      </w:pPr>
      <w:r>
        <w:rPr>
          <w:rFonts w:asciiTheme="minorEastAsia" w:eastAsiaTheme="minorEastAsia" w:hAnsiTheme="minorEastAsia" w:hint="eastAsia"/>
        </w:rPr>
        <w:t>（1）受託者は、本業務の実施の進捗状況を適宜報告し、県と調整を図ること。</w:t>
      </w:r>
    </w:p>
    <w:p w14:paraId="5CA3FFE0" w14:textId="77777777" w:rsidR="00F02F1E" w:rsidRDefault="00C1183A" w:rsidP="009D3166">
      <w:pPr>
        <w:ind w:left="289" w:hangingChars="135" w:hanging="289"/>
        <w:rPr>
          <w:rFonts w:asciiTheme="minorEastAsia" w:eastAsiaTheme="minorEastAsia" w:hAnsiTheme="minorEastAsia"/>
        </w:rPr>
      </w:pPr>
      <w:r>
        <w:rPr>
          <w:rFonts w:asciiTheme="minorEastAsia" w:eastAsiaTheme="minorEastAsia" w:hAnsiTheme="minorEastAsia" w:hint="eastAsia"/>
        </w:rPr>
        <w:t>（2）受託者は、本業務の実施に当たって、不明確な点や改善の必要があると認められる場合は、直ちに県と協議・調整を行うこと。</w:t>
      </w:r>
    </w:p>
    <w:p w14:paraId="1A9C1A48" w14:textId="77777777" w:rsidR="00F02F1E" w:rsidRDefault="00C1183A" w:rsidP="009D3166">
      <w:pPr>
        <w:ind w:left="289" w:hangingChars="135" w:hanging="289"/>
        <w:rPr>
          <w:rFonts w:asciiTheme="minorEastAsia" w:eastAsiaTheme="minorEastAsia" w:hAnsiTheme="minorEastAsia"/>
        </w:rPr>
      </w:pPr>
      <w:r>
        <w:rPr>
          <w:rFonts w:asciiTheme="minorEastAsia" w:eastAsiaTheme="minorEastAsia" w:hAnsiTheme="minorEastAsia" w:hint="eastAsia"/>
        </w:rPr>
        <w:t>（3）本仕様書に関して疑義を生じた事項及び本仕様書に定めのない事項については両者協議の上、これを解決するものとする。</w:t>
      </w:r>
    </w:p>
    <w:p w14:paraId="71A8F0D4" w14:textId="77777777" w:rsidR="00F02F1E" w:rsidRDefault="00F02F1E" w:rsidP="009D3166">
      <w:pPr>
        <w:ind w:left="289" w:hangingChars="135" w:hanging="289"/>
        <w:rPr>
          <w:rFonts w:asciiTheme="minorEastAsia" w:eastAsiaTheme="minorEastAsia" w:hAnsiTheme="minorEastAsia"/>
        </w:rPr>
      </w:pPr>
    </w:p>
    <w:p w14:paraId="792BE973" w14:textId="77777777" w:rsidR="00F02F1E" w:rsidRDefault="00F02F1E" w:rsidP="009D3166">
      <w:pPr>
        <w:ind w:left="289" w:hangingChars="135" w:hanging="289"/>
        <w:rPr>
          <w:rFonts w:asciiTheme="minorEastAsia" w:eastAsiaTheme="minorEastAsia" w:hAnsiTheme="minorEastAsia"/>
        </w:rPr>
      </w:pPr>
    </w:p>
    <w:p w14:paraId="7DE1B2B9" w14:textId="77777777" w:rsidR="00A163E1" w:rsidRDefault="00A163E1" w:rsidP="00665B89">
      <w:pPr>
        <w:rPr>
          <w:rFonts w:asciiTheme="minorEastAsia" w:eastAsiaTheme="minorEastAsia" w:hAnsiTheme="minorEastAsia"/>
        </w:rPr>
      </w:pPr>
    </w:p>
    <w:p w14:paraId="6246F63C" w14:textId="77777777" w:rsidR="00980EF9" w:rsidRDefault="00980EF9" w:rsidP="00665B89">
      <w:pPr>
        <w:rPr>
          <w:rFonts w:asciiTheme="minorEastAsia" w:eastAsiaTheme="minorEastAsia" w:hAnsiTheme="minorEastAsia"/>
        </w:rPr>
      </w:pPr>
    </w:p>
    <w:p w14:paraId="06AF5E0F" w14:textId="77777777" w:rsidR="00D10288" w:rsidRDefault="00C1183A" w:rsidP="009D3166">
      <w:pPr>
        <w:ind w:left="289" w:hangingChars="135" w:hanging="289"/>
        <w:rPr>
          <w:rFonts w:asciiTheme="minorEastAsia" w:eastAsiaTheme="minorEastAsia" w:hAnsiTheme="minorEastAsia"/>
        </w:rPr>
      </w:pPr>
      <w:r>
        <w:rPr>
          <w:rFonts w:asciiTheme="minorEastAsia" w:eastAsiaTheme="minorEastAsia" w:hAnsiTheme="minorEastAsia" w:hint="eastAsia"/>
        </w:rPr>
        <w:t>（別添１）</w:t>
      </w:r>
    </w:p>
    <w:p w14:paraId="5381979D" w14:textId="2EB9F537" w:rsidR="00447A34" w:rsidRDefault="00447A34" w:rsidP="009D3166">
      <w:pPr>
        <w:ind w:left="289" w:hangingChars="135" w:hanging="289"/>
        <w:rPr>
          <w:rFonts w:asciiTheme="minorEastAsia" w:eastAsiaTheme="minorEastAsia" w:hAnsiTheme="minorEastAsia"/>
        </w:rPr>
      </w:pPr>
      <w:r>
        <w:rPr>
          <w:rFonts w:asciiTheme="minorEastAsia" w:eastAsiaTheme="minorEastAsia" w:hAnsiTheme="minorEastAsia" w:hint="eastAsia"/>
        </w:rPr>
        <w:t>広島県地域猫活動ガイドライン（</w:t>
      </w:r>
      <w:r w:rsidR="005F32ED">
        <w:rPr>
          <w:rFonts w:asciiTheme="minorEastAsia" w:eastAsiaTheme="minorEastAsia" w:hAnsiTheme="minorEastAsia" w:hint="eastAsia"/>
        </w:rPr>
        <w:t>別</w:t>
      </w:r>
      <w:r>
        <w:rPr>
          <w:rFonts w:asciiTheme="minorEastAsia" w:eastAsiaTheme="minorEastAsia" w:hAnsiTheme="minorEastAsia" w:hint="eastAsia"/>
        </w:rPr>
        <w:t>添）</w:t>
      </w:r>
    </w:p>
    <w:p w14:paraId="0DF6788C" w14:textId="3FCF9F61" w:rsidR="00447A34" w:rsidRDefault="00076A90" w:rsidP="009D3166">
      <w:pPr>
        <w:ind w:left="289" w:hangingChars="135" w:hanging="289"/>
        <w:rPr>
          <w:rFonts w:asciiTheme="minorEastAsia" w:eastAsiaTheme="minorEastAsia" w:hAnsiTheme="minorEastAsia"/>
        </w:rPr>
      </w:pPr>
      <w:r w:rsidRPr="000D2960">
        <w:rPr>
          <w:rFonts w:asciiTheme="minorEastAsia" w:eastAsiaTheme="minorEastAsia" w:hAnsiTheme="minorEastAsia"/>
          <w:noProof/>
        </w:rPr>
        <w:drawing>
          <wp:inline distT="0" distB="0" distL="0" distR="0" wp14:anchorId="1B221CDD" wp14:editId="06BA0ED9">
            <wp:extent cx="2717800" cy="3842566"/>
            <wp:effectExtent l="0" t="0" r="6350" b="5715"/>
            <wp:docPr id="301003121" name="図 1" descr="ダイアグラム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92174" name="図 1" descr="ダイアグラム が含まれている画像&#10;&#10;AI 生成コンテンツは誤りを含む可能性があります。"/>
                    <pic:cNvPicPr/>
                  </pic:nvPicPr>
                  <pic:blipFill>
                    <a:blip r:embed="rId18"/>
                    <a:stretch>
                      <a:fillRect/>
                    </a:stretch>
                  </pic:blipFill>
                  <pic:spPr>
                    <a:xfrm>
                      <a:off x="0" y="0"/>
                      <a:ext cx="2729407" cy="3858977"/>
                    </a:xfrm>
                    <a:prstGeom prst="rect">
                      <a:avLst/>
                    </a:prstGeom>
                  </pic:spPr>
                </pic:pic>
              </a:graphicData>
            </a:graphic>
          </wp:inline>
        </w:drawing>
      </w:r>
    </w:p>
    <w:p w14:paraId="6D24DF9F" w14:textId="77777777" w:rsidR="00F36833" w:rsidRDefault="00F36833" w:rsidP="009D3166">
      <w:pPr>
        <w:ind w:left="289" w:hangingChars="135" w:hanging="289"/>
        <w:rPr>
          <w:rFonts w:asciiTheme="minorEastAsia" w:eastAsiaTheme="minorEastAsia" w:hAnsiTheme="minorEastAsia"/>
        </w:rPr>
      </w:pPr>
    </w:p>
    <w:p w14:paraId="6D5FAABA" w14:textId="400078BE" w:rsidR="00447A34" w:rsidRPr="00447A34" w:rsidRDefault="00447A34" w:rsidP="009D3166">
      <w:pPr>
        <w:ind w:left="289" w:hangingChars="135" w:hanging="289"/>
        <w:rPr>
          <w:rFonts w:asciiTheme="minorEastAsia" w:eastAsiaTheme="minorEastAsia" w:hAnsiTheme="minorEastAsia"/>
        </w:rPr>
      </w:pPr>
      <w:r>
        <w:rPr>
          <w:rFonts w:asciiTheme="minorEastAsia" w:eastAsiaTheme="minorEastAsia" w:hAnsiTheme="minorEastAsia" w:hint="eastAsia"/>
        </w:rPr>
        <w:t>（別添２）</w:t>
      </w:r>
    </w:p>
    <w:p w14:paraId="13FF3145" w14:textId="77777777" w:rsidR="00447A34" w:rsidRDefault="00447A34" w:rsidP="005F32ED">
      <w:pPr>
        <w:ind w:leftChars="100" w:left="289" w:hangingChars="35" w:hanging="75"/>
        <w:rPr>
          <w:rFonts w:asciiTheme="minorEastAsia" w:eastAsiaTheme="minorEastAsia" w:hAnsiTheme="minorEastAsia"/>
        </w:rPr>
      </w:pPr>
      <w:r>
        <w:rPr>
          <w:rFonts w:asciiTheme="minorEastAsia" w:eastAsiaTheme="minorEastAsia" w:hAnsiTheme="minorEastAsia" w:hint="eastAsia"/>
        </w:rPr>
        <w:t>広島県動物愛護センターによる地域猫活動支援の実績</w:t>
      </w:r>
    </w:p>
    <w:p w14:paraId="4011EF4B" w14:textId="363DC633" w:rsidR="00447A34" w:rsidRDefault="00447A34" w:rsidP="005F32ED">
      <w:pPr>
        <w:ind w:leftChars="100" w:left="289" w:hangingChars="35" w:hanging="75"/>
        <w:rPr>
          <w:rFonts w:asciiTheme="minorEastAsia" w:eastAsiaTheme="minorEastAsia" w:hAnsiTheme="minorEastAsia"/>
        </w:rPr>
      </w:pPr>
      <w:r>
        <w:rPr>
          <w:rFonts w:asciiTheme="minorEastAsia" w:eastAsiaTheme="minorEastAsia" w:hAnsiTheme="minorEastAsia" w:hint="eastAsia"/>
        </w:rPr>
        <w:t>市町別の活動支援実績（箇所数）（令和7年３月末時点）：計348箇所</w:t>
      </w:r>
    </w:p>
    <w:p w14:paraId="64DE8759" w14:textId="65E705FE" w:rsidR="00447A34" w:rsidRDefault="007A51B9" w:rsidP="007A51B9">
      <w:pPr>
        <w:ind w:left="289" w:hangingChars="135" w:hanging="289"/>
        <w:jc w:val="center"/>
        <w:rPr>
          <w:rFonts w:asciiTheme="minorEastAsia" w:eastAsiaTheme="minorEastAsia" w:hAnsiTheme="minorEastAsia"/>
        </w:rPr>
      </w:pPr>
      <w:r>
        <w:rPr>
          <w:rFonts w:asciiTheme="minorEastAsia" w:eastAsiaTheme="minorEastAsia" w:hAnsiTheme="minorEastAsia"/>
          <w:noProof/>
        </w:rPr>
        <w:drawing>
          <wp:inline distT="0" distB="0" distL="0" distR="0" wp14:anchorId="6B17D454" wp14:editId="61B131C7">
            <wp:extent cx="5508479" cy="3568307"/>
            <wp:effectExtent l="0" t="0" r="0" b="0"/>
            <wp:docPr id="200686643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54965" cy="3598420"/>
                    </a:xfrm>
                    <a:prstGeom prst="rect">
                      <a:avLst/>
                    </a:prstGeom>
                    <a:noFill/>
                    <a:ln>
                      <a:noFill/>
                    </a:ln>
                  </pic:spPr>
                </pic:pic>
              </a:graphicData>
            </a:graphic>
          </wp:inline>
        </w:drawing>
      </w:r>
    </w:p>
    <w:p w14:paraId="7B6D3C58" w14:textId="6335DB0F" w:rsidR="006854B5" w:rsidRDefault="00447A34" w:rsidP="00F01683">
      <w:pPr>
        <w:ind w:leftChars="100" w:left="503" w:hangingChars="135" w:hanging="289"/>
        <w:rPr>
          <w:rFonts w:asciiTheme="minorEastAsia" w:eastAsiaTheme="minorEastAsia" w:hAnsiTheme="minorEastAsia"/>
        </w:rPr>
      </w:pPr>
      <w:r>
        <w:rPr>
          <w:rFonts w:asciiTheme="minorEastAsia" w:eastAsiaTheme="minorEastAsia" w:hAnsiTheme="minorEastAsia" w:hint="eastAsia"/>
        </w:rPr>
        <w:t>※　当該実績については、県が協力（地域猫手術補助）を行った地域のみの件数であることから、</w:t>
      </w:r>
      <w:r>
        <w:rPr>
          <w:rFonts w:asciiTheme="minorEastAsia" w:eastAsiaTheme="minorEastAsia" w:hAnsiTheme="minorEastAsia" w:hint="eastAsia"/>
        </w:rPr>
        <w:lastRenderedPageBreak/>
        <w:t>県内の活動地域数の全体はさらに多いものと推定される。</w:t>
      </w:r>
    </w:p>
    <w:p w14:paraId="41B91439" w14:textId="3AA3C55B" w:rsidR="00076A90" w:rsidRDefault="00076A90" w:rsidP="009D3166">
      <w:pPr>
        <w:ind w:left="289" w:hangingChars="135" w:hanging="289"/>
        <w:rPr>
          <w:rFonts w:asciiTheme="minorEastAsia" w:eastAsiaTheme="minorEastAsia" w:hAnsiTheme="minorEastAsia"/>
        </w:rPr>
      </w:pPr>
      <w:r>
        <w:rPr>
          <w:rFonts w:asciiTheme="minorEastAsia" w:eastAsiaTheme="minorEastAsia" w:hAnsiTheme="minorEastAsia" w:hint="eastAsia"/>
        </w:rPr>
        <w:t>（別添３）</w:t>
      </w:r>
      <w:r w:rsidR="00A25602">
        <w:rPr>
          <w:rFonts w:ascii="ＭＳ 明朝" w:eastAsia="ＭＳ 明朝" w:hAnsi="ＭＳ 明朝" w:hint="eastAsia"/>
          <w:szCs w:val="21"/>
          <w:u w:val="single"/>
        </w:rPr>
        <w:t>過去の</w:t>
      </w:r>
      <w:r w:rsidR="00A25602" w:rsidRPr="00917718">
        <w:rPr>
          <w:rFonts w:ascii="ＭＳ 明朝" w:eastAsia="ＭＳ 明朝" w:hAnsi="ＭＳ 明朝" w:hint="eastAsia"/>
          <w:szCs w:val="21"/>
          <w:u w:val="single"/>
        </w:rPr>
        <w:t>実施イベント内容、来場者数等</w:t>
      </w:r>
    </w:p>
    <w:p w14:paraId="0037EAF8" w14:textId="77777777" w:rsidR="00A25602" w:rsidRPr="00D35527" w:rsidRDefault="00A25602" w:rsidP="00A25602">
      <w:pPr>
        <w:ind w:firstLineChars="200" w:firstLine="428"/>
        <w:rPr>
          <w:rFonts w:ascii="ＭＳ 明朝" w:eastAsia="ＭＳ 明朝" w:hAnsi="ＭＳ 明朝"/>
          <w:szCs w:val="21"/>
        </w:rPr>
      </w:pPr>
      <w:r w:rsidRPr="00D35527">
        <w:rPr>
          <w:rFonts w:ascii="ＭＳ 明朝" w:eastAsia="ＭＳ 明朝" w:hAnsi="ＭＳ 明朝" w:hint="eastAsia"/>
          <w:szCs w:val="21"/>
        </w:rPr>
        <w:t>①　人とペットのための防災フェスティバル</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521"/>
        <w:gridCol w:w="7441"/>
      </w:tblGrid>
      <w:tr w:rsidR="00A25602" w:rsidRPr="00D35527" w14:paraId="63584BF9" w14:textId="77777777" w:rsidTr="00A440D5">
        <w:trPr>
          <w:trHeight w:val="1504"/>
        </w:trPr>
        <w:tc>
          <w:tcPr>
            <w:tcW w:w="1631" w:type="dxa"/>
            <w:gridSpan w:val="2"/>
            <w:noWrap/>
            <w:hideMark/>
          </w:tcPr>
          <w:p w14:paraId="7C3DCC29" w14:textId="77777777" w:rsidR="00A25602" w:rsidRPr="00D35527" w:rsidRDefault="00A25602" w:rsidP="00A440D5">
            <w:pPr>
              <w:rPr>
                <w:rFonts w:ascii="ＭＳ 明朝" w:eastAsia="ＭＳ 明朝" w:hAnsi="ＭＳ 明朝"/>
                <w:sz w:val="20"/>
              </w:rPr>
            </w:pPr>
            <w:r w:rsidRPr="00D35527">
              <w:rPr>
                <w:rFonts w:ascii="ＭＳ 明朝" w:eastAsia="ＭＳ 明朝" w:hAnsi="ＭＳ 明朝" w:hint="eastAsia"/>
                <w:sz w:val="20"/>
              </w:rPr>
              <w:t>イベント概要</w:t>
            </w:r>
          </w:p>
        </w:tc>
        <w:tc>
          <w:tcPr>
            <w:tcW w:w="7441" w:type="dxa"/>
            <w:hideMark/>
          </w:tcPr>
          <w:p w14:paraId="69CE3735" w14:textId="77777777" w:rsidR="00A25602" w:rsidRDefault="00A25602" w:rsidP="00A440D5">
            <w:pPr>
              <w:rPr>
                <w:rFonts w:ascii="ＭＳ 明朝" w:eastAsia="ＭＳ 明朝" w:hAnsi="ＭＳ 明朝"/>
                <w:sz w:val="20"/>
              </w:rPr>
            </w:pPr>
            <w:r w:rsidRPr="00D35527">
              <w:rPr>
                <w:rFonts w:ascii="ＭＳ 明朝" w:eastAsia="ＭＳ 明朝" w:hAnsi="ＭＳ 明朝" w:hint="eastAsia"/>
                <w:sz w:val="20"/>
              </w:rPr>
              <w:t>ペットとの同行避難について、県民に知識を深めていただき、災害時に適切な行動が取れるよう備えるためのイベント</w:t>
            </w:r>
            <w:r w:rsidRPr="00D35527">
              <w:rPr>
                <w:rFonts w:ascii="ＭＳ 明朝" w:eastAsia="ＭＳ 明朝" w:hAnsi="ＭＳ 明朝" w:hint="eastAsia"/>
                <w:sz w:val="20"/>
              </w:rPr>
              <w:br/>
              <w:t>・同行避難訓練（特定非営利活動法人ペット災害危機管理士会）（R6,R7）</w:t>
            </w:r>
            <w:r w:rsidRPr="00D35527">
              <w:rPr>
                <w:rFonts w:ascii="ＭＳ 明朝" w:eastAsia="ＭＳ 明朝" w:hAnsi="ＭＳ 明朝" w:hint="eastAsia"/>
                <w:sz w:val="20"/>
              </w:rPr>
              <w:br/>
              <w:t>・災害救助犬デモンストレーション（R6）</w:t>
            </w:r>
          </w:p>
          <w:p w14:paraId="2728CD4A" w14:textId="77777777" w:rsidR="00A25602" w:rsidRPr="00D35527" w:rsidRDefault="00A25602" w:rsidP="00A440D5">
            <w:pPr>
              <w:rPr>
                <w:rFonts w:ascii="ＭＳ 明朝" w:eastAsia="ＭＳ 明朝" w:hAnsi="ＭＳ 明朝"/>
                <w:sz w:val="20"/>
              </w:rPr>
            </w:pPr>
            <w:r>
              <w:rPr>
                <w:rFonts w:ascii="ＭＳ 明朝" w:eastAsia="ＭＳ 明朝" w:hAnsi="ＭＳ 明朝" w:hint="eastAsia"/>
                <w:sz w:val="20"/>
              </w:rPr>
              <w:t>・</w:t>
            </w:r>
            <w:r w:rsidRPr="00D35527">
              <w:rPr>
                <w:rFonts w:ascii="ＭＳ 明朝" w:eastAsia="ＭＳ 明朝" w:hAnsi="ＭＳ 明朝" w:hint="eastAsia"/>
                <w:sz w:val="20"/>
              </w:rPr>
              <w:t>啓発ブース出展（R6,R7）</w:t>
            </w:r>
            <w:r w:rsidRPr="00D35527">
              <w:rPr>
                <w:rFonts w:ascii="ＭＳ 明朝" w:eastAsia="ＭＳ 明朝" w:hAnsi="ＭＳ 明朝" w:hint="eastAsia"/>
                <w:sz w:val="20"/>
              </w:rPr>
              <w:br/>
              <w:t>・防災食試食会、消防車展示、新聞紙スリッパの作成及び防災クイズ大会等（R6）</w:t>
            </w:r>
            <w:r w:rsidRPr="00D35527">
              <w:rPr>
                <w:rFonts w:ascii="ＭＳ 明朝" w:eastAsia="ＭＳ 明朝" w:hAnsi="ＭＳ 明朝" w:hint="eastAsia"/>
                <w:sz w:val="20"/>
              </w:rPr>
              <w:br/>
              <w:t>・防災トークショー（サンフレッチェ広島アンバサダー　森﨑浩司氏　他）（R7）</w:t>
            </w:r>
          </w:p>
        </w:tc>
      </w:tr>
      <w:tr w:rsidR="00A25602" w:rsidRPr="00D35527" w14:paraId="723E103D" w14:textId="77777777" w:rsidTr="00A440D5">
        <w:trPr>
          <w:trHeight w:val="518"/>
        </w:trPr>
        <w:tc>
          <w:tcPr>
            <w:tcW w:w="1631" w:type="dxa"/>
            <w:gridSpan w:val="2"/>
            <w:noWrap/>
          </w:tcPr>
          <w:p w14:paraId="4D678339" w14:textId="77777777" w:rsidR="00A25602" w:rsidRPr="00D35527" w:rsidRDefault="00A25602" w:rsidP="00A440D5">
            <w:pPr>
              <w:rPr>
                <w:rFonts w:ascii="ＭＳ 明朝" w:eastAsia="ＭＳ 明朝" w:hAnsi="ＭＳ 明朝"/>
                <w:sz w:val="20"/>
              </w:rPr>
            </w:pPr>
            <w:r>
              <w:rPr>
                <w:rFonts w:ascii="ＭＳ 明朝" w:eastAsia="ＭＳ 明朝" w:hAnsi="ＭＳ 明朝" w:hint="eastAsia"/>
                <w:sz w:val="20"/>
              </w:rPr>
              <w:t>開催年月日</w:t>
            </w:r>
          </w:p>
        </w:tc>
        <w:tc>
          <w:tcPr>
            <w:tcW w:w="7441" w:type="dxa"/>
          </w:tcPr>
          <w:p w14:paraId="1721ED8A" w14:textId="77777777" w:rsidR="00A25602" w:rsidRDefault="00A25602" w:rsidP="00A440D5">
            <w:pPr>
              <w:rPr>
                <w:rFonts w:ascii="ＭＳ 明朝" w:eastAsia="ＭＳ 明朝" w:hAnsi="ＭＳ 明朝"/>
                <w:sz w:val="20"/>
              </w:rPr>
            </w:pPr>
            <w:r>
              <w:rPr>
                <w:rFonts w:ascii="ＭＳ 明朝" w:eastAsia="ＭＳ 明朝" w:hAnsi="ＭＳ 明朝" w:hint="eastAsia"/>
                <w:sz w:val="20"/>
              </w:rPr>
              <w:t>令和６年５月25日（土曜日）</w:t>
            </w:r>
          </w:p>
          <w:p w14:paraId="0BA273B8" w14:textId="77777777" w:rsidR="00A25602" w:rsidRPr="00D35527" w:rsidRDefault="00A25602" w:rsidP="00A440D5">
            <w:pPr>
              <w:rPr>
                <w:rFonts w:ascii="ＭＳ 明朝" w:eastAsia="ＭＳ 明朝" w:hAnsi="ＭＳ 明朝"/>
                <w:sz w:val="20"/>
              </w:rPr>
            </w:pPr>
            <w:r>
              <w:rPr>
                <w:rFonts w:ascii="ＭＳ 明朝" w:eastAsia="ＭＳ 明朝" w:hAnsi="ＭＳ 明朝" w:hint="eastAsia"/>
                <w:sz w:val="20"/>
              </w:rPr>
              <w:t>令和７年５月24日（土曜日）</w:t>
            </w:r>
          </w:p>
        </w:tc>
      </w:tr>
      <w:tr w:rsidR="00A25602" w:rsidRPr="00D35527" w14:paraId="506065ED" w14:textId="77777777" w:rsidTr="00A440D5">
        <w:trPr>
          <w:trHeight w:val="360"/>
        </w:trPr>
        <w:tc>
          <w:tcPr>
            <w:tcW w:w="1110" w:type="dxa"/>
            <w:vMerge w:val="restart"/>
            <w:noWrap/>
            <w:hideMark/>
          </w:tcPr>
          <w:p w14:paraId="5201EF6B" w14:textId="77777777" w:rsidR="00A25602" w:rsidRPr="00D35527" w:rsidRDefault="00A25602" w:rsidP="00A440D5">
            <w:pPr>
              <w:rPr>
                <w:rFonts w:ascii="ＭＳ 明朝" w:eastAsia="ＭＳ 明朝" w:hAnsi="ＭＳ 明朝"/>
                <w:sz w:val="20"/>
              </w:rPr>
            </w:pPr>
            <w:r w:rsidRPr="00D35527">
              <w:rPr>
                <w:rFonts w:ascii="ＭＳ 明朝" w:eastAsia="ＭＳ 明朝" w:hAnsi="ＭＳ 明朝" w:hint="eastAsia"/>
                <w:sz w:val="20"/>
              </w:rPr>
              <w:t>来場者数</w:t>
            </w:r>
          </w:p>
        </w:tc>
        <w:tc>
          <w:tcPr>
            <w:tcW w:w="521" w:type="dxa"/>
            <w:noWrap/>
            <w:hideMark/>
          </w:tcPr>
          <w:p w14:paraId="2F4AAE12" w14:textId="77777777" w:rsidR="00A25602" w:rsidRPr="00D35527" w:rsidRDefault="00A25602" w:rsidP="00A440D5">
            <w:pPr>
              <w:rPr>
                <w:rFonts w:ascii="ＭＳ 明朝" w:eastAsia="ＭＳ 明朝" w:hAnsi="ＭＳ 明朝"/>
                <w:sz w:val="20"/>
              </w:rPr>
            </w:pPr>
            <w:r w:rsidRPr="00D35527">
              <w:rPr>
                <w:rFonts w:ascii="ＭＳ 明朝" w:eastAsia="ＭＳ 明朝" w:hAnsi="ＭＳ 明朝" w:hint="eastAsia"/>
                <w:sz w:val="20"/>
              </w:rPr>
              <w:t>R6</w:t>
            </w:r>
          </w:p>
        </w:tc>
        <w:tc>
          <w:tcPr>
            <w:tcW w:w="7441" w:type="dxa"/>
            <w:noWrap/>
            <w:hideMark/>
          </w:tcPr>
          <w:p w14:paraId="5F04A5FB" w14:textId="77777777" w:rsidR="00A25602" w:rsidRPr="00D35527" w:rsidRDefault="00A25602" w:rsidP="00A440D5">
            <w:pPr>
              <w:rPr>
                <w:rFonts w:ascii="ＭＳ 明朝" w:eastAsia="ＭＳ 明朝" w:hAnsi="ＭＳ 明朝"/>
                <w:sz w:val="20"/>
              </w:rPr>
            </w:pPr>
            <w:r w:rsidRPr="00D35527">
              <w:rPr>
                <w:rFonts w:ascii="ＭＳ 明朝" w:eastAsia="ＭＳ 明朝" w:hAnsi="ＭＳ 明朝" w:hint="eastAsia"/>
                <w:sz w:val="20"/>
              </w:rPr>
              <w:t>465名</w:t>
            </w:r>
          </w:p>
        </w:tc>
      </w:tr>
      <w:tr w:rsidR="00A25602" w:rsidRPr="00D35527" w14:paraId="630C1743" w14:textId="77777777" w:rsidTr="00A440D5">
        <w:trPr>
          <w:trHeight w:val="360"/>
        </w:trPr>
        <w:tc>
          <w:tcPr>
            <w:tcW w:w="1110" w:type="dxa"/>
            <w:vMerge/>
            <w:hideMark/>
          </w:tcPr>
          <w:p w14:paraId="1D33037A" w14:textId="77777777" w:rsidR="00A25602" w:rsidRPr="00D35527" w:rsidRDefault="00A25602" w:rsidP="00A440D5">
            <w:pPr>
              <w:rPr>
                <w:rFonts w:ascii="ＭＳ 明朝" w:eastAsia="ＭＳ 明朝" w:hAnsi="ＭＳ 明朝"/>
                <w:sz w:val="20"/>
              </w:rPr>
            </w:pPr>
          </w:p>
        </w:tc>
        <w:tc>
          <w:tcPr>
            <w:tcW w:w="521" w:type="dxa"/>
            <w:noWrap/>
            <w:hideMark/>
          </w:tcPr>
          <w:p w14:paraId="491912A5" w14:textId="77777777" w:rsidR="00A25602" w:rsidRPr="00D35527" w:rsidRDefault="00A25602" w:rsidP="00A440D5">
            <w:pPr>
              <w:rPr>
                <w:rFonts w:ascii="ＭＳ 明朝" w:eastAsia="ＭＳ 明朝" w:hAnsi="ＭＳ 明朝"/>
                <w:sz w:val="20"/>
              </w:rPr>
            </w:pPr>
            <w:r w:rsidRPr="00D35527">
              <w:rPr>
                <w:rFonts w:ascii="ＭＳ 明朝" w:eastAsia="ＭＳ 明朝" w:hAnsi="ＭＳ 明朝" w:hint="eastAsia"/>
                <w:sz w:val="20"/>
              </w:rPr>
              <w:t>R7</w:t>
            </w:r>
          </w:p>
        </w:tc>
        <w:tc>
          <w:tcPr>
            <w:tcW w:w="7441" w:type="dxa"/>
            <w:noWrap/>
            <w:hideMark/>
          </w:tcPr>
          <w:p w14:paraId="61ED2E0A" w14:textId="77777777" w:rsidR="00A25602" w:rsidRPr="000D2960" w:rsidRDefault="00A25602" w:rsidP="00A440D5">
            <w:pPr>
              <w:rPr>
                <w:rFonts w:ascii="ＭＳ 明朝" w:eastAsia="ＭＳ 明朝" w:hAnsi="ＭＳ 明朝"/>
                <w:b/>
                <w:bCs/>
                <w:sz w:val="20"/>
              </w:rPr>
            </w:pPr>
            <w:r w:rsidRPr="000D2960">
              <w:rPr>
                <w:rFonts w:ascii="ＭＳ 明朝" w:eastAsia="ＭＳ 明朝" w:hAnsi="ＭＳ 明朝" w:hint="eastAsia"/>
                <w:b/>
                <w:bCs/>
                <w:sz w:val="20"/>
              </w:rPr>
              <w:t>205名(前年度比　約56%減）</w:t>
            </w:r>
          </w:p>
        </w:tc>
      </w:tr>
    </w:tbl>
    <w:p w14:paraId="369B0C82" w14:textId="77777777" w:rsidR="00A25602" w:rsidRPr="00D35527" w:rsidRDefault="00A25602" w:rsidP="00F01683">
      <w:pPr>
        <w:ind w:firstLineChars="200" w:firstLine="428"/>
        <w:rPr>
          <w:rFonts w:ascii="ＭＳ 明朝" w:eastAsia="ＭＳ 明朝" w:hAnsi="ＭＳ 明朝"/>
          <w:szCs w:val="21"/>
        </w:rPr>
      </w:pPr>
      <w:r>
        <w:rPr>
          <w:rFonts w:ascii="ＭＳ 明朝" w:eastAsia="ＭＳ 明朝" w:hAnsi="ＭＳ 明朝" w:hint="eastAsia"/>
          <w:szCs w:val="21"/>
        </w:rPr>
        <w:t xml:space="preserve">②　</w:t>
      </w:r>
      <w:r w:rsidRPr="00D35527">
        <w:rPr>
          <w:rFonts w:ascii="ＭＳ 明朝" w:eastAsia="ＭＳ 明朝" w:hAnsi="ＭＳ 明朝"/>
          <w:szCs w:val="21"/>
        </w:rPr>
        <w:t>どうぶつ愛護のつどい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25"/>
        <w:gridCol w:w="7677"/>
      </w:tblGrid>
      <w:tr w:rsidR="00A25602" w:rsidRPr="00D35527" w14:paraId="3CD8733A" w14:textId="77777777" w:rsidTr="00A440D5">
        <w:trPr>
          <w:trHeight w:val="1183"/>
        </w:trPr>
        <w:tc>
          <w:tcPr>
            <w:tcW w:w="1559" w:type="dxa"/>
            <w:gridSpan w:val="2"/>
            <w:noWrap/>
            <w:hideMark/>
          </w:tcPr>
          <w:p w14:paraId="753BA60C" w14:textId="77777777" w:rsidR="00A25602" w:rsidRPr="00D35527" w:rsidRDefault="00A25602" w:rsidP="00A440D5">
            <w:pPr>
              <w:rPr>
                <w:rFonts w:ascii="ＭＳ 明朝" w:eastAsia="ＭＳ 明朝" w:hAnsi="ＭＳ 明朝"/>
                <w:sz w:val="20"/>
              </w:rPr>
            </w:pPr>
            <w:r w:rsidRPr="00D35527">
              <w:rPr>
                <w:rFonts w:ascii="ＭＳ 明朝" w:eastAsia="ＭＳ 明朝" w:hAnsi="ＭＳ 明朝" w:hint="eastAsia"/>
                <w:sz w:val="20"/>
              </w:rPr>
              <w:t>イベント概要</w:t>
            </w:r>
          </w:p>
        </w:tc>
        <w:tc>
          <w:tcPr>
            <w:tcW w:w="7677" w:type="dxa"/>
            <w:hideMark/>
          </w:tcPr>
          <w:p w14:paraId="0C5E1DDD" w14:textId="77777777" w:rsidR="00A25602" w:rsidRDefault="00A25602" w:rsidP="00A440D5">
            <w:pPr>
              <w:rPr>
                <w:rFonts w:ascii="ＭＳ 明朝" w:eastAsia="ＭＳ 明朝" w:hAnsi="ＭＳ 明朝"/>
                <w:sz w:val="20"/>
              </w:rPr>
            </w:pPr>
            <w:r w:rsidRPr="00D35527">
              <w:rPr>
                <w:rFonts w:ascii="ＭＳ 明朝" w:eastAsia="ＭＳ 明朝" w:hAnsi="ＭＳ 明朝" w:hint="eastAsia"/>
                <w:sz w:val="20"/>
              </w:rPr>
              <w:t>動物愛護週間（毎年９月20日から26日）に合わせて、人と動物とのふれあいを通じて動物愛護思想の普及・啓発を広く推進することを目的に動物愛護センター移転前から毎年開催するイベント（全国の各自治体で開催）</w:t>
            </w:r>
            <w:r w:rsidRPr="00D35527">
              <w:rPr>
                <w:rFonts w:ascii="ＭＳ 明朝" w:eastAsia="ＭＳ 明朝" w:hAnsi="ＭＳ 明朝" w:hint="eastAsia"/>
                <w:sz w:val="20"/>
              </w:rPr>
              <w:br/>
              <w:t>・災害救助犬等によるデモンストレーション（R6,R7）</w:t>
            </w:r>
            <w:r w:rsidRPr="00D35527">
              <w:rPr>
                <w:rFonts w:ascii="ＭＳ 明朝" w:eastAsia="ＭＳ 明朝" w:hAnsi="ＭＳ 明朝" w:hint="eastAsia"/>
                <w:sz w:val="20"/>
              </w:rPr>
              <w:br/>
              <w:t>・移動動物園（R7）</w:t>
            </w:r>
          </w:p>
          <w:p w14:paraId="11AC525F" w14:textId="77777777" w:rsidR="00A25602" w:rsidRDefault="00A25602" w:rsidP="00A440D5">
            <w:pPr>
              <w:rPr>
                <w:rFonts w:ascii="ＭＳ 明朝" w:eastAsia="ＭＳ 明朝" w:hAnsi="ＭＳ 明朝"/>
                <w:sz w:val="20"/>
              </w:rPr>
            </w:pPr>
            <w:r>
              <w:rPr>
                <w:rFonts w:ascii="ＭＳ 明朝" w:eastAsia="ＭＳ 明朝" w:hAnsi="ＭＳ 明朝" w:hint="eastAsia"/>
                <w:sz w:val="20"/>
              </w:rPr>
              <w:t>・</w:t>
            </w:r>
            <w:r w:rsidRPr="00D35527">
              <w:rPr>
                <w:rFonts w:ascii="ＭＳ 明朝" w:eastAsia="ＭＳ 明朝" w:hAnsi="ＭＳ 明朝" w:hint="eastAsia"/>
                <w:sz w:val="20"/>
              </w:rPr>
              <w:t>啓発ブース出展（R6,R7）</w:t>
            </w:r>
          </w:p>
          <w:p w14:paraId="1AE0CB00" w14:textId="77777777" w:rsidR="00A25602" w:rsidRPr="00D35527" w:rsidRDefault="00A25602" w:rsidP="00A440D5">
            <w:pPr>
              <w:rPr>
                <w:rFonts w:ascii="ＭＳ 明朝" w:eastAsia="ＭＳ 明朝" w:hAnsi="ＭＳ 明朝"/>
                <w:sz w:val="20"/>
              </w:rPr>
            </w:pPr>
            <w:r>
              <w:rPr>
                <w:rFonts w:ascii="ＭＳ 明朝" w:eastAsia="ＭＳ 明朝" w:hAnsi="ＭＳ 明朝" w:hint="eastAsia"/>
                <w:sz w:val="20"/>
              </w:rPr>
              <w:t>※　実施日は原則、</w:t>
            </w:r>
            <w:r w:rsidRPr="00D35527">
              <w:rPr>
                <w:rFonts w:ascii="ＭＳ 明朝" w:eastAsia="ＭＳ 明朝" w:hAnsi="ＭＳ 明朝" w:hint="eastAsia"/>
                <w:sz w:val="20"/>
              </w:rPr>
              <w:t>動物愛護週間（毎年９月20日から26日）</w:t>
            </w:r>
            <w:r>
              <w:rPr>
                <w:rFonts w:ascii="ＭＳ 明朝" w:eastAsia="ＭＳ 明朝" w:hAnsi="ＭＳ 明朝" w:hint="eastAsia"/>
                <w:sz w:val="20"/>
              </w:rPr>
              <w:t>期間内、またはその前後の土曜日とする。</w:t>
            </w:r>
          </w:p>
        </w:tc>
      </w:tr>
      <w:tr w:rsidR="00A25602" w:rsidRPr="00D35527" w14:paraId="42BA3C04" w14:textId="77777777" w:rsidTr="00A440D5">
        <w:trPr>
          <w:trHeight w:val="839"/>
        </w:trPr>
        <w:tc>
          <w:tcPr>
            <w:tcW w:w="1559" w:type="dxa"/>
            <w:gridSpan w:val="2"/>
            <w:noWrap/>
          </w:tcPr>
          <w:p w14:paraId="56C942B3" w14:textId="77777777" w:rsidR="00A25602" w:rsidRPr="00F56582" w:rsidRDefault="00A25602" w:rsidP="00A440D5">
            <w:pPr>
              <w:rPr>
                <w:rFonts w:ascii="ＭＳ 明朝" w:eastAsia="ＭＳ 明朝" w:hAnsi="ＭＳ 明朝"/>
                <w:sz w:val="20"/>
              </w:rPr>
            </w:pPr>
            <w:r>
              <w:rPr>
                <w:rFonts w:ascii="ＭＳ 明朝" w:eastAsia="ＭＳ 明朝" w:hAnsi="ＭＳ 明朝" w:hint="eastAsia"/>
                <w:sz w:val="20"/>
              </w:rPr>
              <w:t>開催年月日</w:t>
            </w:r>
          </w:p>
        </w:tc>
        <w:tc>
          <w:tcPr>
            <w:tcW w:w="7677" w:type="dxa"/>
          </w:tcPr>
          <w:p w14:paraId="0210A393" w14:textId="77777777" w:rsidR="00A25602" w:rsidRPr="00F972CA" w:rsidRDefault="00A25602" w:rsidP="00A440D5">
            <w:pPr>
              <w:rPr>
                <w:rFonts w:ascii="ＭＳ 明朝" w:eastAsia="ＭＳ 明朝" w:hAnsi="ＭＳ 明朝"/>
                <w:sz w:val="20"/>
              </w:rPr>
            </w:pPr>
            <w:r>
              <w:rPr>
                <w:rFonts w:ascii="ＭＳ 明朝" w:eastAsia="ＭＳ 明朝" w:hAnsi="ＭＳ 明朝" w:hint="eastAsia"/>
                <w:sz w:val="20"/>
              </w:rPr>
              <w:t>令和５年９月23日（土曜日）</w:t>
            </w:r>
          </w:p>
          <w:p w14:paraId="535FEA02" w14:textId="77777777" w:rsidR="00A25602" w:rsidRDefault="00A25602" w:rsidP="00A440D5">
            <w:pPr>
              <w:rPr>
                <w:rFonts w:ascii="ＭＳ 明朝" w:eastAsia="ＭＳ 明朝" w:hAnsi="ＭＳ 明朝"/>
                <w:sz w:val="20"/>
              </w:rPr>
            </w:pPr>
            <w:r>
              <w:rPr>
                <w:rFonts w:ascii="ＭＳ 明朝" w:eastAsia="ＭＳ 明朝" w:hAnsi="ＭＳ 明朝" w:hint="eastAsia"/>
                <w:sz w:val="20"/>
              </w:rPr>
              <w:t>令和６年９月21日（土曜日）</w:t>
            </w:r>
          </w:p>
          <w:p w14:paraId="21A143FE" w14:textId="77777777" w:rsidR="00A25602" w:rsidRPr="00D35527" w:rsidRDefault="00A25602" w:rsidP="00A440D5">
            <w:pPr>
              <w:rPr>
                <w:rFonts w:ascii="ＭＳ 明朝" w:eastAsia="ＭＳ 明朝" w:hAnsi="ＭＳ 明朝"/>
                <w:sz w:val="20"/>
              </w:rPr>
            </w:pPr>
            <w:r>
              <w:rPr>
                <w:rFonts w:ascii="ＭＳ 明朝" w:eastAsia="ＭＳ 明朝" w:hAnsi="ＭＳ 明朝" w:hint="eastAsia"/>
                <w:sz w:val="20"/>
              </w:rPr>
              <w:t>令和７年９月20日（土曜日）</w:t>
            </w:r>
          </w:p>
        </w:tc>
      </w:tr>
      <w:tr w:rsidR="00A25602" w:rsidRPr="00D35527" w14:paraId="31FFCD27" w14:textId="77777777" w:rsidTr="00A440D5">
        <w:trPr>
          <w:trHeight w:val="360"/>
        </w:trPr>
        <w:tc>
          <w:tcPr>
            <w:tcW w:w="1134" w:type="dxa"/>
            <w:vMerge w:val="restart"/>
            <w:noWrap/>
            <w:hideMark/>
          </w:tcPr>
          <w:p w14:paraId="7D9D4FFF" w14:textId="77777777" w:rsidR="00A25602" w:rsidRPr="00D35527" w:rsidRDefault="00A25602" w:rsidP="00A440D5">
            <w:pPr>
              <w:rPr>
                <w:rFonts w:ascii="ＭＳ 明朝" w:eastAsia="ＭＳ 明朝" w:hAnsi="ＭＳ 明朝"/>
                <w:sz w:val="20"/>
              </w:rPr>
            </w:pPr>
            <w:r w:rsidRPr="00D35527">
              <w:rPr>
                <w:rFonts w:ascii="ＭＳ 明朝" w:eastAsia="ＭＳ 明朝" w:hAnsi="ＭＳ 明朝" w:hint="eastAsia"/>
                <w:sz w:val="20"/>
              </w:rPr>
              <w:t>来場者数</w:t>
            </w:r>
          </w:p>
        </w:tc>
        <w:tc>
          <w:tcPr>
            <w:tcW w:w="425" w:type="dxa"/>
            <w:noWrap/>
            <w:hideMark/>
          </w:tcPr>
          <w:p w14:paraId="1712F515" w14:textId="77777777" w:rsidR="00A25602" w:rsidRPr="00D35527" w:rsidRDefault="00A25602" w:rsidP="00A440D5">
            <w:pPr>
              <w:rPr>
                <w:rFonts w:ascii="ＭＳ 明朝" w:eastAsia="ＭＳ 明朝" w:hAnsi="ＭＳ 明朝"/>
                <w:sz w:val="20"/>
              </w:rPr>
            </w:pPr>
            <w:r w:rsidRPr="00D35527">
              <w:rPr>
                <w:rFonts w:ascii="ＭＳ 明朝" w:eastAsia="ＭＳ 明朝" w:hAnsi="ＭＳ 明朝" w:hint="eastAsia"/>
                <w:sz w:val="20"/>
              </w:rPr>
              <w:t>R5</w:t>
            </w:r>
          </w:p>
        </w:tc>
        <w:tc>
          <w:tcPr>
            <w:tcW w:w="7677" w:type="dxa"/>
            <w:hideMark/>
          </w:tcPr>
          <w:p w14:paraId="4D50DB74" w14:textId="77777777" w:rsidR="00A25602" w:rsidRPr="00D35527" w:rsidRDefault="00A25602" w:rsidP="00A440D5">
            <w:pPr>
              <w:rPr>
                <w:rFonts w:ascii="ＭＳ 明朝" w:eastAsia="ＭＳ 明朝" w:hAnsi="ＭＳ 明朝"/>
                <w:sz w:val="20"/>
              </w:rPr>
            </w:pPr>
            <w:r w:rsidRPr="00D35527">
              <w:rPr>
                <w:rFonts w:ascii="ＭＳ 明朝" w:eastAsia="ＭＳ 明朝" w:hAnsi="ＭＳ 明朝" w:hint="eastAsia"/>
                <w:sz w:val="20"/>
              </w:rPr>
              <w:t>702名</w:t>
            </w:r>
          </w:p>
        </w:tc>
      </w:tr>
      <w:tr w:rsidR="00A25602" w:rsidRPr="00D35527" w14:paraId="01EC6852" w14:textId="77777777" w:rsidTr="00A440D5">
        <w:trPr>
          <w:trHeight w:val="360"/>
        </w:trPr>
        <w:tc>
          <w:tcPr>
            <w:tcW w:w="1134" w:type="dxa"/>
            <w:vMerge/>
            <w:hideMark/>
          </w:tcPr>
          <w:p w14:paraId="3D6E2D1B" w14:textId="77777777" w:rsidR="00A25602" w:rsidRPr="00D35527" w:rsidRDefault="00A25602" w:rsidP="00A440D5">
            <w:pPr>
              <w:ind w:firstLineChars="100" w:firstLine="204"/>
              <w:rPr>
                <w:rFonts w:ascii="ＭＳ 明朝" w:eastAsia="ＭＳ 明朝" w:hAnsi="ＭＳ 明朝"/>
                <w:sz w:val="20"/>
              </w:rPr>
            </w:pPr>
          </w:p>
        </w:tc>
        <w:tc>
          <w:tcPr>
            <w:tcW w:w="425" w:type="dxa"/>
            <w:noWrap/>
            <w:hideMark/>
          </w:tcPr>
          <w:p w14:paraId="46C539C7" w14:textId="77777777" w:rsidR="00A25602" w:rsidRPr="00D35527" w:rsidRDefault="00A25602" w:rsidP="00A440D5">
            <w:pPr>
              <w:rPr>
                <w:rFonts w:ascii="ＭＳ 明朝" w:eastAsia="ＭＳ 明朝" w:hAnsi="ＭＳ 明朝"/>
                <w:sz w:val="20"/>
              </w:rPr>
            </w:pPr>
            <w:r w:rsidRPr="00D35527">
              <w:rPr>
                <w:rFonts w:ascii="ＭＳ 明朝" w:eastAsia="ＭＳ 明朝" w:hAnsi="ＭＳ 明朝" w:hint="eastAsia"/>
                <w:sz w:val="20"/>
              </w:rPr>
              <w:t>R6</w:t>
            </w:r>
          </w:p>
        </w:tc>
        <w:tc>
          <w:tcPr>
            <w:tcW w:w="7677" w:type="dxa"/>
            <w:hideMark/>
          </w:tcPr>
          <w:p w14:paraId="17466063" w14:textId="77777777" w:rsidR="00A25602" w:rsidRPr="00D35527" w:rsidRDefault="00A25602" w:rsidP="00A440D5">
            <w:pPr>
              <w:rPr>
                <w:rFonts w:ascii="ＭＳ 明朝" w:eastAsia="ＭＳ 明朝" w:hAnsi="ＭＳ 明朝"/>
                <w:sz w:val="20"/>
              </w:rPr>
            </w:pPr>
            <w:r w:rsidRPr="00D35527">
              <w:rPr>
                <w:rFonts w:ascii="ＭＳ 明朝" w:eastAsia="ＭＳ 明朝" w:hAnsi="ＭＳ 明朝" w:hint="eastAsia"/>
                <w:sz w:val="20"/>
              </w:rPr>
              <w:t>632名</w:t>
            </w:r>
          </w:p>
        </w:tc>
      </w:tr>
      <w:tr w:rsidR="00A25602" w:rsidRPr="00D35527" w14:paraId="6F68B4B6" w14:textId="77777777" w:rsidTr="00A440D5">
        <w:trPr>
          <w:trHeight w:val="360"/>
        </w:trPr>
        <w:tc>
          <w:tcPr>
            <w:tcW w:w="1134" w:type="dxa"/>
            <w:vMerge/>
            <w:hideMark/>
          </w:tcPr>
          <w:p w14:paraId="656AC7A9" w14:textId="77777777" w:rsidR="00A25602" w:rsidRPr="00D35527" w:rsidRDefault="00A25602" w:rsidP="00A440D5">
            <w:pPr>
              <w:ind w:firstLineChars="100" w:firstLine="204"/>
              <w:rPr>
                <w:rFonts w:ascii="ＭＳ 明朝" w:eastAsia="ＭＳ 明朝" w:hAnsi="ＭＳ 明朝"/>
                <w:sz w:val="20"/>
              </w:rPr>
            </w:pPr>
          </w:p>
        </w:tc>
        <w:tc>
          <w:tcPr>
            <w:tcW w:w="425" w:type="dxa"/>
            <w:noWrap/>
            <w:hideMark/>
          </w:tcPr>
          <w:p w14:paraId="4C7A8F3D" w14:textId="77777777" w:rsidR="00A25602" w:rsidRPr="00D35527" w:rsidRDefault="00A25602" w:rsidP="00A440D5">
            <w:pPr>
              <w:rPr>
                <w:rFonts w:ascii="ＭＳ 明朝" w:eastAsia="ＭＳ 明朝" w:hAnsi="ＭＳ 明朝"/>
                <w:sz w:val="20"/>
              </w:rPr>
            </w:pPr>
            <w:r w:rsidRPr="00D35527">
              <w:rPr>
                <w:rFonts w:ascii="ＭＳ 明朝" w:eastAsia="ＭＳ 明朝" w:hAnsi="ＭＳ 明朝" w:hint="eastAsia"/>
                <w:sz w:val="20"/>
              </w:rPr>
              <w:t>R7</w:t>
            </w:r>
          </w:p>
        </w:tc>
        <w:tc>
          <w:tcPr>
            <w:tcW w:w="7677" w:type="dxa"/>
            <w:hideMark/>
          </w:tcPr>
          <w:p w14:paraId="14D5F6C6" w14:textId="77777777" w:rsidR="00A25602" w:rsidRPr="000D2960" w:rsidRDefault="00A25602" w:rsidP="00A440D5">
            <w:pPr>
              <w:rPr>
                <w:rFonts w:ascii="ＭＳ 明朝" w:eastAsia="ＭＳ 明朝" w:hAnsi="ＭＳ 明朝"/>
                <w:b/>
                <w:bCs/>
                <w:sz w:val="20"/>
              </w:rPr>
            </w:pPr>
            <w:r w:rsidRPr="000D2960">
              <w:rPr>
                <w:rFonts w:ascii="ＭＳ 明朝" w:eastAsia="ＭＳ 明朝" w:hAnsi="ＭＳ 明朝" w:hint="eastAsia"/>
                <w:b/>
                <w:bCs/>
                <w:sz w:val="20"/>
              </w:rPr>
              <w:t>494名（R5年度比　約30%減）</w:t>
            </w:r>
          </w:p>
        </w:tc>
      </w:tr>
    </w:tbl>
    <w:p w14:paraId="35B70595" w14:textId="77777777" w:rsidR="00A25602" w:rsidRPr="00D35527" w:rsidRDefault="00A25602" w:rsidP="00F01683">
      <w:pPr>
        <w:ind w:firstLineChars="200" w:firstLine="428"/>
        <w:rPr>
          <w:rFonts w:ascii="ＭＳ 明朝" w:eastAsia="ＭＳ 明朝" w:hAnsi="ＭＳ 明朝"/>
          <w:szCs w:val="21"/>
        </w:rPr>
      </w:pPr>
      <w:r>
        <w:rPr>
          <w:rFonts w:ascii="ＭＳ 明朝" w:eastAsia="ＭＳ 明朝" w:hAnsi="ＭＳ 明朝" w:hint="eastAsia"/>
          <w:szCs w:val="21"/>
        </w:rPr>
        <w:t xml:space="preserve">③　</w:t>
      </w:r>
      <w:r w:rsidRPr="00D35527">
        <w:rPr>
          <w:rFonts w:ascii="ＭＳ 明朝" w:eastAsia="ＭＳ 明朝" w:hAnsi="ＭＳ 明朝" w:hint="eastAsia"/>
          <w:szCs w:val="21"/>
        </w:rPr>
        <w:t>広島ワンヘルスデー</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449"/>
        <w:gridCol w:w="7655"/>
      </w:tblGrid>
      <w:tr w:rsidR="00A25602" w:rsidRPr="00D35527" w14:paraId="74B74327" w14:textId="77777777" w:rsidTr="00A440D5">
        <w:trPr>
          <w:trHeight w:val="1049"/>
        </w:trPr>
        <w:tc>
          <w:tcPr>
            <w:tcW w:w="1559" w:type="dxa"/>
            <w:gridSpan w:val="2"/>
            <w:noWrap/>
            <w:hideMark/>
          </w:tcPr>
          <w:p w14:paraId="495DFD8B" w14:textId="77777777" w:rsidR="00A25602" w:rsidRPr="00D35527" w:rsidRDefault="00A25602" w:rsidP="00A440D5">
            <w:pPr>
              <w:rPr>
                <w:rFonts w:ascii="ＭＳ 明朝" w:eastAsia="ＭＳ 明朝" w:hAnsi="ＭＳ 明朝"/>
                <w:sz w:val="20"/>
              </w:rPr>
            </w:pPr>
            <w:r w:rsidRPr="00D35527">
              <w:rPr>
                <w:rFonts w:ascii="ＭＳ 明朝" w:eastAsia="ＭＳ 明朝" w:hAnsi="ＭＳ 明朝" w:hint="eastAsia"/>
                <w:sz w:val="20"/>
              </w:rPr>
              <w:t>イベント概要</w:t>
            </w:r>
          </w:p>
        </w:tc>
        <w:tc>
          <w:tcPr>
            <w:tcW w:w="7655" w:type="dxa"/>
            <w:hideMark/>
          </w:tcPr>
          <w:p w14:paraId="35D4A439" w14:textId="77777777" w:rsidR="00A25602" w:rsidRDefault="00A25602" w:rsidP="00A440D5">
            <w:pPr>
              <w:rPr>
                <w:rFonts w:ascii="ＭＳ 明朝" w:eastAsia="ＭＳ 明朝" w:hAnsi="ＭＳ 明朝"/>
                <w:sz w:val="20"/>
              </w:rPr>
            </w:pPr>
            <w:r w:rsidRPr="00D35527">
              <w:rPr>
                <w:rFonts w:ascii="ＭＳ 明朝" w:eastAsia="ＭＳ 明朝" w:hAnsi="ＭＳ 明朝" w:hint="eastAsia"/>
                <w:sz w:val="20"/>
              </w:rPr>
              <w:t>ワンヘルス（人と動物の健康と環境保全は相互に関連し、強く影響しあっている）という考え方の下、「人と動物がともに生きること」を考える啓発イベント</w:t>
            </w:r>
          </w:p>
          <w:p w14:paraId="39ACF9AC" w14:textId="77777777" w:rsidR="00A25602" w:rsidRDefault="00A25602" w:rsidP="00A440D5">
            <w:pPr>
              <w:rPr>
                <w:rFonts w:ascii="ＭＳ 明朝" w:eastAsia="ＭＳ 明朝" w:hAnsi="ＭＳ 明朝"/>
                <w:sz w:val="20"/>
              </w:rPr>
            </w:pPr>
            <w:r w:rsidRPr="00D35527">
              <w:rPr>
                <w:rFonts w:ascii="ＭＳ 明朝" w:eastAsia="ＭＳ 明朝" w:hAnsi="ＭＳ 明朝" w:hint="eastAsia"/>
                <w:sz w:val="20"/>
              </w:rPr>
              <w:t>・有識者による講演会（R5,R6)</w:t>
            </w:r>
            <w:r w:rsidRPr="00D35527">
              <w:rPr>
                <w:rFonts w:ascii="ＭＳ 明朝" w:eastAsia="ＭＳ 明朝" w:hAnsi="ＭＳ 明朝" w:hint="eastAsia"/>
                <w:sz w:val="20"/>
              </w:rPr>
              <w:br/>
              <w:t>・学生サークルによる活動報告会（R6）</w:t>
            </w:r>
          </w:p>
          <w:p w14:paraId="3BF30298" w14:textId="77777777" w:rsidR="00A25602" w:rsidRPr="00D35527" w:rsidRDefault="00A25602" w:rsidP="00A440D5">
            <w:pPr>
              <w:rPr>
                <w:rFonts w:ascii="ＭＳ 明朝" w:eastAsia="ＭＳ 明朝" w:hAnsi="ＭＳ 明朝"/>
                <w:sz w:val="20"/>
              </w:rPr>
            </w:pPr>
            <w:r>
              <w:rPr>
                <w:rFonts w:ascii="ＭＳ 明朝" w:eastAsia="ＭＳ 明朝" w:hAnsi="ＭＳ 明朝" w:hint="eastAsia"/>
                <w:sz w:val="20"/>
              </w:rPr>
              <w:t>・</w:t>
            </w:r>
            <w:r w:rsidRPr="00D35527">
              <w:rPr>
                <w:rFonts w:ascii="ＭＳ 明朝" w:eastAsia="ＭＳ 明朝" w:hAnsi="ＭＳ 明朝" w:hint="eastAsia"/>
                <w:sz w:val="20"/>
              </w:rPr>
              <w:t>啓発ブース出展（R5,R6）</w:t>
            </w:r>
          </w:p>
        </w:tc>
      </w:tr>
      <w:tr w:rsidR="00A25602" w:rsidRPr="00D35527" w14:paraId="2CE2BA20" w14:textId="77777777" w:rsidTr="00A440D5">
        <w:trPr>
          <w:trHeight w:val="560"/>
        </w:trPr>
        <w:tc>
          <w:tcPr>
            <w:tcW w:w="1559" w:type="dxa"/>
            <w:gridSpan w:val="2"/>
            <w:noWrap/>
          </w:tcPr>
          <w:p w14:paraId="35982961" w14:textId="77777777" w:rsidR="00A25602" w:rsidRPr="00D35527" w:rsidRDefault="00A25602" w:rsidP="00A440D5">
            <w:pPr>
              <w:rPr>
                <w:rFonts w:ascii="ＭＳ 明朝" w:eastAsia="ＭＳ 明朝" w:hAnsi="ＭＳ 明朝"/>
                <w:sz w:val="20"/>
              </w:rPr>
            </w:pPr>
            <w:r>
              <w:rPr>
                <w:rFonts w:ascii="ＭＳ 明朝" w:eastAsia="ＭＳ 明朝" w:hAnsi="ＭＳ 明朝" w:hint="eastAsia"/>
                <w:sz w:val="20"/>
              </w:rPr>
              <w:t>開催年月日</w:t>
            </w:r>
          </w:p>
        </w:tc>
        <w:tc>
          <w:tcPr>
            <w:tcW w:w="7655" w:type="dxa"/>
          </w:tcPr>
          <w:p w14:paraId="29782B9B" w14:textId="77777777" w:rsidR="00A25602" w:rsidRPr="00F972CA" w:rsidRDefault="00A25602" w:rsidP="00A440D5">
            <w:pPr>
              <w:rPr>
                <w:rFonts w:ascii="ＭＳ 明朝" w:eastAsia="ＭＳ 明朝" w:hAnsi="ＭＳ 明朝"/>
                <w:sz w:val="20"/>
              </w:rPr>
            </w:pPr>
            <w:r>
              <w:rPr>
                <w:rFonts w:ascii="ＭＳ 明朝" w:eastAsia="ＭＳ 明朝" w:hAnsi="ＭＳ 明朝" w:hint="eastAsia"/>
                <w:sz w:val="20"/>
              </w:rPr>
              <w:t>令和６年１月27日（土曜日）</w:t>
            </w:r>
          </w:p>
          <w:p w14:paraId="022DAA16" w14:textId="77777777" w:rsidR="00A25602" w:rsidRPr="00F972CA" w:rsidRDefault="00A25602" w:rsidP="00A440D5">
            <w:pPr>
              <w:rPr>
                <w:rFonts w:ascii="ＭＳ 明朝" w:eastAsia="ＭＳ 明朝" w:hAnsi="ＭＳ 明朝"/>
                <w:sz w:val="20"/>
              </w:rPr>
            </w:pPr>
            <w:r>
              <w:rPr>
                <w:rFonts w:ascii="ＭＳ 明朝" w:eastAsia="ＭＳ 明朝" w:hAnsi="ＭＳ 明朝" w:hint="eastAsia"/>
                <w:sz w:val="20"/>
              </w:rPr>
              <w:t>令和６年12月７日（土曜日）</w:t>
            </w:r>
          </w:p>
        </w:tc>
      </w:tr>
      <w:tr w:rsidR="00A25602" w:rsidRPr="00D35527" w14:paraId="612A1403" w14:textId="77777777" w:rsidTr="00A440D5">
        <w:trPr>
          <w:trHeight w:val="360"/>
        </w:trPr>
        <w:tc>
          <w:tcPr>
            <w:tcW w:w="1110" w:type="dxa"/>
            <w:vMerge w:val="restart"/>
            <w:noWrap/>
            <w:hideMark/>
          </w:tcPr>
          <w:p w14:paraId="110B36F2" w14:textId="77777777" w:rsidR="00A25602" w:rsidRPr="00D35527" w:rsidRDefault="00A25602" w:rsidP="00A440D5">
            <w:pPr>
              <w:rPr>
                <w:rFonts w:ascii="ＭＳ 明朝" w:eastAsia="ＭＳ 明朝" w:hAnsi="ＭＳ 明朝"/>
                <w:sz w:val="20"/>
              </w:rPr>
            </w:pPr>
            <w:r w:rsidRPr="00D35527">
              <w:rPr>
                <w:rFonts w:ascii="ＭＳ 明朝" w:eastAsia="ＭＳ 明朝" w:hAnsi="ＭＳ 明朝" w:hint="eastAsia"/>
                <w:sz w:val="20"/>
              </w:rPr>
              <w:t>来場者数</w:t>
            </w:r>
          </w:p>
        </w:tc>
        <w:tc>
          <w:tcPr>
            <w:tcW w:w="449" w:type="dxa"/>
            <w:noWrap/>
            <w:hideMark/>
          </w:tcPr>
          <w:p w14:paraId="764799CF" w14:textId="77777777" w:rsidR="00A25602" w:rsidRPr="00D35527" w:rsidRDefault="00A25602" w:rsidP="00A440D5">
            <w:pPr>
              <w:rPr>
                <w:rFonts w:ascii="ＭＳ 明朝" w:eastAsia="ＭＳ 明朝" w:hAnsi="ＭＳ 明朝"/>
                <w:sz w:val="20"/>
              </w:rPr>
            </w:pPr>
            <w:r w:rsidRPr="00D35527">
              <w:rPr>
                <w:rFonts w:ascii="ＭＳ 明朝" w:eastAsia="ＭＳ 明朝" w:hAnsi="ＭＳ 明朝" w:hint="eastAsia"/>
                <w:sz w:val="20"/>
              </w:rPr>
              <w:t>R5</w:t>
            </w:r>
          </w:p>
        </w:tc>
        <w:tc>
          <w:tcPr>
            <w:tcW w:w="7655" w:type="dxa"/>
            <w:hideMark/>
          </w:tcPr>
          <w:p w14:paraId="33E4875F" w14:textId="77777777" w:rsidR="00A25602" w:rsidRPr="00D35527" w:rsidRDefault="00A25602" w:rsidP="00A440D5">
            <w:pPr>
              <w:rPr>
                <w:rFonts w:ascii="ＭＳ 明朝" w:eastAsia="ＭＳ 明朝" w:hAnsi="ＭＳ 明朝"/>
                <w:sz w:val="20"/>
              </w:rPr>
            </w:pPr>
            <w:r w:rsidRPr="00D35527">
              <w:rPr>
                <w:rFonts w:ascii="ＭＳ 明朝" w:eastAsia="ＭＳ 明朝" w:hAnsi="ＭＳ 明朝" w:hint="eastAsia"/>
                <w:sz w:val="20"/>
              </w:rPr>
              <w:t>350名</w:t>
            </w:r>
          </w:p>
        </w:tc>
      </w:tr>
      <w:tr w:rsidR="00A25602" w:rsidRPr="00D35527" w14:paraId="138EFF7F" w14:textId="77777777" w:rsidTr="00A440D5">
        <w:trPr>
          <w:trHeight w:val="360"/>
        </w:trPr>
        <w:tc>
          <w:tcPr>
            <w:tcW w:w="1110" w:type="dxa"/>
            <w:vMerge/>
            <w:hideMark/>
          </w:tcPr>
          <w:p w14:paraId="264EA264" w14:textId="77777777" w:rsidR="00A25602" w:rsidRPr="00D35527" w:rsidRDefault="00A25602" w:rsidP="00A440D5">
            <w:pPr>
              <w:ind w:firstLineChars="100" w:firstLine="204"/>
              <w:rPr>
                <w:rFonts w:ascii="ＭＳ 明朝" w:eastAsia="ＭＳ 明朝" w:hAnsi="ＭＳ 明朝"/>
                <w:sz w:val="20"/>
              </w:rPr>
            </w:pPr>
          </w:p>
        </w:tc>
        <w:tc>
          <w:tcPr>
            <w:tcW w:w="449" w:type="dxa"/>
            <w:noWrap/>
            <w:hideMark/>
          </w:tcPr>
          <w:p w14:paraId="31B88E00" w14:textId="77777777" w:rsidR="00A25602" w:rsidRPr="00D35527" w:rsidRDefault="00A25602" w:rsidP="00A440D5">
            <w:pPr>
              <w:rPr>
                <w:rFonts w:ascii="ＭＳ 明朝" w:eastAsia="ＭＳ 明朝" w:hAnsi="ＭＳ 明朝"/>
                <w:sz w:val="20"/>
              </w:rPr>
            </w:pPr>
            <w:r w:rsidRPr="00D35527">
              <w:rPr>
                <w:rFonts w:ascii="ＭＳ 明朝" w:eastAsia="ＭＳ 明朝" w:hAnsi="ＭＳ 明朝" w:hint="eastAsia"/>
                <w:sz w:val="20"/>
              </w:rPr>
              <w:t>R6</w:t>
            </w:r>
          </w:p>
        </w:tc>
        <w:tc>
          <w:tcPr>
            <w:tcW w:w="7655" w:type="dxa"/>
            <w:noWrap/>
            <w:hideMark/>
          </w:tcPr>
          <w:p w14:paraId="102C6E45" w14:textId="77777777" w:rsidR="00A25602" w:rsidRPr="000D2960" w:rsidRDefault="00A25602" w:rsidP="00A440D5">
            <w:pPr>
              <w:rPr>
                <w:rFonts w:ascii="ＭＳ 明朝" w:eastAsia="ＭＳ 明朝" w:hAnsi="ＭＳ 明朝"/>
                <w:b/>
                <w:bCs/>
                <w:sz w:val="20"/>
              </w:rPr>
            </w:pPr>
            <w:r w:rsidRPr="000D2960">
              <w:rPr>
                <w:rFonts w:ascii="ＭＳ 明朝" w:eastAsia="ＭＳ 明朝" w:hAnsi="ＭＳ 明朝" w:hint="eastAsia"/>
                <w:b/>
                <w:bCs/>
                <w:sz w:val="20"/>
              </w:rPr>
              <w:t>159名（前年度比　約55％減）</w:t>
            </w:r>
          </w:p>
        </w:tc>
      </w:tr>
    </w:tbl>
    <w:p w14:paraId="2D34B644" w14:textId="77777777" w:rsidR="00A25602" w:rsidRDefault="00A25602" w:rsidP="005F32ED">
      <w:pPr>
        <w:ind w:leftChars="100" w:left="214"/>
        <w:rPr>
          <w:rFonts w:asciiTheme="minorEastAsia" w:eastAsiaTheme="minorEastAsia" w:hAnsiTheme="minorEastAsia"/>
        </w:rPr>
      </w:pPr>
    </w:p>
    <w:p w14:paraId="74426BC6" w14:textId="390BE104" w:rsidR="001C4A0B" w:rsidRDefault="001C4A0B" w:rsidP="005F32ED">
      <w:pPr>
        <w:ind w:leftChars="100" w:left="214"/>
        <w:rPr>
          <w:rFonts w:asciiTheme="minorEastAsia" w:eastAsiaTheme="minorEastAsia" w:hAnsiTheme="minorEastAsia"/>
        </w:rPr>
      </w:pPr>
      <w:r>
        <w:rPr>
          <w:rFonts w:asciiTheme="minorEastAsia" w:eastAsiaTheme="minorEastAsia" w:hAnsiTheme="minorEastAsia" w:hint="eastAsia"/>
        </w:rPr>
        <w:t>※　１日における来場者数（多い順）</w:t>
      </w:r>
    </w:p>
    <w:p w14:paraId="4F3289A0" w14:textId="41BF16E0" w:rsidR="001C4A0B" w:rsidRDefault="001C4A0B" w:rsidP="005F32ED">
      <w:pPr>
        <w:ind w:leftChars="100" w:left="214"/>
        <w:rPr>
          <w:rFonts w:asciiTheme="minorEastAsia" w:eastAsiaTheme="minorEastAsia" w:hAnsiTheme="minorEastAsia"/>
        </w:rPr>
      </w:pPr>
      <w:r>
        <w:rPr>
          <w:rFonts w:asciiTheme="minorEastAsia" w:eastAsiaTheme="minorEastAsia" w:hAnsiTheme="minorEastAsia" w:hint="eastAsia"/>
        </w:rPr>
        <w:t xml:space="preserve">　　</w:t>
      </w:r>
      <w:r w:rsidR="006737DF">
        <w:rPr>
          <w:rFonts w:asciiTheme="minorEastAsia" w:eastAsiaTheme="minorEastAsia" w:hAnsiTheme="minorEastAsia" w:hint="eastAsia"/>
        </w:rPr>
        <w:t>1,850名</w:t>
      </w:r>
      <w:r>
        <w:rPr>
          <w:rFonts w:asciiTheme="minorEastAsia" w:eastAsiaTheme="minorEastAsia" w:hAnsiTheme="minorEastAsia" w:hint="eastAsia"/>
        </w:rPr>
        <w:t>（令和５年８月</w:t>
      </w:r>
      <w:r w:rsidR="006737DF">
        <w:rPr>
          <w:rFonts w:asciiTheme="minorEastAsia" w:eastAsiaTheme="minorEastAsia" w:hAnsiTheme="minorEastAsia" w:hint="eastAsia"/>
        </w:rPr>
        <w:t>５</w:t>
      </w:r>
      <w:r>
        <w:rPr>
          <w:rFonts w:asciiTheme="minorEastAsia" w:eastAsiaTheme="minorEastAsia" w:hAnsiTheme="minorEastAsia" w:hint="eastAsia"/>
        </w:rPr>
        <w:t>日・動物愛護センターオープニングイベント）</w:t>
      </w:r>
    </w:p>
    <w:p w14:paraId="36C89777" w14:textId="02A87F4C" w:rsidR="001C4A0B" w:rsidRDefault="001C4A0B" w:rsidP="005F32ED">
      <w:pPr>
        <w:ind w:leftChars="100" w:left="214"/>
        <w:rPr>
          <w:rFonts w:asciiTheme="minorEastAsia" w:eastAsiaTheme="minorEastAsia" w:hAnsiTheme="minorEastAsia"/>
        </w:rPr>
      </w:pPr>
      <w:r>
        <w:rPr>
          <w:rFonts w:asciiTheme="minorEastAsia" w:eastAsiaTheme="minorEastAsia" w:hAnsiTheme="minorEastAsia" w:hint="eastAsia"/>
        </w:rPr>
        <w:t xml:space="preserve">　　</w:t>
      </w:r>
      <w:r w:rsidR="006737DF">
        <w:rPr>
          <w:rFonts w:asciiTheme="minorEastAsia" w:eastAsiaTheme="minorEastAsia" w:hAnsiTheme="minorEastAsia" w:hint="eastAsia"/>
        </w:rPr>
        <w:t>1,090名</w:t>
      </w:r>
      <w:r>
        <w:rPr>
          <w:rFonts w:asciiTheme="minorEastAsia" w:eastAsiaTheme="minorEastAsia" w:hAnsiTheme="minorEastAsia" w:hint="eastAsia"/>
        </w:rPr>
        <w:t>（令和６年７月</w:t>
      </w:r>
      <w:r w:rsidR="006737DF">
        <w:rPr>
          <w:rFonts w:asciiTheme="minorEastAsia" w:eastAsiaTheme="minorEastAsia" w:hAnsiTheme="minorEastAsia" w:hint="eastAsia"/>
        </w:rPr>
        <w:t>27</w:t>
      </w:r>
      <w:r>
        <w:rPr>
          <w:rFonts w:asciiTheme="minorEastAsia" w:eastAsiaTheme="minorEastAsia" w:hAnsiTheme="minorEastAsia" w:hint="eastAsia"/>
        </w:rPr>
        <w:t>日・動物愛護センター１周年記念イベント）</w:t>
      </w:r>
    </w:p>
    <w:p w14:paraId="78CA0F4A" w14:textId="70662A84" w:rsidR="006737DF" w:rsidRPr="001C4A0B" w:rsidRDefault="006737DF" w:rsidP="005F32ED">
      <w:pPr>
        <w:ind w:leftChars="100" w:left="214"/>
        <w:rPr>
          <w:rFonts w:asciiTheme="minorEastAsia" w:eastAsiaTheme="minorEastAsia" w:hAnsiTheme="minorEastAsia"/>
        </w:rPr>
      </w:pPr>
      <w:r>
        <w:rPr>
          <w:rFonts w:asciiTheme="minorEastAsia" w:eastAsiaTheme="minorEastAsia" w:hAnsiTheme="minorEastAsia" w:hint="eastAsia"/>
        </w:rPr>
        <w:t xml:space="preserve">　　　702名（令和５年９月23日・どうぶつ愛護のつどい）</w:t>
      </w:r>
    </w:p>
    <w:p w14:paraId="7561E78B" w14:textId="77777777" w:rsidR="001C4A0B" w:rsidRPr="00A25602" w:rsidRDefault="001C4A0B" w:rsidP="005F32ED">
      <w:pPr>
        <w:ind w:leftChars="100" w:left="214"/>
        <w:rPr>
          <w:rFonts w:asciiTheme="minorEastAsia" w:eastAsiaTheme="minorEastAsia" w:hAnsiTheme="minorEastAsia"/>
        </w:rPr>
      </w:pPr>
    </w:p>
    <w:p w14:paraId="38D6A73B" w14:textId="75A8EFDC" w:rsidR="006F086B" w:rsidRDefault="00F01683" w:rsidP="00DE3253">
      <w:pPr>
        <w:ind w:leftChars="100" w:left="214"/>
        <w:rPr>
          <w:rFonts w:asciiTheme="minorEastAsia" w:eastAsiaTheme="minorEastAsia" w:hAnsiTheme="minorEastAsia" w:hint="eastAsia"/>
        </w:rPr>
      </w:pPr>
      <w:r>
        <w:rPr>
          <w:rFonts w:asciiTheme="minorEastAsia" w:eastAsiaTheme="minorEastAsia" w:hAnsiTheme="minorEastAsia" w:hint="eastAsia"/>
        </w:rPr>
        <w:t xml:space="preserve">※　</w:t>
      </w:r>
      <w:r w:rsidR="00076A90">
        <w:rPr>
          <w:rFonts w:asciiTheme="minorEastAsia" w:eastAsiaTheme="minorEastAsia" w:hAnsiTheme="minorEastAsia" w:hint="eastAsia"/>
        </w:rPr>
        <w:t>センターイベントチラシ（</w:t>
      </w:r>
      <w:r w:rsidR="005F32ED">
        <w:rPr>
          <w:rFonts w:asciiTheme="minorEastAsia" w:eastAsiaTheme="minorEastAsia" w:hAnsiTheme="minorEastAsia" w:hint="eastAsia"/>
        </w:rPr>
        <w:t>別添</w:t>
      </w:r>
      <w:r w:rsidR="00076A90">
        <w:rPr>
          <w:rFonts w:asciiTheme="minorEastAsia" w:eastAsiaTheme="minorEastAsia" w:hAnsiTheme="minorEastAsia" w:hint="eastAsia"/>
        </w:rPr>
        <w:t>）</w:t>
      </w:r>
    </w:p>
    <w:sectPr w:rsidR="006F086B" w:rsidSect="00BF7A83">
      <w:footerReference w:type="default" r:id="rId20"/>
      <w:pgSz w:w="11906" w:h="16838"/>
      <w:pgMar w:top="1247" w:right="1134" w:bottom="737" w:left="1134" w:header="851" w:footer="113" w:gutter="0"/>
      <w:cols w:space="720"/>
      <w:docGrid w:type="linesAndChars" w:linePitch="31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9633E" w14:textId="77777777" w:rsidR="00350606" w:rsidRDefault="00350606">
      <w:r>
        <w:separator/>
      </w:r>
    </w:p>
  </w:endnote>
  <w:endnote w:type="continuationSeparator" w:id="0">
    <w:p w14:paraId="2482918D" w14:textId="77777777" w:rsidR="00350606" w:rsidRDefault="00350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Gothic BBB">
    <w:altName w:val="游ゴシック"/>
    <w:panose1 w:val="00000000000000000000"/>
    <w:charset w:val="80"/>
    <w:family w:val="swiss"/>
    <w:notTrueType/>
    <w:pitch w:val="fixed"/>
    <w:sig w:usb0="00000000" w:usb1="00000000" w:usb2="00000000" w:usb3="00000000" w:csb0="00000200" w:csb1="00000000"/>
  </w:font>
  <w:font w:name="ＭＳ Ｐゴシック">
    <w:panose1 w:val="020B0600070205080204"/>
    <w:charset w:val="80"/>
    <w:family w:val="modern"/>
    <w:pitch w:val="variable"/>
    <w:sig w:usb0="E00002FF" w:usb1="6AC7FDFB" w:usb2="08000012" w:usb3="00000000" w:csb0="0002009F" w:csb1="00000000"/>
  </w:font>
  <w:font w:name="Helvetica">
    <w:panose1 w:val="020B0504020202020204"/>
    <w:charset w:val="00"/>
    <w:family w:val="swiss"/>
    <w:notTrueType/>
    <w:pitch w:val="variable"/>
    <w:sig w:usb0="00000000" w:usb1="00000000" w:usb2="00000000" w:usb3="00000000" w:csb0="FF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856996"/>
      <w:docPartObj>
        <w:docPartGallery w:val="Page Numbers (Bottom of Page)"/>
        <w:docPartUnique/>
      </w:docPartObj>
    </w:sdtPr>
    <w:sdtEndPr/>
    <w:sdtContent>
      <w:p w14:paraId="4AB3B0D0" w14:textId="2C4D9DC0" w:rsidR="00BF7A83" w:rsidRDefault="00BF7A83">
        <w:pPr>
          <w:pStyle w:val="aa"/>
          <w:jc w:val="center"/>
        </w:pPr>
        <w:r>
          <w:fldChar w:fldCharType="begin"/>
        </w:r>
        <w:r>
          <w:instrText>PAGE   \* MERGEFORMAT</w:instrText>
        </w:r>
        <w:r>
          <w:fldChar w:fldCharType="separate"/>
        </w:r>
        <w:r>
          <w:rPr>
            <w:lang w:val="ja-JP"/>
          </w:rPr>
          <w:t>2</w:t>
        </w:r>
        <w:r>
          <w:fldChar w:fldCharType="end"/>
        </w:r>
      </w:p>
    </w:sdtContent>
  </w:sdt>
  <w:p w14:paraId="40CD8F75" w14:textId="77777777" w:rsidR="00BF7A83" w:rsidRDefault="00BF7A8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0A8D7" w14:textId="77777777" w:rsidR="00350606" w:rsidRDefault="00350606">
      <w:r>
        <w:separator/>
      </w:r>
    </w:p>
  </w:footnote>
  <w:footnote w:type="continuationSeparator" w:id="0">
    <w:p w14:paraId="373BB267" w14:textId="77777777" w:rsidR="00350606" w:rsidRDefault="00350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A5CCA06"/>
    <w:lvl w:ilvl="0" w:tplc="EF7CEC22">
      <w:numFmt w:val="bullet"/>
      <w:lvlText w:val="※"/>
      <w:lvlJc w:val="left"/>
      <w:pPr>
        <w:ind w:left="8585" w:hanging="360"/>
      </w:pPr>
      <w:rPr>
        <w:rFonts w:ascii="ＭＳ 明朝" w:eastAsia="ＭＳ 明朝" w:hAnsi="ＭＳ 明朝" w:hint="eastAsia"/>
      </w:rPr>
    </w:lvl>
    <w:lvl w:ilvl="1" w:tplc="0409000B">
      <w:numFmt w:val="bullet"/>
      <w:lvlText w:val=""/>
      <w:lvlJc w:val="left"/>
      <w:pPr>
        <w:ind w:left="9105" w:hanging="440"/>
      </w:pPr>
      <w:rPr>
        <w:rFonts w:ascii="Wingdings" w:hAnsi="Wingdings" w:hint="default"/>
      </w:rPr>
    </w:lvl>
    <w:lvl w:ilvl="2" w:tplc="0409000D">
      <w:numFmt w:val="bullet"/>
      <w:lvlText w:val=""/>
      <w:lvlJc w:val="left"/>
      <w:pPr>
        <w:ind w:left="9545" w:hanging="440"/>
      </w:pPr>
      <w:rPr>
        <w:rFonts w:ascii="Wingdings" w:hAnsi="Wingdings" w:hint="default"/>
      </w:rPr>
    </w:lvl>
    <w:lvl w:ilvl="3" w:tplc="04090001">
      <w:numFmt w:val="bullet"/>
      <w:lvlText w:val=""/>
      <w:lvlJc w:val="left"/>
      <w:pPr>
        <w:ind w:left="9985" w:hanging="440"/>
      </w:pPr>
      <w:rPr>
        <w:rFonts w:ascii="Wingdings" w:hAnsi="Wingdings" w:hint="default"/>
      </w:rPr>
    </w:lvl>
    <w:lvl w:ilvl="4" w:tplc="0409000B">
      <w:numFmt w:val="bullet"/>
      <w:lvlText w:val=""/>
      <w:lvlJc w:val="left"/>
      <w:pPr>
        <w:ind w:left="10425" w:hanging="440"/>
      </w:pPr>
      <w:rPr>
        <w:rFonts w:ascii="Wingdings" w:hAnsi="Wingdings" w:hint="default"/>
      </w:rPr>
    </w:lvl>
    <w:lvl w:ilvl="5" w:tplc="0409000D">
      <w:numFmt w:val="bullet"/>
      <w:lvlText w:val=""/>
      <w:lvlJc w:val="left"/>
      <w:pPr>
        <w:ind w:left="10865" w:hanging="440"/>
      </w:pPr>
      <w:rPr>
        <w:rFonts w:ascii="Wingdings" w:hAnsi="Wingdings" w:hint="default"/>
      </w:rPr>
    </w:lvl>
    <w:lvl w:ilvl="6" w:tplc="04090001">
      <w:numFmt w:val="bullet"/>
      <w:lvlText w:val=""/>
      <w:lvlJc w:val="left"/>
      <w:pPr>
        <w:ind w:left="11305" w:hanging="440"/>
      </w:pPr>
      <w:rPr>
        <w:rFonts w:ascii="Wingdings" w:hAnsi="Wingdings" w:hint="default"/>
      </w:rPr>
    </w:lvl>
    <w:lvl w:ilvl="7" w:tplc="0409000B">
      <w:numFmt w:val="bullet"/>
      <w:lvlText w:val=""/>
      <w:lvlJc w:val="left"/>
      <w:pPr>
        <w:ind w:left="11745" w:hanging="440"/>
      </w:pPr>
      <w:rPr>
        <w:rFonts w:ascii="Wingdings" w:hAnsi="Wingdings" w:hint="default"/>
      </w:rPr>
    </w:lvl>
    <w:lvl w:ilvl="8" w:tplc="0409000D">
      <w:numFmt w:val="bullet"/>
      <w:lvlText w:val=""/>
      <w:lvlJc w:val="left"/>
      <w:pPr>
        <w:ind w:left="12185" w:hanging="440"/>
      </w:pPr>
      <w:rPr>
        <w:rFonts w:ascii="Wingdings" w:hAnsi="Wingdings" w:hint="default"/>
      </w:rPr>
    </w:lvl>
  </w:abstractNum>
  <w:abstractNum w:abstractNumId="1" w15:restartNumberingAfterBreak="0">
    <w:nsid w:val="00000002"/>
    <w:multiLevelType w:val="hybridMultilevel"/>
    <w:tmpl w:val="BBEE306C"/>
    <w:lvl w:ilvl="0" w:tplc="B068231E">
      <w:numFmt w:val="bullet"/>
      <w:lvlText w:val="・"/>
      <w:lvlJc w:val="left"/>
      <w:pPr>
        <w:ind w:left="788" w:hanging="360"/>
      </w:pPr>
      <w:rPr>
        <w:rFonts w:ascii="ＭＳ Ｐ明朝" w:eastAsia="ＭＳ Ｐ明朝" w:hAnsi="ＭＳ Ｐ明朝" w:hint="eastAsia"/>
      </w:rPr>
    </w:lvl>
    <w:lvl w:ilvl="1" w:tplc="0409000B">
      <w:numFmt w:val="bullet"/>
      <w:lvlText w:val=""/>
      <w:lvlJc w:val="left"/>
      <w:pPr>
        <w:ind w:left="1308" w:hanging="440"/>
      </w:pPr>
      <w:rPr>
        <w:rFonts w:ascii="Wingdings" w:hAnsi="Wingdings" w:hint="default"/>
      </w:rPr>
    </w:lvl>
    <w:lvl w:ilvl="2" w:tplc="0409000D">
      <w:numFmt w:val="bullet"/>
      <w:lvlText w:val=""/>
      <w:lvlJc w:val="left"/>
      <w:pPr>
        <w:ind w:left="1748" w:hanging="440"/>
      </w:pPr>
      <w:rPr>
        <w:rFonts w:ascii="Wingdings" w:hAnsi="Wingdings" w:hint="default"/>
      </w:rPr>
    </w:lvl>
    <w:lvl w:ilvl="3" w:tplc="04090001">
      <w:numFmt w:val="bullet"/>
      <w:lvlText w:val=""/>
      <w:lvlJc w:val="left"/>
      <w:pPr>
        <w:ind w:left="2188" w:hanging="440"/>
      </w:pPr>
      <w:rPr>
        <w:rFonts w:ascii="Wingdings" w:hAnsi="Wingdings" w:hint="default"/>
      </w:rPr>
    </w:lvl>
    <w:lvl w:ilvl="4" w:tplc="0409000B">
      <w:numFmt w:val="bullet"/>
      <w:lvlText w:val=""/>
      <w:lvlJc w:val="left"/>
      <w:pPr>
        <w:ind w:left="2628" w:hanging="440"/>
      </w:pPr>
      <w:rPr>
        <w:rFonts w:ascii="Wingdings" w:hAnsi="Wingdings" w:hint="default"/>
      </w:rPr>
    </w:lvl>
    <w:lvl w:ilvl="5" w:tplc="0409000D">
      <w:numFmt w:val="bullet"/>
      <w:lvlText w:val=""/>
      <w:lvlJc w:val="left"/>
      <w:pPr>
        <w:ind w:left="3068" w:hanging="440"/>
      </w:pPr>
      <w:rPr>
        <w:rFonts w:ascii="Wingdings" w:hAnsi="Wingdings" w:hint="default"/>
      </w:rPr>
    </w:lvl>
    <w:lvl w:ilvl="6" w:tplc="04090001">
      <w:numFmt w:val="bullet"/>
      <w:lvlText w:val=""/>
      <w:lvlJc w:val="left"/>
      <w:pPr>
        <w:ind w:left="3508" w:hanging="440"/>
      </w:pPr>
      <w:rPr>
        <w:rFonts w:ascii="Wingdings" w:hAnsi="Wingdings" w:hint="default"/>
      </w:rPr>
    </w:lvl>
    <w:lvl w:ilvl="7" w:tplc="0409000B">
      <w:numFmt w:val="bullet"/>
      <w:lvlText w:val=""/>
      <w:lvlJc w:val="left"/>
      <w:pPr>
        <w:ind w:left="3948" w:hanging="440"/>
      </w:pPr>
      <w:rPr>
        <w:rFonts w:ascii="Wingdings" w:hAnsi="Wingdings" w:hint="default"/>
      </w:rPr>
    </w:lvl>
    <w:lvl w:ilvl="8" w:tplc="0409000D">
      <w:numFmt w:val="bullet"/>
      <w:lvlText w:val=""/>
      <w:lvlJc w:val="left"/>
      <w:pPr>
        <w:ind w:left="4388" w:hanging="440"/>
      </w:pPr>
      <w:rPr>
        <w:rFonts w:ascii="Wingdings" w:hAnsi="Wingdings" w:hint="default"/>
      </w:rPr>
    </w:lvl>
  </w:abstractNum>
  <w:abstractNum w:abstractNumId="2" w15:restartNumberingAfterBreak="0">
    <w:nsid w:val="00000003"/>
    <w:multiLevelType w:val="hybridMultilevel"/>
    <w:tmpl w:val="848EBC7C"/>
    <w:lvl w:ilvl="0" w:tplc="C9405552">
      <w:numFmt w:val="bullet"/>
      <w:lvlText w:val="・"/>
      <w:lvlJc w:val="left"/>
      <w:pPr>
        <w:ind w:left="786" w:hanging="360"/>
      </w:pPr>
      <w:rPr>
        <w:rFonts w:ascii="ＭＳ Ｐ明朝" w:eastAsia="ＭＳ Ｐ明朝" w:hAnsi="ＭＳ Ｐ明朝" w:hint="eastAsia"/>
      </w:rPr>
    </w:lvl>
    <w:lvl w:ilvl="1" w:tplc="0409000B">
      <w:numFmt w:val="bullet"/>
      <w:lvlText w:val=""/>
      <w:lvlJc w:val="left"/>
      <w:pPr>
        <w:ind w:left="1306" w:hanging="440"/>
      </w:pPr>
      <w:rPr>
        <w:rFonts w:ascii="Wingdings" w:hAnsi="Wingdings" w:hint="default"/>
      </w:rPr>
    </w:lvl>
    <w:lvl w:ilvl="2" w:tplc="0409000D">
      <w:numFmt w:val="bullet"/>
      <w:lvlText w:val=""/>
      <w:lvlJc w:val="left"/>
      <w:pPr>
        <w:ind w:left="1746" w:hanging="440"/>
      </w:pPr>
      <w:rPr>
        <w:rFonts w:ascii="Wingdings" w:hAnsi="Wingdings" w:hint="default"/>
      </w:rPr>
    </w:lvl>
    <w:lvl w:ilvl="3" w:tplc="04090001">
      <w:numFmt w:val="bullet"/>
      <w:lvlText w:val=""/>
      <w:lvlJc w:val="left"/>
      <w:pPr>
        <w:ind w:left="2186" w:hanging="440"/>
      </w:pPr>
      <w:rPr>
        <w:rFonts w:ascii="Wingdings" w:hAnsi="Wingdings" w:hint="default"/>
      </w:rPr>
    </w:lvl>
    <w:lvl w:ilvl="4" w:tplc="0409000B">
      <w:numFmt w:val="bullet"/>
      <w:lvlText w:val=""/>
      <w:lvlJc w:val="left"/>
      <w:pPr>
        <w:ind w:left="2626" w:hanging="440"/>
      </w:pPr>
      <w:rPr>
        <w:rFonts w:ascii="Wingdings" w:hAnsi="Wingdings" w:hint="default"/>
      </w:rPr>
    </w:lvl>
    <w:lvl w:ilvl="5" w:tplc="0409000D">
      <w:numFmt w:val="bullet"/>
      <w:lvlText w:val=""/>
      <w:lvlJc w:val="left"/>
      <w:pPr>
        <w:ind w:left="3066" w:hanging="440"/>
      </w:pPr>
      <w:rPr>
        <w:rFonts w:ascii="Wingdings" w:hAnsi="Wingdings" w:hint="default"/>
      </w:rPr>
    </w:lvl>
    <w:lvl w:ilvl="6" w:tplc="04090001">
      <w:numFmt w:val="bullet"/>
      <w:lvlText w:val=""/>
      <w:lvlJc w:val="left"/>
      <w:pPr>
        <w:ind w:left="3506" w:hanging="440"/>
      </w:pPr>
      <w:rPr>
        <w:rFonts w:ascii="Wingdings" w:hAnsi="Wingdings" w:hint="default"/>
      </w:rPr>
    </w:lvl>
    <w:lvl w:ilvl="7" w:tplc="0409000B">
      <w:numFmt w:val="bullet"/>
      <w:lvlText w:val=""/>
      <w:lvlJc w:val="left"/>
      <w:pPr>
        <w:ind w:left="3946" w:hanging="440"/>
      </w:pPr>
      <w:rPr>
        <w:rFonts w:ascii="Wingdings" w:hAnsi="Wingdings" w:hint="default"/>
      </w:rPr>
    </w:lvl>
    <w:lvl w:ilvl="8" w:tplc="0409000D">
      <w:numFmt w:val="bullet"/>
      <w:lvlText w:val=""/>
      <w:lvlJc w:val="left"/>
      <w:pPr>
        <w:ind w:left="4386" w:hanging="440"/>
      </w:pPr>
      <w:rPr>
        <w:rFonts w:ascii="Wingdings" w:hAnsi="Wingdings" w:hint="default"/>
      </w:rPr>
    </w:lvl>
  </w:abstractNum>
  <w:abstractNum w:abstractNumId="3" w15:restartNumberingAfterBreak="0">
    <w:nsid w:val="00000004"/>
    <w:multiLevelType w:val="hybridMultilevel"/>
    <w:tmpl w:val="1730042A"/>
    <w:lvl w:ilvl="0" w:tplc="27F07064">
      <w:numFmt w:val="bullet"/>
      <w:lvlText w:val="※"/>
      <w:lvlJc w:val="left"/>
      <w:pPr>
        <w:ind w:left="360" w:hanging="360"/>
      </w:pPr>
      <w:rPr>
        <w:rFonts w:ascii="ＭＳ Ｐ明朝" w:eastAsia="ＭＳ Ｐ明朝" w:hAnsi="ＭＳ Ｐ明朝" w:hint="eastAsia"/>
      </w:rPr>
    </w:lvl>
    <w:lvl w:ilvl="1" w:tplc="0409000B">
      <w:numFmt w:val="bullet"/>
      <w:lvlText w:val=""/>
      <w:lvlJc w:val="left"/>
      <w:pPr>
        <w:ind w:left="880" w:hanging="440"/>
      </w:pPr>
      <w:rPr>
        <w:rFonts w:ascii="Wingdings" w:hAnsi="Wingdings" w:hint="default"/>
      </w:rPr>
    </w:lvl>
    <w:lvl w:ilvl="2" w:tplc="0409000D">
      <w:numFmt w:val="bullet"/>
      <w:lvlText w:val=""/>
      <w:lvlJc w:val="left"/>
      <w:pPr>
        <w:ind w:left="1320" w:hanging="440"/>
      </w:pPr>
      <w:rPr>
        <w:rFonts w:ascii="Wingdings" w:hAnsi="Wingdings" w:hint="default"/>
      </w:rPr>
    </w:lvl>
    <w:lvl w:ilvl="3" w:tplc="04090001">
      <w:numFmt w:val="bullet"/>
      <w:lvlText w:val=""/>
      <w:lvlJc w:val="left"/>
      <w:pPr>
        <w:ind w:left="1760" w:hanging="440"/>
      </w:pPr>
      <w:rPr>
        <w:rFonts w:ascii="Wingdings" w:hAnsi="Wingdings" w:hint="default"/>
      </w:rPr>
    </w:lvl>
    <w:lvl w:ilvl="4" w:tplc="0409000B">
      <w:numFmt w:val="bullet"/>
      <w:lvlText w:val=""/>
      <w:lvlJc w:val="left"/>
      <w:pPr>
        <w:ind w:left="2200" w:hanging="440"/>
      </w:pPr>
      <w:rPr>
        <w:rFonts w:ascii="Wingdings" w:hAnsi="Wingdings" w:hint="default"/>
      </w:rPr>
    </w:lvl>
    <w:lvl w:ilvl="5" w:tplc="0409000D">
      <w:numFmt w:val="bullet"/>
      <w:lvlText w:val=""/>
      <w:lvlJc w:val="left"/>
      <w:pPr>
        <w:ind w:left="2640" w:hanging="440"/>
      </w:pPr>
      <w:rPr>
        <w:rFonts w:ascii="Wingdings" w:hAnsi="Wingdings" w:hint="default"/>
      </w:rPr>
    </w:lvl>
    <w:lvl w:ilvl="6" w:tplc="04090001">
      <w:numFmt w:val="bullet"/>
      <w:lvlText w:val=""/>
      <w:lvlJc w:val="left"/>
      <w:pPr>
        <w:ind w:left="3080" w:hanging="440"/>
      </w:pPr>
      <w:rPr>
        <w:rFonts w:ascii="Wingdings" w:hAnsi="Wingdings" w:hint="default"/>
      </w:rPr>
    </w:lvl>
    <w:lvl w:ilvl="7" w:tplc="0409000B">
      <w:numFmt w:val="bullet"/>
      <w:lvlText w:val=""/>
      <w:lvlJc w:val="left"/>
      <w:pPr>
        <w:ind w:left="3520" w:hanging="440"/>
      </w:pPr>
      <w:rPr>
        <w:rFonts w:ascii="Wingdings" w:hAnsi="Wingdings" w:hint="default"/>
      </w:rPr>
    </w:lvl>
    <w:lvl w:ilvl="8" w:tplc="0409000D">
      <w:numFmt w:val="bullet"/>
      <w:lvlText w:val=""/>
      <w:lvlJc w:val="left"/>
      <w:pPr>
        <w:ind w:left="3960" w:hanging="440"/>
      </w:pPr>
      <w:rPr>
        <w:rFonts w:ascii="Wingdings" w:hAnsi="Wingdings" w:hint="default"/>
      </w:rPr>
    </w:lvl>
  </w:abstractNum>
  <w:abstractNum w:abstractNumId="4" w15:restartNumberingAfterBreak="0">
    <w:nsid w:val="00000005"/>
    <w:multiLevelType w:val="hybridMultilevel"/>
    <w:tmpl w:val="49E2E110"/>
    <w:lvl w:ilvl="0" w:tplc="73561D88">
      <w:start w:val="1"/>
      <w:numFmt w:val="decimalEnclosedCircle"/>
      <w:lvlText w:val="%1"/>
      <w:lvlJc w:val="left"/>
      <w:pPr>
        <w:ind w:left="360" w:hanging="36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57E6506"/>
    <w:multiLevelType w:val="multilevel"/>
    <w:tmpl w:val="C0647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8F01EE"/>
    <w:multiLevelType w:val="multilevel"/>
    <w:tmpl w:val="8B9E9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657BA6"/>
    <w:multiLevelType w:val="multilevel"/>
    <w:tmpl w:val="CD82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0D72F5"/>
    <w:multiLevelType w:val="multilevel"/>
    <w:tmpl w:val="CBEE2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430E50"/>
    <w:multiLevelType w:val="multilevel"/>
    <w:tmpl w:val="7804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AB6EF3"/>
    <w:multiLevelType w:val="multilevel"/>
    <w:tmpl w:val="6CAA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806456"/>
    <w:multiLevelType w:val="hybridMultilevel"/>
    <w:tmpl w:val="E2322ED6"/>
    <w:lvl w:ilvl="0" w:tplc="105C0C6C">
      <w:start w:val="1"/>
      <w:numFmt w:val="bullet"/>
      <w:lvlText w:val="•"/>
      <w:lvlJc w:val="left"/>
      <w:pPr>
        <w:tabs>
          <w:tab w:val="num" w:pos="720"/>
        </w:tabs>
        <w:ind w:left="720" w:hanging="360"/>
      </w:pPr>
      <w:rPr>
        <w:rFonts w:ascii="Arial" w:hAnsi="Arial" w:hint="default"/>
      </w:rPr>
    </w:lvl>
    <w:lvl w:ilvl="1" w:tplc="CB9CBF1E" w:tentative="1">
      <w:start w:val="1"/>
      <w:numFmt w:val="bullet"/>
      <w:lvlText w:val="•"/>
      <w:lvlJc w:val="left"/>
      <w:pPr>
        <w:tabs>
          <w:tab w:val="num" w:pos="1440"/>
        </w:tabs>
        <w:ind w:left="1440" w:hanging="360"/>
      </w:pPr>
      <w:rPr>
        <w:rFonts w:ascii="Arial" w:hAnsi="Arial" w:hint="default"/>
      </w:rPr>
    </w:lvl>
    <w:lvl w:ilvl="2" w:tplc="5614AE78" w:tentative="1">
      <w:start w:val="1"/>
      <w:numFmt w:val="bullet"/>
      <w:lvlText w:val="•"/>
      <w:lvlJc w:val="left"/>
      <w:pPr>
        <w:tabs>
          <w:tab w:val="num" w:pos="2160"/>
        </w:tabs>
        <w:ind w:left="2160" w:hanging="360"/>
      </w:pPr>
      <w:rPr>
        <w:rFonts w:ascii="Arial" w:hAnsi="Arial" w:hint="default"/>
      </w:rPr>
    </w:lvl>
    <w:lvl w:ilvl="3" w:tplc="DCA4251C" w:tentative="1">
      <w:start w:val="1"/>
      <w:numFmt w:val="bullet"/>
      <w:lvlText w:val="•"/>
      <w:lvlJc w:val="left"/>
      <w:pPr>
        <w:tabs>
          <w:tab w:val="num" w:pos="2880"/>
        </w:tabs>
        <w:ind w:left="2880" w:hanging="360"/>
      </w:pPr>
      <w:rPr>
        <w:rFonts w:ascii="Arial" w:hAnsi="Arial" w:hint="default"/>
      </w:rPr>
    </w:lvl>
    <w:lvl w:ilvl="4" w:tplc="FA6EED36" w:tentative="1">
      <w:start w:val="1"/>
      <w:numFmt w:val="bullet"/>
      <w:lvlText w:val="•"/>
      <w:lvlJc w:val="left"/>
      <w:pPr>
        <w:tabs>
          <w:tab w:val="num" w:pos="3600"/>
        </w:tabs>
        <w:ind w:left="3600" w:hanging="360"/>
      </w:pPr>
      <w:rPr>
        <w:rFonts w:ascii="Arial" w:hAnsi="Arial" w:hint="default"/>
      </w:rPr>
    </w:lvl>
    <w:lvl w:ilvl="5" w:tplc="E33E7F1E" w:tentative="1">
      <w:start w:val="1"/>
      <w:numFmt w:val="bullet"/>
      <w:lvlText w:val="•"/>
      <w:lvlJc w:val="left"/>
      <w:pPr>
        <w:tabs>
          <w:tab w:val="num" w:pos="4320"/>
        </w:tabs>
        <w:ind w:left="4320" w:hanging="360"/>
      </w:pPr>
      <w:rPr>
        <w:rFonts w:ascii="Arial" w:hAnsi="Arial" w:hint="default"/>
      </w:rPr>
    </w:lvl>
    <w:lvl w:ilvl="6" w:tplc="1F068BAC" w:tentative="1">
      <w:start w:val="1"/>
      <w:numFmt w:val="bullet"/>
      <w:lvlText w:val="•"/>
      <w:lvlJc w:val="left"/>
      <w:pPr>
        <w:tabs>
          <w:tab w:val="num" w:pos="5040"/>
        </w:tabs>
        <w:ind w:left="5040" w:hanging="360"/>
      </w:pPr>
      <w:rPr>
        <w:rFonts w:ascii="Arial" w:hAnsi="Arial" w:hint="default"/>
      </w:rPr>
    </w:lvl>
    <w:lvl w:ilvl="7" w:tplc="A8E857C2" w:tentative="1">
      <w:start w:val="1"/>
      <w:numFmt w:val="bullet"/>
      <w:lvlText w:val="•"/>
      <w:lvlJc w:val="left"/>
      <w:pPr>
        <w:tabs>
          <w:tab w:val="num" w:pos="5760"/>
        </w:tabs>
        <w:ind w:left="5760" w:hanging="360"/>
      </w:pPr>
      <w:rPr>
        <w:rFonts w:ascii="Arial" w:hAnsi="Arial" w:hint="default"/>
      </w:rPr>
    </w:lvl>
    <w:lvl w:ilvl="8" w:tplc="2BF49A2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0930AB6"/>
    <w:multiLevelType w:val="multilevel"/>
    <w:tmpl w:val="4A90F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1250710">
    <w:abstractNumId w:val="0"/>
  </w:num>
  <w:num w:numId="2" w16cid:durableId="1288853825">
    <w:abstractNumId w:val="1"/>
  </w:num>
  <w:num w:numId="3" w16cid:durableId="1837259511">
    <w:abstractNumId w:val="2"/>
  </w:num>
  <w:num w:numId="4" w16cid:durableId="988053425">
    <w:abstractNumId w:val="3"/>
  </w:num>
  <w:num w:numId="5" w16cid:durableId="182987011">
    <w:abstractNumId w:val="4"/>
  </w:num>
  <w:num w:numId="6" w16cid:durableId="742528205">
    <w:abstractNumId w:val="11"/>
  </w:num>
  <w:num w:numId="7" w16cid:durableId="2134907918">
    <w:abstractNumId w:val="7"/>
  </w:num>
  <w:num w:numId="8" w16cid:durableId="936250887">
    <w:abstractNumId w:val="8"/>
  </w:num>
  <w:num w:numId="9" w16cid:durableId="1009795052">
    <w:abstractNumId w:val="10"/>
  </w:num>
  <w:num w:numId="10" w16cid:durableId="1338847729">
    <w:abstractNumId w:val="12"/>
  </w:num>
  <w:num w:numId="11" w16cid:durableId="1881818002">
    <w:abstractNumId w:val="5"/>
  </w:num>
  <w:num w:numId="12" w16cid:durableId="724330149">
    <w:abstractNumId w:val="6"/>
  </w:num>
  <w:num w:numId="13" w16cid:durableId="18662878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7"/>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F1E"/>
    <w:rsid w:val="00002A71"/>
    <w:rsid w:val="00010E5C"/>
    <w:rsid w:val="00012DB6"/>
    <w:rsid w:val="00014976"/>
    <w:rsid w:val="000358CF"/>
    <w:rsid w:val="00045037"/>
    <w:rsid w:val="00050A12"/>
    <w:rsid w:val="000545E2"/>
    <w:rsid w:val="00060C8E"/>
    <w:rsid w:val="000651C6"/>
    <w:rsid w:val="00065BEC"/>
    <w:rsid w:val="00066DA3"/>
    <w:rsid w:val="00076A90"/>
    <w:rsid w:val="00076E58"/>
    <w:rsid w:val="00077996"/>
    <w:rsid w:val="00086261"/>
    <w:rsid w:val="00086D29"/>
    <w:rsid w:val="000921BC"/>
    <w:rsid w:val="000A0111"/>
    <w:rsid w:val="000A1807"/>
    <w:rsid w:val="000A1E85"/>
    <w:rsid w:val="000A21FC"/>
    <w:rsid w:val="000A3F1F"/>
    <w:rsid w:val="000D2960"/>
    <w:rsid w:val="000D4317"/>
    <w:rsid w:val="000D6135"/>
    <w:rsid w:val="000E38FD"/>
    <w:rsid w:val="00107748"/>
    <w:rsid w:val="00116A0E"/>
    <w:rsid w:val="001233F2"/>
    <w:rsid w:val="00123C33"/>
    <w:rsid w:val="00125B6A"/>
    <w:rsid w:val="00127DC8"/>
    <w:rsid w:val="00140BF9"/>
    <w:rsid w:val="00153E62"/>
    <w:rsid w:val="0016068F"/>
    <w:rsid w:val="0016314F"/>
    <w:rsid w:val="00163720"/>
    <w:rsid w:val="00180B99"/>
    <w:rsid w:val="00184E36"/>
    <w:rsid w:val="00191203"/>
    <w:rsid w:val="00197E9E"/>
    <w:rsid w:val="001A6C51"/>
    <w:rsid w:val="001B2DC3"/>
    <w:rsid w:val="001C34AA"/>
    <w:rsid w:val="001C4A0B"/>
    <w:rsid w:val="001C6D46"/>
    <w:rsid w:val="001F302E"/>
    <w:rsid w:val="00214D8D"/>
    <w:rsid w:val="00224930"/>
    <w:rsid w:val="00227CD7"/>
    <w:rsid w:val="00231FF2"/>
    <w:rsid w:val="002354B1"/>
    <w:rsid w:val="00242D41"/>
    <w:rsid w:val="0024308C"/>
    <w:rsid w:val="00245F1B"/>
    <w:rsid w:val="00247112"/>
    <w:rsid w:val="0025467A"/>
    <w:rsid w:val="00260036"/>
    <w:rsid w:val="00274BD9"/>
    <w:rsid w:val="002804DB"/>
    <w:rsid w:val="00282322"/>
    <w:rsid w:val="002A1B59"/>
    <w:rsid w:val="002A27BE"/>
    <w:rsid w:val="002B0075"/>
    <w:rsid w:val="002C50AC"/>
    <w:rsid w:val="002E1EDF"/>
    <w:rsid w:val="002E664A"/>
    <w:rsid w:val="002E6D4A"/>
    <w:rsid w:val="002F2540"/>
    <w:rsid w:val="00300962"/>
    <w:rsid w:val="003028EF"/>
    <w:rsid w:val="00304F1B"/>
    <w:rsid w:val="0031434E"/>
    <w:rsid w:val="003201A8"/>
    <w:rsid w:val="003267BF"/>
    <w:rsid w:val="00335248"/>
    <w:rsid w:val="00337DB4"/>
    <w:rsid w:val="003408CB"/>
    <w:rsid w:val="00344745"/>
    <w:rsid w:val="00350606"/>
    <w:rsid w:val="003560F8"/>
    <w:rsid w:val="003568CD"/>
    <w:rsid w:val="003629D3"/>
    <w:rsid w:val="00364717"/>
    <w:rsid w:val="003745AF"/>
    <w:rsid w:val="00376CA7"/>
    <w:rsid w:val="00380F0E"/>
    <w:rsid w:val="003829EA"/>
    <w:rsid w:val="00392F0E"/>
    <w:rsid w:val="00395479"/>
    <w:rsid w:val="00395C67"/>
    <w:rsid w:val="00395FE7"/>
    <w:rsid w:val="003B2157"/>
    <w:rsid w:val="003B305D"/>
    <w:rsid w:val="003C1DF0"/>
    <w:rsid w:val="003C5D51"/>
    <w:rsid w:val="003E2650"/>
    <w:rsid w:val="00403EBD"/>
    <w:rsid w:val="00426F91"/>
    <w:rsid w:val="00431C85"/>
    <w:rsid w:val="0043372B"/>
    <w:rsid w:val="00443CF9"/>
    <w:rsid w:val="00447A34"/>
    <w:rsid w:val="00455D24"/>
    <w:rsid w:val="00461E08"/>
    <w:rsid w:val="004646B3"/>
    <w:rsid w:val="00476B65"/>
    <w:rsid w:val="004A4C9A"/>
    <w:rsid w:val="004A7671"/>
    <w:rsid w:val="004B4D2C"/>
    <w:rsid w:val="004B7468"/>
    <w:rsid w:val="004B7B8C"/>
    <w:rsid w:val="004C026B"/>
    <w:rsid w:val="004C4ACD"/>
    <w:rsid w:val="004C6DDF"/>
    <w:rsid w:val="004D05A7"/>
    <w:rsid w:val="004E6393"/>
    <w:rsid w:val="004E6F13"/>
    <w:rsid w:val="004F7EE9"/>
    <w:rsid w:val="00501119"/>
    <w:rsid w:val="00510ED3"/>
    <w:rsid w:val="0051259B"/>
    <w:rsid w:val="0051561A"/>
    <w:rsid w:val="00522532"/>
    <w:rsid w:val="005238C7"/>
    <w:rsid w:val="00527FD5"/>
    <w:rsid w:val="00533FED"/>
    <w:rsid w:val="00537615"/>
    <w:rsid w:val="00543A87"/>
    <w:rsid w:val="00554ED5"/>
    <w:rsid w:val="0055634B"/>
    <w:rsid w:val="005569B6"/>
    <w:rsid w:val="00557D20"/>
    <w:rsid w:val="005666F1"/>
    <w:rsid w:val="00594168"/>
    <w:rsid w:val="00596BD4"/>
    <w:rsid w:val="005A1873"/>
    <w:rsid w:val="005A46CF"/>
    <w:rsid w:val="005A4E0D"/>
    <w:rsid w:val="005A4FD5"/>
    <w:rsid w:val="005A715A"/>
    <w:rsid w:val="005B085A"/>
    <w:rsid w:val="005B503F"/>
    <w:rsid w:val="005C53D5"/>
    <w:rsid w:val="005D2D91"/>
    <w:rsid w:val="005D5485"/>
    <w:rsid w:val="005E1B79"/>
    <w:rsid w:val="005F2934"/>
    <w:rsid w:val="005F3001"/>
    <w:rsid w:val="005F32ED"/>
    <w:rsid w:val="00601B19"/>
    <w:rsid w:val="00605AD3"/>
    <w:rsid w:val="00607311"/>
    <w:rsid w:val="0061629B"/>
    <w:rsid w:val="0062427B"/>
    <w:rsid w:val="006250E2"/>
    <w:rsid w:val="006445B4"/>
    <w:rsid w:val="00646A07"/>
    <w:rsid w:val="00652153"/>
    <w:rsid w:val="006545B3"/>
    <w:rsid w:val="006659C0"/>
    <w:rsid w:val="00665B89"/>
    <w:rsid w:val="006737DF"/>
    <w:rsid w:val="00673C27"/>
    <w:rsid w:val="0068213D"/>
    <w:rsid w:val="006854B5"/>
    <w:rsid w:val="00686646"/>
    <w:rsid w:val="00690E5A"/>
    <w:rsid w:val="006A1F4A"/>
    <w:rsid w:val="006D0D8D"/>
    <w:rsid w:val="006D409A"/>
    <w:rsid w:val="006E5D9C"/>
    <w:rsid w:val="006F0716"/>
    <w:rsid w:val="006F086B"/>
    <w:rsid w:val="006F3FF2"/>
    <w:rsid w:val="006F42E5"/>
    <w:rsid w:val="00706E93"/>
    <w:rsid w:val="007117C1"/>
    <w:rsid w:val="00714A5D"/>
    <w:rsid w:val="00730136"/>
    <w:rsid w:val="00735E51"/>
    <w:rsid w:val="00743538"/>
    <w:rsid w:val="00752FE8"/>
    <w:rsid w:val="007559E6"/>
    <w:rsid w:val="00772A6D"/>
    <w:rsid w:val="00772EE7"/>
    <w:rsid w:val="00773ED8"/>
    <w:rsid w:val="0079549A"/>
    <w:rsid w:val="007A1DA0"/>
    <w:rsid w:val="007A51B9"/>
    <w:rsid w:val="007B2DC8"/>
    <w:rsid w:val="007B5FBC"/>
    <w:rsid w:val="007D56E5"/>
    <w:rsid w:val="007F1027"/>
    <w:rsid w:val="007F73F1"/>
    <w:rsid w:val="00804B44"/>
    <w:rsid w:val="00821CA4"/>
    <w:rsid w:val="00846CDC"/>
    <w:rsid w:val="00851DCC"/>
    <w:rsid w:val="0085386C"/>
    <w:rsid w:val="00883C90"/>
    <w:rsid w:val="008B343F"/>
    <w:rsid w:val="008C5BB1"/>
    <w:rsid w:val="008C76EB"/>
    <w:rsid w:val="008C7EDA"/>
    <w:rsid w:val="008E1EDE"/>
    <w:rsid w:val="00917718"/>
    <w:rsid w:val="00930116"/>
    <w:rsid w:val="00933539"/>
    <w:rsid w:val="00934806"/>
    <w:rsid w:val="0093729E"/>
    <w:rsid w:val="009449F6"/>
    <w:rsid w:val="009479B3"/>
    <w:rsid w:val="00947E63"/>
    <w:rsid w:val="00951EED"/>
    <w:rsid w:val="00963C03"/>
    <w:rsid w:val="00972299"/>
    <w:rsid w:val="009722A7"/>
    <w:rsid w:val="00980EF9"/>
    <w:rsid w:val="00983D31"/>
    <w:rsid w:val="009A0729"/>
    <w:rsid w:val="009B38AF"/>
    <w:rsid w:val="009D2C47"/>
    <w:rsid w:val="009D3166"/>
    <w:rsid w:val="009D4A22"/>
    <w:rsid w:val="009D7933"/>
    <w:rsid w:val="009E357B"/>
    <w:rsid w:val="009E5AE0"/>
    <w:rsid w:val="009E72D9"/>
    <w:rsid w:val="009F7B7D"/>
    <w:rsid w:val="00A00F29"/>
    <w:rsid w:val="00A02C0F"/>
    <w:rsid w:val="00A064C9"/>
    <w:rsid w:val="00A10BE6"/>
    <w:rsid w:val="00A163E1"/>
    <w:rsid w:val="00A16B9B"/>
    <w:rsid w:val="00A25602"/>
    <w:rsid w:val="00A31508"/>
    <w:rsid w:val="00A3225A"/>
    <w:rsid w:val="00A33E73"/>
    <w:rsid w:val="00A366AA"/>
    <w:rsid w:val="00A50A7F"/>
    <w:rsid w:val="00A51E85"/>
    <w:rsid w:val="00A6403A"/>
    <w:rsid w:val="00A7131F"/>
    <w:rsid w:val="00A76D2A"/>
    <w:rsid w:val="00A82C3E"/>
    <w:rsid w:val="00A831BA"/>
    <w:rsid w:val="00A8426A"/>
    <w:rsid w:val="00A8571D"/>
    <w:rsid w:val="00A93D28"/>
    <w:rsid w:val="00AA3510"/>
    <w:rsid w:val="00AC4C01"/>
    <w:rsid w:val="00AD42DF"/>
    <w:rsid w:val="00AD6E88"/>
    <w:rsid w:val="00AE1D86"/>
    <w:rsid w:val="00AF2C5F"/>
    <w:rsid w:val="00AF6D0D"/>
    <w:rsid w:val="00B019F5"/>
    <w:rsid w:val="00B134AB"/>
    <w:rsid w:val="00B23C4A"/>
    <w:rsid w:val="00B45E02"/>
    <w:rsid w:val="00B57EEC"/>
    <w:rsid w:val="00B61EB3"/>
    <w:rsid w:val="00B62955"/>
    <w:rsid w:val="00B7085B"/>
    <w:rsid w:val="00B80596"/>
    <w:rsid w:val="00B8350B"/>
    <w:rsid w:val="00B8478A"/>
    <w:rsid w:val="00B96EFB"/>
    <w:rsid w:val="00BB7E46"/>
    <w:rsid w:val="00BC5D41"/>
    <w:rsid w:val="00BD32D1"/>
    <w:rsid w:val="00BD47FC"/>
    <w:rsid w:val="00BD69E8"/>
    <w:rsid w:val="00BE2214"/>
    <w:rsid w:val="00BF7A83"/>
    <w:rsid w:val="00C1183A"/>
    <w:rsid w:val="00C17CC4"/>
    <w:rsid w:val="00C322CE"/>
    <w:rsid w:val="00C359D8"/>
    <w:rsid w:val="00C43A65"/>
    <w:rsid w:val="00C6177C"/>
    <w:rsid w:val="00C64522"/>
    <w:rsid w:val="00C836FA"/>
    <w:rsid w:val="00C84194"/>
    <w:rsid w:val="00C8422C"/>
    <w:rsid w:val="00CA3248"/>
    <w:rsid w:val="00CA3BE2"/>
    <w:rsid w:val="00CA5D1E"/>
    <w:rsid w:val="00CB1F77"/>
    <w:rsid w:val="00CB59B4"/>
    <w:rsid w:val="00CC1C5C"/>
    <w:rsid w:val="00CC4ED2"/>
    <w:rsid w:val="00CE1AB4"/>
    <w:rsid w:val="00CE24E4"/>
    <w:rsid w:val="00CE321E"/>
    <w:rsid w:val="00CF10B9"/>
    <w:rsid w:val="00CF3032"/>
    <w:rsid w:val="00D0011B"/>
    <w:rsid w:val="00D010D7"/>
    <w:rsid w:val="00D02208"/>
    <w:rsid w:val="00D035A0"/>
    <w:rsid w:val="00D10288"/>
    <w:rsid w:val="00D32A69"/>
    <w:rsid w:val="00D35527"/>
    <w:rsid w:val="00D40352"/>
    <w:rsid w:val="00D411D2"/>
    <w:rsid w:val="00D41554"/>
    <w:rsid w:val="00D432A0"/>
    <w:rsid w:val="00D43E23"/>
    <w:rsid w:val="00D44001"/>
    <w:rsid w:val="00D53847"/>
    <w:rsid w:val="00D56398"/>
    <w:rsid w:val="00D647BD"/>
    <w:rsid w:val="00D67770"/>
    <w:rsid w:val="00D710CA"/>
    <w:rsid w:val="00D747F7"/>
    <w:rsid w:val="00D762CB"/>
    <w:rsid w:val="00D76802"/>
    <w:rsid w:val="00D80AB4"/>
    <w:rsid w:val="00D82F34"/>
    <w:rsid w:val="00D82FE9"/>
    <w:rsid w:val="00D83DB7"/>
    <w:rsid w:val="00D8568B"/>
    <w:rsid w:val="00D92D9D"/>
    <w:rsid w:val="00DB7D21"/>
    <w:rsid w:val="00DC1126"/>
    <w:rsid w:val="00DC11E2"/>
    <w:rsid w:val="00DD5FE4"/>
    <w:rsid w:val="00DE3253"/>
    <w:rsid w:val="00DE6CB0"/>
    <w:rsid w:val="00DE6E7E"/>
    <w:rsid w:val="00E06071"/>
    <w:rsid w:val="00E06738"/>
    <w:rsid w:val="00E175A3"/>
    <w:rsid w:val="00E17D2B"/>
    <w:rsid w:val="00E24503"/>
    <w:rsid w:val="00E24B9B"/>
    <w:rsid w:val="00E3567B"/>
    <w:rsid w:val="00E531C8"/>
    <w:rsid w:val="00E6406E"/>
    <w:rsid w:val="00E73C0D"/>
    <w:rsid w:val="00E92B86"/>
    <w:rsid w:val="00EA0A9E"/>
    <w:rsid w:val="00EA38BD"/>
    <w:rsid w:val="00EB00AF"/>
    <w:rsid w:val="00EB3937"/>
    <w:rsid w:val="00EB4538"/>
    <w:rsid w:val="00EC4DD5"/>
    <w:rsid w:val="00ED3504"/>
    <w:rsid w:val="00EF50CA"/>
    <w:rsid w:val="00EF5A99"/>
    <w:rsid w:val="00F01683"/>
    <w:rsid w:val="00F02F1E"/>
    <w:rsid w:val="00F154BA"/>
    <w:rsid w:val="00F22AB8"/>
    <w:rsid w:val="00F240BF"/>
    <w:rsid w:val="00F25EDF"/>
    <w:rsid w:val="00F315F9"/>
    <w:rsid w:val="00F33956"/>
    <w:rsid w:val="00F35042"/>
    <w:rsid w:val="00F350DB"/>
    <w:rsid w:val="00F36833"/>
    <w:rsid w:val="00F40C2A"/>
    <w:rsid w:val="00F56582"/>
    <w:rsid w:val="00F75BBF"/>
    <w:rsid w:val="00F77953"/>
    <w:rsid w:val="00F81240"/>
    <w:rsid w:val="00F86343"/>
    <w:rsid w:val="00F87C2B"/>
    <w:rsid w:val="00F95F4D"/>
    <w:rsid w:val="00F972CA"/>
    <w:rsid w:val="00F97B8E"/>
    <w:rsid w:val="00FA1B3E"/>
    <w:rsid w:val="00FA23E9"/>
    <w:rsid w:val="00FA2B52"/>
    <w:rsid w:val="00FB0FA3"/>
    <w:rsid w:val="00FB60F5"/>
    <w:rsid w:val="00FE183F"/>
    <w:rsid w:val="00FE222D"/>
    <w:rsid w:val="00FE4019"/>
    <w:rsid w:val="00FE52FC"/>
    <w:rsid w:val="00FF37BF"/>
    <w:rsid w:val="00FF68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831DC8"/>
  <w15:chartTrackingRefBased/>
  <w15:docId w15:val="{93B4C2DA-6E78-4346-A3EF-5B450051C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line="4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71D"/>
    <w:pPr>
      <w:widowControl w:val="0"/>
      <w:spacing w:line="240" w:lineRule="auto"/>
      <w:jc w:val="both"/>
    </w:pPr>
    <w:rPr>
      <w:rFonts w:ascii="ＭＳ Ｐ明朝" w:eastAsia="ＭＳ Ｐ明朝" w:hAnsi="ＭＳ Ｐ明朝"/>
      <w:kern w:val="2"/>
      <w:sz w:val="21"/>
    </w:rPr>
  </w:style>
  <w:style w:type="paragraph" w:styleId="1">
    <w:name w:val="heading 1"/>
    <w:basedOn w:val="a"/>
    <w:next w:val="a"/>
    <w:link w:val="10"/>
    <w:uiPriority w:val="9"/>
    <w:qFormat/>
    <w:rsid w:val="00D92D9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F97B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rPr>
  </w:style>
  <w:style w:type="character" w:styleId="a4">
    <w:name w:val="Emphasis"/>
    <w:qFormat/>
    <w:rPr>
      <w:b/>
    </w:rPr>
  </w:style>
  <w:style w:type="paragraph" w:styleId="a5">
    <w:name w:val="No Spacing"/>
    <w:qFormat/>
    <w:pPr>
      <w:widowControl w:val="0"/>
      <w:jc w:val="both"/>
    </w:pPr>
    <w:rPr>
      <w:kern w:val="2"/>
      <w:sz w:val="21"/>
    </w:rPr>
  </w:style>
  <w:style w:type="paragraph" w:customStyle="1" w:styleId="Default">
    <w:name w:val="Default"/>
    <w:pPr>
      <w:widowControl w:val="0"/>
      <w:autoSpaceDE w:val="0"/>
      <w:autoSpaceDN w:val="0"/>
      <w:adjustRightInd w:val="0"/>
      <w:spacing w:line="240" w:lineRule="auto"/>
    </w:pPr>
    <w:rPr>
      <w:rFonts w:ascii="Gothic BBB" w:eastAsia="Gothic BBB" w:hAnsi="Gothic BBB"/>
      <w:color w:val="000000"/>
      <w:kern w:val="2"/>
      <w:sz w:val="24"/>
    </w:rPr>
  </w:style>
  <w:style w:type="paragraph" w:styleId="a6">
    <w:name w:val="Balloon Text"/>
    <w:basedOn w:val="a"/>
    <w:link w:val="a7"/>
    <w:semiHidden/>
    <w:rPr>
      <w:rFonts w:asciiTheme="majorHAnsi" w:eastAsiaTheme="majorEastAsia" w:hAnsiTheme="majorHAnsi"/>
      <w:sz w:val="18"/>
    </w:rPr>
  </w:style>
  <w:style w:type="character" w:customStyle="1" w:styleId="a7">
    <w:name w:val="吹き出し (文字)"/>
    <w:basedOn w:val="a0"/>
    <w:link w:val="a6"/>
    <w:rPr>
      <w:rFonts w:asciiTheme="majorHAnsi" w:eastAsiaTheme="majorEastAsia" w:hAnsiTheme="majorHAnsi"/>
      <w:kern w:val="2"/>
      <w:sz w:val="18"/>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rPr>
      <w:rFonts w:ascii="ＭＳ 明朝" w:hAnsi="ＭＳ 明朝"/>
      <w:kern w:val="2"/>
      <w:sz w:val="21"/>
    </w:rPr>
  </w:style>
  <w:style w:type="paragraph" w:styleId="aa">
    <w:name w:val="footer"/>
    <w:basedOn w:val="a"/>
    <w:link w:val="ab"/>
    <w:uiPriority w:val="99"/>
    <w:pPr>
      <w:tabs>
        <w:tab w:val="center" w:pos="4252"/>
        <w:tab w:val="right" w:pos="8504"/>
      </w:tabs>
      <w:snapToGrid w:val="0"/>
    </w:pPr>
  </w:style>
  <w:style w:type="character" w:customStyle="1" w:styleId="ab">
    <w:name w:val="フッター (文字)"/>
    <w:basedOn w:val="a0"/>
    <w:link w:val="aa"/>
    <w:uiPriority w:val="99"/>
    <w:rPr>
      <w:rFonts w:ascii="ＭＳ 明朝" w:hAnsi="ＭＳ 明朝"/>
      <w:kern w:val="2"/>
      <w:sz w:val="21"/>
    </w:rPr>
  </w:style>
  <w:style w:type="paragraph" w:styleId="ac">
    <w:name w:val="List Paragraph"/>
    <w:basedOn w:val="a"/>
    <w:qFormat/>
    <w:pPr>
      <w:ind w:leftChars="400" w:left="840"/>
    </w:p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rPr>
      <w:rFonts w:ascii="ＭＳ Ｐ明朝" w:eastAsia="ＭＳ Ｐ明朝" w:hAnsi="ＭＳ Ｐ明朝"/>
      <w:kern w:val="2"/>
      <w:sz w:val="21"/>
    </w:rPr>
  </w:style>
  <w:style w:type="paragraph" w:styleId="af0">
    <w:name w:val="annotation subject"/>
    <w:basedOn w:val="ae"/>
    <w:next w:val="ae"/>
    <w:link w:val="af1"/>
    <w:semiHidden/>
    <w:rPr>
      <w:b/>
    </w:rPr>
  </w:style>
  <w:style w:type="character" w:customStyle="1" w:styleId="af1">
    <w:name w:val="コメント内容 (文字)"/>
    <w:basedOn w:val="af"/>
    <w:link w:val="af0"/>
    <w:rPr>
      <w:rFonts w:ascii="ＭＳ Ｐ明朝" w:eastAsia="ＭＳ Ｐ明朝" w:hAnsi="ＭＳ Ｐ明朝"/>
      <w:b/>
      <w:kern w:val="2"/>
      <w:sz w:val="21"/>
    </w:rPr>
  </w:style>
  <w:style w:type="paragraph" w:styleId="Web">
    <w:name w:val="Normal (Web)"/>
    <w:basedOn w:val="a"/>
    <w:uiPriority w:val="99"/>
    <w:rPr>
      <w:rFonts w:ascii="Times New Roman" w:hAnsi="Times New Roman"/>
      <w:sz w:val="24"/>
    </w:rPr>
  </w:style>
  <w:style w:type="character" w:styleId="af2">
    <w:name w:val="Hyperlink"/>
    <w:basedOn w:val="a0"/>
    <w:rPr>
      <w:color w:val="0000FF"/>
      <w:u w:val="single"/>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pPr>
      <w:spacing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pPr>
      <w:spacing w:line="240" w:lineRule="auto"/>
    </w:pPr>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semiHidden/>
    <w:rsid w:val="00F97B8E"/>
    <w:rPr>
      <w:rFonts w:asciiTheme="majorHAnsi" w:eastAsiaTheme="majorEastAsia" w:hAnsiTheme="majorHAnsi" w:cstheme="majorBidi"/>
      <w:kern w:val="2"/>
      <w:sz w:val="21"/>
    </w:rPr>
  </w:style>
  <w:style w:type="paragraph" w:customStyle="1" w:styleId="af6">
    <w:name w:val="一太郎８"/>
    <w:rsid w:val="00D8568B"/>
    <w:pPr>
      <w:widowControl w:val="0"/>
      <w:wordWrap w:val="0"/>
      <w:autoSpaceDE w:val="0"/>
      <w:autoSpaceDN w:val="0"/>
      <w:adjustRightInd w:val="0"/>
      <w:spacing w:line="334" w:lineRule="atLeast"/>
      <w:jc w:val="both"/>
    </w:pPr>
    <w:rPr>
      <w:rFonts w:ascii="ＭＳ 明朝"/>
      <w:spacing w:val="-1"/>
      <w:sz w:val="24"/>
    </w:rPr>
  </w:style>
  <w:style w:type="character" w:styleId="af7">
    <w:name w:val="Unresolved Mention"/>
    <w:basedOn w:val="a0"/>
    <w:uiPriority w:val="99"/>
    <w:semiHidden/>
    <w:unhideWhenUsed/>
    <w:rsid w:val="00D035A0"/>
    <w:rPr>
      <w:color w:val="605E5C"/>
      <w:shd w:val="clear" w:color="auto" w:fill="E1DFDD"/>
    </w:rPr>
  </w:style>
  <w:style w:type="character" w:styleId="af8">
    <w:name w:val="FollowedHyperlink"/>
    <w:basedOn w:val="a0"/>
    <w:uiPriority w:val="99"/>
    <w:semiHidden/>
    <w:unhideWhenUsed/>
    <w:rsid w:val="00A25602"/>
    <w:rPr>
      <w:color w:val="800080" w:themeColor="followedHyperlink"/>
      <w:u w:val="single"/>
    </w:rPr>
  </w:style>
  <w:style w:type="character" w:customStyle="1" w:styleId="10">
    <w:name w:val="見出し 1 (文字)"/>
    <w:basedOn w:val="a0"/>
    <w:link w:val="1"/>
    <w:uiPriority w:val="9"/>
    <w:rsid w:val="00D92D9D"/>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26767">
      <w:bodyDiv w:val="1"/>
      <w:marLeft w:val="0"/>
      <w:marRight w:val="0"/>
      <w:marTop w:val="0"/>
      <w:marBottom w:val="0"/>
      <w:divBdr>
        <w:top w:val="none" w:sz="0" w:space="0" w:color="auto"/>
        <w:left w:val="none" w:sz="0" w:space="0" w:color="auto"/>
        <w:bottom w:val="none" w:sz="0" w:space="0" w:color="auto"/>
        <w:right w:val="none" w:sz="0" w:space="0" w:color="auto"/>
      </w:divBdr>
    </w:div>
    <w:div w:id="335889354">
      <w:bodyDiv w:val="1"/>
      <w:marLeft w:val="0"/>
      <w:marRight w:val="0"/>
      <w:marTop w:val="0"/>
      <w:marBottom w:val="0"/>
      <w:divBdr>
        <w:top w:val="none" w:sz="0" w:space="0" w:color="auto"/>
        <w:left w:val="none" w:sz="0" w:space="0" w:color="auto"/>
        <w:bottom w:val="none" w:sz="0" w:space="0" w:color="auto"/>
        <w:right w:val="none" w:sz="0" w:space="0" w:color="auto"/>
      </w:divBdr>
    </w:div>
    <w:div w:id="380398629">
      <w:bodyDiv w:val="1"/>
      <w:marLeft w:val="0"/>
      <w:marRight w:val="0"/>
      <w:marTop w:val="0"/>
      <w:marBottom w:val="0"/>
      <w:divBdr>
        <w:top w:val="none" w:sz="0" w:space="0" w:color="auto"/>
        <w:left w:val="none" w:sz="0" w:space="0" w:color="auto"/>
        <w:bottom w:val="none" w:sz="0" w:space="0" w:color="auto"/>
        <w:right w:val="none" w:sz="0" w:space="0" w:color="auto"/>
      </w:divBdr>
    </w:div>
    <w:div w:id="563882157">
      <w:bodyDiv w:val="1"/>
      <w:marLeft w:val="0"/>
      <w:marRight w:val="0"/>
      <w:marTop w:val="0"/>
      <w:marBottom w:val="0"/>
      <w:divBdr>
        <w:top w:val="none" w:sz="0" w:space="0" w:color="auto"/>
        <w:left w:val="none" w:sz="0" w:space="0" w:color="auto"/>
        <w:bottom w:val="none" w:sz="0" w:space="0" w:color="auto"/>
        <w:right w:val="none" w:sz="0" w:space="0" w:color="auto"/>
      </w:divBdr>
    </w:div>
    <w:div w:id="931860916">
      <w:bodyDiv w:val="1"/>
      <w:marLeft w:val="0"/>
      <w:marRight w:val="0"/>
      <w:marTop w:val="0"/>
      <w:marBottom w:val="0"/>
      <w:divBdr>
        <w:top w:val="none" w:sz="0" w:space="0" w:color="auto"/>
        <w:left w:val="none" w:sz="0" w:space="0" w:color="auto"/>
        <w:bottom w:val="none" w:sz="0" w:space="0" w:color="auto"/>
        <w:right w:val="none" w:sz="0" w:space="0" w:color="auto"/>
      </w:divBdr>
    </w:div>
    <w:div w:id="1263731013">
      <w:bodyDiv w:val="1"/>
      <w:marLeft w:val="0"/>
      <w:marRight w:val="0"/>
      <w:marTop w:val="0"/>
      <w:marBottom w:val="0"/>
      <w:divBdr>
        <w:top w:val="none" w:sz="0" w:space="0" w:color="auto"/>
        <w:left w:val="none" w:sz="0" w:space="0" w:color="auto"/>
        <w:bottom w:val="none" w:sz="0" w:space="0" w:color="auto"/>
        <w:right w:val="none" w:sz="0" w:space="0" w:color="auto"/>
      </w:divBdr>
    </w:div>
    <w:div w:id="1381250823">
      <w:bodyDiv w:val="1"/>
      <w:marLeft w:val="0"/>
      <w:marRight w:val="0"/>
      <w:marTop w:val="0"/>
      <w:marBottom w:val="0"/>
      <w:divBdr>
        <w:top w:val="none" w:sz="0" w:space="0" w:color="auto"/>
        <w:left w:val="none" w:sz="0" w:space="0" w:color="auto"/>
        <w:bottom w:val="none" w:sz="0" w:space="0" w:color="auto"/>
        <w:right w:val="none" w:sz="0" w:space="0" w:color="auto"/>
      </w:divBdr>
    </w:div>
    <w:div w:id="1631092607">
      <w:bodyDiv w:val="1"/>
      <w:marLeft w:val="0"/>
      <w:marRight w:val="0"/>
      <w:marTop w:val="0"/>
      <w:marBottom w:val="0"/>
      <w:divBdr>
        <w:top w:val="none" w:sz="0" w:space="0" w:color="auto"/>
        <w:left w:val="none" w:sz="0" w:space="0" w:color="auto"/>
        <w:bottom w:val="none" w:sz="0" w:space="0" w:color="auto"/>
        <w:right w:val="none" w:sz="0" w:space="0" w:color="auto"/>
      </w:divBdr>
    </w:div>
    <w:div w:id="1710033501">
      <w:bodyDiv w:val="1"/>
      <w:marLeft w:val="0"/>
      <w:marRight w:val="0"/>
      <w:marTop w:val="0"/>
      <w:marBottom w:val="0"/>
      <w:divBdr>
        <w:top w:val="none" w:sz="0" w:space="0" w:color="auto"/>
        <w:left w:val="none" w:sz="0" w:space="0" w:color="auto"/>
        <w:bottom w:val="none" w:sz="0" w:space="0" w:color="auto"/>
        <w:right w:val="none" w:sz="0" w:space="0" w:color="auto"/>
      </w:divBdr>
    </w:div>
    <w:div w:id="2074086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ref.hiroshima.lg.jp/site/apc/fureai-event.html"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ref.hiroshima.lg.jp/soshiki/58/hiroshima-mc.html" TargetMode="External"/><Relationship Id="rId17" Type="http://schemas.openxmlformats.org/officeDocument/2006/relationships/hyperlink" Target="https://www.mhlw.go.jp/stf/seisakunitsuite/bunya/0000172990.html" TargetMode="External"/><Relationship Id="rId2" Type="http://schemas.openxmlformats.org/officeDocument/2006/relationships/numbering" Target="numbering.xml"/><Relationship Id="rId16" Type="http://schemas.openxmlformats.org/officeDocument/2006/relationships/hyperlink" Target="https://www.pref.hiroshima.lg.jp/site/apc/contents-koinusiikusoudannkai.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hiroshima.lg.jp/soshiki/58/pet-bousai.html" TargetMode="External"/><Relationship Id="rId5" Type="http://schemas.openxmlformats.org/officeDocument/2006/relationships/webSettings" Target="webSettings.xml"/><Relationship Id="rId15" Type="http://schemas.openxmlformats.org/officeDocument/2006/relationships/hyperlink" Target="https://www.pref.hiroshima.lg.jp/site/apc/contents-siawasenakurasikataseminar.html" TargetMode="External"/><Relationship Id="rId10" Type="http://schemas.openxmlformats.org/officeDocument/2006/relationships/hyperlink" Target="https://www.pref.hiroshima.lg.jp/soshiki/58/pet-bousai.html"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pref.hiroshima.lg.jp/site/apc/contents-sincenterinunekonojouto.html"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85438-C62C-425D-B09C-63A59E235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16</Pages>
  <Words>1863</Words>
  <Characters>10622</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鈴木 由莉絵</cp:lastModifiedBy>
  <cp:revision>23</cp:revision>
  <cp:lastPrinted>2026-02-25T05:01:00Z</cp:lastPrinted>
  <dcterms:created xsi:type="dcterms:W3CDTF">2026-02-19T07:27:00Z</dcterms:created>
  <dcterms:modified xsi:type="dcterms:W3CDTF">2026-02-26T03:45:00Z</dcterms:modified>
</cp:coreProperties>
</file>