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ajorEastAsia" w:hAnsiTheme="majorEastAsia" w:eastAsiaTheme="majorEastAsia"/>
          <w:b w:val="1"/>
          <w:spacing w:val="3"/>
          <w:sz w:val="20"/>
        </w:rPr>
      </w:pP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color w:val="000000" w:themeColor="text1"/>
          <w:spacing w:val="3"/>
          <w:sz w:val="24"/>
        </w:rPr>
      </w:pPr>
      <w:r>
        <w:rPr>
          <w:rFonts w:hint="eastAsia" w:ascii="ＭＳ 明朝" w:hAnsi="ＭＳ 明朝" w:eastAsia="ＭＳ 明朝"/>
          <w:color w:val="000000" w:themeColor="text1"/>
          <w:spacing w:val="3"/>
          <w:sz w:val="24"/>
        </w:rPr>
        <w:t>広島県知事　横田　美香　様</w:t>
      </w:r>
    </w:p>
    <w:p>
      <w:pPr>
        <w:pStyle w:val="0"/>
        <w:autoSpaceDE w:val="0"/>
        <w:autoSpaceDN w:val="0"/>
        <w:spacing w:line="400" w:lineRule="exact"/>
        <w:rPr>
          <w:rFonts w:hint="default" w:ascii="ＭＳ 明朝" w:hAnsi="ＭＳ 明朝" w:eastAsia="ＭＳ 明朝"/>
          <w:color w:val="000000" w:themeColor="text1"/>
          <w:spacing w:val="3"/>
          <w:sz w:val="24"/>
        </w:rPr>
      </w:pPr>
    </w:p>
    <w:p>
      <w:pPr>
        <w:pStyle w:val="0"/>
        <w:autoSpaceDE w:val="0"/>
        <w:autoSpaceDN w:val="0"/>
        <w:spacing w:line="400" w:lineRule="exact"/>
        <w:rPr>
          <w:rFonts w:hint="default" w:ascii="ＭＳ 明朝" w:hAnsi="ＭＳ 明朝" w:eastAsia="ＭＳ 明朝"/>
          <w:color w:val="000000" w:themeColor="text1"/>
          <w:spacing w:val="3"/>
          <w:sz w:val="24"/>
        </w:rPr>
      </w:pPr>
      <w:r>
        <w:rPr>
          <w:rFonts w:hint="eastAsia" w:ascii="ＭＳ 明朝" w:hAnsi="ＭＳ 明朝" w:eastAsia="ＭＳ 明朝"/>
          <w:color w:val="000000" w:themeColor="text1"/>
          <w:spacing w:val="3"/>
          <w:sz w:val="24"/>
        </w:rPr>
        <w:t>　　　　　　　　　　　　　　　　　</w:t>
      </w:r>
      <w:r>
        <w:rPr>
          <w:rFonts w:hint="eastAsia" w:ascii="ＭＳ 明朝" w:hAnsi="ＭＳ 明朝" w:eastAsia="ＭＳ 明朝"/>
          <w:color w:val="000000" w:themeColor="text1"/>
          <w:spacing w:val="127"/>
          <w:kern w:val="0"/>
          <w:sz w:val="24"/>
        </w:rPr>
        <w:t>所在</w:t>
      </w:r>
      <w:r>
        <w:rPr>
          <w:rFonts w:hint="eastAsia" w:ascii="ＭＳ 明朝" w:hAnsi="ＭＳ 明朝" w:eastAsia="ＭＳ 明朝"/>
          <w:color w:val="000000" w:themeColor="text1"/>
          <w:spacing w:val="1"/>
          <w:kern w:val="0"/>
          <w:sz w:val="24"/>
        </w:rPr>
        <w:t>地</w:t>
      </w:r>
    </w:p>
    <w:p>
      <w:pPr>
        <w:pStyle w:val="0"/>
        <w:autoSpaceDE w:val="0"/>
        <w:autoSpaceDN w:val="0"/>
        <w:spacing w:line="400" w:lineRule="exact"/>
        <w:rPr>
          <w:rFonts w:hint="default" w:ascii="ＭＳ 明朝" w:hAnsi="ＭＳ 明朝" w:eastAsia="ＭＳ 明朝"/>
          <w:color w:val="000000" w:themeColor="text1"/>
          <w:spacing w:val="3"/>
          <w:sz w:val="24"/>
        </w:rPr>
      </w:pPr>
      <w:r>
        <w:rPr>
          <w:rFonts w:hint="eastAsia" w:ascii="ＭＳ 明朝" w:hAnsi="ＭＳ 明朝" w:eastAsia="ＭＳ 明朝"/>
          <w:color w:val="000000" w:themeColor="text1"/>
          <w:spacing w:val="3"/>
          <w:sz w:val="24"/>
        </w:rPr>
        <w:t>　　　　　　　　　　　　　　　　　商号・名称</w:t>
      </w:r>
    </w:p>
    <w:p>
      <w:pPr>
        <w:pStyle w:val="0"/>
        <w:autoSpaceDE w:val="0"/>
        <w:autoSpaceDN w:val="0"/>
        <w:spacing w:line="400" w:lineRule="exact"/>
        <w:rPr>
          <w:rFonts w:hint="default" w:ascii="ＭＳ 明朝" w:hAnsi="ＭＳ 明朝" w:eastAsia="ＭＳ 明朝"/>
          <w:color w:val="000000" w:themeColor="text1"/>
          <w:spacing w:val="3"/>
          <w:sz w:val="24"/>
        </w:rPr>
      </w:pPr>
      <w:r>
        <w:rPr>
          <w:rFonts w:hint="eastAsia" w:ascii="ＭＳ 明朝" w:hAnsi="ＭＳ 明朝" w:eastAsia="ＭＳ 明朝"/>
          <w:color w:val="000000" w:themeColor="text1"/>
          <w:spacing w:val="3"/>
          <w:sz w:val="24"/>
        </w:rPr>
        <w:t>　　　　　　　　　　　　　　　　　</w:t>
      </w:r>
      <w:r>
        <w:rPr>
          <w:rFonts w:hint="eastAsia" w:ascii="ＭＳ 明朝" w:hAnsi="ＭＳ 明朝" w:eastAsia="ＭＳ 明朝"/>
          <w:color w:val="000000" w:themeColor="text1"/>
          <w:spacing w:val="45"/>
          <w:kern w:val="0"/>
          <w:sz w:val="24"/>
        </w:rPr>
        <w:t>代表者</w:t>
      </w:r>
      <w:r>
        <w:rPr>
          <w:rFonts w:hint="eastAsia" w:ascii="ＭＳ 明朝" w:hAnsi="ＭＳ 明朝" w:eastAsia="ＭＳ 明朝"/>
          <w:color w:val="000000" w:themeColor="text1"/>
          <w:kern w:val="0"/>
          <w:sz w:val="24"/>
        </w:rPr>
        <w:t>名</w:t>
      </w:r>
      <w:r>
        <w:rPr>
          <w:rFonts w:hint="eastAsia" w:ascii="ＭＳ 明朝" w:hAnsi="ＭＳ 明朝" w:eastAsia="ＭＳ 明朝"/>
          <w:color w:val="000000" w:themeColor="text1"/>
          <w:spacing w:val="3"/>
          <w:sz w:val="24"/>
        </w:rPr>
        <w:t>　　　　　　　　　　　　　</w:t>
      </w:r>
    </w:p>
    <w:p>
      <w:pPr>
        <w:pStyle w:val="0"/>
        <w:autoSpaceDE w:val="0"/>
        <w:autoSpaceDN w:val="0"/>
        <w:spacing w:line="400" w:lineRule="exact"/>
        <w:rPr>
          <w:rFonts w:hint="default" w:ascii="ＭＳ 明朝" w:hAnsi="ＭＳ 明朝" w:eastAsia="ＭＳ 明朝"/>
          <w:color w:val="000000" w:themeColor="text1"/>
          <w:spacing w:val="3"/>
          <w:sz w:val="24"/>
        </w:rPr>
      </w:pPr>
      <w:r>
        <w:rPr>
          <w:rFonts w:hint="eastAsia" w:ascii="ＭＳ 明朝" w:hAnsi="ＭＳ 明朝" w:eastAsia="ＭＳ 明朝"/>
          <w:color w:val="000000" w:themeColor="text1"/>
          <w:spacing w:val="3"/>
          <w:sz w:val="24"/>
        </w:rPr>
        <w:t>　　　　　　　　　　　　　　　　　（担当者名　　　　　　　　　　　）</w:t>
      </w:r>
    </w:p>
    <w:p>
      <w:pPr>
        <w:pStyle w:val="0"/>
        <w:autoSpaceDE w:val="0"/>
        <w:autoSpaceDN w:val="0"/>
        <w:spacing w:line="400" w:lineRule="exact"/>
        <w:rPr>
          <w:rFonts w:hint="default" w:ascii="ＭＳ 明朝" w:hAnsi="ＭＳ 明朝" w:eastAsia="ＭＳ 明朝"/>
          <w:color w:val="000000" w:themeColor="text1"/>
          <w:spacing w:val="3"/>
          <w:sz w:val="24"/>
        </w:rPr>
      </w:pPr>
    </w:p>
    <w:p>
      <w:pPr>
        <w:pStyle w:val="0"/>
        <w:autoSpaceDE w:val="0"/>
        <w:autoSpaceDN w:val="0"/>
        <w:spacing w:line="400" w:lineRule="exact"/>
        <w:rPr>
          <w:rFonts w:hint="default" w:ascii="ＭＳ 明朝" w:hAnsi="ＭＳ 明朝" w:eastAsia="ＭＳ 明朝"/>
          <w:color w:val="000000" w:themeColor="text1"/>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color w:val="000000" w:themeColor="text1"/>
          <w:spacing w:val="3"/>
          <w:sz w:val="24"/>
        </w:rPr>
        <w:t>　今般の令和８年度南海トラフ巨大地震等を想定した初動対応手順書を踏まえた訓練支援業務</w:t>
      </w:r>
      <w:r>
        <w:rPr>
          <w:rFonts w:hint="eastAsia" w:ascii="ＭＳ 明朝" w:hAnsi="ＭＳ 明朝" w:eastAsia="ＭＳ 明朝"/>
          <w:color w:val="000000" w:themeColor="text1"/>
          <w:spacing w:val="3"/>
          <w:sz w:val="24"/>
          <w:u w:val="none" w:color="auto"/>
        </w:rPr>
        <w:t>の</w:t>
      </w:r>
      <w:r>
        <w:rPr>
          <w:rFonts w:hint="eastAsia" w:ascii="ＭＳ 明朝" w:hAnsi="ＭＳ 明朝" w:eastAsia="ＭＳ 明朝"/>
          <w:color w:val="000000" w:themeColor="text1"/>
          <w:spacing w:val="3"/>
          <w:sz w:val="24"/>
        </w:rPr>
        <w:t>競争入札に関し、刑法（明治</w:t>
      </w:r>
      <w:r>
        <w:rPr>
          <w:rFonts w:hint="eastAsia" w:ascii="ＭＳ 明朝" w:hAnsi="ＭＳ 明朝" w:eastAsia="ＭＳ 明朝"/>
          <w:color w:val="000000" w:themeColor="text1"/>
          <w:spacing w:val="3"/>
          <w:sz w:val="24"/>
        </w:rPr>
        <w:t>40</w:t>
      </w:r>
      <w:r>
        <w:rPr>
          <w:rFonts w:hint="eastAsia" w:ascii="ＭＳ 明朝" w:hAnsi="ＭＳ 明朝" w:eastAsia="ＭＳ 明朝"/>
          <w:color w:val="000000" w:themeColor="text1"/>
          <w:spacing w:val="3"/>
          <w:sz w:val="24"/>
        </w:rPr>
        <w:t>年法律第</w:t>
      </w:r>
      <w:r>
        <w:rPr>
          <w:rFonts w:hint="eastAsia" w:ascii="ＭＳ 明朝" w:hAnsi="ＭＳ 明朝" w:eastAsia="ＭＳ 明朝"/>
          <w:color w:val="000000" w:themeColor="text1"/>
          <w:spacing w:val="3"/>
          <w:sz w:val="24"/>
        </w:rPr>
        <w:t>45</w:t>
      </w:r>
      <w:r>
        <w:rPr>
          <w:rFonts w:hint="eastAsia" w:ascii="ＭＳ 明朝" w:hAnsi="ＭＳ 明朝" w:eastAsia="ＭＳ 明朝"/>
          <w:color w:val="000000" w:themeColor="text1"/>
          <w:spacing w:val="3"/>
          <w:sz w:val="24"/>
        </w:rPr>
        <w:t>号</w:t>
      </w:r>
      <w:bookmarkStart w:id="0" w:name="_GoBack"/>
      <w:bookmarkEnd w:id="0"/>
      <w:r>
        <w:rPr>
          <w:rFonts w:hint="eastAsia" w:ascii="ＭＳ 明朝" w:hAnsi="ＭＳ 明朝" w:eastAsia="ＭＳ 明朝"/>
          <w:spacing w:val="3"/>
          <w:sz w:val="24"/>
        </w:rPr>
        <w:t>）第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1249</TotalTime>
  <Pages>1</Pages>
  <Words>6</Words>
  <Characters>372</Characters>
  <Application>JUST Note</Application>
  <Lines>28</Lines>
  <Paragraphs>12</Paragraphs>
  <Company>広島県庁</Company>
  <CharactersWithSpaces>477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郷田 爽真</cp:lastModifiedBy>
  <cp:lastPrinted>2020-10-30T05:30:00Z</cp:lastPrinted>
  <dcterms:created xsi:type="dcterms:W3CDTF">2020-03-13T07:51:00Z</dcterms:created>
  <dcterms:modified xsi:type="dcterms:W3CDTF">2026-02-17T01:38:41Z</dcterms:modified>
  <cp:revision>62</cp:revision>
</cp:coreProperties>
</file>