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0F4D28DF" w:rsidR="00EF7396" w:rsidRDefault="001E30FD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86B27" wp14:editId="5D82A904">
                <wp:simplePos x="0" y="0"/>
                <wp:positionH relativeFrom="column">
                  <wp:posOffset>4375785</wp:posOffset>
                </wp:positionH>
                <wp:positionV relativeFrom="paragraph">
                  <wp:posOffset>-1071880</wp:posOffset>
                </wp:positionV>
                <wp:extent cx="12858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DE987" w14:textId="070F6A45" w:rsidR="00AD5633" w:rsidRPr="001E30FD" w:rsidRDefault="00AD5633" w:rsidP="001E30F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1E30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記録</w:t>
                            </w:r>
                            <w:r w:rsidR="001E30FD" w:rsidRPr="001E30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・評価係用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86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55pt;margin-top:-84.4pt;width:101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" fillcolor="white [3201]" strokeweight=".5pt">
                <v:textbox>
                  <w:txbxContent>
                    <w:p w14:paraId="75FDE987" w14:textId="070F6A45" w:rsidR="00AD5633" w:rsidRPr="001E30FD" w:rsidRDefault="00AD5633" w:rsidP="001E30F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1E30FD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記録</w:t>
                      </w:r>
                      <w:r w:rsidR="001E30FD" w:rsidRPr="001E30FD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・評価係用</w:t>
                      </w:r>
                    </w:p>
                  </w:txbxContent>
                </v:textbox>
              </v:shape>
            </w:pict>
          </mc:Fallback>
        </mc:AlternateContent>
      </w:r>
      <w:r w:rsidR="00531670"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1441A9">
        <w:rPr>
          <w:rFonts w:ascii="BIZ UDPゴシック" w:eastAsia="BIZ UDPゴシック" w:hAnsi="BIZ UDPゴシック" w:hint="eastAsia"/>
          <w:b/>
          <w:bCs/>
          <w:sz w:val="28"/>
          <w:szCs w:val="32"/>
        </w:rPr>
        <w:t>評価</w:t>
      </w:r>
      <w:r w:rsidR="0050227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チェックリスト</w:t>
      </w:r>
    </w:p>
    <w:p w14:paraId="69ED3309" w14:textId="0A65A2DA" w:rsidR="00A92782" w:rsidRPr="00596DE6" w:rsidRDefault="00574BE0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E0365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A</w:t>
      </w:r>
      <w:r w:rsidR="00B6649D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 xml:space="preserve"> </w:t>
      </w:r>
      <w:r w:rsidR="0064460E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避難</w:t>
      </w:r>
      <w:r w:rsidR="00EF7396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準備訓練</w:t>
      </w:r>
    </w:p>
    <w:p w14:paraId="07C824ED" w14:textId="77777777" w:rsidR="002D5889" w:rsidRPr="00F02EFC" w:rsidRDefault="002D5889" w:rsidP="002D5889">
      <w:pPr>
        <w:pStyle w:val="a8"/>
        <w:numPr>
          <w:ilvl w:val="0"/>
          <w:numId w:val="26"/>
        </w:numPr>
        <w:spacing w:beforeLines="50" w:before="180" w:afterLines="20" w:after="72" w:line="480" w:lineRule="exact"/>
        <w:ind w:leftChars="0"/>
        <w:rPr>
          <w:rFonts w:ascii="BIZ UDPゴシック" w:eastAsia="BIZ UDPゴシック" w:hAnsi="BIZ UDPゴシック"/>
          <w:sz w:val="28"/>
          <w:szCs w:val="32"/>
        </w:rPr>
      </w:pPr>
      <w:bookmarkStart w:id="0" w:name="_Hlk125557197"/>
      <w:r w:rsidRPr="00F02EFC">
        <w:rPr>
          <w:rFonts w:ascii="BIZ UDPゴシック" w:eastAsia="BIZ UDPゴシック" w:hAnsi="BIZ UDPゴシック" w:hint="eastAsia"/>
          <w:sz w:val="28"/>
          <w:szCs w:val="32"/>
        </w:rPr>
        <w:t>訓練の目標</w:t>
      </w:r>
    </w:p>
    <w:bookmarkEnd w:id="0"/>
    <w:p w14:paraId="243D3CE4" w14:textId="36B90908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避</w:t>
      </w:r>
      <w:r w:rsidRPr="00570D39">
        <w:rPr>
          <w:rFonts w:ascii="BIZ UDPゴシック" w:eastAsia="BIZ UDPゴシック" w:hAnsi="BIZ UDPゴシック" w:hint="eastAsia"/>
          <w:sz w:val="24"/>
          <w:szCs w:val="28"/>
        </w:rPr>
        <w:t>難行動要支援者が、避難支援等実施者と合流するまでにやること（携行品の準備</w:t>
      </w:r>
      <w:r>
        <w:rPr>
          <w:rFonts w:ascii="BIZ UDPゴシック" w:eastAsia="BIZ UDPゴシック" w:hAnsi="BIZ UDPゴシック" w:hint="eastAsia"/>
          <w:sz w:val="24"/>
          <w:szCs w:val="28"/>
        </w:rPr>
        <w:t>、準備しておくことの実施</w:t>
      </w:r>
      <w:r w:rsidRPr="00570D39">
        <w:rPr>
          <w:rFonts w:ascii="BIZ UDPゴシック" w:eastAsia="BIZ UDPゴシック" w:hAnsi="BIZ UDPゴシック" w:hint="eastAsia"/>
          <w:sz w:val="24"/>
          <w:szCs w:val="28"/>
        </w:rPr>
        <w:t>）を計画通りに実施できる。</w:t>
      </w:r>
    </w:p>
    <w:p w14:paraId="5C55B16C" w14:textId="77777777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  <w:r w:rsidRPr="00130221">
        <w:rPr>
          <w:rFonts w:ascii="BIZ UDPゴシック" w:eastAsia="BIZ UDPゴシック" w:hAnsi="BIZ UDPゴシック" w:hint="eastAsia"/>
          <w:sz w:val="24"/>
          <w:szCs w:val="28"/>
        </w:rPr>
        <w:t>訓練を通して、</w:t>
      </w:r>
      <w:r>
        <w:rPr>
          <w:rFonts w:ascii="BIZ UDPゴシック" w:eastAsia="BIZ UDPゴシック" w:hAnsi="BIZ UDPゴシック" w:hint="eastAsia"/>
          <w:sz w:val="24"/>
          <w:szCs w:val="28"/>
        </w:rPr>
        <w:t>作成した個別避難計画（携行品の準備、準備しておくことの実施）に</w:t>
      </w:r>
      <w:r>
        <w:rPr>
          <w:rFonts w:ascii="BIZ UDPゴシック" w:eastAsia="BIZ UDPゴシック" w:hAnsi="BIZ UDPゴシック"/>
          <w:sz w:val="24"/>
          <w:szCs w:val="28"/>
        </w:rPr>
        <w:br/>
      </w:r>
      <w:r>
        <w:rPr>
          <w:rFonts w:ascii="BIZ UDPゴシック" w:eastAsia="BIZ UDPゴシック" w:hAnsi="BIZ UDPゴシック" w:hint="eastAsia"/>
          <w:sz w:val="24"/>
          <w:szCs w:val="28"/>
        </w:rPr>
        <w:t>課題や不足がないかを確認し、計画の改善事項に気づくことができる</w:t>
      </w:r>
      <w:r w:rsidRPr="00F3658D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5E8457B8" w14:textId="77777777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</w:p>
    <w:p w14:paraId="162625BB" w14:textId="77777777" w:rsidR="002D5889" w:rsidRDefault="002D5889" w:rsidP="002D5889">
      <w:pPr>
        <w:pStyle w:val="a8"/>
        <w:numPr>
          <w:ilvl w:val="0"/>
          <w:numId w:val="24"/>
        </w:numPr>
        <w:ind w:leftChars="0" w:left="425" w:right="-1" w:hangingChars="177" w:hanging="425"/>
        <w:rPr>
          <w:rFonts w:ascii="BIZ UDPゴシック" w:eastAsia="BIZ UDPゴシック" w:hAnsi="BIZ UDPゴシック"/>
          <w:sz w:val="24"/>
          <w:szCs w:val="28"/>
        </w:rPr>
      </w:pPr>
    </w:p>
    <w:p w14:paraId="4559BD77" w14:textId="77777777" w:rsidR="0076667A" w:rsidRPr="00F02EFC" w:rsidRDefault="0076667A" w:rsidP="00F21838">
      <w:pPr>
        <w:pStyle w:val="a8"/>
        <w:numPr>
          <w:ilvl w:val="0"/>
          <w:numId w:val="26"/>
        </w:numPr>
        <w:spacing w:afterLines="20" w:after="72" w:line="480" w:lineRule="exact"/>
        <w:ind w:leftChars="0"/>
        <w:rPr>
          <w:rFonts w:ascii="BIZ UDPゴシック" w:eastAsia="BIZ UDPゴシック" w:hAnsi="BIZ UDPゴシック"/>
          <w:sz w:val="28"/>
          <w:szCs w:val="32"/>
        </w:rPr>
      </w:pPr>
      <w:r w:rsidRPr="00F02EFC">
        <w:rPr>
          <w:rFonts w:ascii="BIZ UDPゴシック" w:eastAsia="BIZ UDPゴシック" w:hAnsi="BIZ UDPゴシック" w:hint="eastAsia"/>
          <w:sz w:val="28"/>
          <w:szCs w:val="32"/>
        </w:rPr>
        <w:t>チェックリスト</w:t>
      </w:r>
    </w:p>
    <w:p w14:paraId="1EC655C0" w14:textId="77777777" w:rsidR="0076667A" w:rsidRPr="009F0900" w:rsidRDefault="0076667A" w:rsidP="0076667A">
      <w:pPr>
        <w:snapToGrid w:val="0"/>
        <w:spacing w:line="240" w:lineRule="exact"/>
        <w:ind w:right="-567"/>
        <w:rPr>
          <w:rFonts w:ascii="BIZ UDPゴシック" w:eastAsia="BIZ UDPゴシック" w:hAnsi="BIZ UDPゴシック"/>
          <w:color w:val="7F7F7F" w:themeColor="text1" w:themeTint="80"/>
        </w:rPr>
      </w:pPr>
      <w:r>
        <w:rPr>
          <w:rFonts w:ascii="BIZ UDPゴシック" w:eastAsia="BIZ UDPゴシック" w:hAnsi="BIZ UDPゴシック" w:hint="eastAsia"/>
          <w:color w:val="7F7F7F" w:themeColor="text1" w:themeTint="80"/>
        </w:rPr>
        <w:t>（</w:t>
      </w:r>
      <w:r w:rsidRPr="009F0900">
        <w:rPr>
          <w:rFonts w:ascii="BIZ UDPゴシック" w:eastAsia="BIZ UDPゴシック" w:hAnsi="BIZ UDPゴシック" w:hint="eastAsia"/>
          <w:color w:val="7F7F7F" w:themeColor="text1" w:themeTint="80"/>
        </w:rPr>
        <w:t>↓できていたら□にチェックを入れてください。</w:t>
      </w:r>
      <w:r>
        <w:rPr>
          <w:rFonts w:ascii="BIZ UDPゴシック" w:eastAsia="BIZ UDPゴシック" w:hAnsi="BIZ UDPゴシック" w:hint="eastAsia"/>
          <w:color w:val="7F7F7F" w:themeColor="text1" w:themeTint="80"/>
        </w:rPr>
        <w:t>）　　　　　　　　　　　　　　　 　（↓気づいたこと等をメモ）</w:t>
      </w:r>
    </w:p>
    <w:tbl>
      <w:tblPr>
        <w:tblStyle w:val="a7"/>
        <w:tblW w:w="9525" w:type="dxa"/>
        <w:tblInd w:w="-5" w:type="dxa"/>
        <w:tblLook w:val="04A0" w:firstRow="1" w:lastRow="0" w:firstColumn="1" w:lastColumn="0" w:noHBand="0" w:noVBand="1"/>
      </w:tblPr>
      <w:tblGrid>
        <w:gridCol w:w="454"/>
        <w:gridCol w:w="1191"/>
        <w:gridCol w:w="5102"/>
        <w:gridCol w:w="2778"/>
      </w:tblGrid>
      <w:tr w:rsidR="0076667A" w:rsidRPr="00975F34" w14:paraId="2064E1DA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39D47739" w14:textId="77777777" w:rsidR="0076667A" w:rsidRPr="00975F34" w:rsidRDefault="0076667A" w:rsidP="0076667A">
            <w:pPr>
              <w:pStyle w:val="a8"/>
              <w:numPr>
                <w:ilvl w:val="0"/>
                <w:numId w:val="27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6EEA2B2" w14:textId="77777777" w:rsidR="0076667A" w:rsidRPr="00F05F87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2BE44A1A" w14:textId="4CE95953" w:rsidR="0076667A" w:rsidRPr="00F05F87" w:rsidRDefault="00E36CF5" w:rsidP="00E36CF5">
            <w:pPr>
              <w:ind w:right="-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安否確認を伝えることができた</w:t>
            </w:r>
          </w:p>
        </w:tc>
        <w:tc>
          <w:tcPr>
            <w:tcW w:w="2778" w:type="dxa"/>
            <w:vAlign w:val="center"/>
          </w:tcPr>
          <w:p w14:paraId="6FFB8D33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36CF5" w:rsidRPr="00975F34" w14:paraId="539C5058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37CA0B2" w14:textId="77777777" w:rsidR="00E36CF5" w:rsidRPr="00975F34" w:rsidRDefault="00E36CF5" w:rsidP="0076667A">
            <w:pPr>
              <w:pStyle w:val="a8"/>
              <w:numPr>
                <w:ilvl w:val="0"/>
                <w:numId w:val="27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F2D8D67" w14:textId="7C4F0A7C" w:rsidR="00E36CF5" w:rsidRPr="00F05F87" w:rsidRDefault="00E36CF5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71967FDB" w14:textId="18F4A95B" w:rsidR="00E36CF5" w:rsidRPr="00F05F87" w:rsidRDefault="00E36CF5" w:rsidP="00AE55CA">
            <w:pPr>
              <w:ind w:right="-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準備しておく携行品をきちんと準備できた</w:t>
            </w:r>
          </w:p>
        </w:tc>
        <w:tc>
          <w:tcPr>
            <w:tcW w:w="2778" w:type="dxa"/>
            <w:vAlign w:val="center"/>
          </w:tcPr>
          <w:p w14:paraId="35B3F3CA" w14:textId="77777777" w:rsidR="00E36CF5" w:rsidRPr="00975F34" w:rsidRDefault="00E36CF5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38E69DB8" w14:textId="77777777" w:rsidTr="001441DE">
        <w:trPr>
          <w:trHeight w:val="454"/>
        </w:trPr>
        <w:tc>
          <w:tcPr>
            <w:tcW w:w="454" w:type="dxa"/>
            <w:vAlign w:val="center"/>
          </w:tcPr>
          <w:p w14:paraId="593939A4" w14:textId="77777777" w:rsidR="0076667A" w:rsidRPr="00975F34" w:rsidRDefault="0076667A" w:rsidP="0076667A">
            <w:pPr>
              <w:pStyle w:val="a8"/>
              <w:numPr>
                <w:ilvl w:val="0"/>
                <w:numId w:val="27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365336E" w14:textId="77777777" w:rsidR="0076667A" w:rsidRPr="00F05F87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5C72B72F" w14:textId="77777777" w:rsidR="0076667A" w:rsidRPr="00F05F87" w:rsidRDefault="0076667A" w:rsidP="00AE55CA">
            <w:pPr>
              <w:ind w:right="-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準備しておくこと（窓を閉めるなど）をきちんとできた</w:t>
            </w:r>
          </w:p>
        </w:tc>
        <w:tc>
          <w:tcPr>
            <w:tcW w:w="2778" w:type="dxa"/>
            <w:vAlign w:val="center"/>
          </w:tcPr>
          <w:p w14:paraId="37EA7711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6FB49242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23D6DD2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9AAB9D4" w14:textId="77777777" w:rsidR="0076667A" w:rsidRPr="00F05F87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本人</w:t>
            </w:r>
          </w:p>
        </w:tc>
        <w:tc>
          <w:tcPr>
            <w:tcW w:w="5102" w:type="dxa"/>
            <w:vAlign w:val="center"/>
          </w:tcPr>
          <w:p w14:paraId="75A7B7C2" w14:textId="77777777" w:rsidR="0076667A" w:rsidRPr="00F05F87" w:rsidRDefault="0076667A" w:rsidP="00AE55CA">
            <w:pPr>
              <w:ind w:right="-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時間通りに準備できた</w:t>
            </w:r>
          </w:p>
        </w:tc>
        <w:tc>
          <w:tcPr>
            <w:tcW w:w="2778" w:type="dxa"/>
            <w:vAlign w:val="center"/>
          </w:tcPr>
          <w:p w14:paraId="3E4171B9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36CF5" w:rsidRPr="00975F34" w14:paraId="016BBFFB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2D58E51E" w14:textId="77777777" w:rsidR="00E36CF5" w:rsidRPr="00975F34" w:rsidRDefault="00E36CF5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65A7668" w14:textId="179B4FDD" w:rsidR="00E36CF5" w:rsidRPr="00F05F87" w:rsidRDefault="00E36CF5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177D4AB3" w14:textId="1CC2DF53" w:rsidR="00E36CF5" w:rsidRPr="00F05F87" w:rsidRDefault="00E36CF5" w:rsidP="00AE55CA">
            <w:pPr>
              <w:ind w:right="-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迅速に災害情報を伝えることができた</w:t>
            </w:r>
          </w:p>
        </w:tc>
        <w:tc>
          <w:tcPr>
            <w:tcW w:w="2778" w:type="dxa"/>
            <w:vAlign w:val="center"/>
          </w:tcPr>
          <w:p w14:paraId="3CA7837A" w14:textId="77777777" w:rsidR="00E36CF5" w:rsidRPr="00975F34" w:rsidRDefault="00E36CF5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36CF5" w:rsidRPr="00975F34" w14:paraId="7BD64BF4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594D2C4" w14:textId="77777777" w:rsidR="00E36CF5" w:rsidRPr="00975F34" w:rsidRDefault="00E36CF5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39664B4C" w14:textId="1800C541" w:rsidR="00E36CF5" w:rsidRPr="00F05F87" w:rsidRDefault="00E36CF5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24636EE3" w14:textId="4D767FAF" w:rsidR="00E36CF5" w:rsidRPr="00F05F87" w:rsidRDefault="00E36CF5" w:rsidP="00AE55CA">
            <w:pPr>
              <w:ind w:right="-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F05F87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支援者の安否を確認できた</w:t>
            </w:r>
          </w:p>
        </w:tc>
        <w:tc>
          <w:tcPr>
            <w:tcW w:w="2778" w:type="dxa"/>
            <w:vAlign w:val="center"/>
          </w:tcPr>
          <w:p w14:paraId="15A1D0DC" w14:textId="77777777" w:rsidR="00E36CF5" w:rsidRPr="00975F34" w:rsidRDefault="00E36CF5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2CA3E3A0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D5BD5D3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726F690" w14:textId="77777777" w:rsidR="0076667A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3CCDD658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時間通りに本人宅に向かえた</w:t>
            </w:r>
          </w:p>
        </w:tc>
        <w:tc>
          <w:tcPr>
            <w:tcW w:w="2778" w:type="dxa"/>
            <w:vAlign w:val="center"/>
          </w:tcPr>
          <w:p w14:paraId="3FA4B440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0BA5D327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26604BF1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74E15B8" w14:textId="77777777" w:rsidR="0076667A" w:rsidRPr="00975F34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支援者</w:t>
            </w:r>
          </w:p>
        </w:tc>
        <w:tc>
          <w:tcPr>
            <w:tcW w:w="5102" w:type="dxa"/>
            <w:vAlign w:val="center"/>
          </w:tcPr>
          <w:p w14:paraId="69A42462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必要な資機材を用意できた</w:t>
            </w:r>
          </w:p>
        </w:tc>
        <w:tc>
          <w:tcPr>
            <w:tcW w:w="2778" w:type="dxa"/>
            <w:vAlign w:val="center"/>
          </w:tcPr>
          <w:p w14:paraId="5914BD0F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3738CD3E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73A22574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E83CC60" w14:textId="77777777" w:rsidR="0076667A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</w:t>
            </w:r>
          </w:p>
        </w:tc>
        <w:tc>
          <w:tcPr>
            <w:tcW w:w="5102" w:type="dxa"/>
            <w:vAlign w:val="center"/>
          </w:tcPr>
          <w:p w14:paraId="114454D2" w14:textId="77777777" w:rsidR="0076667A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訓練全体を滞りなく進行できた</w:t>
            </w:r>
          </w:p>
        </w:tc>
        <w:tc>
          <w:tcPr>
            <w:tcW w:w="2778" w:type="dxa"/>
            <w:vAlign w:val="center"/>
          </w:tcPr>
          <w:p w14:paraId="0576BCE2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47428D28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1926A4A2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7A869DE9" w14:textId="77777777" w:rsidR="0076667A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記録評価</w:t>
            </w:r>
          </w:p>
        </w:tc>
        <w:tc>
          <w:tcPr>
            <w:tcW w:w="5102" w:type="dxa"/>
            <w:vAlign w:val="center"/>
          </w:tcPr>
          <w:p w14:paraId="1964E34A" w14:textId="77777777" w:rsidR="0076667A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訓練全体の様子を記録できた</w:t>
            </w:r>
          </w:p>
        </w:tc>
        <w:tc>
          <w:tcPr>
            <w:tcW w:w="2778" w:type="dxa"/>
            <w:vAlign w:val="center"/>
          </w:tcPr>
          <w:p w14:paraId="4E705A3C" w14:textId="77777777" w:rsidR="0076667A" w:rsidRPr="008D328E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6D995D82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5F2E1DCF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073A65B8" w14:textId="77777777" w:rsidR="0076667A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記録評価</w:t>
            </w:r>
          </w:p>
        </w:tc>
        <w:tc>
          <w:tcPr>
            <w:tcW w:w="5102" w:type="dxa"/>
            <w:vAlign w:val="center"/>
          </w:tcPr>
          <w:p w14:paraId="665CFD50" w14:textId="77777777" w:rsidR="0076667A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計画の課題や不足を確認できた</w:t>
            </w:r>
          </w:p>
        </w:tc>
        <w:tc>
          <w:tcPr>
            <w:tcW w:w="2778" w:type="dxa"/>
            <w:vAlign w:val="center"/>
          </w:tcPr>
          <w:p w14:paraId="186ECC1E" w14:textId="77777777" w:rsidR="0076667A" w:rsidRPr="008D328E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2FCE8ECC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2FA5306D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F3F8429" w14:textId="77777777" w:rsidR="0076667A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安全管理</w:t>
            </w:r>
          </w:p>
        </w:tc>
        <w:tc>
          <w:tcPr>
            <w:tcW w:w="5102" w:type="dxa"/>
            <w:vAlign w:val="center"/>
          </w:tcPr>
          <w:p w14:paraId="72BE0C6E" w14:textId="77777777" w:rsidR="0076667A" w:rsidRPr="0098258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事故や怪我の危険を注意できた</w:t>
            </w:r>
          </w:p>
        </w:tc>
        <w:tc>
          <w:tcPr>
            <w:tcW w:w="2778" w:type="dxa"/>
            <w:vAlign w:val="center"/>
          </w:tcPr>
          <w:p w14:paraId="7FEFDBC2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329E660A" w14:textId="77777777" w:rsidTr="001441DE">
        <w:trPr>
          <w:trHeight w:val="454"/>
        </w:trPr>
        <w:tc>
          <w:tcPr>
            <w:tcW w:w="454" w:type="dxa"/>
            <w:vAlign w:val="center"/>
          </w:tcPr>
          <w:p w14:paraId="2249028D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5F397EA" w14:textId="77777777" w:rsidR="0076667A" w:rsidRPr="00975F34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</w:t>
            </w:r>
          </w:p>
        </w:tc>
        <w:tc>
          <w:tcPr>
            <w:tcW w:w="5102" w:type="dxa"/>
            <w:vAlign w:val="center"/>
          </w:tcPr>
          <w:p w14:paraId="4D17CACB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（２回目以降）前回上手くいかなかったところが改善できた</w:t>
            </w:r>
          </w:p>
        </w:tc>
        <w:tc>
          <w:tcPr>
            <w:tcW w:w="2778" w:type="dxa"/>
            <w:vAlign w:val="center"/>
          </w:tcPr>
          <w:p w14:paraId="24CB9EF8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0DEE6C95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1BD4E3A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66EAA36" w14:textId="77777777" w:rsidR="0076667A" w:rsidRPr="00975F34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6E84BAB9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74FC4BA2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76667A" w:rsidRPr="00975F34" w14:paraId="77F45324" w14:textId="77777777" w:rsidTr="001441DE">
        <w:trPr>
          <w:trHeight w:val="510"/>
        </w:trPr>
        <w:tc>
          <w:tcPr>
            <w:tcW w:w="454" w:type="dxa"/>
            <w:vAlign w:val="center"/>
          </w:tcPr>
          <w:p w14:paraId="0EC844CF" w14:textId="77777777" w:rsidR="0076667A" w:rsidRPr="00975F34" w:rsidRDefault="0076667A" w:rsidP="0076667A">
            <w:pPr>
              <w:pStyle w:val="a8"/>
              <w:numPr>
                <w:ilvl w:val="0"/>
                <w:numId w:val="28"/>
              </w:numPr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340460EA" w14:textId="77777777" w:rsidR="0076667A" w:rsidRPr="00975F34" w:rsidRDefault="0076667A" w:rsidP="00AE55CA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102" w:type="dxa"/>
            <w:vAlign w:val="center"/>
          </w:tcPr>
          <w:p w14:paraId="2706AED3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466DA8DF" w14:textId="77777777" w:rsidR="0076667A" w:rsidRPr="00975F34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28D55EA" w14:textId="39F42F55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E93568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E1C5" w14:textId="77777777" w:rsidR="00E314C3" w:rsidRDefault="00E314C3" w:rsidP="00A92782">
      <w:r>
        <w:separator/>
      </w:r>
    </w:p>
  </w:endnote>
  <w:endnote w:type="continuationSeparator" w:id="0">
    <w:p w14:paraId="7AD360B3" w14:textId="77777777" w:rsidR="00E314C3" w:rsidRDefault="00E314C3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DAE4" w14:textId="77777777" w:rsidR="00E314C3" w:rsidRDefault="00E314C3" w:rsidP="00A92782">
      <w:r>
        <w:separator/>
      </w:r>
    </w:p>
  </w:footnote>
  <w:footnote w:type="continuationSeparator" w:id="0">
    <w:p w14:paraId="70A311DC" w14:textId="77777777" w:rsidR="00E314C3" w:rsidRDefault="00E314C3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4EE1D064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1D0BB5DF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E036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408CA939" w:rsidR="00186170" w:rsidRPr="009735AD" w:rsidRDefault="00186170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1441A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評価</w:t>
                          </w:r>
                          <w:r w:rsidR="0042073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チェックリスト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7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" fillcolor="#e03657" stroked="f" strokeweight="1pt">
              <v:textbox>
                <w:txbxContent>
                  <w:p w14:paraId="2EC3E683" w14:textId="408CA939" w:rsidR="00186170" w:rsidRPr="009735AD" w:rsidRDefault="00186170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A</w:t>
                    </w: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1441A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評価</w:t>
                    </w:r>
                    <w:r w:rsidR="0042073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チェックリスト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訓練セットA-</w:t>
    </w:r>
    <w:r w:rsidR="00E22970">
      <w:rPr>
        <w:rFonts w:ascii="BIZ UDPゴシック" w:eastAsia="BIZ UDPゴシック" w:hAnsi="BIZ UDPゴシック" w:hint="eastAsia"/>
        <w:color w:val="7F7F7F" w:themeColor="text1" w:themeTint="80"/>
      </w:rPr>
      <w:t>e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1441A9">
      <w:rPr>
        <w:rFonts w:ascii="BIZ UDPゴシック" w:eastAsia="BIZ UDPゴシック" w:hAnsi="BIZ UDPゴシック" w:hint="eastAsia"/>
        <w:color w:val="7F7F7F" w:themeColor="text1" w:themeTint="80"/>
      </w:rPr>
      <w:t>評価</w:t>
    </w:r>
    <w:r w:rsidR="00170685" w:rsidRPr="00D81FEF">
      <w:rPr>
        <w:rFonts w:ascii="BIZ UDPゴシック" w:eastAsia="BIZ UDPゴシック" w:hAnsi="BIZ UDPゴシック" w:hint="eastAsia"/>
        <w:color w:val="7F7F7F" w:themeColor="text1" w:themeTint="80"/>
      </w:rPr>
      <w:t>チェックリスト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3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9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6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9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5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6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968725">
    <w:abstractNumId w:val="26"/>
  </w:num>
  <w:num w:numId="2" w16cid:durableId="692345792">
    <w:abstractNumId w:val="21"/>
  </w:num>
  <w:num w:numId="3" w16cid:durableId="1457411247">
    <w:abstractNumId w:val="4"/>
  </w:num>
  <w:num w:numId="4" w16cid:durableId="162091754">
    <w:abstractNumId w:val="17"/>
  </w:num>
  <w:num w:numId="5" w16cid:durableId="475491391">
    <w:abstractNumId w:val="23"/>
  </w:num>
  <w:num w:numId="6" w16cid:durableId="800147535">
    <w:abstractNumId w:val="7"/>
  </w:num>
  <w:num w:numId="7" w16cid:durableId="809055963">
    <w:abstractNumId w:val="10"/>
  </w:num>
  <w:num w:numId="8" w16cid:durableId="1878740017">
    <w:abstractNumId w:val="16"/>
  </w:num>
  <w:num w:numId="9" w16cid:durableId="889465355">
    <w:abstractNumId w:val="6"/>
  </w:num>
  <w:num w:numId="10" w16cid:durableId="923106789">
    <w:abstractNumId w:val="24"/>
  </w:num>
  <w:num w:numId="11" w16cid:durableId="1039207365">
    <w:abstractNumId w:val="25"/>
  </w:num>
  <w:num w:numId="12" w16cid:durableId="1048336329">
    <w:abstractNumId w:val="2"/>
  </w:num>
  <w:num w:numId="13" w16cid:durableId="742021286">
    <w:abstractNumId w:val="8"/>
  </w:num>
  <w:num w:numId="14" w16cid:durableId="750395913">
    <w:abstractNumId w:val="15"/>
  </w:num>
  <w:num w:numId="15" w16cid:durableId="88548810">
    <w:abstractNumId w:val="22"/>
  </w:num>
  <w:num w:numId="16" w16cid:durableId="1373191544">
    <w:abstractNumId w:val="20"/>
  </w:num>
  <w:num w:numId="17" w16cid:durableId="1517383495">
    <w:abstractNumId w:val="12"/>
  </w:num>
  <w:num w:numId="18" w16cid:durableId="680551773">
    <w:abstractNumId w:val="11"/>
  </w:num>
  <w:num w:numId="19" w16cid:durableId="499778776">
    <w:abstractNumId w:val="27"/>
  </w:num>
  <w:num w:numId="20" w16cid:durableId="856390512">
    <w:abstractNumId w:val="18"/>
  </w:num>
  <w:num w:numId="21" w16cid:durableId="1852599951">
    <w:abstractNumId w:val="14"/>
  </w:num>
  <w:num w:numId="22" w16cid:durableId="1583685055">
    <w:abstractNumId w:val="1"/>
  </w:num>
  <w:num w:numId="23" w16cid:durableId="602416649">
    <w:abstractNumId w:val="5"/>
  </w:num>
  <w:num w:numId="24" w16cid:durableId="673265768">
    <w:abstractNumId w:val="3"/>
  </w:num>
  <w:num w:numId="25" w16cid:durableId="516162846">
    <w:abstractNumId w:val="13"/>
  </w:num>
  <w:num w:numId="26" w16cid:durableId="1244224522">
    <w:abstractNumId w:val="0"/>
  </w:num>
  <w:num w:numId="27" w16cid:durableId="1721241407">
    <w:abstractNumId w:val="19"/>
  </w:num>
  <w:num w:numId="28" w16cid:durableId="275873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441A9"/>
    <w:rsid w:val="001441DE"/>
    <w:rsid w:val="0015376C"/>
    <w:rsid w:val="00156054"/>
    <w:rsid w:val="001579C3"/>
    <w:rsid w:val="00157CF9"/>
    <w:rsid w:val="001637EF"/>
    <w:rsid w:val="00170685"/>
    <w:rsid w:val="001765BB"/>
    <w:rsid w:val="00180BE8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340B9"/>
    <w:rsid w:val="00242DC3"/>
    <w:rsid w:val="00245305"/>
    <w:rsid w:val="0025039B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667A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70968"/>
    <w:rsid w:val="00C80394"/>
    <w:rsid w:val="00C9199E"/>
    <w:rsid w:val="00CC2940"/>
    <w:rsid w:val="00CC33BA"/>
    <w:rsid w:val="00CC67B2"/>
    <w:rsid w:val="00CD013F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5656"/>
    <w:rsid w:val="00DC7B4C"/>
    <w:rsid w:val="00DD47A7"/>
    <w:rsid w:val="00DE35E6"/>
    <w:rsid w:val="00DE408F"/>
    <w:rsid w:val="00E01189"/>
    <w:rsid w:val="00E0533C"/>
    <w:rsid w:val="00E14D0E"/>
    <w:rsid w:val="00E22970"/>
    <w:rsid w:val="00E2676D"/>
    <w:rsid w:val="00E314C3"/>
    <w:rsid w:val="00E36CF5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93568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05F87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3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8</cp:revision>
  <cp:lastPrinted>2023-02-17T09:29:00Z</cp:lastPrinted>
  <dcterms:created xsi:type="dcterms:W3CDTF">2023-02-22T01:24:00Z</dcterms:created>
  <dcterms:modified xsi:type="dcterms:W3CDTF">2023-03-30T05:13:00Z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