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0F4D28DF" w:rsidR="00EF7396" w:rsidRDefault="001E30FD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86B27" wp14:editId="5D82A904">
                <wp:simplePos x="0" y="0"/>
                <wp:positionH relativeFrom="column">
                  <wp:posOffset>4375785</wp:posOffset>
                </wp:positionH>
                <wp:positionV relativeFrom="paragraph">
                  <wp:posOffset>-1071880</wp:posOffset>
                </wp:positionV>
                <wp:extent cx="12858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E987" w14:textId="070F6A45" w:rsidR="00AD5633" w:rsidRPr="001E30FD" w:rsidRDefault="00AD5633" w:rsidP="001E30F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1E30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記録</w:t>
                            </w:r>
                            <w:r w:rsidR="001E30FD" w:rsidRPr="001E30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・評価係用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86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-84.4pt;width:101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" fillcolor="white [3201]" strokeweight=".5pt">
                <v:textbox>
                  <w:txbxContent>
                    <w:p w14:paraId="75FDE987" w14:textId="070F6A45" w:rsidR="00AD5633" w:rsidRPr="001E30FD" w:rsidRDefault="00AD5633" w:rsidP="001E30F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1E30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記録</w:t>
                      </w:r>
                      <w:r w:rsidR="001E30FD" w:rsidRPr="001E30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・評価係用</w:t>
                      </w:r>
                    </w:p>
                  </w:txbxContent>
                </v:textbox>
              </v:shape>
            </w:pict>
          </mc:Fallback>
        </mc:AlternateContent>
      </w:r>
      <w:r w:rsidR="005316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1441A9">
        <w:rPr>
          <w:rFonts w:ascii="BIZ UDPゴシック" w:eastAsia="BIZ UDPゴシック" w:hAnsi="BIZ UDPゴシック" w:hint="eastAsia"/>
          <w:b/>
          <w:bCs/>
          <w:sz w:val="28"/>
          <w:szCs w:val="32"/>
        </w:rPr>
        <w:t>評価</w:t>
      </w:r>
      <w:r w:rsidR="0050227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チェックリスト</w:t>
      </w:r>
    </w:p>
    <w:p w14:paraId="69ED3309" w14:textId="004C415E" w:rsidR="00A92782" w:rsidRPr="00DA7877" w:rsidRDefault="00DA7877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C</w:t>
      </w:r>
      <w:r w:rsidR="00B6649D" w:rsidRPr="00DA7877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 xml:space="preserve"> </w:t>
      </w:r>
      <w:r w:rsidR="0064460E" w:rsidRPr="00DA7877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避難</w:t>
      </w:r>
      <w:r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先引継ぎ</w:t>
      </w:r>
      <w:r w:rsidR="00EF7396" w:rsidRPr="00DA7877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訓練</w:t>
      </w:r>
    </w:p>
    <w:p w14:paraId="07C824ED" w14:textId="77777777" w:rsidR="002D5889" w:rsidRPr="00F02EFC" w:rsidRDefault="002D5889" w:rsidP="002D5889">
      <w:pPr>
        <w:pStyle w:val="a8"/>
        <w:numPr>
          <w:ilvl w:val="0"/>
          <w:numId w:val="26"/>
        </w:numPr>
        <w:spacing w:beforeLines="50" w:before="180" w:afterLines="20" w:after="72" w:line="480" w:lineRule="exact"/>
        <w:ind w:leftChars="0"/>
        <w:rPr>
          <w:rFonts w:ascii="BIZ UDPゴシック" w:eastAsia="BIZ UDPゴシック" w:hAnsi="BIZ UDPゴシック"/>
          <w:sz w:val="28"/>
          <w:szCs w:val="32"/>
        </w:rPr>
      </w:pPr>
      <w:bookmarkStart w:id="0" w:name="_Hlk125557197"/>
      <w:r w:rsidRPr="00F02EFC">
        <w:rPr>
          <w:rFonts w:ascii="BIZ UDPゴシック" w:eastAsia="BIZ UDPゴシック" w:hAnsi="BIZ UDPゴシック" w:hint="eastAsia"/>
          <w:sz w:val="28"/>
          <w:szCs w:val="32"/>
        </w:rPr>
        <w:t>訓練の目標</w:t>
      </w:r>
    </w:p>
    <w:bookmarkEnd w:id="0"/>
    <w:p w14:paraId="7DC7B2F1" w14:textId="77777777" w:rsidR="00C00EDD" w:rsidRPr="00C00EDD" w:rsidRDefault="00C00EDD" w:rsidP="00C00EDD">
      <w:pPr>
        <w:pStyle w:val="a8"/>
        <w:numPr>
          <w:ilvl w:val="0"/>
          <w:numId w:val="24"/>
        </w:numPr>
        <w:ind w:leftChars="0" w:right="-1"/>
        <w:rPr>
          <w:rFonts w:ascii="BIZ UDPゴシック" w:eastAsia="BIZ UDPゴシック" w:hAnsi="BIZ UDPゴシック"/>
          <w:sz w:val="24"/>
          <w:szCs w:val="28"/>
        </w:rPr>
      </w:pPr>
      <w:r w:rsidRPr="00C00EDD">
        <w:rPr>
          <w:rFonts w:ascii="BIZ UDPゴシック" w:eastAsia="BIZ UDPゴシック" w:hAnsi="BIZ UDPゴシック" w:hint="eastAsia"/>
          <w:sz w:val="24"/>
          <w:szCs w:val="28"/>
        </w:rPr>
        <w:t>避難先に計画や避難行動について伝え、要支援者の支援内容の引継ぎができる（計画の写しも渡す）。</w:t>
      </w:r>
    </w:p>
    <w:p w14:paraId="7128C1C2" w14:textId="77777777" w:rsidR="00C00EDD" w:rsidRPr="00C00EDD" w:rsidRDefault="00C00EDD" w:rsidP="00C00EDD">
      <w:pPr>
        <w:pStyle w:val="a8"/>
        <w:numPr>
          <w:ilvl w:val="0"/>
          <w:numId w:val="24"/>
        </w:numPr>
        <w:ind w:leftChars="0" w:right="-1"/>
        <w:rPr>
          <w:rFonts w:ascii="BIZ UDPゴシック" w:eastAsia="BIZ UDPゴシック" w:hAnsi="BIZ UDPゴシック"/>
          <w:sz w:val="24"/>
          <w:szCs w:val="28"/>
        </w:rPr>
      </w:pPr>
      <w:r w:rsidRPr="00C00EDD">
        <w:rPr>
          <w:rFonts w:ascii="BIZ UDPゴシック" w:eastAsia="BIZ UDPゴシック" w:hAnsi="BIZ UDPゴシック" w:hint="eastAsia"/>
          <w:sz w:val="24"/>
          <w:szCs w:val="28"/>
        </w:rPr>
        <w:t>訓練を通して、作成した個別避難計画（避難生活時に必要な支援等）に課題や不足がないかを確認し、計画の改善事項に気づくことができる。</w:t>
      </w:r>
    </w:p>
    <w:p w14:paraId="5E8457B8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</w:p>
    <w:p w14:paraId="162625BB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</w:p>
    <w:p w14:paraId="4559BD77" w14:textId="77777777" w:rsidR="0076667A" w:rsidRPr="00F02EFC" w:rsidRDefault="0076667A" w:rsidP="00F21838">
      <w:pPr>
        <w:pStyle w:val="a8"/>
        <w:numPr>
          <w:ilvl w:val="0"/>
          <w:numId w:val="26"/>
        </w:numPr>
        <w:spacing w:afterLines="20" w:after="72" w:line="480" w:lineRule="exact"/>
        <w:ind w:leftChars="0"/>
        <w:rPr>
          <w:rFonts w:ascii="BIZ UDPゴシック" w:eastAsia="BIZ UDPゴシック" w:hAnsi="BIZ UDPゴシック"/>
          <w:sz w:val="28"/>
          <w:szCs w:val="32"/>
        </w:rPr>
      </w:pPr>
      <w:r w:rsidRPr="00F02EFC">
        <w:rPr>
          <w:rFonts w:ascii="BIZ UDPゴシック" w:eastAsia="BIZ UDPゴシック" w:hAnsi="BIZ UDPゴシック" w:hint="eastAsia"/>
          <w:sz w:val="28"/>
          <w:szCs w:val="32"/>
        </w:rPr>
        <w:t>チェックリスト</w:t>
      </w:r>
    </w:p>
    <w:p w14:paraId="1EC655C0" w14:textId="77777777" w:rsidR="0076667A" w:rsidRPr="009F0900" w:rsidRDefault="0076667A" w:rsidP="0076667A">
      <w:pPr>
        <w:snapToGrid w:val="0"/>
        <w:spacing w:line="240" w:lineRule="exact"/>
        <w:ind w:right="-567"/>
        <w:rPr>
          <w:rFonts w:ascii="BIZ UDPゴシック" w:eastAsia="BIZ UDPゴシック" w:hAnsi="BIZ UDPゴシック"/>
          <w:color w:val="7F7F7F" w:themeColor="text1" w:themeTint="80"/>
        </w:rPr>
      </w:pPr>
      <w:r>
        <w:rPr>
          <w:rFonts w:ascii="BIZ UDPゴシック" w:eastAsia="BIZ UDPゴシック" w:hAnsi="BIZ UDPゴシック" w:hint="eastAsia"/>
          <w:color w:val="7F7F7F" w:themeColor="text1" w:themeTint="80"/>
        </w:rPr>
        <w:t>（</w:t>
      </w:r>
      <w:r w:rsidRPr="009F0900">
        <w:rPr>
          <w:rFonts w:ascii="BIZ UDPゴシック" w:eastAsia="BIZ UDPゴシック" w:hAnsi="BIZ UDPゴシック" w:hint="eastAsia"/>
          <w:color w:val="7F7F7F" w:themeColor="text1" w:themeTint="80"/>
        </w:rPr>
        <w:t>↓できていたら□にチェックを入れてください。</w:t>
      </w:r>
      <w:r>
        <w:rPr>
          <w:rFonts w:ascii="BIZ UDPゴシック" w:eastAsia="BIZ UDPゴシック" w:hAnsi="BIZ UDPゴシック" w:hint="eastAsia"/>
          <w:color w:val="7F7F7F" w:themeColor="text1" w:themeTint="80"/>
        </w:rPr>
        <w:t>）　　　　　　　　　　　　　　　 　（↓気づいたこと等をメモ）</w:t>
      </w:r>
    </w:p>
    <w:tbl>
      <w:tblPr>
        <w:tblStyle w:val="a7"/>
        <w:tblW w:w="9525" w:type="dxa"/>
        <w:tblInd w:w="-5" w:type="dxa"/>
        <w:tblLook w:val="04A0" w:firstRow="1" w:lastRow="0" w:firstColumn="1" w:lastColumn="0" w:noHBand="0" w:noVBand="1"/>
      </w:tblPr>
      <w:tblGrid>
        <w:gridCol w:w="454"/>
        <w:gridCol w:w="1191"/>
        <w:gridCol w:w="5102"/>
        <w:gridCol w:w="2778"/>
      </w:tblGrid>
      <w:tr w:rsidR="00F97127" w:rsidRPr="00975F34" w14:paraId="2064E1DA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39D47739" w14:textId="77777777" w:rsidR="00F97127" w:rsidRPr="00975F34" w:rsidRDefault="00F97127" w:rsidP="00F97127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6EEA2B2" w14:textId="4939DCC6" w:rsidR="00F97127" w:rsidRPr="0053702E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F3529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2BE44A1A" w14:textId="25B28788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避難先の雰囲気を経験できた</w:t>
            </w:r>
          </w:p>
        </w:tc>
        <w:tc>
          <w:tcPr>
            <w:tcW w:w="2778" w:type="dxa"/>
            <w:vAlign w:val="center"/>
          </w:tcPr>
          <w:p w14:paraId="6FFB8D33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38E69DB8" w14:textId="77777777" w:rsidTr="001441DE">
        <w:trPr>
          <w:trHeight w:val="454"/>
        </w:trPr>
        <w:tc>
          <w:tcPr>
            <w:tcW w:w="454" w:type="dxa"/>
            <w:vAlign w:val="center"/>
          </w:tcPr>
          <w:p w14:paraId="593939A4" w14:textId="77777777" w:rsidR="00F97127" w:rsidRPr="00975F34" w:rsidRDefault="00F97127" w:rsidP="00F97127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365336E" w14:textId="7FD0E975" w:rsidR="00F97127" w:rsidRPr="00975F34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5C72B72F" w14:textId="6CF0F9B0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避難先に計画や避難行動について伝えられた</w:t>
            </w:r>
          </w:p>
        </w:tc>
        <w:tc>
          <w:tcPr>
            <w:tcW w:w="2778" w:type="dxa"/>
            <w:vAlign w:val="center"/>
          </w:tcPr>
          <w:p w14:paraId="37EA7711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6FB49242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23D6DD2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9AAB9D4" w14:textId="0416AC64" w:rsidR="00F97127" w:rsidRPr="00975F34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75A7B7C2" w14:textId="5553E2A6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避難先に計画の写しを渡せた</w:t>
            </w:r>
          </w:p>
        </w:tc>
        <w:tc>
          <w:tcPr>
            <w:tcW w:w="2778" w:type="dxa"/>
            <w:vAlign w:val="center"/>
          </w:tcPr>
          <w:p w14:paraId="3E4171B9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2CA3E3A0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D5BD5D3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726F690" w14:textId="1B78685C" w:rsidR="00F97127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</w:t>
            </w:r>
          </w:p>
        </w:tc>
        <w:tc>
          <w:tcPr>
            <w:tcW w:w="5102" w:type="dxa"/>
            <w:vAlign w:val="center"/>
          </w:tcPr>
          <w:p w14:paraId="3CCDD658" w14:textId="708DBCF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訓練全体を滞りなく進行できた</w:t>
            </w:r>
          </w:p>
        </w:tc>
        <w:tc>
          <w:tcPr>
            <w:tcW w:w="2778" w:type="dxa"/>
            <w:vAlign w:val="center"/>
          </w:tcPr>
          <w:p w14:paraId="3FA4B440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0BA5D327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6604BF1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74E15B8" w14:textId="2E94E493" w:rsidR="00F97127" w:rsidRPr="00975F34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記録評価</w:t>
            </w:r>
          </w:p>
        </w:tc>
        <w:tc>
          <w:tcPr>
            <w:tcW w:w="5102" w:type="dxa"/>
            <w:vAlign w:val="center"/>
          </w:tcPr>
          <w:p w14:paraId="69A42462" w14:textId="3D4395A3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訓練全体の様子を記録できた</w:t>
            </w:r>
          </w:p>
        </w:tc>
        <w:tc>
          <w:tcPr>
            <w:tcW w:w="2778" w:type="dxa"/>
            <w:vAlign w:val="center"/>
          </w:tcPr>
          <w:p w14:paraId="5914BD0F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3738CD3E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3A22574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E83CC60" w14:textId="2BE0FF7D" w:rsidR="00F97127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記録評価</w:t>
            </w:r>
          </w:p>
        </w:tc>
        <w:tc>
          <w:tcPr>
            <w:tcW w:w="5102" w:type="dxa"/>
            <w:vAlign w:val="center"/>
          </w:tcPr>
          <w:p w14:paraId="114454D2" w14:textId="767EE215" w:rsidR="00F97127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計画の課題や不足を確認できた</w:t>
            </w:r>
          </w:p>
        </w:tc>
        <w:tc>
          <w:tcPr>
            <w:tcW w:w="2778" w:type="dxa"/>
            <w:vAlign w:val="center"/>
          </w:tcPr>
          <w:p w14:paraId="0576BCE2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47428D28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1926A4A2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A869DE9" w14:textId="29C262F9" w:rsidR="00F97127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安全管理</w:t>
            </w:r>
          </w:p>
        </w:tc>
        <w:tc>
          <w:tcPr>
            <w:tcW w:w="5102" w:type="dxa"/>
            <w:vAlign w:val="center"/>
          </w:tcPr>
          <w:p w14:paraId="1964E34A" w14:textId="55DA480F" w:rsidR="00F97127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事故や怪我の危険を注意できた</w:t>
            </w:r>
          </w:p>
        </w:tc>
        <w:tc>
          <w:tcPr>
            <w:tcW w:w="2778" w:type="dxa"/>
            <w:vAlign w:val="center"/>
          </w:tcPr>
          <w:p w14:paraId="4E705A3C" w14:textId="77777777" w:rsidR="00F97127" w:rsidRPr="008D328E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6D995D82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5F2E1DCF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73A65B8" w14:textId="7804E0D3" w:rsidR="00F97127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</w:t>
            </w:r>
          </w:p>
        </w:tc>
        <w:tc>
          <w:tcPr>
            <w:tcW w:w="5102" w:type="dxa"/>
            <w:vAlign w:val="center"/>
          </w:tcPr>
          <w:p w14:paraId="665CFD50" w14:textId="0C0E4BB6" w:rsidR="00F97127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（２回目以降）前回上手くいかなかったところが改善できた</w:t>
            </w:r>
          </w:p>
        </w:tc>
        <w:tc>
          <w:tcPr>
            <w:tcW w:w="2778" w:type="dxa"/>
            <w:vAlign w:val="center"/>
          </w:tcPr>
          <w:p w14:paraId="186ECC1E" w14:textId="77777777" w:rsidR="00F97127" w:rsidRPr="008D328E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2FCE8ECC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FA5306D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F3F8429" w14:textId="1B7B2EDB" w:rsidR="00F97127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72BE0C6E" w14:textId="5FC141B4" w:rsidR="00F97127" w:rsidRPr="0098258C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7FEFDBC2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329E660A" w14:textId="77777777" w:rsidTr="001441DE">
        <w:trPr>
          <w:trHeight w:val="454"/>
        </w:trPr>
        <w:tc>
          <w:tcPr>
            <w:tcW w:w="454" w:type="dxa"/>
            <w:vAlign w:val="center"/>
          </w:tcPr>
          <w:p w14:paraId="2249028D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5F397EA" w14:textId="14026E6F" w:rsidR="00F97127" w:rsidRPr="00975F34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4D17CACB" w14:textId="3C535C36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24CB9EF8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97127" w:rsidRPr="00975F34" w14:paraId="0DEE6C95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1BD4E3A" w14:textId="77777777" w:rsidR="00F97127" w:rsidRPr="00975F34" w:rsidRDefault="00F97127" w:rsidP="00F97127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66EAA36" w14:textId="65054CD2" w:rsidR="00F97127" w:rsidRPr="00975F34" w:rsidRDefault="00F97127" w:rsidP="00F971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6E84BAB9" w14:textId="1760FFE4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74FC4BA2" w14:textId="77777777" w:rsidR="00F97127" w:rsidRPr="00975F34" w:rsidRDefault="00F97127" w:rsidP="00F971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4E7CE0A4" w14:textId="77777777" w:rsidR="00F97127" w:rsidRDefault="00F97127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</w:p>
    <w:p w14:paraId="228D55EA" w14:textId="21BBF78A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F269E7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1522" w14:textId="77777777" w:rsidR="00F97E39" w:rsidRDefault="00F97E39" w:rsidP="00A92782">
      <w:r>
        <w:separator/>
      </w:r>
    </w:p>
  </w:endnote>
  <w:endnote w:type="continuationSeparator" w:id="0">
    <w:p w14:paraId="5D9CD4FB" w14:textId="77777777" w:rsidR="00F97E39" w:rsidRDefault="00F97E39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C808" w14:textId="77777777" w:rsidR="00F97E39" w:rsidRDefault="00F97E39" w:rsidP="00A92782">
      <w:r>
        <w:separator/>
      </w:r>
    </w:p>
  </w:footnote>
  <w:footnote w:type="continuationSeparator" w:id="0">
    <w:p w14:paraId="0CA9163E" w14:textId="77777777" w:rsidR="00F97E39" w:rsidRDefault="00F97E39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266BA7A1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77DE44D5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7CBD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0A1275F1" w:rsidR="00186170" w:rsidRPr="009735AD" w:rsidRDefault="00DA7877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C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先引継ぎ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1441A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評価</w:t>
                          </w:r>
                          <w:r w:rsidR="0042073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チェックリスト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7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" fillcolor="#7cbd27" stroked="f" strokeweight="1pt">
              <v:textbox>
                <w:txbxContent>
                  <w:p w14:paraId="2EC3E683" w14:textId="0A1275F1" w:rsidR="00186170" w:rsidRPr="009735AD" w:rsidRDefault="00DA7877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C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先引継ぎ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1441A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評価</w:t>
                    </w:r>
                    <w:r w:rsidR="0042073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チェックリスト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DA7877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E22970">
      <w:rPr>
        <w:rFonts w:ascii="BIZ UDPゴシック" w:eastAsia="BIZ UDPゴシック" w:hAnsi="BIZ UDPゴシック" w:hint="eastAsia"/>
        <w:color w:val="7F7F7F" w:themeColor="text1" w:themeTint="80"/>
      </w:rPr>
      <w:t>e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1441A9">
      <w:rPr>
        <w:rFonts w:ascii="BIZ UDPゴシック" w:eastAsia="BIZ UDPゴシック" w:hAnsi="BIZ UDPゴシック" w:hint="eastAsia"/>
        <w:color w:val="7F7F7F" w:themeColor="text1" w:themeTint="80"/>
      </w:rPr>
      <w:t>評価</w:t>
    </w:r>
    <w:r w:rsidR="00170685" w:rsidRPr="00D81FEF">
      <w:rPr>
        <w:rFonts w:ascii="BIZ UDPゴシック" w:eastAsia="BIZ UDPゴシック" w:hAnsi="BIZ UDPゴシック" w:hint="eastAsia"/>
        <w:color w:val="7F7F7F" w:themeColor="text1" w:themeTint="80"/>
      </w:rPr>
      <w:t>チェックリスト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3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9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6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9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5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6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6"/>
  </w:num>
  <w:num w:numId="2" w16cid:durableId="1445227177">
    <w:abstractNumId w:val="21"/>
  </w:num>
  <w:num w:numId="3" w16cid:durableId="522790405">
    <w:abstractNumId w:val="4"/>
  </w:num>
  <w:num w:numId="4" w16cid:durableId="1478302848">
    <w:abstractNumId w:val="17"/>
  </w:num>
  <w:num w:numId="5" w16cid:durableId="226115035">
    <w:abstractNumId w:val="23"/>
  </w:num>
  <w:num w:numId="6" w16cid:durableId="1173377413">
    <w:abstractNumId w:val="7"/>
  </w:num>
  <w:num w:numId="7" w16cid:durableId="573008875">
    <w:abstractNumId w:val="10"/>
  </w:num>
  <w:num w:numId="8" w16cid:durableId="602614287">
    <w:abstractNumId w:val="16"/>
  </w:num>
  <w:num w:numId="9" w16cid:durableId="243220163">
    <w:abstractNumId w:val="6"/>
  </w:num>
  <w:num w:numId="10" w16cid:durableId="137651078">
    <w:abstractNumId w:val="24"/>
  </w:num>
  <w:num w:numId="11" w16cid:durableId="315450266">
    <w:abstractNumId w:val="25"/>
  </w:num>
  <w:num w:numId="12" w16cid:durableId="174732521">
    <w:abstractNumId w:val="2"/>
  </w:num>
  <w:num w:numId="13" w16cid:durableId="441608326">
    <w:abstractNumId w:val="8"/>
  </w:num>
  <w:num w:numId="14" w16cid:durableId="2142527675">
    <w:abstractNumId w:val="15"/>
  </w:num>
  <w:num w:numId="15" w16cid:durableId="517473034">
    <w:abstractNumId w:val="22"/>
  </w:num>
  <w:num w:numId="16" w16cid:durableId="2124300781">
    <w:abstractNumId w:val="20"/>
  </w:num>
  <w:num w:numId="17" w16cid:durableId="1993169136">
    <w:abstractNumId w:val="12"/>
  </w:num>
  <w:num w:numId="18" w16cid:durableId="1355420170">
    <w:abstractNumId w:val="11"/>
  </w:num>
  <w:num w:numId="19" w16cid:durableId="85620226">
    <w:abstractNumId w:val="27"/>
  </w:num>
  <w:num w:numId="20" w16cid:durableId="1079866097">
    <w:abstractNumId w:val="18"/>
  </w:num>
  <w:num w:numId="21" w16cid:durableId="1995521049">
    <w:abstractNumId w:val="14"/>
  </w:num>
  <w:num w:numId="22" w16cid:durableId="2128616706">
    <w:abstractNumId w:val="1"/>
  </w:num>
  <w:num w:numId="23" w16cid:durableId="256183620">
    <w:abstractNumId w:val="5"/>
  </w:num>
  <w:num w:numId="24" w16cid:durableId="1309017438">
    <w:abstractNumId w:val="3"/>
  </w:num>
  <w:num w:numId="25" w16cid:durableId="3557775">
    <w:abstractNumId w:val="13"/>
  </w:num>
  <w:num w:numId="26" w16cid:durableId="556161381">
    <w:abstractNumId w:val="0"/>
  </w:num>
  <w:num w:numId="27" w16cid:durableId="407464546">
    <w:abstractNumId w:val="19"/>
  </w:num>
  <w:num w:numId="28" w16cid:durableId="2052221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A9"/>
    <w:rsid w:val="001441DE"/>
    <w:rsid w:val="0015376C"/>
    <w:rsid w:val="00156054"/>
    <w:rsid w:val="001579C3"/>
    <w:rsid w:val="00157CF9"/>
    <w:rsid w:val="001637EF"/>
    <w:rsid w:val="00170685"/>
    <w:rsid w:val="001765BB"/>
    <w:rsid w:val="00180BE8"/>
    <w:rsid w:val="00186170"/>
    <w:rsid w:val="001900C4"/>
    <w:rsid w:val="001A0CE0"/>
    <w:rsid w:val="001A4FCE"/>
    <w:rsid w:val="001C46BC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340B9"/>
    <w:rsid w:val="00242DC3"/>
    <w:rsid w:val="00245305"/>
    <w:rsid w:val="0025039B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5F2B7E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667A"/>
    <w:rsid w:val="0077017D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E213C"/>
    <w:rsid w:val="009F29A3"/>
    <w:rsid w:val="00A05667"/>
    <w:rsid w:val="00A062E9"/>
    <w:rsid w:val="00A16A5F"/>
    <w:rsid w:val="00A17865"/>
    <w:rsid w:val="00A40773"/>
    <w:rsid w:val="00A45C41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EDD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70968"/>
    <w:rsid w:val="00C754F9"/>
    <w:rsid w:val="00C80394"/>
    <w:rsid w:val="00C9199E"/>
    <w:rsid w:val="00CC2940"/>
    <w:rsid w:val="00CC33BA"/>
    <w:rsid w:val="00CC67B2"/>
    <w:rsid w:val="00CD013F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451CF"/>
    <w:rsid w:val="00D546FB"/>
    <w:rsid w:val="00D62C15"/>
    <w:rsid w:val="00D6517C"/>
    <w:rsid w:val="00D74591"/>
    <w:rsid w:val="00D81FEF"/>
    <w:rsid w:val="00D86F98"/>
    <w:rsid w:val="00D95656"/>
    <w:rsid w:val="00DA7877"/>
    <w:rsid w:val="00DC7B4C"/>
    <w:rsid w:val="00DD47A7"/>
    <w:rsid w:val="00DE35E6"/>
    <w:rsid w:val="00DE408F"/>
    <w:rsid w:val="00E01189"/>
    <w:rsid w:val="00E0533C"/>
    <w:rsid w:val="00E14D0E"/>
    <w:rsid w:val="00E22970"/>
    <w:rsid w:val="00E2676D"/>
    <w:rsid w:val="00E314C3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E7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97127"/>
    <w:rsid w:val="00F97E39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6</cp:revision>
  <cp:lastPrinted>2023-02-17T09:29:00Z</cp:lastPrinted>
  <dcterms:created xsi:type="dcterms:W3CDTF">2023-03-09T07:38:00Z</dcterms:created>
  <dcterms:modified xsi:type="dcterms:W3CDTF">2023-03-30T06:35:00Z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