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jc w:val="center"/>
        <w:rPr>
          <w:rFonts w:hint="eastAsia" w:ascii="Noto Sans JP" w:hAnsi="Noto Sans JP" w:eastAsia="Noto Sans JP"/>
          <w:color w:val="000000" w:themeColor="text1"/>
          <w:sz w:val="21"/>
        </w:rPr>
      </w:pPr>
      <w:r>
        <w:rPr>
          <w:rFonts w:hint="eastAsia" w:ascii="Noto Sans JP" w:hAnsi="Noto Sans JP" w:eastAsia="Noto Sans JP"/>
          <w:color w:val="000000" w:themeColor="text1"/>
          <w:sz w:val="21"/>
        </w:rPr>
        <w:t>女性消防団員の防災力向上事業業務委託仕様書（案）</w:t>
      </w:r>
    </w:p>
    <w:p>
      <w:pPr>
        <w:pStyle w:val="0"/>
        <w:spacing w:line="240" w:lineRule="auto"/>
        <w:jc w:val="right"/>
        <w:rPr>
          <w:rFonts w:hint="eastAsia" w:asciiTheme="minorEastAsia" w:hAnsiTheme="minorEastAsia" w:eastAsiaTheme="minorEastAsia"/>
          <w:color w:val="000000" w:themeColor="text1"/>
          <w:sz w:val="21"/>
        </w:rPr>
      </w:pPr>
    </w:p>
    <w:p>
      <w:pPr>
        <w:pStyle w:val="0"/>
        <w:spacing w:line="240" w:lineRule="auto"/>
        <w:rPr>
          <w:rFonts w:hint="eastAsia" w:ascii="Noto Sans JP" w:hAnsi="Noto Sans JP" w:eastAsia="Noto Sans JP"/>
          <w:color w:val="000000" w:themeColor="text1"/>
          <w:sz w:val="21"/>
        </w:rPr>
      </w:pPr>
      <w:r>
        <w:rPr>
          <w:rFonts w:hint="eastAsia" w:ascii="Noto Sans JP" w:hAnsi="Noto Sans JP" w:eastAsia="Noto Sans JP"/>
          <w:color w:val="000000" w:themeColor="text1"/>
          <w:sz w:val="21"/>
        </w:rPr>
        <w:t>１　業務名</w:t>
      </w:r>
    </w:p>
    <w:p>
      <w:pPr>
        <w:pStyle w:val="0"/>
        <w:spacing w:line="240" w:lineRule="auto"/>
        <w:ind w:firstLine="440" w:firstLineChars="20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女性消防団員の防災力向上事業業務</w:t>
      </w:r>
    </w:p>
    <w:p>
      <w:pPr>
        <w:pStyle w:val="0"/>
        <w:spacing w:line="240" w:lineRule="auto"/>
        <w:rPr>
          <w:rFonts w:hint="eastAsia" w:ascii="Noto Sans JP" w:hAnsi="Noto Sans JP" w:eastAsia="Noto Sans JP"/>
          <w:color w:val="000000" w:themeColor="text1"/>
          <w:sz w:val="21"/>
        </w:rPr>
      </w:pPr>
      <w:r>
        <w:rPr>
          <w:rFonts w:hint="eastAsia" w:ascii="Noto Sans JP" w:hAnsi="Noto Sans JP" w:eastAsia="Noto Sans JP"/>
          <w:color w:val="000000" w:themeColor="text1"/>
          <w:sz w:val="21"/>
        </w:rPr>
        <w:t>２　目的</w:t>
      </w:r>
    </w:p>
    <w:p>
      <w:pPr>
        <w:pStyle w:val="0"/>
        <w:spacing w:line="240" w:lineRule="auto"/>
        <w:ind w:left="220" w:leftChars="100" w:firstLine="220" w:firstLineChars="10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地域防災力強化と消防団活性化を目的として、</w:t>
      </w:r>
      <w:r>
        <w:rPr>
          <w:rFonts w:hint="eastAsia" w:asciiTheme="minorEastAsia" w:hAnsiTheme="minorEastAsia" w:eastAsiaTheme="minorEastAsia"/>
          <w:b w:val="0"/>
          <w:color w:val="000000" w:themeColor="text1"/>
          <w:sz w:val="21"/>
        </w:rPr>
        <w:t>女性消防団員等への防災に関する基礎研修（避難所に係る研修を含む）及び市町・自主防災組織と連携した避難所開設訓練を実施する。</w:t>
      </w:r>
    </w:p>
    <w:p>
      <w:pPr>
        <w:pStyle w:val="15"/>
        <w:numPr>
          <w:ilvl w:val="0"/>
          <w:numId w:val="1"/>
        </w:numPr>
        <w:spacing w:before="240" w:beforeLines="0" w:beforeAutospacing="0" w:line="240" w:lineRule="auto"/>
        <w:ind w:leftChars="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避難所開設訓練（実践コース）</w:t>
      </w:r>
    </w:p>
    <w:p>
      <w:pPr>
        <w:pStyle w:val="0"/>
        <w:spacing w:line="240" w:lineRule="auto"/>
        <w:ind w:left="220" w:leftChars="100" w:right="0" w:rightChars="0" w:firstLine="210" w:firstLineChars="100"/>
        <w:rPr>
          <w:rFonts w:hint="eastAsia" w:asciiTheme="minorEastAsia" w:hAnsiTheme="minorEastAsia" w:eastAsiaTheme="minorEastAsia"/>
          <w:color w:val="000000" w:themeColor="text1"/>
          <w:sz w:val="21"/>
        </w:rPr>
      </w:pPr>
      <w:r>
        <w:rPr>
          <w:rFonts w:hint="eastAsia" w:asciiTheme="minorEastAsia" w:hAnsiTheme="minorEastAsia" w:eastAsiaTheme="minorEastAsia"/>
          <w:b w:val="0"/>
          <w:color w:val="000000" w:themeColor="text1"/>
          <w:sz w:val="21"/>
        </w:rPr>
        <w:t>消防団員が、地域での防災活動においてこれまで修得したスキルを活用し、さらにスキルアップを図ることができるよう、市町や自主防災組織と連携した避難所の開設、設営を体験する実動訓練を実施する。</w:t>
      </w:r>
    </w:p>
    <w:p>
      <w:pPr>
        <w:pStyle w:val="15"/>
        <w:numPr>
          <w:ilvl w:val="0"/>
          <w:numId w:val="2"/>
        </w:numPr>
        <w:spacing w:before="240" w:beforeLines="0" w:beforeAutospacing="0" w:line="240" w:lineRule="auto"/>
        <w:ind w:left="720" w:leftChars="0" w:right="0" w:rightChars="0" w:hanging="720" w:firstLineChars="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女性消防団員研修（基礎コース）</w:t>
      </w:r>
    </w:p>
    <w:p>
      <w:pPr>
        <w:pStyle w:val="0"/>
        <w:spacing w:line="240" w:lineRule="auto"/>
        <w:ind w:left="220" w:leftChars="100" w:right="0" w:rightChars="0" w:firstLine="210" w:firstLineChars="100"/>
        <w:rPr>
          <w:rFonts w:hint="eastAsia" w:asciiTheme="minorEastAsia" w:hAnsiTheme="minorEastAsia" w:eastAsiaTheme="minorEastAsia"/>
          <w:b w:val="0"/>
          <w:color w:val="000000" w:themeColor="text1"/>
          <w:sz w:val="21"/>
        </w:rPr>
      </w:pPr>
      <w:r>
        <w:rPr>
          <w:rFonts w:hint="eastAsia" w:asciiTheme="minorEastAsia" w:hAnsiTheme="minorEastAsia" w:eastAsiaTheme="minorEastAsia"/>
          <w:b w:val="0"/>
          <w:color w:val="000000" w:themeColor="text1"/>
          <w:sz w:val="21"/>
        </w:rPr>
        <w:t>女性消防団員が地域における防災活動において自らの役割を果たすことができるよう、防災及び避難所開設・運営に関する基礎知識を修得するとともに、実際の被災地の見分や避難所運営に関する演習を実施する。</w:t>
      </w:r>
    </w:p>
    <w:p>
      <w:pPr>
        <w:pStyle w:val="15"/>
        <w:numPr>
          <w:ilvl w:val="0"/>
          <w:numId w:val="3"/>
        </w:numPr>
        <w:spacing w:before="240" w:beforeLines="0" w:beforeAutospacing="0" w:line="240" w:lineRule="auto"/>
        <w:ind w:left="720" w:leftChars="0" w:right="0" w:rightChars="0" w:hanging="720" w:firstLineChars="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消防団幹部研修</w:t>
      </w:r>
    </w:p>
    <w:p>
      <w:pPr>
        <w:pStyle w:val="15"/>
        <w:spacing w:line="240" w:lineRule="auto"/>
        <w:ind w:left="440" w:leftChars="200" w:right="0" w:rightChars="0" w:firstLine="220" w:firstLineChars="10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消防団幹部を対象に、女性や若者が活動しやすい消防団運営への意識啓発研修を行い、消防団のイメージアップを図る。</w:t>
      </w:r>
    </w:p>
    <w:p>
      <w:pPr>
        <w:pStyle w:val="0"/>
        <w:spacing w:line="240" w:lineRule="auto"/>
        <w:ind w:left="220" w:hanging="220" w:hangingChars="100"/>
        <w:rPr>
          <w:rFonts w:hint="eastAsia" w:asciiTheme="minorEastAsia" w:hAnsiTheme="minorEastAsia" w:eastAsiaTheme="minorEastAsia"/>
          <w:color w:val="000000" w:themeColor="text1"/>
          <w:sz w:val="21"/>
        </w:rPr>
      </w:pPr>
    </w:p>
    <w:p>
      <w:pPr>
        <w:pStyle w:val="0"/>
        <w:spacing w:line="240" w:lineRule="auto"/>
        <w:rPr>
          <w:rFonts w:hint="eastAsia" w:ascii="Noto Sans JP" w:hAnsi="Noto Sans JP" w:eastAsia="Noto Sans JP"/>
          <w:color w:val="000000" w:themeColor="text1"/>
          <w:sz w:val="21"/>
        </w:rPr>
      </w:pPr>
      <w:r>
        <w:rPr>
          <w:rFonts w:hint="eastAsia" w:ascii="Noto Sans JP" w:hAnsi="Noto Sans JP" w:eastAsia="Noto Sans JP"/>
          <w:color w:val="000000" w:themeColor="text1"/>
          <w:sz w:val="21"/>
        </w:rPr>
        <w:t>３　業務委託期間</w:t>
      </w:r>
    </w:p>
    <w:p>
      <w:pPr>
        <w:pStyle w:val="0"/>
        <w:spacing w:line="240" w:lineRule="auto"/>
        <w:ind w:firstLine="440" w:firstLineChars="20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契約締結日から令和９年</w:t>
      </w:r>
      <w:r>
        <w:rPr>
          <w:rFonts w:hint="eastAsia" w:asciiTheme="minorEastAsia" w:hAnsiTheme="minorEastAsia" w:eastAsiaTheme="minorEastAsia"/>
          <w:color w:val="000000" w:themeColor="text1"/>
          <w:sz w:val="21"/>
        </w:rPr>
        <w:t xml:space="preserve">3 </w:t>
      </w:r>
      <w:r>
        <w:rPr>
          <w:rFonts w:hint="eastAsia" w:asciiTheme="minorEastAsia" w:hAnsiTheme="minorEastAsia" w:eastAsiaTheme="minorEastAsia"/>
          <w:color w:val="000000" w:themeColor="text1"/>
          <w:sz w:val="21"/>
        </w:rPr>
        <w:t>月</w:t>
      </w:r>
      <w:r>
        <w:rPr>
          <w:rFonts w:hint="eastAsia" w:asciiTheme="minorEastAsia" w:hAnsiTheme="minorEastAsia" w:eastAsiaTheme="minorEastAsia"/>
          <w:color w:val="000000" w:themeColor="text1"/>
          <w:sz w:val="21"/>
        </w:rPr>
        <w:t>31</w:t>
      </w:r>
      <w:r>
        <w:rPr>
          <w:rFonts w:hint="eastAsia" w:asciiTheme="minorEastAsia" w:hAnsiTheme="minorEastAsia" w:eastAsiaTheme="minorEastAsia"/>
          <w:color w:val="000000" w:themeColor="text1"/>
          <w:sz w:val="21"/>
        </w:rPr>
        <w:t>日（水）まで</w:t>
      </w:r>
    </w:p>
    <w:p>
      <w:pPr>
        <w:pStyle w:val="0"/>
        <w:spacing w:line="240" w:lineRule="auto"/>
        <w:rPr>
          <w:rFonts w:hint="eastAsia" w:asciiTheme="minorEastAsia" w:hAnsiTheme="minorEastAsia" w:eastAsiaTheme="minorEastAsia"/>
          <w:color w:val="000000" w:themeColor="text1"/>
          <w:sz w:val="21"/>
        </w:rPr>
      </w:pPr>
    </w:p>
    <w:p>
      <w:pPr>
        <w:pStyle w:val="0"/>
        <w:spacing w:line="240" w:lineRule="auto"/>
        <w:rPr>
          <w:rFonts w:hint="eastAsia" w:ascii="Noto Sans JP" w:hAnsi="Noto Sans JP" w:eastAsia="Noto Sans JP"/>
          <w:color w:val="000000" w:themeColor="text1"/>
          <w:sz w:val="21"/>
        </w:rPr>
      </w:pPr>
      <w:r>
        <w:rPr>
          <w:rFonts w:hint="eastAsia" w:ascii="Noto Sans JP" w:hAnsi="Noto Sans JP" w:eastAsia="Noto Sans JP"/>
          <w:color w:val="000000" w:themeColor="text1"/>
          <w:sz w:val="21"/>
        </w:rPr>
        <w:t>４　業務概要</w:t>
      </w:r>
    </w:p>
    <w:p>
      <w:pPr>
        <w:pStyle w:val="0"/>
        <w:spacing w:line="240" w:lineRule="auto"/>
        <w:ind w:left="0" w:leftChars="0" w:right="0" w:rightChars="0" w:firstLine="440" w:firstLineChars="20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次の３種の業務を行う。なお、スケジュール等の詳細は別紙のとおり。</w:t>
      </w:r>
    </w:p>
    <w:p>
      <w:pPr>
        <w:pStyle w:val="15"/>
        <w:numPr>
          <w:ilvl w:val="0"/>
          <w:numId w:val="4"/>
        </w:numPr>
        <w:spacing w:before="240" w:beforeLines="0" w:beforeAutospacing="0" w:line="240" w:lineRule="auto"/>
        <w:ind w:left="720" w:leftChars="0" w:right="0" w:rightChars="0" w:hanging="720" w:firstLineChars="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避難所開設訓練（実践コース）</w:t>
      </w:r>
    </w:p>
    <w:p>
      <w:pPr>
        <w:pStyle w:val="0"/>
        <w:spacing w:line="240" w:lineRule="auto"/>
        <w:ind w:left="440" w:leftChars="200" w:right="0" w:rightChars="0" w:firstLine="220" w:firstLineChars="10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令和６、７年度に県が実施した女性消防団員研修を修了した者で希望する者及び、避難所開設や被災者対応のスキルを習得する意欲があり、市町が推薦する消防団員を対象に、研修及び訓練を１日間実施する。（市町職員及び自主防災リーダーを含め全体で</w:t>
      </w:r>
      <w:r>
        <w:rPr>
          <w:rFonts w:hint="eastAsia" w:asciiTheme="minorEastAsia" w:hAnsiTheme="minorEastAsia" w:eastAsiaTheme="minorEastAsia"/>
          <w:color w:val="000000" w:themeColor="text1"/>
          <w:sz w:val="21"/>
        </w:rPr>
        <w:t>6</w:t>
      </w:r>
      <w:r>
        <w:rPr>
          <w:rFonts w:hint="eastAsia" w:asciiTheme="minorEastAsia" w:hAnsiTheme="minorEastAsia" w:eastAsiaTheme="minorEastAsia"/>
          <w:color w:val="000000" w:themeColor="text1"/>
          <w:sz w:val="21"/>
        </w:rPr>
        <w:t>人×６班程度）</w:t>
      </w:r>
    </w:p>
    <w:p>
      <w:pPr>
        <w:pStyle w:val="15"/>
        <w:numPr>
          <w:ilvl w:val="0"/>
          <w:numId w:val="5"/>
        </w:numPr>
        <w:spacing w:before="240" w:beforeLines="0" w:beforeAutospacing="0" w:line="240" w:lineRule="auto"/>
        <w:ind w:left="720" w:leftChars="0" w:right="0" w:rightChars="0" w:hanging="720" w:firstLineChars="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女性消防団員研修（基礎コース）</w:t>
      </w:r>
    </w:p>
    <w:p>
      <w:pPr>
        <w:pStyle w:val="0"/>
        <w:spacing w:line="240" w:lineRule="auto"/>
        <w:ind w:left="440" w:leftChars="200" w:firstLine="220" w:firstLineChars="10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習得した技能を活かして防災活動に取り組む意欲があり、市町が推薦する女性消防団員（</w:t>
      </w:r>
      <w:r>
        <w:rPr>
          <w:rFonts w:hint="eastAsia" w:asciiTheme="minorEastAsia" w:hAnsiTheme="minorEastAsia" w:eastAsiaTheme="minorEastAsia"/>
          <w:color w:val="000000" w:themeColor="text1"/>
          <w:sz w:val="21"/>
        </w:rPr>
        <w:t>30</w:t>
      </w:r>
      <w:r>
        <w:rPr>
          <w:rFonts w:hint="eastAsia" w:asciiTheme="minorEastAsia" w:hAnsiTheme="minorEastAsia" w:eastAsiaTheme="minorEastAsia"/>
          <w:color w:val="000000" w:themeColor="text1"/>
          <w:sz w:val="21"/>
        </w:rPr>
        <w:t>名程度）を対象に、研修を３日間実施する。</w:t>
      </w:r>
    </w:p>
    <w:p>
      <w:pPr>
        <w:pStyle w:val="15"/>
        <w:numPr>
          <w:ilvl w:val="0"/>
          <w:numId w:val="6"/>
        </w:numPr>
        <w:spacing w:before="240" w:beforeLines="0" w:beforeAutospacing="0" w:line="240" w:lineRule="auto"/>
        <w:ind w:left="720" w:leftChars="0" w:right="0" w:rightChars="0" w:hanging="720" w:firstLineChars="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消防団幹部研修</w:t>
      </w:r>
    </w:p>
    <w:p>
      <w:pPr>
        <w:pStyle w:val="0"/>
        <w:spacing w:line="240" w:lineRule="auto"/>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　　消防団の幹部（</w:t>
      </w:r>
      <w:r>
        <w:rPr>
          <w:rFonts w:hint="eastAsia" w:asciiTheme="minorEastAsia" w:hAnsiTheme="minorEastAsia" w:eastAsiaTheme="minorEastAsia"/>
          <w:color w:val="000000" w:themeColor="text1"/>
          <w:sz w:val="21"/>
        </w:rPr>
        <w:t>50</w:t>
      </w:r>
      <w:r>
        <w:rPr>
          <w:rFonts w:hint="eastAsia" w:asciiTheme="minorEastAsia" w:hAnsiTheme="minorEastAsia" w:eastAsiaTheme="minorEastAsia"/>
          <w:color w:val="000000" w:themeColor="text1"/>
          <w:sz w:val="21"/>
        </w:rPr>
        <w:t>名を想定）を対象に、研修を</w:t>
      </w:r>
      <w:r>
        <w:rPr>
          <w:rFonts w:hint="eastAsia" w:asciiTheme="minorEastAsia" w:hAnsiTheme="minorEastAsia" w:eastAsiaTheme="minorEastAsia"/>
          <w:color w:val="000000" w:themeColor="text1"/>
          <w:sz w:val="21"/>
        </w:rPr>
        <w:t>1</w:t>
      </w:r>
      <w:r>
        <w:rPr>
          <w:rFonts w:hint="eastAsia" w:asciiTheme="minorEastAsia" w:hAnsiTheme="minorEastAsia" w:eastAsiaTheme="minorEastAsia"/>
          <w:color w:val="000000" w:themeColor="text1"/>
          <w:sz w:val="21"/>
        </w:rPr>
        <w:t>日間実施する。</w:t>
      </w:r>
    </w:p>
    <w:p>
      <w:pPr>
        <w:pStyle w:val="0"/>
        <w:spacing w:line="240" w:lineRule="auto"/>
        <w:rPr>
          <w:rFonts w:hint="eastAsia" w:ascii="Noto Sans JP" w:hAnsi="Noto Sans JP" w:eastAsia="Noto Sans JP"/>
          <w:color w:val="000000" w:themeColor="text1"/>
          <w:sz w:val="21"/>
        </w:rPr>
      </w:pPr>
      <w:r>
        <w:rPr>
          <w:rFonts w:hint="eastAsia" w:ascii="Noto Sans JP" w:hAnsi="Noto Sans JP" w:eastAsia="Noto Sans JP"/>
          <w:color w:val="000000" w:themeColor="text1"/>
          <w:sz w:val="21"/>
        </w:rPr>
        <w:t>５　業務内容</w:t>
      </w:r>
    </w:p>
    <w:p>
      <w:pPr>
        <w:pStyle w:val="0"/>
        <w:spacing w:line="240" w:lineRule="auto"/>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（１）研修の企画</w:t>
      </w:r>
    </w:p>
    <w:p>
      <w:pPr>
        <w:pStyle w:val="0"/>
        <w:spacing w:line="240" w:lineRule="auto"/>
        <w:ind w:left="220" w:leftChars="10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　　４（１）及び（２）並びに（３）の研修について、委託者の承認を得て、次の業務を行う。</w:t>
      </w:r>
    </w:p>
    <w:p>
      <w:pPr>
        <w:pStyle w:val="0"/>
        <w:spacing w:line="240" w:lineRule="auto"/>
        <w:ind w:firstLine="220" w:firstLineChars="10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ア　カリキュラム案の作成</w:t>
      </w:r>
    </w:p>
    <w:p>
      <w:pPr>
        <w:pStyle w:val="0"/>
        <w:spacing w:line="240" w:lineRule="auto"/>
        <w:ind w:left="440" w:leftChars="200" w:firstLine="220" w:firstLineChars="100"/>
        <w:rPr>
          <w:rFonts w:hint="eastAsia" w:asciiTheme="minorEastAsia" w:hAnsiTheme="minorEastAsia" w:eastAsiaTheme="minorEastAsia"/>
          <w:dstrike w:val="1"/>
          <w:color w:val="000000" w:themeColor="text1"/>
          <w:sz w:val="21"/>
        </w:rPr>
      </w:pPr>
      <w:r>
        <w:rPr>
          <w:rFonts w:hint="eastAsia" w:asciiTheme="minorEastAsia" w:hAnsiTheme="minorEastAsia" w:eastAsiaTheme="minorEastAsia"/>
          <w:color w:val="000000" w:themeColor="text1"/>
          <w:sz w:val="21"/>
        </w:rPr>
        <w:t>委託者と調整し、研修カリキュラムを作成する。</w:t>
      </w:r>
    </w:p>
    <w:p>
      <w:pPr>
        <w:pStyle w:val="0"/>
        <w:spacing w:line="240" w:lineRule="auto"/>
        <w:ind w:firstLine="220" w:firstLineChars="10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イ　講師等の選定・依頼</w:t>
      </w:r>
    </w:p>
    <w:p>
      <w:pPr>
        <w:pStyle w:val="0"/>
        <w:spacing w:line="240" w:lineRule="auto"/>
        <w:ind w:firstLine="220" w:firstLineChars="10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（ア）避難所開設訓練</w:t>
      </w:r>
    </w:p>
    <w:tbl>
      <w:tblPr>
        <w:tblStyle w:val="26"/>
        <w:tblW w:w="8699" w:type="dxa"/>
        <w:tblInd w:w="655" w:type="dxa"/>
        <w:tblLayout w:type="fixed"/>
        <w:tblLook w:firstRow="1" w:lastRow="0" w:firstColumn="1" w:lastColumn="0" w:noHBand="0" w:noVBand="1" w:val="04A0"/>
      </w:tblPr>
      <w:tblGrid>
        <w:gridCol w:w="2530"/>
        <w:gridCol w:w="6169"/>
      </w:tblGrid>
      <w:tr>
        <w:trPr/>
        <w:tc>
          <w:tcPr>
            <w:tcW w:w="2530" w:type="dxa"/>
            <w:vAlign w:val="top"/>
          </w:tcPr>
          <w:p>
            <w:pPr>
              <w:pStyle w:val="0"/>
              <w:spacing w:line="240" w:lineRule="auto"/>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避難所開設訓練の講師</w:t>
            </w:r>
          </w:p>
        </w:tc>
        <w:tc>
          <w:tcPr>
            <w:tcW w:w="6169" w:type="dxa"/>
            <w:vAlign w:val="top"/>
          </w:tcPr>
          <w:p>
            <w:pPr>
              <w:pStyle w:val="0"/>
              <w:snapToGrid w:val="0"/>
              <w:spacing w:line="240" w:lineRule="auto"/>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避難所開設や運営のノウハウを有し、これまでに避難所開設訓練の指導者や講師としての実績を有する者（行政職員を含む）を受託者が委託者と協議のうえ選定して依頼する。</w:t>
            </w:r>
          </w:p>
        </w:tc>
      </w:tr>
    </w:tbl>
    <w:p>
      <w:pPr>
        <w:pStyle w:val="0"/>
        <w:spacing w:line="240" w:lineRule="auto"/>
        <w:ind w:firstLine="220" w:firstLineChars="10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（イ）女性消防団員研修</w:t>
      </w:r>
    </w:p>
    <w:tbl>
      <w:tblPr>
        <w:tblStyle w:val="26"/>
        <w:tblW w:w="8699" w:type="dxa"/>
        <w:tblInd w:w="655" w:type="dxa"/>
        <w:tblLayout w:type="fixed"/>
        <w:tblLook w:firstRow="1" w:lastRow="0" w:firstColumn="1" w:lastColumn="0" w:noHBand="0" w:noVBand="1" w:val="04A0"/>
      </w:tblPr>
      <w:tblGrid>
        <w:gridCol w:w="2530"/>
        <w:gridCol w:w="6169"/>
      </w:tblGrid>
      <w:tr>
        <w:trPr/>
        <w:tc>
          <w:tcPr>
            <w:tcW w:w="2530" w:type="dxa"/>
            <w:vAlign w:val="top"/>
          </w:tcPr>
          <w:p>
            <w:pPr>
              <w:pStyle w:val="0"/>
              <w:spacing w:line="240" w:lineRule="auto"/>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防災基礎講座の講師</w:t>
            </w:r>
          </w:p>
        </w:tc>
        <w:tc>
          <w:tcPr>
            <w:tcW w:w="6169" w:type="dxa"/>
            <w:vAlign w:val="top"/>
          </w:tcPr>
          <w:p>
            <w:pPr>
              <w:pStyle w:val="0"/>
              <w:snapToGrid w:val="0"/>
              <w:spacing w:line="240" w:lineRule="auto"/>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本県の防災に詳しい学識経験者や行政機関、研究機関の職員等を、受託者が委託者と協議のうえ選定して依頼する。</w:t>
            </w:r>
          </w:p>
        </w:tc>
      </w:tr>
      <w:tr>
        <w:trPr/>
        <w:tc>
          <w:tcPr>
            <w:tcW w:w="2530" w:type="dxa"/>
            <w:vAlign w:val="top"/>
          </w:tcPr>
          <w:p>
            <w:pPr>
              <w:pStyle w:val="0"/>
              <w:snapToGrid w:val="0"/>
              <w:spacing w:line="240" w:lineRule="auto"/>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災害実地見分の講師</w:t>
            </w:r>
          </w:p>
        </w:tc>
        <w:tc>
          <w:tcPr>
            <w:tcW w:w="6169" w:type="dxa"/>
            <w:vAlign w:val="top"/>
          </w:tcPr>
          <w:p>
            <w:pPr>
              <w:pStyle w:val="0"/>
              <w:snapToGrid w:val="0"/>
              <w:spacing w:line="240" w:lineRule="auto"/>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広島市豪雨災害伝承館の職員（無償）</w:t>
            </w:r>
          </w:p>
          <w:p>
            <w:pPr>
              <w:pStyle w:val="0"/>
              <w:snapToGrid w:val="0"/>
              <w:spacing w:line="240" w:lineRule="auto"/>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広島県自主防災アドバイザーの中から、地域において「防災まちあるき」を実施している者を、委託者が選定して依頼する。</w:t>
            </w:r>
          </w:p>
        </w:tc>
      </w:tr>
      <w:tr>
        <w:trPr/>
        <w:tc>
          <w:tcPr>
            <w:tcW w:w="2530" w:type="dxa"/>
            <w:vAlign w:val="top"/>
          </w:tcPr>
          <w:p>
            <w:pPr>
              <w:pStyle w:val="0"/>
              <w:snapToGrid w:val="0"/>
              <w:spacing w:line="240" w:lineRule="auto"/>
              <w:rPr>
                <w:rFonts w:hint="eastAsia" w:asciiTheme="minorEastAsia" w:hAnsiTheme="minorEastAsia" w:eastAsiaTheme="minorEastAsia"/>
                <w:color w:val="000000" w:themeColor="text1"/>
                <w:sz w:val="21"/>
              </w:rPr>
            </w:pPr>
            <w:r>
              <w:rPr>
                <w:rFonts w:hint="eastAsia" w:asciiTheme="minorEastAsia" w:hAnsiTheme="minorEastAsia" w:eastAsiaTheme="minorEastAsia"/>
                <w:b w:val="0"/>
                <w:color w:val="000000" w:themeColor="text1"/>
                <w:kern w:val="0"/>
                <w:sz w:val="21"/>
              </w:rPr>
              <w:t>避難所運営ゲーム演習の講師</w:t>
            </w:r>
          </w:p>
        </w:tc>
        <w:tc>
          <w:tcPr>
            <w:tcW w:w="6169" w:type="dxa"/>
            <w:vAlign w:val="top"/>
          </w:tcPr>
          <w:p>
            <w:pPr>
              <w:pStyle w:val="0"/>
              <w:snapToGrid w:val="0"/>
              <w:spacing w:line="240" w:lineRule="auto"/>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広島県自主防災アドバイザーの中から、地域において「</w:t>
            </w:r>
            <w:r>
              <w:rPr>
                <w:rFonts w:hint="eastAsia" w:asciiTheme="minorEastAsia" w:hAnsiTheme="minorEastAsia" w:eastAsiaTheme="minorEastAsia"/>
                <w:color w:val="000000" w:themeColor="text1"/>
                <w:sz w:val="21"/>
              </w:rPr>
              <w:t>HUG</w:t>
            </w:r>
            <w:r>
              <w:rPr>
                <w:rFonts w:hint="eastAsia" w:asciiTheme="minorEastAsia" w:hAnsiTheme="minorEastAsia" w:eastAsiaTheme="minorEastAsia"/>
                <w:color w:val="000000" w:themeColor="text1"/>
                <w:sz w:val="21"/>
              </w:rPr>
              <w:t>（避難所運営ゲーム）等の演習を実践している者を、委託者が選定して依頼する。</w:t>
            </w:r>
          </w:p>
        </w:tc>
      </w:tr>
    </w:tbl>
    <w:p>
      <w:pPr>
        <w:pStyle w:val="0"/>
        <w:spacing w:line="240" w:lineRule="auto"/>
        <w:ind w:firstLine="220" w:firstLineChars="100"/>
        <w:rPr>
          <w:rFonts w:hint="eastAsia" w:asciiTheme="minorEastAsia" w:hAnsiTheme="minorEastAsia" w:eastAsiaTheme="minorEastAsia"/>
          <w:strike w:val="0"/>
          <w:dstrike w:val="0"/>
          <w:color w:val="000000" w:themeColor="text1"/>
          <w:sz w:val="21"/>
        </w:rPr>
      </w:pPr>
      <w:r>
        <w:rPr>
          <w:rFonts w:hint="eastAsia" w:asciiTheme="minorEastAsia" w:hAnsiTheme="minorEastAsia" w:eastAsiaTheme="minorEastAsia"/>
          <w:strike w:val="0"/>
          <w:dstrike w:val="0"/>
          <w:color w:val="000000" w:themeColor="text1"/>
          <w:sz w:val="21"/>
        </w:rPr>
        <w:t>（ウ）消防団幹部研修</w:t>
      </w:r>
    </w:p>
    <w:tbl>
      <w:tblPr>
        <w:tblStyle w:val="26"/>
        <w:tblW w:w="8699" w:type="dxa"/>
        <w:tblInd w:w="655" w:type="dxa"/>
        <w:tblLayout w:type="fixed"/>
        <w:tblLook w:firstRow="1" w:lastRow="0" w:firstColumn="1" w:lastColumn="0" w:noHBand="0" w:noVBand="1" w:val="04A0"/>
      </w:tblPr>
      <w:tblGrid>
        <w:gridCol w:w="2530"/>
        <w:gridCol w:w="6169"/>
      </w:tblGrid>
      <w:tr>
        <w:trPr/>
        <w:tc>
          <w:tcPr>
            <w:tcW w:w="2530" w:type="dxa"/>
            <w:vAlign w:val="top"/>
          </w:tcPr>
          <w:p>
            <w:pPr>
              <w:pStyle w:val="0"/>
              <w:spacing w:line="240" w:lineRule="auto"/>
              <w:rPr>
                <w:rFonts w:hint="eastAsia" w:asciiTheme="minorEastAsia" w:hAnsiTheme="minorEastAsia" w:eastAsiaTheme="minorEastAsia"/>
                <w:strike w:val="0"/>
                <w:dstrike w:val="0"/>
                <w:color w:val="000000" w:themeColor="text1"/>
                <w:sz w:val="21"/>
              </w:rPr>
            </w:pPr>
            <w:r>
              <w:rPr>
                <w:rFonts w:hint="eastAsia" w:asciiTheme="minorEastAsia" w:hAnsiTheme="minorEastAsia" w:eastAsiaTheme="minorEastAsia"/>
                <w:strike w:val="0"/>
                <w:dstrike w:val="0"/>
                <w:color w:val="000000" w:themeColor="text1"/>
                <w:sz w:val="21"/>
              </w:rPr>
              <w:t>講演及びワークショップの講師</w:t>
            </w:r>
          </w:p>
        </w:tc>
        <w:tc>
          <w:tcPr>
            <w:tcW w:w="6169" w:type="dxa"/>
            <w:vAlign w:val="top"/>
          </w:tcPr>
          <w:p>
            <w:pPr>
              <w:pStyle w:val="0"/>
              <w:snapToGrid w:val="0"/>
              <w:spacing w:line="240" w:lineRule="auto"/>
              <w:rPr>
                <w:rFonts w:hint="eastAsia" w:asciiTheme="minorEastAsia" w:hAnsiTheme="minorEastAsia" w:eastAsiaTheme="minorEastAsia"/>
                <w:strike w:val="0"/>
                <w:dstrike w:val="0"/>
                <w:color w:val="000000" w:themeColor="text1"/>
                <w:sz w:val="21"/>
              </w:rPr>
            </w:pPr>
            <w:r>
              <w:rPr>
                <w:rFonts w:hint="eastAsia" w:asciiTheme="minorEastAsia" w:hAnsiTheme="minorEastAsia" w:eastAsiaTheme="minorEastAsia"/>
                <w:strike w:val="0"/>
                <w:dstrike w:val="0"/>
                <w:color w:val="000000" w:themeColor="text1"/>
                <w:sz w:val="21"/>
              </w:rPr>
              <w:t>女性や若者の活躍を推進することで消防団の良いイメージを向上させることに理解を示す専門講師を、受託者が委託者と協議のうえ選定して依頼する。</w:t>
            </w:r>
          </w:p>
        </w:tc>
      </w:tr>
    </w:tbl>
    <w:p>
      <w:pPr>
        <w:pStyle w:val="0"/>
        <w:spacing w:line="240" w:lineRule="auto"/>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　ウ　アンケート調査票の作成</w:t>
      </w:r>
    </w:p>
    <w:p>
      <w:pPr>
        <w:pStyle w:val="0"/>
        <w:spacing w:line="240" w:lineRule="auto"/>
        <w:ind w:left="440" w:leftChars="200" w:firstLine="220" w:firstLineChars="10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研修内容の満足度や実践に向けて受講者の意見を聴取するためのアンケートを実施するため、調査票を作成する。</w:t>
      </w:r>
    </w:p>
    <w:p>
      <w:pPr>
        <w:pStyle w:val="0"/>
        <w:spacing w:before="180" w:beforeLines="0" w:beforeAutospacing="0" w:line="280" w:lineRule="exact"/>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（２）研修の準備</w:t>
      </w:r>
    </w:p>
    <w:p>
      <w:pPr>
        <w:pStyle w:val="0"/>
        <w:spacing w:line="240" w:lineRule="auto"/>
        <w:ind w:left="22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ア　研修実施計画の作成</w:t>
      </w:r>
    </w:p>
    <w:p>
      <w:pPr>
        <w:pStyle w:val="0"/>
        <w:spacing w:line="240" w:lineRule="auto"/>
        <w:ind w:left="440" w:leftChars="200" w:firstLine="220" w:firstLineChars="10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研修の目的、実施日時、参加対象者、参加人数等を、委託者と検討・整理の上、研修実施計画を作成する。</w:t>
      </w:r>
    </w:p>
    <w:p>
      <w:pPr>
        <w:pStyle w:val="0"/>
        <w:spacing w:line="240" w:lineRule="auto"/>
        <w:ind w:firstLine="220" w:firstLineChars="10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イ　講師等との連絡調整及び謝金・旅費等の支払い等</w:t>
      </w:r>
    </w:p>
    <w:p>
      <w:pPr>
        <w:pStyle w:val="0"/>
        <w:spacing w:line="240" w:lineRule="auto"/>
        <w:ind w:left="440" w:leftChars="200" w:firstLine="220" w:firstLineChars="10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講座資料提供を含む講師等への依頼事項や連絡事項の調整、旅費・謝金支払い調整など、所要の調整を行う。</w:t>
      </w:r>
    </w:p>
    <w:p>
      <w:pPr>
        <w:pStyle w:val="0"/>
        <w:spacing w:line="240" w:lineRule="auto"/>
        <w:ind w:left="440" w:leftChars="100" w:hanging="220" w:hangingChars="10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ウ　講師等への旅費・謝金の単価等</w:t>
      </w:r>
    </w:p>
    <w:p>
      <w:pPr>
        <w:pStyle w:val="0"/>
        <w:spacing w:line="240" w:lineRule="auto"/>
        <w:ind w:left="440" w:leftChars="200" w:right="0" w:rightChars="0" w:firstLine="210" w:firstLineChars="10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委託者と合意した単価とする。謝金については次の単価を基本として講義前後の資料作成時間等を含むものとする。但し、講師の確保に当たって次表により難い場合はこの限りではない。</w:t>
      </w:r>
    </w:p>
    <w:p>
      <w:pPr>
        <w:pStyle w:val="0"/>
        <w:spacing w:line="240" w:lineRule="auto"/>
        <w:ind w:left="440" w:leftChars="200" w:right="0" w:rightChars="0" w:firstLine="210" w:firstLineChars="100"/>
        <w:rPr>
          <w:rFonts w:hint="eastAsia" w:asciiTheme="minorEastAsia" w:hAnsiTheme="minorEastAsia" w:eastAsiaTheme="minorEastAsia"/>
          <w:color w:val="000000" w:themeColor="text1"/>
          <w:sz w:val="21"/>
        </w:rPr>
      </w:pPr>
    </w:p>
    <w:tbl>
      <w:tblPr>
        <w:tblStyle w:val="11"/>
        <w:tblW w:w="6373"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2693"/>
        <w:gridCol w:w="1560"/>
        <w:gridCol w:w="2120"/>
      </w:tblGrid>
      <w:tr>
        <w:trPr>
          <w:cantSplit/>
        </w:trPr>
        <w:tc>
          <w:tcPr>
            <w:tcW w:w="425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auto"/>
              <w:jc w:val="center"/>
              <w:rPr>
                <w:rFonts w:hint="eastAsia" w:asciiTheme="minorEastAsia" w:hAnsiTheme="minorEastAsia" w:eastAsiaTheme="minorEastAsia"/>
                <w:color w:val="000000" w:themeColor="text1"/>
                <w:sz w:val="21"/>
              </w:rPr>
            </w:pPr>
            <w:r>
              <w:rPr>
                <w:rFonts w:hint="eastAsia" w:asciiTheme="minorEastAsia" w:hAnsiTheme="minorEastAsia" w:eastAsiaTheme="minorEastAsia"/>
                <w:b w:val="1"/>
                <w:color w:val="000000" w:themeColor="text1"/>
                <w:sz w:val="21"/>
              </w:rPr>
              <w:t>　</w:t>
            </w:r>
            <w:r>
              <w:rPr>
                <w:rFonts w:hint="eastAsia" w:asciiTheme="minorEastAsia" w:hAnsiTheme="minorEastAsia" w:eastAsiaTheme="minorEastAsia"/>
                <w:color w:val="000000" w:themeColor="text1"/>
                <w:sz w:val="21"/>
              </w:rPr>
              <w:t>区　　　　　　分</w:t>
            </w:r>
          </w:p>
        </w:tc>
        <w:tc>
          <w:tcPr>
            <w:tcW w:w="2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auto"/>
              <w:jc w:val="center"/>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金額</w:t>
            </w:r>
          </w:p>
        </w:tc>
      </w:tr>
      <w:tr>
        <w:trPr>
          <w:cantSplit/>
        </w:trPr>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auto"/>
              <w:jc w:val="distribute"/>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大学教授級</w:t>
            </w:r>
          </w:p>
        </w:tc>
        <w:tc>
          <w:tcPr>
            <w:tcW w:w="156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１時間当たり</w:t>
            </w:r>
          </w:p>
        </w:tc>
        <w:tc>
          <w:tcPr>
            <w:tcW w:w="2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auto"/>
              <w:jc w:val="center"/>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6,050</w:t>
            </w:r>
            <w:r>
              <w:rPr>
                <w:rFonts w:hint="eastAsia" w:asciiTheme="minorEastAsia" w:hAnsiTheme="minorEastAsia" w:eastAsiaTheme="minorEastAsia"/>
                <w:color w:val="000000" w:themeColor="text1"/>
                <w:sz w:val="21"/>
              </w:rPr>
              <w:t>円</w:t>
            </w:r>
          </w:p>
        </w:tc>
      </w:tr>
      <w:tr>
        <w:trPr>
          <w:cantSplit/>
        </w:trPr>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auto"/>
              <w:jc w:val="distribute"/>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大学准教授級</w:t>
            </w:r>
          </w:p>
        </w:tc>
        <w:tc>
          <w:tcPr>
            <w:tcW w:w="156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auto"/>
              <w:jc w:val="center"/>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4.900</w:t>
            </w:r>
            <w:r>
              <w:rPr>
                <w:rFonts w:hint="eastAsia" w:asciiTheme="minorEastAsia" w:hAnsiTheme="minorEastAsia" w:eastAsiaTheme="minorEastAsia"/>
                <w:color w:val="000000" w:themeColor="text1"/>
                <w:sz w:val="21"/>
              </w:rPr>
              <w:t>円</w:t>
            </w:r>
          </w:p>
        </w:tc>
      </w:tr>
      <w:tr>
        <w:trPr>
          <w:cantSplit/>
        </w:trPr>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auto"/>
              <w:jc w:val="distribute"/>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高校以下の教員級</w:t>
            </w:r>
          </w:p>
        </w:tc>
        <w:tc>
          <w:tcPr>
            <w:tcW w:w="156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1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auto"/>
              <w:jc w:val="center"/>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2,850</w:t>
            </w:r>
            <w:r>
              <w:rPr>
                <w:rFonts w:hint="eastAsia" w:asciiTheme="minorEastAsia" w:hAnsiTheme="minorEastAsia" w:eastAsiaTheme="minorEastAsia"/>
                <w:color w:val="000000" w:themeColor="text1"/>
                <w:sz w:val="21"/>
              </w:rPr>
              <w:t>円</w:t>
            </w:r>
          </w:p>
        </w:tc>
      </w:tr>
    </w:tbl>
    <w:p>
      <w:pPr>
        <w:pStyle w:val="0"/>
        <w:spacing w:line="240" w:lineRule="auto"/>
        <w:ind w:leftChars="0" w:firstLine="218" w:firstLineChars="104"/>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オ　研修のしおりの作成</w:t>
      </w:r>
    </w:p>
    <w:p>
      <w:pPr>
        <w:pStyle w:val="0"/>
        <w:spacing w:line="240" w:lineRule="auto"/>
        <w:ind w:firstLine="220" w:firstLineChars="10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　　カリキュラム、受講者名簿、班分け等を記載したしおりを研修日ごとに作成する。</w:t>
      </w:r>
    </w:p>
    <w:p>
      <w:pPr>
        <w:pStyle w:val="0"/>
        <w:spacing w:line="240" w:lineRule="auto"/>
        <w:ind w:firstLine="220" w:firstLineChars="10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カ　資料の作成等</w:t>
      </w:r>
    </w:p>
    <w:p>
      <w:pPr>
        <w:pStyle w:val="0"/>
        <w:spacing w:line="240" w:lineRule="auto"/>
        <w:ind w:left="0" w:leftChars="0" w:right="0" w:rightChars="0" w:firstLine="630" w:firstLineChars="30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体裁を調整し、資料の印刷を行う。</w:t>
      </w:r>
    </w:p>
    <w:p>
      <w:pPr>
        <w:pStyle w:val="0"/>
        <w:spacing w:line="240" w:lineRule="auto"/>
        <w:ind w:left="0" w:leftChars="0" w:right="0" w:rightChars="0" w:firstLine="630" w:firstLineChars="30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避難所運営ゲーム（</w:t>
      </w:r>
      <w:r>
        <w:rPr>
          <w:rFonts w:hint="eastAsia" w:asciiTheme="minorEastAsia" w:hAnsiTheme="minorEastAsia" w:eastAsiaTheme="minorEastAsia"/>
          <w:color w:val="000000" w:themeColor="text1"/>
          <w:sz w:val="21"/>
        </w:rPr>
        <w:t>HUG</w:t>
      </w:r>
      <w:r>
        <w:rPr>
          <w:rFonts w:hint="eastAsia" w:asciiTheme="minorEastAsia" w:hAnsiTheme="minorEastAsia" w:eastAsiaTheme="minorEastAsia"/>
          <w:color w:val="000000" w:themeColor="text1"/>
          <w:sz w:val="21"/>
        </w:rPr>
        <w:t>）の必要物品等を手配・購入する。</w:t>
      </w:r>
    </w:p>
    <w:p>
      <w:pPr>
        <w:pStyle w:val="0"/>
        <w:spacing w:before="180" w:beforeLines="0" w:beforeAutospacing="0" w:line="280" w:lineRule="exact"/>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（３）研修の実施（研修準備等含む）</w:t>
      </w:r>
    </w:p>
    <w:p>
      <w:pPr>
        <w:pStyle w:val="0"/>
        <w:spacing w:line="240" w:lineRule="auto"/>
        <w:ind w:firstLine="660" w:firstLineChars="30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研修日ごとに、当日に判明した欠席連絡の受理、会場準備、司会、進行管理を行う。</w:t>
      </w:r>
    </w:p>
    <w:p>
      <w:pPr>
        <w:pStyle w:val="0"/>
        <w:spacing w:before="180" w:beforeLines="0" w:beforeAutospacing="0" w:line="280" w:lineRule="exact"/>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（４）研修報告書の作成</w:t>
      </w:r>
    </w:p>
    <w:p>
      <w:pPr>
        <w:pStyle w:val="0"/>
        <w:spacing w:line="240" w:lineRule="auto"/>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　　　各回の実施概要を報告書としてまとめる。</w:t>
      </w:r>
    </w:p>
    <w:p>
      <w:pPr>
        <w:pStyle w:val="0"/>
        <w:spacing w:line="240" w:lineRule="auto"/>
        <w:ind w:left="440" w:leftChars="200" w:firstLine="220" w:firstLineChars="10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なお、アンケート調査票の結果を無記名で収録し、その結果を踏まえ、次回研修の改善方策を提案する。</w:t>
      </w:r>
    </w:p>
    <w:p>
      <w:pPr>
        <w:pStyle w:val="0"/>
        <w:spacing w:before="180" w:beforeLines="0" w:beforeAutospacing="0" w:line="280" w:lineRule="exact"/>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（５）その他</w:t>
      </w:r>
    </w:p>
    <w:p>
      <w:pPr>
        <w:pStyle w:val="0"/>
        <w:spacing w:line="240" w:lineRule="auto"/>
        <w:ind w:left="440" w:leftChars="200" w:right="0" w:rightChars="0" w:firstLine="210" w:firstLineChars="10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研修の実施場所は、県庁舎など使用料がかからない場所を基本とし、委託者と調整する。ただし、やむを得ず民間会場を使用する場合の費用負担方法は別途協議する。</w:t>
      </w:r>
    </w:p>
    <w:p>
      <w:pPr>
        <w:pStyle w:val="0"/>
        <w:autoSpaceDE w:val="0"/>
        <w:autoSpaceDN w:val="0"/>
        <w:adjustRightInd w:val="0"/>
        <w:spacing w:line="280" w:lineRule="exact"/>
        <w:jc w:val="left"/>
        <w:rPr>
          <w:rFonts w:hint="eastAsia" w:asciiTheme="minorEastAsia" w:hAnsiTheme="minorEastAsia"/>
          <w:color w:val="000000" w:themeColor="text1"/>
          <w:kern w:val="0"/>
        </w:rPr>
      </w:pPr>
    </w:p>
    <w:p>
      <w:pPr>
        <w:pStyle w:val="0"/>
        <w:autoSpaceDE w:val="0"/>
        <w:autoSpaceDN w:val="0"/>
        <w:adjustRightInd w:val="0"/>
        <w:spacing w:line="240" w:lineRule="auto"/>
        <w:jc w:val="left"/>
        <w:rPr>
          <w:rFonts w:hint="eastAsia" w:ascii="Noto Sans JP" w:hAnsi="Noto Sans JP" w:eastAsia="Noto Sans JP"/>
          <w:color w:val="000000" w:themeColor="text1"/>
          <w:kern w:val="0"/>
          <w:sz w:val="21"/>
        </w:rPr>
      </w:pPr>
      <w:r>
        <w:rPr>
          <w:rFonts w:hint="eastAsia" w:ascii="Noto Sans JP" w:hAnsi="Noto Sans JP" w:eastAsia="Noto Sans JP"/>
          <w:color w:val="000000" w:themeColor="text1"/>
          <w:kern w:val="0"/>
          <w:sz w:val="21"/>
        </w:rPr>
        <w:t>６　役割分担</w:t>
      </w:r>
    </w:p>
    <w:p>
      <w:pPr>
        <w:pStyle w:val="0"/>
        <w:autoSpaceDE w:val="0"/>
        <w:autoSpaceDN w:val="0"/>
        <w:adjustRightInd w:val="0"/>
        <w:spacing w:line="240" w:lineRule="auto"/>
        <w:ind w:firstLine="110" w:firstLineChars="50"/>
        <w:jc w:val="left"/>
        <w:rPr>
          <w:rFonts w:hint="eastAsia" w:asciiTheme="minorEastAsia" w:hAnsiTheme="minorEastAsia" w:eastAsiaTheme="minorEastAsia"/>
          <w:color w:val="000000" w:themeColor="text1"/>
          <w:kern w:val="0"/>
          <w:sz w:val="21"/>
        </w:rPr>
      </w:pPr>
      <w:r>
        <w:rPr>
          <w:rFonts w:hint="eastAsia" w:asciiTheme="minorEastAsia" w:hAnsiTheme="minorEastAsia" w:eastAsiaTheme="minorEastAsia"/>
          <w:color w:val="000000" w:themeColor="text1"/>
          <w:sz w:val="21"/>
        </w:rPr>
        <w:t>（１）</w:t>
      </w:r>
      <w:r>
        <w:rPr>
          <w:rFonts w:hint="eastAsia" w:asciiTheme="minorEastAsia" w:hAnsiTheme="minorEastAsia" w:eastAsiaTheme="minorEastAsia"/>
          <w:color w:val="000000" w:themeColor="text1"/>
          <w:kern w:val="0"/>
          <w:sz w:val="21"/>
        </w:rPr>
        <w:t>委託者</w:t>
      </w:r>
      <w:r>
        <w:rPr>
          <w:rFonts w:hint="eastAsia" w:asciiTheme="minorEastAsia" w:hAnsiTheme="minorEastAsia" w:eastAsiaTheme="minorEastAsia"/>
          <w:color w:val="000000" w:themeColor="text1"/>
          <w:kern w:val="0"/>
          <w:sz w:val="21"/>
        </w:rPr>
        <w:t>(</w:t>
      </w:r>
      <w:r>
        <w:rPr>
          <w:rFonts w:hint="eastAsia" w:asciiTheme="minorEastAsia" w:hAnsiTheme="minorEastAsia" w:eastAsiaTheme="minorEastAsia"/>
          <w:color w:val="000000" w:themeColor="text1"/>
          <w:kern w:val="0"/>
          <w:sz w:val="21"/>
        </w:rPr>
        <w:t>県</w:t>
      </w:r>
      <w:r>
        <w:rPr>
          <w:rFonts w:hint="eastAsia" w:asciiTheme="minorEastAsia" w:hAnsiTheme="minorEastAsia" w:eastAsiaTheme="minorEastAsia"/>
          <w:color w:val="000000" w:themeColor="text1"/>
          <w:kern w:val="0"/>
          <w:sz w:val="21"/>
        </w:rPr>
        <w:t xml:space="preserve">) </w:t>
      </w:r>
      <w:r>
        <w:rPr>
          <w:rFonts w:hint="eastAsia" w:asciiTheme="minorEastAsia" w:hAnsiTheme="minorEastAsia" w:eastAsiaTheme="minorEastAsia"/>
          <w:color w:val="000000" w:themeColor="text1"/>
          <w:kern w:val="0"/>
          <w:sz w:val="21"/>
        </w:rPr>
        <w:t>　　　　　　全体企画・管理、市町及び消防本部（局）との連絡調整</w:t>
      </w:r>
    </w:p>
    <w:p>
      <w:pPr>
        <w:pStyle w:val="0"/>
        <w:autoSpaceDE w:val="0"/>
        <w:autoSpaceDN w:val="0"/>
        <w:adjustRightInd w:val="0"/>
        <w:spacing w:line="240" w:lineRule="auto"/>
        <w:ind w:firstLine="110" w:firstLineChars="50"/>
        <w:jc w:val="left"/>
        <w:rPr>
          <w:rFonts w:hint="eastAsia" w:asciiTheme="minorEastAsia" w:hAnsiTheme="minorEastAsia" w:eastAsiaTheme="minorEastAsia"/>
          <w:color w:val="000000" w:themeColor="text1"/>
          <w:kern w:val="0"/>
          <w:sz w:val="21"/>
        </w:rPr>
      </w:pPr>
      <w:r>
        <w:rPr>
          <w:rFonts w:hint="eastAsia" w:asciiTheme="minorEastAsia" w:hAnsiTheme="minorEastAsia" w:eastAsiaTheme="minorEastAsia"/>
          <w:color w:val="000000" w:themeColor="text1"/>
          <w:sz w:val="21"/>
        </w:rPr>
        <w:t>（２）</w:t>
      </w:r>
      <w:r>
        <w:rPr>
          <w:rFonts w:hint="eastAsia" w:asciiTheme="minorEastAsia" w:hAnsiTheme="minorEastAsia" w:eastAsiaTheme="minorEastAsia"/>
          <w:color w:val="000000" w:themeColor="text1"/>
          <w:kern w:val="0"/>
          <w:sz w:val="21"/>
        </w:rPr>
        <w:t>受託者</w:t>
      </w:r>
      <w:r>
        <w:rPr>
          <w:rFonts w:hint="eastAsia" w:asciiTheme="minorEastAsia" w:hAnsiTheme="minorEastAsia" w:eastAsiaTheme="minorEastAsia"/>
          <w:color w:val="000000" w:themeColor="text1"/>
          <w:kern w:val="0"/>
          <w:sz w:val="21"/>
        </w:rPr>
        <w:t xml:space="preserve">     </w:t>
      </w:r>
      <w:r>
        <w:rPr>
          <w:rFonts w:hint="eastAsia" w:asciiTheme="minorEastAsia" w:hAnsiTheme="minorEastAsia" w:eastAsiaTheme="minorEastAsia"/>
          <w:color w:val="000000" w:themeColor="text1"/>
          <w:kern w:val="0"/>
          <w:sz w:val="21"/>
        </w:rPr>
        <w:t>　　　　　　研修会の企画及び進行管理、備品の手配</w:t>
      </w:r>
    </w:p>
    <w:p>
      <w:pPr>
        <w:pStyle w:val="0"/>
        <w:autoSpaceDE w:val="0"/>
        <w:autoSpaceDN w:val="0"/>
        <w:adjustRightInd w:val="0"/>
        <w:spacing w:line="240" w:lineRule="auto"/>
        <w:ind w:firstLine="110" w:firstLineChars="50"/>
        <w:jc w:val="left"/>
        <w:rPr>
          <w:rFonts w:hint="eastAsia" w:asciiTheme="minorEastAsia" w:hAnsiTheme="minorEastAsia" w:eastAsiaTheme="minorEastAsia"/>
          <w:color w:val="000000" w:themeColor="text1"/>
          <w:kern w:val="0"/>
          <w:sz w:val="21"/>
        </w:rPr>
      </w:pPr>
      <w:r>
        <w:rPr>
          <w:rFonts w:hint="eastAsia" w:asciiTheme="minorEastAsia" w:hAnsiTheme="minorEastAsia" w:eastAsiaTheme="minorEastAsia"/>
          <w:color w:val="000000" w:themeColor="text1"/>
          <w:sz w:val="21"/>
        </w:rPr>
        <w:t>（３）</w:t>
      </w:r>
      <w:r>
        <w:rPr>
          <w:rFonts w:hint="eastAsia" w:asciiTheme="minorEastAsia" w:hAnsiTheme="minorEastAsia" w:eastAsiaTheme="minorEastAsia"/>
          <w:color w:val="000000" w:themeColor="text1"/>
          <w:kern w:val="0"/>
          <w:sz w:val="21"/>
        </w:rPr>
        <w:t>市町・消防・消防団　　</w:t>
      </w:r>
      <w:r>
        <w:rPr>
          <w:rFonts w:hint="eastAsia" w:asciiTheme="minorEastAsia" w:hAnsiTheme="minorEastAsia" w:eastAsiaTheme="minorEastAsia"/>
          <w:color w:val="000000" w:themeColor="text1"/>
          <w:kern w:val="0"/>
          <w:sz w:val="21"/>
        </w:rPr>
        <w:t xml:space="preserve"> </w:t>
      </w:r>
      <w:r>
        <w:rPr>
          <w:rFonts w:hint="eastAsia" w:asciiTheme="minorEastAsia" w:hAnsiTheme="minorEastAsia" w:eastAsiaTheme="minorEastAsia"/>
          <w:color w:val="000000" w:themeColor="text1"/>
          <w:kern w:val="0"/>
          <w:sz w:val="21"/>
        </w:rPr>
        <w:t>研修参加者の募集、訓練会場の提供</w:t>
      </w:r>
    </w:p>
    <w:p>
      <w:pPr>
        <w:pStyle w:val="0"/>
        <w:autoSpaceDE w:val="0"/>
        <w:autoSpaceDN w:val="0"/>
        <w:adjustRightInd w:val="0"/>
        <w:spacing w:line="280" w:lineRule="exact"/>
        <w:jc w:val="left"/>
        <w:rPr>
          <w:rFonts w:hint="eastAsia" w:asciiTheme="minorEastAsia" w:hAnsiTheme="minorEastAsia"/>
          <w:color w:val="000000" w:themeColor="text1"/>
          <w:kern w:val="0"/>
        </w:rPr>
      </w:pPr>
    </w:p>
    <w:p>
      <w:pPr>
        <w:pStyle w:val="0"/>
        <w:autoSpaceDE w:val="0"/>
        <w:autoSpaceDN w:val="0"/>
        <w:adjustRightInd w:val="0"/>
        <w:spacing w:line="240" w:lineRule="auto"/>
        <w:jc w:val="left"/>
        <w:rPr>
          <w:rFonts w:hint="eastAsia" w:ascii="Noto Sans JP" w:hAnsi="Noto Sans JP" w:eastAsia="Noto Sans JP"/>
          <w:color w:val="000000" w:themeColor="text1"/>
          <w:kern w:val="0"/>
          <w:sz w:val="21"/>
        </w:rPr>
      </w:pPr>
      <w:r>
        <w:rPr>
          <w:rFonts w:hint="eastAsia" w:ascii="Noto Sans JP" w:hAnsi="Noto Sans JP" w:eastAsia="Noto Sans JP"/>
          <w:color w:val="000000" w:themeColor="text1"/>
          <w:kern w:val="0"/>
          <w:sz w:val="21"/>
        </w:rPr>
        <w:t>７　業務打合せ</w:t>
      </w:r>
    </w:p>
    <w:p>
      <w:pPr>
        <w:pStyle w:val="0"/>
        <w:autoSpaceDE w:val="0"/>
        <w:autoSpaceDN w:val="0"/>
        <w:adjustRightInd w:val="0"/>
        <w:spacing w:line="240" w:lineRule="auto"/>
        <w:ind w:firstLine="440" w:firstLineChars="200"/>
        <w:jc w:val="left"/>
        <w:rPr>
          <w:rFonts w:hint="eastAsia" w:asciiTheme="minorEastAsia" w:hAnsiTheme="minorEastAsia" w:eastAsiaTheme="minorEastAsia"/>
          <w:color w:val="000000" w:themeColor="text1"/>
          <w:kern w:val="0"/>
          <w:sz w:val="21"/>
        </w:rPr>
      </w:pPr>
      <w:r>
        <w:rPr>
          <w:rFonts w:hint="eastAsia" w:asciiTheme="minorEastAsia" w:hAnsiTheme="minorEastAsia" w:eastAsiaTheme="minorEastAsia"/>
          <w:color w:val="000000" w:themeColor="text1"/>
          <w:kern w:val="0"/>
          <w:sz w:val="21"/>
        </w:rPr>
        <w:t>本業務の実施に際して、委託者と定期的に打合せを行う。</w:t>
      </w:r>
    </w:p>
    <w:p>
      <w:pPr>
        <w:pStyle w:val="0"/>
        <w:autoSpaceDE w:val="0"/>
        <w:autoSpaceDN w:val="0"/>
        <w:adjustRightInd w:val="0"/>
        <w:spacing w:line="240" w:lineRule="auto"/>
        <w:ind w:firstLine="440" w:firstLineChars="200"/>
        <w:jc w:val="left"/>
        <w:rPr>
          <w:rFonts w:hint="eastAsia" w:asciiTheme="minorEastAsia" w:hAnsiTheme="minorEastAsia" w:eastAsiaTheme="minorEastAsia"/>
          <w:color w:val="000000" w:themeColor="text1"/>
          <w:kern w:val="0"/>
          <w:sz w:val="21"/>
        </w:rPr>
      </w:pPr>
      <w:r>
        <w:rPr>
          <w:rFonts w:hint="eastAsia" w:asciiTheme="minorEastAsia" w:hAnsiTheme="minorEastAsia" w:eastAsiaTheme="minorEastAsia"/>
          <w:color w:val="000000" w:themeColor="text1"/>
          <w:kern w:val="0"/>
          <w:sz w:val="21"/>
        </w:rPr>
        <w:t>なお、業務打合せの記録は受託者が行い、その都度委託者の確認を受ける。</w:t>
      </w:r>
    </w:p>
    <w:p>
      <w:pPr>
        <w:pStyle w:val="0"/>
        <w:spacing w:before="180" w:beforeLines="0" w:beforeAutospacing="0" w:line="280" w:lineRule="exact"/>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（１）実施回数</w:t>
      </w:r>
    </w:p>
    <w:p>
      <w:pPr>
        <w:pStyle w:val="0"/>
        <w:autoSpaceDE w:val="0"/>
        <w:autoSpaceDN w:val="0"/>
        <w:adjustRightInd w:val="0"/>
        <w:spacing w:line="240" w:lineRule="auto"/>
        <w:ind w:firstLine="660" w:firstLineChars="300"/>
        <w:jc w:val="left"/>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kern w:val="0"/>
          <w:sz w:val="21"/>
        </w:rPr>
        <w:t>３回程度とし、時期は</w:t>
      </w:r>
      <w:r>
        <w:rPr>
          <w:rFonts w:hint="eastAsia" w:asciiTheme="minorEastAsia" w:hAnsiTheme="minorEastAsia" w:eastAsiaTheme="minorEastAsia"/>
          <w:color w:val="000000" w:themeColor="text1"/>
          <w:sz w:val="21"/>
        </w:rPr>
        <w:t>委託者と受託者が別途協議する。</w:t>
      </w:r>
    </w:p>
    <w:p>
      <w:pPr>
        <w:pStyle w:val="0"/>
        <w:spacing w:before="180" w:beforeLines="0" w:beforeAutospacing="0" w:line="280" w:lineRule="exact"/>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（２）実施場所</w:t>
      </w:r>
    </w:p>
    <w:p>
      <w:pPr>
        <w:pStyle w:val="0"/>
        <w:autoSpaceDE w:val="0"/>
        <w:autoSpaceDN w:val="0"/>
        <w:adjustRightInd w:val="0"/>
        <w:spacing w:line="240" w:lineRule="auto"/>
        <w:ind w:left="220" w:leftChars="100" w:firstLine="440" w:firstLineChars="200"/>
        <w:jc w:val="left"/>
        <w:rPr>
          <w:rFonts w:hint="eastAsia" w:asciiTheme="minorEastAsia" w:hAnsiTheme="minorEastAsia" w:eastAsiaTheme="minorEastAsia"/>
          <w:color w:val="000000" w:themeColor="text1"/>
          <w:kern w:val="0"/>
          <w:sz w:val="21"/>
        </w:rPr>
      </w:pPr>
      <w:r>
        <w:rPr>
          <w:rFonts w:hint="eastAsia" w:asciiTheme="minorEastAsia" w:hAnsiTheme="minorEastAsia" w:eastAsiaTheme="minorEastAsia"/>
          <w:color w:val="000000" w:themeColor="text1"/>
          <w:kern w:val="0"/>
          <w:sz w:val="21"/>
        </w:rPr>
        <w:t>広島県危機管理監消防保安課（広島県広島市中区基町</w:t>
      </w:r>
      <w:r>
        <w:rPr>
          <w:rFonts w:hint="eastAsia" w:asciiTheme="minorEastAsia" w:hAnsiTheme="minorEastAsia" w:eastAsiaTheme="minorEastAsia"/>
          <w:color w:val="000000" w:themeColor="text1"/>
          <w:kern w:val="0"/>
          <w:sz w:val="21"/>
        </w:rPr>
        <w:t>10</w:t>
      </w:r>
      <w:r>
        <w:rPr>
          <w:rFonts w:hint="eastAsia" w:asciiTheme="minorEastAsia" w:hAnsiTheme="minorEastAsia" w:eastAsiaTheme="minorEastAsia"/>
          <w:color w:val="000000" w:themeColor="text1"/>
          <w:kern w:val="0"/>
          <w:sz w:val="21"/>
        </w:rPr>
        <w:t>番</w:t>
      </w:r>
      <w:r>
        <w:rPr>
          <w:rFonts w:hint="eastAsia" w:asciiTheme="minorEastAsia" w:hAnsiTheme="minorEastAsia" w:eastAsiaTheme="minorEastAsia"/>
          <w:color w:val="000000" w:themeColor="text1"/>
          <w:kern w:val="0"/>
          <w:sz w:val="21"/>
        </w:rPr>
        <w:t>52</w:t>
      </w:r>
      <w:r>
        <w:rPr>
          <w:rFonts w:hint="eastAsia" w:asciiTheme="minorEastAsia" w:hAnsiTheme="minorEastAsia" w:eastAsiaTheme="minorEastAsia"/>
          <w:color w:val="000000" w:themeColor="text1"/>
          <w:kern w:val="0"/>
          <w:sz w:val="21"/>
        </w:rPr>
        <w:t>号）とし、オンラインによ</w:t>
      </w:r>
    </w:p>
    <w:p>
      <w:pPr>
        <w:pStyle w:val="0"/>
        <w:autoSpaceDE w:val="0"/>
        <w:autoSpaceDN w:val="0"/>
        <w:adjustRightInd w:val="0"/>
        <w:spacing w:line="240" w:lineRule="auto"/>
        <w:ind w:firstLine="440" w:firstLineChars="200"/>
        <w:jc w:val="left"/>
        <w:rPr>
          <w:rFonts w:hint="eastAsia" w:asciiTheme="minorEastAsia" w:hAnsiTheme="minorEastAsia" w:eastAsiaTheme="minorEastAsia"/>
          <w:color w:val="000000" w:themeColor="text1"/>
          <w:kern w:val="0"/>
          <w:sz w:val="21"/>
        </w:rPr>
      </w:pPr>
      <w:r>
        <w:rPr>
          <w:rFonts w:hint="eastAsia" w:asciiTheme="minorEastAsia" w:hAnsiTheme="minorEastAsia" w:eastAsiaTheme="minorEastAsia"/>
          <w:color w:val="000000" w:themeColor="text1"/>
          <w:kern w:val="0"/>
          <w:sz w:val="21"/>
        </w:rPr>
        <w:t>る実施を可とする。</w:t>
      </w:r>
    </w:p>
    <w:p>
      <w:pPr>
        <w:pStyle w:val="0"/>
        <w:autoSpaceDE w:val="0"/>
        <w:autoSpaceDN w:val="0"/>
        <w:adjustRightInd w:val="0"/>
        <w:spacing w:line="280" w:lineRule="exact"/>
        <w:jc w:val="left"/>
        <w:rPr>
          <w:rFonts w:hint="eastAsia" w:asciiTheme="minorEastAsia" w:hAnsiTheme="minorEastAsia"/>
          <w:color w:val="000000" w:themeColor="text1"/>
          <w:kern w:val="0"/>
        </w:rPr>
      </w:pPr>
    </w:p>
    <w:p>
      <w:pPr>
        <w:pStyle w:val="0"/>
        <w:autoSpaceDE w:val="0"/>
        <w:autoSpaceDN w:val="0"/>
        <w:adjustRightInd w:val="0"/>
        <w:spacing w:line="240" w:lineRule="auto"/>
        <w:jc w:val="left"/>
        <w:rPr>
          <w:rFonts w:hint="eastAsia" w:ascii="Noto Sans JP" w:hAnsi="Noto Sans JP" w:eastAsia="Noto Sans JP"/>
          <w:color w:val="000000" w:themeColor="text1"/>
          <w:kern w:val="0"/>
          <w:sz w:val="21"/>
        </w:rPr>
      </w:pPr>
      <w:r>
        <w:rPr>
          <w:rFonts w:hint="eastAsia" w:ascii="Noto Sans JP" w:hAnsi="Noto Sans JP" w:eastAsia="Noto Sans JP"/>
          <w:color w:val="000000" w:themeColor="text1"/>
          <w:kern w:val="0"/>
          <w:sz w:val="21"/>
        </w:rPr>
        <w:t>８　その他</w:t>
      </w:r>
    </w:p>
    <w:p>
      <w:pPr>
        <w:pStyle w:val="0"/>
        <w:autoSpaceDE w:val="0"/>
        <w:autoSpaceDN w:val="0"/>
        <w:adjustRightInd w:val="0"/>
        <w:spacing w:line="240" w:lineRule="auto"/>
        <w:ind w:left="440" w:hanging="440" w:hangingChars="200"/>
        <w:jc w:val="left"/>
        <w:rPr>
          <w:rFonts w:hint="eastAsia" w:asciiTheme="minorEastAsia" w:hAnsiTheme="minorEastAsia" w:eastAsiaTheme="minorEastAsia"/>
          <w:color w:val="000000" w:themeColor="text1"/>
          <w:kern w:val="0"/>
          <w:sz w:val="21"/>
        </w:rPr>
      </w:pPr>
      <w:r>
        <w:rPr>
          <w:rFonts w:hint="eastAsia" w:asciiTheme="minorEastAsia" w:hAnsiTheme="minorEastAsia" w:eastAsiaTheme="minorEastAsia"/>
          <w:color w:val="000000" w:themeColor="text1"/>
          <w:sz w:val="21"/>
        </w:rPr>
        <w:t>（１）</w:t>
      </w:r>
      <w:r>
        <w:rPr>
          <w:rFonts w:hint="eastAsia" w:asciiTheme="minorEastAsia" w:hAnsiTheme="minorEastAsia" w:eastAsiaTheme="minorEastAsia"/>
          <w:color w:val="000000" w:themeColor="text1"/>
          <w:kern w:val="0"/>
          <w:sz w:val="21"/>
        </w:rPr>
        <w:t>受託者は、本業務の実施のために委託者と密接な連絡を取り、実施にあたり不明な点や疑義が生じた場合には、速やかに委託者と打合せを行うこと。</w:t>
      </w:r>
    </w:p>
    <w:p>
      <w:pPr>
        <w:pStyle w:val="0"/>
        <w:autoSpaceDE w:val="0"/>
        <w:autoSpaceDN w:val="0"/>
        <w:adjustRightInd w:val="0"/>
        <w:spacing w:line="240" w:lineRule="auto"/>
        <w:jc w:val="left"/>
        <w:rPr>
          <w:rFonts w:hint="eastAsia" w:asciiTheme="minorEastAsia" w:hAnsiTheme="minorEastAsia" w:eastAsiaTheme="minorEastAsia"/>
          <w:color w:val="000000" w:themeColor="text1"/>
          <w:kern w:val="0"/>
          <w:sz w:val="21"/>
        </w:rPr>
      </w:pPr>
      <w:r>
        <w:rPr>
          <w:rFonts w:hint="eastAsia" w:asciiTheme="minorEastAsia" w:hAnsiTheme="minorEastAsia" w:eastAsiaTheme="minorEastAsia"/>
          <w:color w:val="000000" w:themeColor="text1"/>
          <w:sz w:val="21"/>
        </w:rPr>
        <w:t>（２）</w:t>
      </w:r>
      <w:r>
        <w:rPr>
          <w:rFonts w:hint="eastAsia" w:asciiTheme="minorEastAsia" w:hAnsiTheme="minorEastAsia" w:eastAsiaTheme="minorEastAsia"/>
          <w:color w:val="000000" w:themeColor="text1"/>
          <w:kern w:val="0"/>
          <w:sz w:val="21"/>
        </w:rPr>
        <w:t>受託者は、委託契約の全部を一括して第三者に再委託することはできない。</w:t>
      </w:r>
    </w:p>
    <w:p>
      <w:pPr>
        <w:pStyle w:val="0"/>
        <w:autoSpaceDE w:val="0"/>
        <w:autoSpaceDN w:val="0"/>
        <w:adjustRightInd w:val="0"/>
        <w:spacing w:line="240" w:lineRule="auto"/>
        <w:ind w:left="440" w:hanging="440" w:hangingChars="200"/>
        <w:jc w:val="left"/>
        <w:rPr>
          <w:rFonts w:hint="eastAsia" w:asciiTheme="minorEastAsia" w:hAnsiTheme="minorEastAsia" w:eastAsiaTheme="minorEastAsia"/>
          <w:color w:val="000000" w:themeColor="text1"/>
          <w:kern w:val="0"/>
          <w:sz w:val="21"/>
        </w:rPr>
      </w:pPr>
      <w:r>
        <w:rPr>
          <w:rFonts w:hint="eastAsia" w:asciiTheme="minorEastAsia" w:hAnsiTheme="minorEastAsia" w:eastAsiaTheme="minorEastAsia"/>
          <w:color w:val="000000" w:themeColor="text1"/>
          <w:sz w:val="21"/>
        </w:rPr>
        <w:t>（３）</w:t>
      </w:r>
      <w:r>
        <w:rPr>
          <w:rFonts w:hint="eastAsia" w:asciiTheme="minorEastAsia" w:hAnsiTheme="minorEastAsia" w:eastAsiaTheme="minorEastAsia"/>
          <w:color w:val="000000" w:themeColor="text1"/>
          <w:kern w:val="0"/>
          <w:sz w:val="21"/>
        </w:rPr>
        <w:t>受託者は、業務実施中委託者の成果品を、委託者の許可なく他に公表及び貸与してはならず、また、業務の遂行上知り得た事項を第三者に漏らしてはならない。</w:t>
      </w:r>
    </w:p>
    <w:p>
      <w:pPr>
        <w:pStyle w:val="0"/>
        <w:autoSpaceDE w:val="0"/>
        <w:autoSpaceDN w:val="0"/>
        <w:adjustRightInd w:val="0"/>
        <w:spacing w:line="240" w:lineRule="auto"/>
        <w:ind w:left="440" w:hanging="440" w:hangingChars="200"/>
        <w:jc w:val="left"/>
        <w:rPr>
          <w:rFonts w:hint="eastAsia" w:asciiTheme="minorEastAsia" w:hAnsiTheme="minorEastAsia" w:eastAsiaTheme="minorEastAsia"/>
          <w:color w:val="000000" w:themeColor="text1"/>
          <w:kern w:val="0"/>
          <w:sz w:val="21"/>
        </w:rPr>
      </w:pPr>
      <w:r>
        <w:rPr>
          <w:rFonts w:hint="eastAsia" w:asciiTheme="minorEastAsia" w:hAnsiTheme="minorEastAsia" w:eastAsiaTheme="minorEastAsia"/>
          <w:color w:val="000000" w:themeColor="text1"/>
          <w:sz w:val="21"/>
        </w:rPr>
        <w:t>（４）</w:t>
      </w:r>
      <w:r>
        <w:rPr>
          <w:rFonts w:hint="eastAsia" w:asciiTheme="minorEastAsia" w:hAnsiTheme="minorEastAsia" w:eastAsiaTheme="minorEastAsia"/>
          <w:color w:val="000000" w:themeColor="text1"/>
          <w:kern w:val="0"/>
          <w:sz w:val="21"/>
        </w:rPr>
        <w:t>研修で使用する資料の著作権は、当該研修を担当する講師又は講師の所属する団体に帰属する。</w:t>
      </w:r>
    </w:p>
    <w:p>
      <w:pPr>
        <w:pStyle w:val="0"/>
        <w:spacing w:line="240" w:lineRule="auto"/>
        <w:ind w:left="440" w:hanging="440" w:hangingChars="200"/>
        <w:rPr>
          <w:rFonts w:hint="eastAsia" w:asciiTheme="minorEastAsia" w:hAnsiTheme="minorEastAsia" w:eastAsiaTheme="minorEastAsia"/>
          <w:color w:val="000000" w:themeColor="text1"/>
          <w:kern w:val="0"/>
          <w:sz w:val="21"/>
        </w:rPr>
      </w:pPr>
      <w:r>
        <w:rPr>
          <w:rFonts w:hint="eastAsia" w:asciiTheme="minorEastAsia" w:hAnsiTheme="minorEastAsia" w:eastAsiaTheme="minorEastAsia"/>
          <w:color w:val="000000" w:themeColor="text1"/>
          <w:sz w:val="21"/>
        </w:rPr>
        <w:t>（５）</w:t>
      </w:r>
      <w:r>
        <w:rPr>
          <w:rFonts w:hint="eastAsia" w:asciiTheme="minorEastAsia" w:hAnsiTheme="minorEastAsia" w:eastAsiaTheme="minorEastAsia"/>
          <w:color w:val="000000" w:themeColor="text1"/>
          <w:kern w:val="0"/>
          <w:sz w:val="21"/>
        </w:rPr>
        <w:t>本仕様書に定めのない事項及び疑義が生じた場合は、その都度、委託者と受託者が協議のうえ決定する。</w:t>
      </w:r>
    </w:p>
    <w:p>
      <w:pPr>
        <w:pStyle w:val="0"/>
        <w:jc w:val="center"/>
        <w:rPr>
          <w:rFonts w:hint="eastAsia" w:ascii="Noto Sans JP" w:hAnsi="Noto Sans JP" w:eastAsia="Noto Sans JP"/>
          <w:b w:val="1"/>
          <w:color w:val="000000" w:themeColor="text1"/>
          <w:sz w:val="24"/>
        </w:rPr>
      </w:pPr>
      <w:r>
        <w:rPr>
          <w:rFonts w:hint="eastAsia"/>
          <w:color w:val="000000" w:themeColor="text1"/>
        </w:rPr>
        <mc:AlternateContent>
          <mc:Choice Requires="wps">
            <w:drawing>
              <wp:anchor distT="0" distB="0" distL="203200" distR="203200" simplePos="0" relativeHeight="8" behindDoc="0" locked="0" layoutInCell="1" hidden="0" allowOverlap="1">
                <wp:simplePos x="0" y="0"/>
                <wp:positionH relativeFrom="column">
                  <wp:posOffset>5586730</wp:posOffset>
                </wp:positionH>
                <wp:positionV relativeFrom="paragraph">
                  <wp:posOffset>-313690</wp:posOffset>
                </wp:positionV>
                <wp:extent cx="528320" cy="47625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528320" cy="476250"/>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Noto Sans JP" w:hAnsi="Noto Sans JP" w:eastAsia="Noto Sans JP"/>
                                <w:sz w:val="24"/>
                              </w:rPr>
                              <w:t>別紙</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8;mso-wrap-distance-left:16pt;width:41.6pt;height:37.5pt;mso-position-horizontal-relative:text;position:absolute;margin-left:439.9pt;margin-top:-24.7pt;mso-wrap-distance-bottom:0pt;mso-wrap-distance-right:16pt;mso-wrap-distance-top:0pt;" o:spid="_x0000_s1026"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Noto Sans JP" w:hAnsi="Noto Sans JP" w:eastAsia="Noto Sans JP"/>
                          <w:sz w:val="24"/>
                        </w:rPr>
                        <w:t>別紙</w:t>
                      </w:r>
                    </w:p>
                  </w:txbxContent>
                </v:textbox>
                <v:imagedata o:title=""/>
                <w10:wrap type="none" anchorx="text" anchory="text"/>
              </v:shape>
            </w:pict>
          </mc:Fallback>
        </mc:AlternateContent>
      </w:r>
      <w:r>
        <w:rPr>
          <w:rFonts w:hint="eastAsia" w:ascii="Noto Sans JP" w:hAnsi="Noto Sans JP" w:eastAsia="Noto Sans JP"/>
          <w:b w:val="1"/>
          <w:color w:val="000000" w:themeColor="text1"/>
          <w:sz w:val="24"/>
        </w:rPr>
        <w:t>「女性消防団員の防災力向上事業」スケジュール（案）</w:t>
      </w:r>
    </w:p>
    <w:p>
      <w:pPr>
        <w:pStyle w:val="0"/>
        <w:rPr>
          <w:rFonts w:hint="default" w:eastAsia="ＭＳ ゴシック"/>
          <w:color w:val="000000" w:themeColor="text1"/>
        </w:rPr>
      </w:pPr>
    </w:p>
    <w:p>
      <w:pPr>
        <w:pStyle w:val="0"/>
        <w:rPr>
          <w:rFonts w:hint="eastAsia" w:ascii="Noto Sans JP" w:hAnsi="Noto Sans JP" w:eastAsia="Noto Sans JP"/>
          <w:b w:val="1"/>
          <w:color w:val="000000" w:themeColor="text1"/>
          <w:sz w:val="24"/>
        </w:rPr>
      </w:pPr>
      <w:r>
        <w:rPr>
          <w:rFonts w:hint="eastAsia" w:ascii="Noto Sans JP" w:hAnsi="Noto Sans JP" w:eastAsia="Noto Sans JP"/>
          <w:b w:val="1"/>
          <w:color w:val="000000" w:themeColor="text1"/>
          <w:sz w:val="24"/>
        </w:rPr>
        <w:t>１　避難所開設訓練（実践コース、座学・訓練　１日間）</w:t>
      </w:r>
    </w:p>
    <w:p>
      <w:pPr>
        <w:pStyle w:val="0"/>
        <w:ind w:left="420" w:leftChars="200" w:right="0" w:rightChars="0" w:firstLine="210" w:firstLineChars="10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令和</w:t>
      </w:r>
      <w:r>
        <w:rPr>
          <w:rFonts w:hint="eastAsia" w:asciiTheme="minorEastAsia" w:hAnsiTheme="minorEastAsia" w:eastAsiaTheme="minorEastAsia"/>
          <w:color w:val="000000" w:themeColor="text1"/>
          <w:sz w:val="21"/>
        </w:rPr>
        <w:t>6</w:t>
      </w:r>
      <w:r>
        <w:rPr>
          <w:rFonts w:hint="eastAsia" w:asciiTheme="minorEastAsia" w:hAnsiTheme="minorEastAsia" w:eastAsiaTheme="minorEastAsia"/>
          <w:color w:val="000000" w:themeColor="text1"/>
          <w:sz w:val="21"/>
        </w:rPr>
        <w:t>・７年度の女性消防団員研修の受講生及び同等の経験や能力を持つと市町が認める消防団員に対し、避難所に関する知識の向上を図る講座及び、団員が中心プレイヤーとして参加する避難所開設訓練（実動）を実施することにより、避難所の開設に関する消防団員のスキルアップを図る。</w:t>
      </w:r>
    </w:p>
    <w:p>
      <w:pPr>
        <w:pStyle w:val="0"/>
        <w:spacing w:line="360" w:lineRule="exact"/>
        <w:ind w:left="0" w:leftChars="0" w:right="0" w:rightChars="0" w:firstLine="630" w:firstLineChars="300"/>
        <w:rPr>
          <w:rFonts w:hint="eastAsia" w:ascii="Noto Sans JP" w:hAnsi="Noto Sans JP" w:eastAsia="Noto Sans JP"/>
          <w:b w:val="0"/>
          <w:color w:val="000000" w:themeColor="text1"/>
        </w:rPr>
      </w:pPr>
      <w:r>
        <w:rPr>
          <w:rFonts w:hint="eastAsia" w:ascii="Noto Sans JP" w:hAnsi="Noto Sans JP" w:eastAsia="Noto Sans JP"/>
          <w:b w:val="0"/>
          <w:color w:val="000000" w:themeColor="text1"/>
        </w:rPr>
        <w:t>●日時　１１月～１月頃の日曜日で調整　　　　　　</w:t>
      </w:r>
      <w:r>
        <w:rPr>
          <w:rFonts w:hint="eastAsia" w:ascii="Noto Sans JP" w:hAnsi="Noto Sans JP" w:eastAsia="Noto Sans JP"/>
          <w:b w:val="0"/>
          <w:color w:val="000000" w:themeColor="text1"/>
        </w:rPr>
        <w:t>9</w:t>
      </w:r>
      <w:r>
        <w:rPr>
          <w:rFonts w:hint="eastAsia" w:ascii="Noto Sans JP" w:hAnsi="Noto Sans JP" w:eastAsia="Noto Sans JP"/>
          <w:b w:val="0"/>
          <w:color w:val="000000" w:themeColor="text1"/>
        </w:rPr>
        <w:t>：</w:t>
      </w:r>
      <w:r>
        <w:rPr>
          <w:rFonts w:hint="eastAsia" w:ascii="Noto Sans JP" w:hAnsi="Noto Sans JP" w:eastAsia="Noto Sans JP"/>
          <w:b w:val="0"/>
          <w:color w:val="000000" w:themeColor="text1"/>
        </w:rPr>
        <w:t>30</w:t>
      </w:r>
      <w:r>
        <w:rPr>
          <w:rFonts w:hint="eastAsia" w:ascii="Noto Sans JP" w:hAnsi="Noto Sans JP" w:eastAsia="Noto Sans JP"/>
          <w:b w:val="0"/>
          <w:color w:val="000000" w:themeColor="text1"/>
        </w:rPr>
        <w:t>～</w:t>
      </w:r>
      <w:r>
        <w:rPr>
          <w:rFonts w:hint="eastAsia" w:ascii="Noto Sans JP" w:hAnsi="Noto Sans JP" w:eastAsia="Noto Sans JP"/>
          <w:b w:val="0"/>
          <w:color w:val="000000" w:themeColor="text1"/>
        </w:rPr>
        <w:t>15</w:t>
      </w:r>
      <w:r>
        <w:rPr>
          <w:rFonts w:hint="eastAsia" w:ascii="Noto Sans JP" w:hAnsi="Noto Sans JP" w:eastAsia="Noto Sans JP"/>
          <w:b w:val="0"/>
          <w:color w:val="000000" w:themeColor="text1"/>
        </w:rPr>
        <w:t>：</w:t>
      </w:r>
      <w:r>
        <w:rPr>
          <w:rFonts w:hint="eastAsia" w:ascii="Noto Sans JP" w:hAnsi="Noto Sans JP" w:eastAsia="Noto Sans JP"/>
          <w:b w:val="0"/>
          <w:color w:val="000000" w:themeColor="text1"/>
        </w:rPr>
        <w:t>30</w:t>
      </w:r>
    </w:p>
    <w:tbl>
      <w:tblPr>
        <w:tblStyle w:val="26"/>
        <w:tblW w:w="9030" w:type="dxa"/>
        <w:tblInd w:w="835" w:type="dxa"/>
        <w:tblLayout w:type="fixed"/>
        <w:tblLook w:firstRow="1" w:lastRow="0" w:firstColumn="1" w:lastColumn="0" w:noHBand="0" w:noVBand="1" w:val="04A0"/>
      </w:tblPr>
      <w:tblGrid>
        <w:gridCol w:w="4827"/>
        <w:gridCol w:w="843"/>
        <w:gridCol w:w="3360"/>
      </w:tblGrid>
      <w:tr>
        <w:trPr/>
        <w:tc>
          <w:tcPr>
            <w:tcW w:w="4828" w:type="dxa"/>
            <w:vAlign w:val="top"/>
          </w:tcPr>
          <w:p>
            <w:pPr>
              <w:pStyle w:val="0"/>
              <w:spacing w:line="320" w:lineRule="exact"/>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実施内容</w:t>
            </w:r>
          </w:p>
        </w:tc>
        <w:tc>
          <w:tcPr>
            <w:tcW w:w="843" w:type="dxa"/>
            <w:vAlign w:val="top"/>
          </w:tcPr>
          <w:p>
            <w:pPr>
              <w:pStyle w:val="0"/>
              <w:spacing w:line="320" w:lineRule="exact"/>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時間</w:t>
            </w:r>
          </w:p>
        </w:tc>
        <w:tc>
          <w:tcPr>
            <w:tcW w:w="3360" w:type="dxa"/>
            <w:vAlign w:val="top"/>
          </w:tcPr>
          <w:p>
            <w:pPr>
              <w:pStyle w:val="0"/>
              <w:spacing w:line="320" w:lineRule="exact"/>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講師等</w:t>
            </w:r>
          </w:p>
        </w:tc>
      </w:tr>
      <w:tr>
        <w:trPr>
          <w:trHeight w:val="2487" w:hRule="atLeast"/>
        </w:trPr>
        <w:tc>
          <w:tcPr>
            <w:tcW w:w="4828" w:type="dxa"/>
            <w:vAlign w:val="top"/>
          </w:tcPr>
          <w:p>
            <w:pPr>
              <w:pStyle w:val="0"/>
              <w:spacing w:line="360" w:lineRule="exact"/>
              <w:rPr>
                <w:rFonts w:hint="eastAsia" w:asciiTheme="minorEastAsia" w:hAnsiTheme="minorEastAsia" w:eastAsiaTheme="minorEastAsia"/>
                <w:color w:val="000000" w:themeColor="text1"/>
              </w:rPr>
            </w:pPr>
            <w:r>
              <w:rPr>
                <w:rFonts w:hint="eastAsia" w:asciiTheme="minorEastAsia" w:hAnsiTheme="minorEastAsia" w:eastAsiaTheme="minorEastAsia"/>
                <w:b w:val="1"/>
                <w:color w:val="000000" w:themeColor="text1"/>
                <w:sz w:val="24"/>
              </w:rPr>
              <w:t xml:space="preserve"> </w:t>
            </w:r>
            <w:r>
              <w:rPr>
                <w:rFonts w:hint="eastAsia" w:asciiTheme="minorEastAsia" w:hAnsiTheme="minorEastAsia" w:eastAsiaTheme="minorEastAsia"/>
                <w:b w:val="0"/>
                <w:color w:val="000000" w:themeColor="text1"/>
                <w:sz w:val="21"/>
              </w:rPr>
              <w:t>①　実践講座（座学）</w:t>
            </w:r>
          </w:p>
          <w:p>
            <w:pPr>
              <w:pStyle w:val="0"/>
              <w:spacing w:line="360" w:lineRule="exact"/>
              <w:ind w:firstLine="200" w:firstLineChars="100"/>
              <w:rPr>
                <w:rFonts w:hint="eastAsia" w:asciiTheme="minorEastAsia" w:hAnsiTheme="minorEastAsia" w:eastAsiaTheme="minorEastAsia"/>
                <w:color w:val="000000" w:themeColor="text1"/>
              </w:rPr>
            </w:pPr>
            <w:r>
              <w:rPr>
                <w:rFonts w:hint="eastAsia" w:asciiTheme="minorEastAsia" w:hAnsiTheme="minorEastAsia" w:eastAsiaTheme="minorEastAsia"/>
                <w:b w:val="0"/>
                <w:i w:val="0"/>
                <w:caps w:val="0"/>
                <w:smallCaps w:val="0"/>
                <w:color w:val="000000" w:themeColor="text1"/>
                <w:spacing w:val="0"/>
                <w:sz w:val="20"/>
              </w:rPr>
              <w:t>◇避難所における基礎知識</w:t>
            </w:r>
          </w:p>
          <w:p>
            <w:pPr>
              <w:pStyle w:val="0"/>
              <w:spacing w:line="280" w:lineRule="exact"/>
              <w:ind w:leftChars="0" w:firstLine="419" w:firstLineChars="233"/>
              <w:rPr>
                <w:rFonts w:hint="eastAsia"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・避難所における基礎知識</w:t>
            </w:r>
          </w:p>
          <w:p>
            <w:pPr>
              <w:pStyle w:val="0"/>
              <w:spacing w:line="280" w:lineRule="exact"/>
              <w:ind w:leftChars="0" w:firstLine="419" w:firstLineChars="233"/>
              <w:rPr>
                <w:rFonts w:hint="eastAsia"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・避難先の種類、避難所の役割と機能、運営</w:t>
            </w:r>
          </w:p>
          <w:p>
            <w:pPr>
              <w:pStyle w:val="0"/>
              <w:spacing w:line="280" w:lineRule="exact"/>
              <w:ind w:leftChars="0" w:firstLine="419" w:firstLineChars="233"/>
              <w:rPr>
                <w:rFonts w:hint="eastAsia"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・災害時要配慮者</w:t>
            </w:r>
          </w:p>
          <w:p>
            <w:pPr>
              <w:pStyle w:val="0"/>
              <w:spacing w:line="280" w:lineRule="exact"/>
              <w:ind w:leftChars="0" w:firstLine="419" w:firstLineChars="233"/>
              <w:rPr>
                <w:rFonts w:hint="eastAsia"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・ペット同行避難　など</w:t>
            </w:r>
          </w:p>
          <w:p>
            <w:pPr>
              <w:pStyle w:val="0"/>
              <w:spacing w:line="360" w:lineRule="exact"/>
              <w:ind w:left="0" w:leftChars="0" w:right="0" w:rightChars="0" w:firstLine="200" w:firstLineChars="100"/>
              <w:rPr>
                <w:rFonts w:hint="eastAsia" w:asciiTheme="minorEastAsia" w:hAnsiTheme="minorEastAsia" w:eastAsiaTheme="minorEastAsia"/>
                <w:b w:val="0"/>
                <w:i w:val="0"/>
                <w:caps w:val="0"/>
                <w:smallCaps w:val="0"/>
                <w:color w:val="000000" w:themeColor="text1"/>
                <w:spacing w:val="0"/>
                <w:sz w:val="20"/>
              </w:rPr>
            </w:pPr>
            <w:r>
              <w:rPr>
                <w:rFonts w:hint="eastAsia" w:asciiTheme="minorEastAsia" w:hAnsiTheme="minorEastAsia" w:eastAsiaTheme="minorEastAsia"/>
                <w:b w:val="0"/>
                <w:i w:val="0"/>
                <w:caps w:val="0"/>
                <w:smallCaps w:val="0"/>
                <w:color w:val="000000" w:themeColor="text1"/>
                <w:spacing w:val="0"/>
                <w:sz w:val="20"/>
              </w:rPr>
              <w:t>◇避難所開設の知識とスキル</w:t>
            </w:r>
          </w:p>
          <w:p>
            <w:pPr>
              <w:pStyle w:val="0"/>
              <w:spacing w:line="280" w:lineRule="exact"/>
              <w:ind w:left="0" w:leftChars="0" w:right="0" w:rightChars="0" w:firstLine="466" w:firstLineChars="233"/>
              <w:rPr>
                <w:rFonts w:hint="eastAsia"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・避難所開設・運営</w:t>
            </w:r>
            <w:r>
              <w:rPr>
                <w:rFonts w:hint="eastAsia" w:asciiTheme="minorEastAsia" w:hAnsiTheme="minorEastAsia" w:eastAsiaTheme="minorEastAsia"/>
                <w:color w:val="000000" w:themeColor="text1"/>
                <w:w w:val="90"/>
                <w:sz w:val="20"/>
              </w:rPr>
              <w:t>マニュアル</w:t>
            </w:r>
            <w:r>
              <w:rPr>
                <w:rFonts w:hint="eastAsia" w:asciiTheme="minorEastAsia" w:hAnsiTheme="minorEastAsia" w:eastAsiaTheme="minorEastAsia"/>
                <w:color w:val="000000" w:themeColor="text1"/>
                <w:sz w:val="20"/>
              </w:rPr>
              <w:t>及び</w:t>
            </w:r>
            <w:r>
              <w:rPr>
                <w:rFonts w:hint="eastAsia" w:asciiTheme="minorEastAsia" w:hAnsiTheme="minorEastAsia" w:eastAsiaTheme="minorEastAsia"/>
                <w:color w:val="000000" w:themeColor="text1"/>
                <w:w w:val="90"/>
                <w:sz w:val="20"/>
              </w:rPr>
              <w:t>ガイドライン</w:t>
            </w:r>
          </w:p>
          <w:p>
            <w:pPr>
              <w:pStyle w:val="0"/>
              <w:spacing w:line="280" w:lineRule="exact"/>
              <w:ind w:left="0" w:leftChars="0" w:right="0" w:rightChars="0" w:firstLine="466" w:firstLineChars="233"/>
              <w:rPr>
                <w:rFonts w:hint="eastAsia"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・避難所開設、運営のポイント</w:t>
            </w:r>
          </w:p>
        </w:tc>
        <w:tc>
          <w:tcPr>
            <w:tcW w:w="843" w:type="dxa"/>
            <w:vAlign w:val="top"/>
          </w:tcPr>
          <w:p>
            <w:pPr>
              <w:pStyle w:val="0"/>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２</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０</w:t>
            </w:r>
          </w:p>
        </w:tc>
        <w:tc>
          <w:tcPr>
            <w:tcW w:w="3360" w:type="dxa"/>
            <w:vAlign w:val="top"/>
          </w:tcPr>
          <w:p>
            <w:pPr>
              <w:pStyle w:val="0"/>
              <w:spacing w:line="360" w:lineRule="exact"/>
              <w:rPr>
                <w:rFonts w:hint="eastAsia" w:asciiTheme="minorEastAsia" w:hAnsiTheme="minorEastAsia" w:eastAsiaTheme="minorEastAsia"/>
                <w:b w:val="0"/>
                <w:color w:val="000000" w:themeColor="text1"/>
                <w:sz w:val="21"/>
              </w:rPr>
            </w:pPr>
            <w:r>
              <w:rPr>
                <w:rFonts w:hint="eastAsia" w:asciiTheme="minorEastAsia" w:hAnsiTheme="minorEastAsia" w:eastAsiaTheme="minorEastAsia"/>
                <w:b w:val="0"/>
                <w:color w:val="000000" w:themeColor="text1"/>
                <w:sz w:val="21"/>
              </w:rPr>
              <w:t>避難所開設に詳しい人材　１名</w:t>
            </w:r>
          </w:p>
          <w:p>
            <w:pPr>
              <w:pStyle w:val="0"/>
              <w:spacing w:line="360" w:lineRule="exact"/>
              <w:rPr>
                <w:rFonts w:hint="eastAsia" w:asciiTheme="minorEastAsia" w:hAnsiTheme="minorEastAsia" w:eastAsiaTheme="minorEastAsia"/>
                <w:b w:val="0"/>
                <w:color w:val="000000" w:themeColor="text1"/>
                <w:sz w:val="21"/>
              </w:rPr>
            </w:pPr>
            <w:r>
              <w:rPr>
                <w:rFonts w:hint="eastAsia" w:asciiTheme="minorEastAsia" w:hAnsiTheme="minorEastAsia" w:eastAsiaTheme="minorEastAsia"/>
                <w:b w:val="0"/>
                <w:color w:val="000000" w:themeColor="text1"/>
                <w:sz w:val="21"/>
              </w:rPr>
              <w:t>(</w:t>
            </w:r>
            <w:r>
              <w:rPr>
                <w:rFonts w:hint="eastAsia" w:asciiTheme="minorEastAsia" w:hAnsiTheme="minorEastAsia" w:eastAsiaTheme="minorEastAsia"/>
                <w:b w:val="0"/>
                <w:color w:val="000000" w:themeColor="text1"/>
                <w:sz w:val="21"/>
              </w:rPr>
              <w:t>行政職員</w:t>
            </w:r>
            <w:r>
              <w:rPr>
                <w:rFonts w:hint="eastAsia" w:asciiTheme="minorEastAsia" w:hAnsiTheme="minorEastAsia" w:eastAsiaTheme="minorEastAsia"/>
                <w:color w:val="000000" w:themeColor="text1"/>
                <w:sz w:val="21"/>
              </w:rPr>
              <w:t>も可</w:t>
            </w:r>
            <w:r>
              <w:rPr>
                <w:rFonts w:hint="eastAsia" w:asciiTheme="minorEastAsia" w:hAnsiTheme="minorEastAsia" w:eastAsiaTheme="minorEastAsia"/>
                <w:b w:val="0"/>
                <w:color w:val="000000" w:themeColor="text1"/>
                <w:sz w:val="21"/>
              </w:rPr>
              <w:t>)</w:t>
            </w:r>
          </w:p>
          <w:p>
            <w:pPr>
              <w:pStyle w:val="0"/>
              <w:spacing w:line="360" w:lineRule="exact"/>
              <w:rPr>
                <w:rFonts w:hint="eastAsia" w:asciiTheme="minorEastAsia" w:hAnsiTheme="minorEastAsia" w:eastAsiaTheme="minorEastAsia"/>
                <w:b w:val="0"/>
                <w:color w:val="000000" w:themeColor="text1"/>
                <w:sz w:val="21"/>
              </w:rPr>
            </w:pPr>
          </w:p>
          <w:p>
            <w:pPr>
              <w:pStyle w:val="0"/>
              <w:spacing w:line="360" w:lineRule="exact"/>
              <w:rPr>
                <w:rFonts w:hint="eastAsia" w:asciiTheme="minorEastAsia" w:hAnsiTheme="minorEastAsia" w:eastAsiaTheme="minorEastAsia"/>
                <w:b w:val="0"/>
                <w:color w:val="000000" w:themeColor="text1"/>
                <w:sz w:val="21"/>
              </w:rPr>
            </w:pPr>
          </w:p>
          <w:p>
            <w:pPr>
              <w:pStyle w:val="0"/>
              <w:spacing w:line="360" w:lineRule="exact"/>
              <w:rPr>
                <w:rFonts w:hint="eastAsia" w:asciiTheme="minorEastAsia" w:hAnsiTheme="minorEastAsia" w:eastAsiaTheme="minorEastAsia"/>
                <w:b w:val="0"/>
                <w:color w:val="000000" w:themeColor="text1"/>
                <w:sz w:val="21"/>
              </w:rPr>
            </w:pPr>
          </w:p>
          <w:p>
            <w:pPr>
              <w:pStyle w:val="0"/>
              <w:spacing w:line="360" w:lineRule="exact"/>
              <w:rPr>
                <w:rFonts w:hint="eastAsia" w:asciiTheme="minorEastAsia" w:hAnsiTheme="minorEastAsia" w:eastAsiaTheme="minorEastAsia"/>
                <w:b w:val="0"/>
                <w:color w:val="000000" w:themeColor="text1"/>
                <w:sz w:val="21"/>
              </w:rPr>
            </w:pPr>
            <w:r>
              <w:rPr>
                <w:rFonts w:hint="eastAsia" w:asciiTheme="minorEastAsia" w:hAnsiTheme="minorEastAsia" w:eastAsiaTheme="minorEastAsia"/>
                <w:b w:val="0"/>
                <w:color w:val="000000" w:themeColor="text1"/>
                <w:sz w:val="21"/>
              </w:rPr>
              <w:t>避難所開設に詳しい人材</w:t>
            </w:r>
            <w:r>
              <w:rPr>
                <w:rFonts w:hint="eastAsia" w:asciiTheme="minorEastAsia" w:hAnsiTheme="minorEastAsia" w:eastAsiaTheme="minorEastAsia"/>
                <w:b w:val="0"/>
                <w:color w:val="000000" w:themeColor="text1"/>
                <w:sz w:val="21"/>
              </w:rPr>
              <w:t xml:space="preserve">  </w:t>
            </w:r>
            <w:r>
              <w:rPr>
                <w:rFonts w:hint="eastAsia" w:asciiTheme="minorEastAsia" w:hAnsiTheme="minorEastAsia" w:eastAsiaTheme="minorEastAsia"/>
                <w:b w:val="0"/>
                <w:color w:val="000000" w:themeColor="text1"/>
                <w:sz w:val="21"/>
              </w:rPr>
              <w:t>１名</w:t>
            </w:r>
          </w:p>
          <w:p>
            <w:pPr>
              <w:pStyle w:val="0"/>
              <w:spacing w:line="360" w:lineRule="exact"/>
              <w:rPr>
                <w:rFonts w:hint="eastAsia" w:asciiTheme="minorEastAsia" w:hAnsiTheme="minorEastAsia" w:eastAsiaTheme="minorEastAsia"/>
                <w:b w:val="0"/>
                <w:color w:val="000000" w:themeColor="text1"/>
                <w:sz w:val="21"/>
              </w:rPr>
            </w:pPr>
            <w:r>
              <w:rPr>
                <w:rFonts w:hint="eastAsia" w:asciiTheme="minorEastAsia" w:hAnsiTheme="minorEastAsia" w:eastAsiaTheme="minorEastAsia"/>
                <w:b w:val="0"/>
                <w:color w:val="000000" w:themeColor="text1"/>
                <w:sz w:val="21"/>
              </w:rPr>
              <w:t>(</w:t>
            </w:r>
            <w:r>
              <w:rPr>
                <w:rFonts w:hint="eastAsia" w:asciiTheme="minorEastAsia" w:hAnsiTheme="minorEastAsia" w:eastAsiaTheme="minorEastAsia"/>
                <w:b w:val="0"/>
                <w:color w:val="000000" w:themeColor="text1"/>
                <w:sz w:val="21"/>
              </w:rPr>
              <w:t>行政職員</w:t>
            </w:r>
            <w:r>
              <w:rPr>
                <w:rFonts w:hint="eastAsia" w:asciiTheme="minorEastAsia" w:hAnsiTheme="minorEastAsia" w:eastAsiaTheme="minorEastAsia"/>
                <w:color w:val="000000" w:themeColor="text1"/>
                <w:sz w:val="21"/>
              </w:rPr>
              <w:t>も可</w:t>
            </w:r>
            <w:r>
              <w:rPr>
                <w:rFonts w:hint="eastAsia" w:asciiTheme="minorEastAsia" w:hAnsiTheme="minorEastAsia" w:eastAsiaTheme="minorEastAsia"/>
                <w:b w:val="0"/>
                <w:color w:val="000000" w:themeColor="text1"/>
                <w:sz w:val="21"/>
              </w:rPr>
              <w:t>)</w:t>
            </w:r>
          </w:p>
          <w:p>
            <w:pPr>
              <w:pStyle w:val="0"/>
              <w:spacing w:line="360" w:lineRule="exact"/>
              <w:rPr>
                <w:rFonts w:hint="eastAsia" w:asciiTheme="minorEastAsia" w:hAnsiTheme="minorEastAsia" w:eastAsiaTheme="minorEastAsia"/>
                <w:b w:val="0"/>
                <w:color w:val="000000" w:themeColor="text1"/>
                <w:sz w:val="21"/>
              </w:rPr>
            </w:pPr>
          </w:p>
        </w:tc>
      </w:tr>
      <w:tr>
        <w:trPr>
          <w:trHeight w:val="1885" w:hRule="atLeast"/>
        </w:trPr>
        <w:tc>
          <w:tcPr>
            <w:tcW w:w="4828" w:type="dxa"/>
            <w:vAlign w:val="top"/>
          </w:tcPr>
          <w:p>
            <w:pPr>
              <w:pStyle w:val="0"/>
              <w:spacing w:line="360" w:lineRule="exact"/>
              <w:rPr>
                <w:rFonts w:hint="eastAsia" w:asciiTheme="minorEastAsia" w:hAnsiTheme="minorEastAsia" w:eastAsiaTheme="minorEastAsia"/>
                <w:b w:val="0"/>
                <w:color w:val="000000" w:themeColor="text1"/>
                <w:sz w:val="21"/>
              </w:rPr>
            </w:pPr>
            <w:r>
              <w:rPr>
                <w:rFonts w:hint="eastAsia" w:asciiTheme="minorEastAsia" w:hAnsiTheme="minorEastAsia" w:eastAsiaTheme="minorEastAsia"/>
                <w:b w:val="0"/>
                <w:color w:val="000000" w:themeColor="text1"/>
                <w:sz w:val="21"/>
              </w:rPr>
              <w:t>②　避難所開設訓練（実動）</w:t>
            </w:r>
          </w:p>
          <w:p>
            <w:pPr>
              <w:pStyle w:val="0"/>
              <w:spacing w:line="280" w:lineRule="exact"/>
              <w:ind w:left="472" w:leftChars="78" w:right="0" w:rightChars="0" w:hanging="300" w:hangingChars="150"/>
              <w:rPr>
                <w:rFonts w:hint="eastAsia"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ア　避難所開設（受付、レイアウト、ベッドやパーテーションの組み立て等）を実際に行う訓練</w:t>
            </w:r>
          </w:p>
          <w:p>
            <w:pPr>
              <w:pStyle w:val="0"/>
              <w:spacing w:line="280" w:lineRule="exact"/>
              <w:ind w:left="472" w:leftChars="78" w:right="0" w:rightChars="0" w:hanging="300" w:hangingChars="150"/>
              <w:rPr>
                <w:rFonts w:hint="eastAsia"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イ　開設された避難所を運営していくための改善点や課題を踏まえた訓練</w:t>
            </w:r>
          </w:p>
        </w:tc>
        <w:tc>
          <w:tcPr>
            <w:tcW w:w="843" w:type="dxa"/>
            <w:vAlign w:val="top"/>
          </w:tcPr>
          <w:p>
            <w:pPr>
              <w:pStyle w:val="0"/>
              <w:spacing w:line="360" w:lineRule="exact"/>
              <w:rPr>
                <w:rFonts w:hint="eastAsia" w:asciiTheme="minorEastAsia" w:hAnsiTheme="minorEastAsia" w:eastAsiaTheme="minorEastAsia"/>
                <w:b w:val="0"/>
                <w:color w:val="000000" w:themeColor="text1"/>
                <w:sz w:val="21"/>
              </w:rPr>
            </w:pPr>
          </w:p>
          <w:p>
            <w:pPr>
              <w:pStyle w:val="0"/>
              <w:spacing w:line="280" w:lineRule="exact"/>
              <w:rPr>
                <w:rFonts w:hint="eastAsia"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ア</w:t>
            </w:r>
            <w:r>
              <w:rPr>
                <w:rFonts w:hint="eastAsia" w:asciiTheme="minorEastAsia" w:hAnsiTheme="minorEastAsia" w:eastAsiaTheme="minorEastAsia"/>
                <w:color w:val="000000" w:themeColor="text1"/>
                <w:sz w:val="20"/>
              </w:rPr>
              <w:t xml:space="preserve"> 1.0</w:t>
            </w:r>
          </w:p>
          <w:p>
            <w:pPr>
              <w:pStyle w:val="0"/>
              <w:spacing w:line="280" w:lineRule="exact"/>
              <w:ind w:firstLineChars="0"/>
              <w:rPr>
                <w:rFonts w:hint="eastAsia" w:asciiTheme="minorEastAsia" w:hAnsiTheme="minorEastAsia" w:eastAsiaTheme="minorEastAsia"/>
                <w:color w:val="000000" w:themeColor="text1"/>
                <w:sz w:val="20"/>
              </w:rPr>
            </w:pPr>
          </w:p>
          <w:p>
            <w:pPr>
              <w:pStyle w:val="0"/>
              <w:spacing w:line="280" w:lineRule="exact"/>
              <w:rPr>
                <w:rFonts w:hint="eastAsia"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イ</w:t>
            </w:r>
            <w:r>
              <w:rPr>
                <w:rFonts w:hint="eastAsia" w:asciiTheme="minorEastAsia" w:hAnsiTheme="minorEastAsia" w:eastAsiaTheme="minorEastAsia"/>
                <w:color w:val="000000" w:themeColor="text1"/>
                <w:sz w:val="20"/>
              </w:rPr>
              <w:t xml:space="preserve"> 2.0</w:t>
            </w:r>
          </w:p>
        </w:tc>
        <w:tc>
          <w:tcPr>
            <w:tcW w:w="3360" w:type="dxa"/>
            <w:vAlign w:val="top"/>
          </w:tcPr>
          <w:p>
            <w:pPr>
              <w:pStyle w:val="0"/>
              <w:widowControl w:val="1"/>
              <w:spacing w:line="320" w:lineRule="exact"/>
              <w:ind w:left="0" w:leftChars="0" w:right="0" w:rightChars="0" w:firstLine="0" w:firstLineChars="0"/>
              <w:rPr>
                <w:rFonts w:hint="eastAsia" w:asciiTheme="minorEastAsia" w:hAnsiTheme="minorEastAsia" w:eastAsiaTheme="minorEastAsia"/>
                <w:b w:val="0"/>
                <w:i w:val="0"/>
                <w:color w:val="000000" w:themeColor="text1"/>
                <w:sz w:val="21"/>
              </w:rPr>
            </w:pPr>
            <w:r>
              <w:rPr>
                <w:rFonts w:hint="eastAsia" w:asciiTheme="minorEastAsia" w:hAnsiTheme="minorEastAsia" w:eastAsiaTheme="minorEastAsia"/>
                <w:color w:val="000000" w:themeColor="text1"/>
                <w:sz w:val="21"/>
              </w:rPr>
              <w:t>避難所開設に詳しい人材　１名</w:t>
            </w:r>
          </w:p>
          <w:p>
            <w:pPr>
              <w:pStyle w:val="0"/>
              <w:rPr>
                <w:rFonts w:hint="eastAsia"/>
                <w:color w:val="000000" w:themeColor="text1"/>
                <w:sz w:val="21"/>
              </w:rPr>
            </w:pPr>
            <w:r>
              <w:rPr>
                <w:rFonts w:hint="eastAsia" w:asciiTheme="minorEastAsia" w:hAnsiTheme="minorEastAsia" w:eastAsiaTheme="minorEastAsia"/>
                <w:b w:val="0"/>
                <w:i w:val="0"/>
                <w:color w:val="000000" w:themeColor="text1"/>
                <w:sz w:val="21"/>
              </w:rPr>
              <w:t>補助指導員　　　　　　　</w:t>
            </w:r>
            <w:r>
              <w:rPr>
                <w:rFonts w:hint="eastAsia" w:asciiTheme="minorEastAsia" w:hAnsiTheme="minorEastAsia" w:eastAsiaTheme="minorEastAsia"/>
                <w:b w:val="0"/>
                <w:i w:val="0"/>
                <w:color w:val="000000" w:themeColor="text1"/>
                <w:sz w:val="21"/>
              </w:rPr>
              <w:t xml:space="preserve"> 6</w:t>
            </w:r>
            <w:r>
              <w:rPr>
                <w:rFonts w:hint="eastAsia" w:asciiTheme="minorEastAsia" w:hAnsiTheme="minorEastAsia" w:eastAsiaTheme="minorEastAsia"/>
                <w:b w:val="0"/>
                <w:i w:val="0"/>
                <w:color w:val="000000" w:themeColor="text1"/>
                <w:sz w:val="21"/>
              </w:rPr>
              <w:t>名</w:t>
            </w:r>
          </w:p>
        </w:tc>
      </w:tr>
    </w:tbl>
    <w:p>
      <w:pPr>
        <w:pStyle w:val="0"/>
        <w:widowControl w:val="1"/>
        <w:ind w:left="0" w:leftChars="200" w:right="0" w:rightChars="0" w:firstLineChars="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　　※詳細は受託者・アドバイザーと協議して決定</w:t>
      </w:r>
    </w:p>
    <w:p>
      <w:pPr>
        <w:pStyle w:val="0"/>
        <w:rPr>
          <w:rFonts w:hint="default" w:eastAsia="ＭＳ ゴシック"/>
          <w:color w:val="000000" w:themeColor="text1"/>
        </w:rPr>
      </w:pPr>
    </w:p>
    <w:p>
      <w:pPr>
        <w:pStyle w:val="0"/>
        <w:ind w:firstLine="240" w:firstLineChars="100"/>
        <w:rPr>
          <w:rFonts w:hint="eastAsia" w:ascii="Noto Sans JP" w:hAnsi="Noto Sans JP" w:eastAsia="Noto Sans JP"/>
          <w:b w:val="1"/>
          <w:color w:val="000000" w:themeColor="text1"/>
        </w:rPr>
      </w:pPr>
      <w:r>
        <w:rPr>
          <w:rFonts w:hint="eastAsia" w:ascii="Noto Sans JP" w:hAnsi="Noto Sans JP" w:eastAsia="Noto Sans JP"/>
          <w:b w:val="1"/>
          <w:color w:val="000000" w:themeColor="text1"/>
          <w:sz w:val="24"/>
        </w:rPr>
        <w:t>２　女性消防団員研修（基礎コース、座学・演習　３日間）</w:t>
      </w:r>
    </w:p>
    <w:p>
      <w:pPr>
        <w:pStyle w:val="0"/>
        <w:ind w:left="840" w:leftChars="400" w:right="0" w:rightChars="0" w:firstLine="210" w:firstLineChars="10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地域での防災リーダーとして活躍することを希望する女性消防団員（新規に研修の受講を希望する３０名程度）を対象とし、防災に関する基礎知識の習得、ＨＵＧ（避難所運営ゲーム）等の演習体験、被災経験のある地域での実地見分等を通じて女性消防団員スキル獲得を図るとともに、受講した団員の活躍による消防団の活性化や入団促進につなげる。</w:t>
      </w:r>
    </w:p>
    <w:p>
      <w:pPr>
        <w:pStyle w:val="0"/>
        <w:spacing w:line="360" w:lineRule="exact"/>
        <w:ind w:left="0" w:leftChars="0" w:right="0" w:rightChars="0" w:firstLine="630" w:firstLineChars="300"/>
        <w:rPr>
          <w:rFonts w:hint="eastAsia" w:ascii="Noto Sans JP" w:hAnsi="Noto Sans JP" w:eastAsia="Noto Sans JP"/>
          <w:b w:val="0"/>
          <w:color w:val="000000" w:themeColor="text1"/>
        </w:rPr>
      </w:pPr>
      <w:r>
        <w:rPr>
          <w:rFonts w:hint="eastAsia" w:ascii="Noto Sans JP" w:hAnsi="Noto Sans JP" w:eastAsia="Noto Sans JP"/>
          <w:b w:val="0"/>
          <w:color w:val="000000" w:themeColor="text1"/>
        </w:rPr>
        <w:t>●第１日　　　９月１３日（日）　　</w:t>
      </w:r>
      <w:r>
        <w:rPr>
          <w:rFonts w:hint="eastAsia" w:ascii="Noto Sans JP" w:hAnsi="Noto Sans JP" w:eastAsia="Noto Sans JP"/>
          <w:b w:val="0"/>
          <w:color w:val="000000" w:themeColor="text1"/>
        </w:rPr>
        <w:t>9</w:t>
      </w:r>
      <w:r>
        <w:rPr>
          <w:rFonts w:hint="eastAsia" w:ascii="Noto Sans JP" w:hAnsi="Noto Sans JP" w:eastAsia="Noto Sans JP"/>
          <w:b w:val="0"/>
          <w:color w:val="000000" w:themeColor="text1"/>
        </w:rPr>
        <w:t>：</w:t>
      </w:r>
      <w:r>
        <w:rPr>
          <w:rFonts w:hint="eastAsia" w:ascii="Noto Sans JP" w:hAnsi="Noto Sans JP" w:eastAsia="Noto Sans JP"/>
          <w:b w:val="0"/>
          <w:color w:val="000000" w:themeColor="text1"/>
        </w:rPr>
        <w:t>30</w:t>
      </w:r>
      <w:r>
        <w:rPr>
          <w:rFonts w:hint="eastAsia" w:ascii="Noto Sans JP" w:hAnsi="Noto Sans JP" w:eastAsia="Noto Sans JP"/>
          <w:b w:val="0"/>
          <w:color w:val="000000" w:themeColor="text1"/>
        </w:rPr>
        <w:t>～</w:t>
      </w:r>
      <w:r>
        <w:rPr>
          <w:rFonts w:hint="eastAsia" w:ascii="Noto Sans JP" w:hAnsi="Noto Sans JP" w:eastAsia="Noto Sans JP"/>
          <w:b w:val="0"/>
          <w:color w:val="000000" w:themeColor="text1"/>
        </w:rPr>
        <w:t>15</w:t>
      </w:r>
      <w:r>
        <w:rPr>
          <w:rFonts w:hint="eastAsia" w:ascii="Noto Sans JP" w:hAnsi="Noto Sans JP" w:eastAsia="Noto Sans JP"/>
          <w:b w:val="0"/>
          <w:color w:val="000000" w:themeColor="text1"/>
        </w:rPr>
        <w:t>：</w:t>
      </w:r>
      <w:r>
        <w:rPr>
          <w:rFonts w:hint="eastAsia" w:ascii="Noto Sans JP" w:hAnsi="Noto Sans JP" w:eastAsia="Noto Sans JP"/>
          <w:b w:val="0"/>
          <w:color w:val="000000" w:themeColor="text1"/>
        </w:rPr>
        <w:t>30</w:t>
      </w:r>
    </w:p>
    <w:tbl>
      <w:tblPr>
        <w:tblStyle w:val="26"/>
        <w:tblW w:w="9030" w:type="dxa"/>
        <w:tblInd w:w="835" w:type="dxa"/>
        <w:tblLayout w:type="fixed"/>
        <w:tblLook w:firstRow="1" w:lastRow="0" w:firstColumn="1" w:lastColumn="0" w:noHBand="0" w:noVBand="1" w:val="04A0"/>
      </w:tblPr>
      <w:tblGrid>
        <w:gridCol w:w="4829"/>
        <w:gridCol w:w="842"/>
        <w:gridCol w:w="3359"/>
      </w:tblGrid>
      <w:tr>
        <w:trPr/>
        <w:tc>
          <w:tcPr>
            <w:tcW w:w="4829" w:type="dxa"/>
            <w:vAlign w:val="top"/>
          </w:tcPr>
          <w:p>
            <w:pPr>
              <w:pStyle w:val="0"/>
              <w:spacing w:line="320" w:lineRule="exact"/>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実施内容</w:t>
            </w:r>
          </w:p>
        </w:tc>
        <w:tc>
          <w:tcPr>
            <w:tcW w:w="842" w:type="dxa"/>
            <w:vAlign w:val="top"/>
          </w:tcPr>
          <w:p>
            <w:pPr>
              <w:pStyle w:val="0"/>
              <w:spacing w:line="320" w:lineRule="exact"/>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時間</w:t>
            </w:r>
          </w:p>
        </w:tc>
        <w:tc>
          <w:tcPr>
            <w:tcW w:w="3359" w:type="dxa"/>
            <w:vAlign w:val="top"/>
          </w:tcPr>
          <w:p>
            <w:pPr>
              <w:pStyle w:val="0"/>
              <w:spacing w:line="320" w:lineRule="exact"/>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講師等</w:t>
            </w:r>
          </w:p>
        </w:tc>
      </w:tr>
      <w:tr>
        <w:trPr>
          <w:trHeight w:val="1914" w:hRule="atLeast"/>
        </w:trPr>
        <w:tc>
          <w:tcPr>
            <w:tcW w:w="4829" w:type="dxa"/>
            <w:vAlign w:val="top"/>
          </w:tcPr>
          <w:p>
            <w:pPr>
              <w:pStyle w:val="0"/>
              <w:spacing w:line="360" w:lineRule="exact"/>
              <w:rPr>
                <w:rFonts w:hint="eastAsia" w:asciiTheme="minorEastAsia" w:hAnsiTheme="minorEastAsia" w:eastAsiaTheme="minorEastAsia"/>
                <w:b w:val="0"/>
                <w:color w:val="000000" w:themeColor="text1"/>
                <w:sz w:val="21"/>
              </w:rPr>
            </w:pPr>
            <w:r>
              <w:rPr>
                <w:rFonts w:hint="eastAsia" w:asciiTheme="minorEastAsia" w:hAnsiTheme="minorEastAsia" w:eastAsiaTheme="minorEastAsia"/>
                <w:b w:val="0"/>
                <w:color w:val="000000" w:themeColor="text1"/>
                <w:sz w:val="21"/>
              </w:rPr>
              <w:t xml:space="preserve"> </w:t>
            </w:r>
            <w:r>
              <w:rPr>
                <w:rFonts w:hint="eastAsia" w:asciiTheme="minorEastAsia" w:hAnsiTheme="minorEastAsia" w:eastAsiaTheme="minorEastAsia"/>
                <w:b w:val="0"/>
                <w:color w:val="000000" w:themeColor="text1"/>
                <w:sz w:val="21"/>
              </w:rPr>
              <w:t>①　防災基礎講座（演習を含む）</w:t>
            </w:r>
          </w:p>
          <w:p>
            <w:pPr>
              <w:pStyle w:val="0"/>
              <w:spacing w:line="280" w:lineRule="exact"/>
              <w:ind w:left="689" w:leftChars="233" w:right="0" w:rightChars="0" w:hanging="200" w:hangingChars="100"/>
              <w:rPr>
                <w:rFonts w:hint="eastAsia"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・災害リスクとハザードマップ</w:t>
            </w:r>
          </w:p>
          <w:p>
            <w:pPr>
              <w:pStyle w:val="0"/>
              <w:spacing w:line="280" w:lineRule="exact"/>
              <w:ind w:left="689" w:leftChars="233" w:right="0" w:rightChars="0" w:hanging="200" w:hangingChars="100"/>
              <w:rPr>
                <w:rFonts w:hint="eastAsia"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w:t>
            </w:r>
            <w:r>
              <w:rPr>
                <w:rFonts w:hint="eastAsia" w:asciiTheme="minorEastAsia" w:hAnsiTheme="minorEastAsia" w:eastAsiaTheme="minorEastAsia"/>
                <w:color w:val="000000" w:themeColor="text1"/>
                <w:sz w:val="20"/>
              </w:rPr>
              <w:t>DIG</w:t>
            </w:r>
            <w:r>
              <w:rPr>
                <w:rFonts w:hint="eastAsia" w:asciiTheme="minorEastAsia" w:hAnsiTheme="minorEastAsia" w:eastAsiaTheme="minorEastAsia"/>
                <w:color w:val="000000" w:themeColor="text1"/>
                <w:sz w:val="20"/>
              </w:rPr>
              <w:t>演習を含めた講座）</w:t>
            </w:r>
          </w:p>
          <w:p>
            <w:pPr>
              <w:pStyle w:val="0"/>
              <w:spacing w:line="280" w:lineRule="exact"/>
              <w:ind w:left="689" w:leftChars="233" w:right="0" w:rightChars="0" w:hanging="200" w:hangingChars="100"/>
              <w:rPr>
                <w:rFonts w:hint="eastAsia"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・防災気象情報と警戒レベル、避難情報</w:t>
            </w:r>
          </w:p>
          <w:p>
            <w:pPr>
              <w:pStyle w:val="0"/>
              <w:spacing w:line="280" w:lineRule="exact"/>
              <w:ind w:left="689" w:leftChars="233" w:right="0" w:rightChars="0" w:hanging="200" w:hangingChars="100"/>
              <w:rPr>
                <w:rFonts w:hint="eastAsia"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・被災者支援制度</w:t>
            </w:r>
          </w:p>
          <w:p>
            <w:pPr>
              <w:pStyle w:val="0"/>
              <w:spacing w:line="280" w:lineRule="exact"/>
              <w:ind w:left="689" w:leftChars="233" w:right="0" w:rightChars="0" w:hanging="200" w:hangingChars="100"/>
              <w:rPr>
                <w:rFonts w:hint="eastAsia"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・災害時要配慮者への対応について　など</w:t>
            </w:r>
          </w:p>
        </w:tc>
        <w:tc>
          <w:tcPr>
            <w:tcW w:w="842" w:type="dxa"/>
            <w:vAlign w:val="top"/>
          </w:tcPr>
          <w:p>
            <w:pPr>
              <w:pStyle w:val="0"/>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5.</w:t>
            </w:r>
            <w:r>
              <w:rPr>
                <w:rFonts w:hint="eastAsia" w:asciiTheme="minorEastAsia" w:hAnsiTheme="minorEastAsia" w:eastAsiaTheme="minorEastAsia"/>
                <w:color w:val="000000" w:themeColor="text1"/>
              </w:rPr>
              <w:t>０</w:t>
            </w:r>
          </w:p>
        </w:tc>
        <w:tc>
          <w:tcPr>
            <w:tcW w:w="3359" w:type="dxa"/>
            <w:vAlign w:val="top"/>
          </w:tcPr>
          <w:p>
            <w:pPr>
              <w:pStyle w:val="0"/>
              <w:jc w:val="left"/>
              <w:rPr>
                <w:rFonts w:hint="eastAsia"/>
                <w:color w:val="000000" w:themeColor="text1"/>
                <w:sz w:val="21"/>
              </w:rPr>
            </w:pPr>
          </w:p>
          <w:p>
            <w:pPr>
              <w:pStyle w:val="0"/>
              <w:jc w:val="left"/>
              <w:rPr>
                <w:rFonts w:hint="eastAsia"/>
                <w:color w:val="000000" w:themeColor="text1"/>
                <w:sz w:val="21"/>
              </w:rPr>
            </w:pPr>
            <w:r>
              <w:rPr>
                <w:rFonts w:hint="eastAsia" w:asciiTheme="minorEastAsia" w:hAnsiTheme="minorEastAsia" w:eastAsiaTheme="minorEastAsia"/>
                <w:color w:val="000000" w:themeColor="text1"/>
                <w:sz w:val="21"/>
              </w:rPr>
              <w:t>受託者が推薦する人材　３名</w:t>
            </w:r>
          </w:p>
          <w:p>
            <w:pPr>
              <w:pStyle w:val="0"/>
              <w:jc w:val="left"/>
              <w:rPr>
                <w:rFonts w:hint="eastAsia"/>
                <w:color w:val="000000" w:themeColor="text1"/>
                <w:sz w:val="21"/>
              </w:rPr>
            </w:pPr>
            <w:r>
              <w:rPr>
                <w:rFonts w:hint="eastAsia" w:asciiTheme="minorEastAsia" w:hAnsiTheme="minorEastAsia" w:eastAsiaTheme="minorEastAsia"/>
                <w:color w:val="000000" w:themeColor="text1"/>
                <w:sz w:val="20"/>
              </w:rPr>
              <w:t>（行政職員も含めて幅広く選定）</w:t>
            </w:r>
          </w:p>
        </w:tc>
      </w:tr>
    </w:tbl>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　　　　※詳細は受託者・アドバイザーと協議して決定</w:t>
      </w:r>
    </w:p>
    <w:p>
      <w:pPr>
        <w:pStyle w:val="0"/>
        <w:rPr>
          <w:rFonts w:hint="eastAsia"/>
          <w:color w:val="000000" w:themeColor="text1"/>
        </w:rPr>
      </w:pPr>
    </w:p>
    <w:p>
      <w:pPr>
        <w:pStyle w:val="0"/>
        <w:rPr>
          <w:rFonts w:hint="eastAsia"/>
          <w:color w:val="000000" w:themeColor="text1"/>
        </w:rPr>
      </w:pPr>
    </w:p>
    <w:p>
      <w:pPr>
        <w:pStyle w:val="0"/>
        <w:spacing w:line="360" w:lineRule="exact"/>
        <w:ind w:left="0" w:leftChars="0" w:right="0" w:rightChars="0" w:firstLine="630" w:firstLineChars="300"/>
        <w:rPr>
          <w:rFonts w:hint="eastAsia" w:ascii="Noto Sans JP" w:hAnsi="Noto Sans JP" w:eastAsia="Noto Sans JP"/>
          <w:b w:val="0"/>
          <w:color w:val="000000" w:themeColor="text1"/>
        </w:rPr>
      </w:pPr>
      <w:r>
        <w:rPr>
          <w:rFonts w:hint="eastAsia" w:ascii="Noto Sans JP" w:hAnsi="Noto Sans JP" w:eastAsia="Noto Sans JP"/>
          <w:b w:val="0"/>
          <w:color w:val="000000" w:themeColor="text1"/>
        </w:rPr>
        <w:t>●第２日　　１０月３１日（土）　　</w:t>
      </w:r>
      <w:r>
        <w:rPr>
          <w:rFonts w:hint="eastAsia" w:ascii="Noto Sans JP" w:hAnsi="Noto Sans JP" w:eastAsia="Noto Sans JP"/>
          <w:b w:val="0"/>
          <w:color w:val="000000" w:themeColor="text1"/>
        </w:rPr>
        <w:t>9</w:t>
      </w:r>
      <w:r>
        <w:rPr>
          <w:rFonts w:hint="eastAsia" w:ascii="Noto Sans JP" w:hAnsi="Noto Sans JP" w:eastAsia="Noto Sans JP"/>
          <w:b w:val="0"/>
          <w:color w:val="000000" w:themeColor="text1"/>
        </w:rPr>
        <w:t>：</w:t>
      </w:r>
      <w:r>
        <w:rPr>
          <w:rFonts w:hint="eastAsia" w:ascii="Noto Sans JP" w:hAnsi="Noto Sans JP" w:eastAsia="Noto Sans JP"/>
          <w:b w:val="0"/>
          <w:color w:val="000000" w:themeColor="text1"/>
        </w:rPr>
        <w:t>30</w:t>
      </w:r>
      <w:r>
        <w:rPr>
          <w:rFonts w:hint="eastAsia" w:ascii="Noto Sans JP" w:hAnsi="Noto Sans JP" w:eastAsia="Noto Sans JP"/>
          <w:b w:val="0"/>
          <w:color w:val="000000" w:themeColor="text1"/>
        </w:rPr>
        <w:t>～</w:t>
      </w:r>
      <w:r>
        <w:rPr>
          <w:rFonts w:hint="eastAsia" w:ascii="Noto Sans JP" w:hAnsi="Noto Sans JP" w:eastAsia="Noto Sans JP"/>
          <w:b w:val="0"/>
          <w:color w:val="000000" w:themeColor="text1"/>
        </w:rPr>
        <w:t>15</w:t>
      </w:r>
      <w:r>
        <w:rPr>
          <w:rFonts w:hint="eastAsia" w:ascii="Noto Sans JP" w:hAnsi="Noto Sans JP" w:eastAsia="Noto Sans JP"/>
          <w:b w:val="0"/>
          <w:color w:val="000000" w:themeColor="text1"/>
        </w:rPr>
        <w:t>：</w:t>
      </w:r>
      <w:r>
        <w:rPr>
          <w:rFonts w:hint="eastAsia" w:ascii="Noto Sans JP" w:hAnsi="Noto Sans JP" w:eastAsia="Noto Sans JP"/>
          <w:b w:val="0"/>
          <w:color w:val="000000" w:themeColor="text1"/>
        </w:rPr>
        <w:t>30</w:t>
      </w:r>
    </w:p>
    <w:tbl>
      <w:tblPr>
        <w:tblStyle w:val="26"/>
        <w:tblW w:w="9030" w:type="dxa"/>
        <w:jc w:val="left"/>
        <w:tblInd w:w="835" w:type="dxa"/>
        <w:tblLayout w:type="fixed"/>
        <w:tblLook w:firstRow="1" w:lastRow="0" w:firstColumn="1" w:lastColumn="0" w:noHBand="0" w:noVBand="1" w:val="04A0"/>
      </w:tblPr>
      <w:tblGrid>
        <w:gridCol w:w="4827"/>
        <w:gridCol w:w="843"/>
        <w:gridCol w:w="3360"/>
      </w:tblGrid>
      <w:tr>
        <w:trPr/>
        <w:tc>
          <w:tcPr>
            <w:tcW w:w="4827" w:type="dxa"/>
            <w:vAlign w:val="top"/>
          </w:tcPr>
          <w:p>
            <w:pPr>
              <w:pStyle w:val="0"/>
              <w:spacing w:line="320" w:lineRule="exact"/>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実施内容</w:t>
            </w:r>
          </w:p>
        </w:tc>
        <w:tc>
          <w:tcPr>
            <w:tcW w:w="843" w:type="dxa"/>
            <w:vAlign w:val="top"/>
          </w:tcPr>
          <w:p>
            <w:pPr>
              <w:pStyle w:val="0"/>
              <w:spacing w:line="320" w:lineRule="exact"/>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時間</w:t>
            </w:r>
          </w:p>
        </w:tc>
        <w:tc>
          <w:tcPr>
            <w:tcW w:w="3360" w:type="dxa"/>
            <w:vAlign w:val="top"/>
          </w:tcPr>
          <w:p>
            <w:pPr>
              <w:pStyle w:val="0"/>
              <w:spacing w:line="320" w:lineRule="exact"/>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講師等</w:t>
            </w:r>
          </w:p>
        </w:tc>
      </w:tr>
      <w:tr>
        <w:trPr>
          <w:trHeight w:val="1365" w:hRule="atLeast"/>
        </w:trPr>
        <w:tc>
          <w:tcPr>
            <w:tcW w:w="4827" w:type="dxa"/>
            <w:vAlign w:val="top"/>
          </w:tcPr>
          <w:p>
            <w:pPr>
              <w:pStyle w:val="0"/>
              <w:spacing w:line="360" w:lineRule="exact"/>
              <w:rPr>
                <w:rFonts w:hint="eastAsia" w:asciiTheme="minorEastAsia" w:hAnsiTheme="minorEastAsia" w:eastAsiaTheme="minorEastAsia"/>
                <w:b w:val="0"/>
                <w:color w:val="000000" w:themeColor="text1"/>
                <w:sz w:val="21"/>
              </w:rPr>
            </w:pPr>
            <w:r>
              <w:rPr>
                <w:rFonts w:hint="eastAsia" w:asciiTheme="minorEastAsia" w:hAnsiTheme="minorEastAsia" w:eastAsiaTheme="minorEastAsia"/>
                <w:b w:val="0"/>
                <w:color w:val="000000" w:themeColor="text1"/>
                <w:sz w:val="21"/>
              </w:rPr>
              <w:t xml:space="preserve"> </w:t>
            </w:r>
            <w:r>
              <w:rPr>
                <w:rFonts w:hint="eastAsia" w:asciiTheme="minorEastAsia" w:hAnsiTheme="minorEastAsia" w:eastAsiaTheme="minorEastAsia"/>
                <w:b w:val="0"/>
                <w:color w:val="000000" w:themeColor="text1"/>
                <w:kern w:val="0"/>
                <w:sz w:val="21"/>
              </w:rPr>
              <w:t>②　災害実地見分</w:t>
            </w:r>
          </w:p>
          <w:p>
            <w:pPr>
              <w:pStyle w:val="0"/>
              <w:spacing w:line="280" w:lineRule="exact"/>
              <w:ind w:left="689" w:leftChars="233" w:right="0" w:rightChars="0" w:hanging="200" w:hangingChars="100"/>
              <w:rPr>
                <w:rFonts w:hint="eastAsia"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・災害体験講話（広島市豪雨災害伝承館）</w:t>
            </w:r>
          </w:p>
          <w:p>
            <w:pPr>
              <w:pStyle w:val="0"/>
              <w:spacing w:line="280" w:lineRule="exact"/>
              <w:ind w:left="689" w:leftChars="233" w:right="0" w:rightChars="0" w:hanging="200" w:hangingChars="100"/>
              <w:rPr>
                <w:rFonts w:hint="eastAsia"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・砂防堰堤現地見学（広島市豪雨災害伝承館）</w:t>
            </w:r>
          </w:p>
          <w:p>
            <w:pPr>
              <w:pStyle w:val="0"/>
              <w:spacing w:line="280" w:lineRule="exact"/>
              <w:ind w:left="689" w:leftChars="233" w:right="0" w:rightChars="0" w:hanging="200" w:hangingChars="100"/>
              <w:rPr>
                <w:rFonts w:hint="eastAsia"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・防災まち歩き</w:t>
            </w:r>
          </w:p>
        </w:tc>
        <w:tc>
          <w:tcPr>
            <w:tcW w:w="843" w:type="dxa"/>
            <w:vAlign w:val="top"/>
          </w:tcPr>
          <w:p>
            <w:pPr>
              <w:pStyle w:val="0"/>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5.</w:t>
            </w:r>
            <w:r>
              <w:rPr>
                <w:rFonts w:hint="eastAsia" w:asciiTheme="minorEastAsia" w:hAnsiTheme="minorEastAsia" w:eastAsiaTheme="minorEastAsia"/>
                <w:color w:val="000000" w:themeColor="text1"/>
              </w:rPr>
              <w:t>０</w:t>
            </w:r>
          </w:p>
        </w:tc>
        <w:tc>
          <w:tcPr>
            <w:tcW w:w="3360" w:type="dxa"/>
            <w:vAlign w:val="top"/>
          </w:tcPr>
          <w:p>
            <w:pPr>
              <w:pStyle w:val="0"/>
              <w:jc w:val="left"/>
              <w:rPr>
                <w:rFonts w:hint="eastAsia"/>
                <w:color w:val="000000" w:themeColor="text1"/>
                <w:sz w:val="21"/>
              </w:rPr>
            </w:pPr>
          </w:p>
          <w:p>
            <w:pPr>
              <w:pStyle w:val="0"/>
              <w:jc w:val="left"/>
              <w:rPr>
                <w:rFonts w:hint="eastAsia"/>
                <w:color w:val="000000" w:themeColor="text1"/>
                <w:sz w:val="21"/>
              </w:rPr>
            </w:pPr>
            <w:r>
              <w:rPr>
                <w:rFonts w:hint="eastAsia" w:asciiTheme="minorEastAsia" w:hAnsiTheme="minorEastAsia" w:eastAsiaTheme="minorEastAsia"/>
                <w:b w:val="0"/>
                <w:strike w:val="0"/>
                <w:dstrike w:val="0"/>
                <w:color w:val="000000" w:themeColor="text1"/>
                <w:kern w:val="0"/>
                <w:sz w:val="21"/>
              </w:rPr>
              <w:t>伝承館職員（行政職員）</w:t>
            </w:r>
            <w:r>
              <w:rPr>
                <w:rFonts w:hint="eastAsia" w:asciiTheme="minorEastAsia" w:hAnsiTheme="minorEastAsia" w:eastAsiaTheme="minorEastAsia"/>
                <w:color w:val="000000" w:themeColor="text1"/>
                <w:sz w:val="21"/>
              </w:rPr>
              <w:t>　１名</w:t>
            </w:r>
          </w:p>
          <w:p>
            <w:pPr>
              <w:pStyle w:val="0"/>
              <w:jc w:val="left"/>
              <w:rPr>
                <w:rFonts w:hint="eastAsia"/>
                <w:color w:val="000000" w:themeColor="text1"/>
                <w:sz w:val="21"/>
              </w:rPr>
            </w:pPr>
            <w:r>
              <w:rPr>
                <w:rFonts w:hint="eastAsia" w:asciiTheme="minorEastAsia" w:hAnsiTheme="minorEastAsia" w:eastAsiaTheme="minorEastAsia"/>
                <w:b w:val="0"/>
                <w:strike w:val="0"/>
                <w:dstrike w:val="0"/>
                <w:color w:val="000000" w:themeColor="text1"/>
                <w:kern w:val="0"/>
                <w:sz w:val="21"/>
              </w:rPr>
              <w:t>伝承館職員（行政職員）</w:t>
            </w:r>
            <w:r>
              <w:rPr>
                <w:rFonts w:hint="eastAsia" w:asciiTheme="minorEastAsia" w:hAnsiTheme="minorEastAsia" w:eastAsiaTheme="minorEastAsia"/>
                <w:color w:val="000000" w:themeColor="text1"/>
                <w:sz w:val="21"/>
              </w:rPr>
              <w:t>　１名</w:t>
            </w:r>
          </w:p>
          <w:p>
            <w:pPr>
              <w:pStyle w:val="0"/>
              <w:jc w:val="left"/>
              <w:rPr>
                <w:rFonts w:hint="eastAsia"/>
                <w:color w:val="000000" w:themeColor="text1"/>
                <w:sz w:val="21"/>
              </w:rPr>
            </w:pPr>
            <w:r>
              <w:rPr>
                <w:rFonts w:hint="eastAsia" w:asciiTheme="minorEastAsia" w:hAnsiTheme="minorEastAsia" w:eastAsiaTheme="minorEastAsia"/>
                <w:color w:val="000000" w:themeColor="text1"/>
                <w:sz w:val="21"/>
              </w:rPr>
              <w:t>自主防災アドバイザー　　３名</w:t>
            </w:r>
          </w:p>
        </w:tc>
      </w:tr>
    </w:tbl>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　　　　※詳細は受託者・アドバイザーと協議して決定</w:t>
      </w:r>
    </w:p>
    <w:p>
      <w:pPr>
        <w:pStyle w:val="0"/>
        <w:spacing w:line="360" w:lineRule="exact"/>
        <w:ind w:left="0" w:leftChars="0" w:right="0" w:rightChars="0" w:firstLine="630" w:firstLineChars="300"/>
        <w:rPr>
          <w:rFonts w:hint="eastAsia" w:ascii="Noto Sans JP" w:hAnsi="Noto Sans JP" w:eastAsia="Noto Sans JP"/>
          <w:b w:val="0"/>
          <w:color w:val="000000" w:themeColor="text1"/>
        </w:rPr>
      </w:pPr>
    </w:p>
    <w:p>
      <w:pPr>
        <w:pStyle w:val="0"/>
        <w:spacing w:line="360" w:lineRule="exact"/>
        <w:ind w:left="0" w:leftChars="0" w:right="0" w:rightChars="0" w:firstLine="630" w:firstLineChars="300"/>
        <w:rPr>
          <w:rFonts w:hint="eastAsia" w:ascii="Noto Sans JP" w:hAnsi="Noto Sans JP" w:eastAsia="Noto Sans JP"/>
          <w:b w:val="0"/>
          <w:color w:val="000000" w:themeColor="text1"/>
        </w:rPr>
      </w:pPr>
      <w:r>
        <w:rPr>
          <w:rFonts w:hint="eastAsia" w:ascii="Noto Sans JP" w:hAnsi="Noto Sans JP" w:eastAsia="Noto Sans JP"/>
          <w:b w:val="0"/>
          <w:color w:val="000000" w:themeColor="text1"/>
        </w:rPr>
        <w:t>●第３日　　１１月８日（日）　　</w:t>
      </w:r>
      <w:r>
        <w:rPr>
          <w:rFonts w:hint="eastAsia" w:ascii="Noto Sans JP" w:hAnsi="Noto Sans JP" w:eastAsia="Noto Sans JP"/>
          <w:b w:val="0"/>
          <w:color w:val="000000" w:themeColor="text1"/>
        </w:rPr>
        <w:t>9</w:t>
      </w:r>
      <w:r>
        <w:rPr>
          <w:rFonts w:hint="eastAsia" w:ascii="Noto Sans JP" w:hAnsi="Noto Sans JP" w:eastAsia="Noto Sans JP"/>
          <w:b w:val="0"/>
          <w:color w:val="000000" w:themeColor="text1"/>
        </w:rPr>
        <w:t>：</w:t>
      </w:r>
      <w:r>
        <w:rPr>
          <w:rFonts w:hint="eastAsia" w:ascii="Noto Sans JP" w:hAnsi="Noto Sans JP" w:eastAsia="Noto Sans JP"/>
          <w:b w:val="0"/>
          <w:color w:val="000000" w:themeColor="text1"/>
        </w:rPr>
        <w:t>30</w:t>
      </w:r>
      <w:r>
        <w:rPr>
          <w:rFonts w:hint="eastAsia" w:ascii="Noto Sans JP" w:hAnsi="Noto Sans JP" w:eastAsia="Noto Sans JP"/>
          <w:b w:val="0"/>
          <w:color w:val="000000" w:themeColor="text1"/>
        </w:rPr>
        <w:t>～</w:t>
      </w:r>
      <w:r>
        <w:rPr>
          <w:rFonts w:hint="eastAsia" w:ascii="Noto Sans JP" w:hAnsi="Noto Sans JP" w:eastAsia="Noto Sans JP"/>
          <w:b w:val="0"/>
          <w:color w:val="000000" w:themeColor="text1"/>
        </w:rPr>
        <w:t>15</w:t>
      </w:r>
      <w:r>
        <w:rPr>
          <w:rFonts w:hint="eastAsia" w:ascii="Noto Sans JP" w:hAnsi="Noto Sans JP" w:eastAsia="Noto Sans JP"/>
          <w:b w:val="0"/>
          <w:color w:val="000000" w:themeColor="text1"/>
        </w:rPr>
        <w:t>：</w:t>
      </w:r>
      <w:r>
        <w:rPr>
          <w:rFonts w:hint="eastAsia" w:ascii="Noto Sans JP" w:hAnsi="Noto Sans JP" w:eastAsia="Noto Sans JP"/>
          <w:b w:val="0"/>
          <w:color w:val="000000" w:themeColor="text1"/>
        </w:rPr>
        <w:t>30</w:t>
      </w:r>
    </w:p>
    <w:tbl>
      <w:tblPr>
        <w:tblStyle w:val="26"/>
        <w:tblW w:w="9030" w:type="dxa"/>
        <w:jc w:val="left"/>
        <w:tblInd w:w="835" w:type="dxa"/>
        <w:tblLayout w:type="fixed"/>
        <w:tblLook w:firstRow="1" w:lastRow="0" w:firstColumn="1" w:lastColumn="0" w:noHBand="0" w:noVBand="1" w:val="04A0"/>
      </w:tblPr>
      <w:tblGrid>
        <w:gridCol w:w="4827"/>
        <w:gridCol w:w="843"/>
        <w:gridCol w:w="3360"/>
      </w:tblGrid>
      <w:tr>
        <w:trPr/>
        <w:tc>
          <w:tcPr>
            <w:tcW w:w="4827" w:type="dxa"/>
            <w:vAlign w:val="top"/>
          </w:tcPr>
          <w:p>
            <w:pPr>
              <w:pStyle w:val="0"/>
              <w:spacing w:line="320" w:lineRule="exact"/>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実施内容</w:t>
            </w:r>
          </w:p>
        </w:tc>
        <w:tc>
          <w:tcPr>
            <w:tcW w:w="843" w:type="dxa"/>
            <w:vAlign w:val="top"/>
          </w:tcPr>
          <w:p>
            <w:pPr>
              <w:pStyle w:val="0"/>
              <w:spacing w:line="320" w:lineRule="exact"/>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時間</w:t>
            </w:r>
          </w:p>
        </w:tc>
        <w:tc>
          <w:tcPr>
            <w:tcW w:w="3360" w:type="dxa"/>
            <w:vAlign w:val="top"/>
          </w:tcPr>
          <w:p>
            <w:pPr>
              <w:pStyle w:val="0"/>
              <w:spacing w:line="320" w:lineRule="exact"/>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講師等</w:t>
            </w:r>
          </w:p>
        </w:tc>
      </w:tr>
      <w:tr>
        <w:trPr>
          <w:trHeight w:val="1404" w:hRule="atLeast"/>
        </w:trPr>
        <w:tc>
          <w:tcPr>
            <w:tcW w:w="4827" w:type="dxa"/>
            <w:vAlign w:val="top"/>
          </w:tcPr>
          <w:p>
            <w:pPr>
              <w:pStyle w:val="0"/>
              <w:spacing w:line="360" w:lineRule="exact"/>
              <w:rPr>
                <w:rFonts w:hint="eastAsia" w:asciiTheme="minorEastAsia" w:hAnsiTheme="minorEastAsia" w:eastAsiaTheme="minorEastAsia"/>
                <w:b w:val="0"/>
                <w:color w:val="000000" w:themeColor="text1"/>
                <w:sz w:val="21"/>
              </w:rPr>
            </w:pPr>
            <w:r>
              <w:rPr>
                <w:rFonts w:hint="eastAsia" w:asciiTheme="minorEastAsia" w:hAnsiTheme="minorEastAsia" w:eastAsiaTheme="minorEastAsia"/>
                <w:b w:val="0"/>
                <w:color w:val="000000" w:themeColor="text1"/>
                <w:sz w:val="21"/>
              </w:rPr>
              <w:t xml:space="preserve"> </w:t>
            </w:r>
            <w:r>
              <w:rPr>
                <w:rFonts w:hint="eastAsia" w:asciiTheme="minorEastAsia" w:hAnsiTheme="minorEastAsia" w:eastAsiaTheme="minorEastAsia"/>
                <w:b w:val="0"/>
                <w:color w:val="000000" w:themeColor="text1"/>
                <w:kern w:val="0"/>
                <w:sz w:val="21"/>
              </w:rPr>
              <w:t>③　啓発スキル演習</w:t>
            </w:r>
          </w:p>
          <w:p>
            <w:pPr>
              <w:pStyle w:val="0"/>
              <w:spacing w:line="280" w:lineRule="exact"/>
              <w:ind w:left="689" w:leftChars="233" w:right="0" w:rightChars="0" w:hanging="200" w:hangingChars="100"/>
              <w:rPr>
                <w:rFonts w:hint="eastAsia"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・ＨＵＧ（避難所運営ゲーム）演習</w:t>
            </w:r>
          </w:p>
          <w:p>
            <w:pPr>
              <w:pStyle w:val="0"/>
              <w:spacing w:line="280" w:lineRule="exact"/>
              <w:ind w:left="689" w:leftChars="233" w:right="0" w:rightChars="0" w:hanging="200" w:hangingChars="100"/>
              <w:rPr>
                <w:rFonts w:hint="eastAsia"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・うさぎ一家のぼうさいグッズえらび</w:t>
            </w:r>
          </w:p>
          <w:p>
            <w:pPr>
              <w:pStyle w:val="0"/>
              <w:spacing w:line="280" w:lineRule="exact"/>
              <w:ind w:left="689" w:leftChars="233" w:right="0" w:rightChars="0" w:hanging="200" w:hangingChars="100"/>
              <w:rPr>
                <w:rFonts w:hint="eastAsia"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・クロスロード（避難所に関係する内容）</w:t>
            </w:r>
          </w:p>
        </w:tc>
        <w:tc>
          <w:tcPr>
            <w:tcW w:w="843" w:type="dxa"/>
            <w:vAlign w:val="top"/>
          </w:tcPr>
          <w:p>
            <w:pPr>
              <w:pStyle w:val="0"/>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5.</w:t>
            </w:r>
            <w:r>
              <w:rPr>
                <w:rFonts w:hint="eastAsia" w:asciiTheme="minorEastAsia" w:hAnsiTheme="minorEastAsia" w:eastAsiaTheme="minorEastAsia"/>
                <w:color w:val="000000" w:themeColor="text1"/>
              </w:rPr>
              <w:t>０</w:t>
            </w:r>
          </w:p>
        </w:tc>
        <w:tc>
          <w:tcPr>
            <w:tcW w:w="3360" w:type="dxa"/>
            <w:vAlign w:val="top"/>
          </w:tcPr>
          <w:p>
            <w:pPr>
              <w:pStyle w:val="0"/>
              <w:jc w:val="left"/>
              <w:rPr>
                <w:rFonts w:hint="eastAsia" w:asciiTheme="minorEastAsia" w:hAnsiTheme="minorEastAsia" w:eastAsiaTheme="minorEastAsia"/>
                <w:color w:val="000000" w:themeColor="text1"/>
                <w:sz w:val="21"/>
              </w:rPr>
            </w:pPr>
          </w:p>
          <w:p>
            <w:pPr>
              <w:pStyle w:val="0"/>
              <w:jc w:val="left"/>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自主防災アドバイザー　</w:t>
            </w:r>
            <w:r>
              <w:rPr>
                <w:rFonts w:hint="eastAsia" w:asciiTheme="minorEastAsia" w:hAnsiTheme="minorEastAsia" w:eastAsiaTheme="minorEastAsia"/>
                <w:color w:val="000000" w:themeColor="text1"/>
                <w:sz w:val="21"/>
              </w:rPr>
              <w:t>1</w:t>
            </w:r>
            <w:r>
              <w:rPr>
                <w:rFonts w:hint="eastAsia" w:asciiTheme="minorEastAsia" w:hAnsiTheme="minorEastAsia" w:eastAsiaTheme="minorEastAsia"/>
                <w:color w:val="000000" w:themeColor="text1"/>
                <w:sz w:val="21"/>
              </w:rPr>
              <w:t>名</w:t>
            </w:r>
          </w:p>
          <w:p>
            <w:pPr>
              <w:pStyle w:val="0"/>
              <w:jc w:val="left"/>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補助指導員　　　　　　</w:t>
            </w:r>
            <w:r>
              <w:rPr>
                <w:rFonts w:hint="eastAsia" w:asciiTheme="minorEastAsia" w:hAnsiTheme="minorEastAsia" w:eastAsiaTheme="minorEastAsia"/>
                <w:color w:val="000000" w:themeColor="text1"/>
                <w:sz w:val="21"/>
              </w:rPr>
              <w:t>6</w:t>
            </w:r>
            <w:r>
              <w:rPr>
                <w:rFonts w:hint="eastAsia" w:asciiTheme="minorEastAsia" w:hAnsiTheme="minorEastAsia" w:eastAsiaTheme="minorEastAsia"/>
                <w:color w:val="000000" w:themeColor="text1"/>
                <w:sz w:val="21"/>
              </w:rPr>
              <w:t>名</w:t>
            </w:r>
          </w:p>
        </w:tc>
      </w:tr>
    </w:tbl>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　　　　※詳細は受託者・アドバイザーと協議して決定</w:t>
      </w:r>
    </w:p>
    <w:p>
      <w:pPr>
        <w:pStyle w:val="0"/>
        <w:ind w:firstLine="210" w:firstLineChars="100"/>
        <w:rPr>
          <w:rFonts w:hint="default" w:eastAsia="ＭＳ ゴシック"/>
          <w:color w:val="000000" w:themeColor="text1"/>
        </w:rPr>
      </w:pPr>
    </w:p>
    <w:p>
      <w:pPr>
        <w:pStyle w:val="0"/>
        <w:rPr>
          <w:rFonts w:hint="eastAsia" w:ascii="Noto Sans JP" w:hAnsi="Noto Sans JP" w:eastAsia="Noto Sans JP"/>
          <w:b w:val="1"/>
          <w:strike w:val="0"/>
          <w:dstrike w:val="0"/>
          <w:color w:val="000000" w:themeColor="text1"/>
          <w:sz w:val="24"/>
        </w:rPr>
      </w:pPr>
      <w:r>
        <w:rPr>
          <w:rFonts w:hint="eastAsia" w:ascii="Noto Sans JP" w:hAnsi="Noto Sans JP" w:eastAsia="Noto Sans JP"/>
          <w:b w:val="1"/>
          <w:strike w:val="0"/>
          <w:dstrike w:val="0"/>
          <w:color w:val="000000" w:themeColor="text1"/>
          <w:sz w:val="24"/>
        </w:rPr>
        <w:t>３　消防団幹部研修</w:t>
      </w:r>
    </w:p>
    <w:p>
      <w:pPr>
        <w:pStyle w:val="0"/>
        <w:ind w:left="840" w:leftChars="400" w:right="0" w:rightChars="0" w:firstLine="210" w:firstLineChars="10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平時での防災イベントなどでの女性消防団員の活躍の場を増やすなど、女性や若者の活躍を通して地域における消防団に対するイメージアップをもたらすための幹部自らの意識啓発を目的として、消防団幹部（団長、副団長、分団長計５０名程度）に対し、研修を行う。</w:t>
      </w:r>
    </w:p>
    <w:p>
      <w:pPr>
        <w:pStyle w:val="0"/>
        <w:spacing w:line="360" w:lineRule="exact"/>
        <w:ind w:left="0" w:leftChars="0" w:right="0" w:rightChars="0" w:firstLine="630" w:firstLineChars="300"/>
        <w:rPr>
          <w:rFonts w:hint="eastAsia" w:ascii="Noto Sans JP" w:hAnsi="Noto Sans JP" w:eastAsia="Noto Sans JP"/>
          <w:b w:val="0"/>
          <w:color w:val="000000" w:themeColor="text1"/>
        </w:rPr>
      </w:pPr>
      <w:r>
        <w:rPr>
          <w:rFonts w:hint="eastAsia" w:ascii="Noto Sans JP" w:hAnsi="Noto Sans JP" w:eastAsia="Noto Sans JP"/>
          <w:b w:val="0"/>
          <w:color w:val="000000" w:themeColor="text1"/>
        </w:rPr>
        <w:t>●日時：　２～３月頃　２時間程度</w:t>
      </w:r>
    </w:p>
    <w:tbl>
      <w:tblPr>
        <w:tblStyle w:val="26"/>
        <w:tblW w:w="9030" w:type="dxa"/>
        <w:tblInd w:w="835" w:type="dxa"/>
        <w:tblLayout w:type="fixed"/>
        <w:tblLook w:firstRow="1" w:lastRow="0" w:firstColumn="1" w:lastColumn="0" w:noHBand="0" w:noVBand="1" w:val="04A0"/>
      </w:tblPr>
      <w:tblGrid>
        <w:gridCol w:w="4827"/>
        <w:gridCol w:w="843"/>
        <w:gridCol w:w="3360"/>
      </w:tblGrid>
      <w:tr>
        <w:trPr/>
        <w:tc>
          <w:tcPr>
            <w:tcW w:w="4828" w:type="dxa"/>
            <w:vAlign w:val="top"/>
          </w:tcPr>
          <w:p>
            <w:pPr>
              <w:pStyle w:val="0"/>
              <w:spacing w:line="320" w:lineRule="exact"/>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実施内容</w:t>
            </w:r>
          </w:p>
        </w:tc>
        <w:tc>
          <w:tcPr>
            <w:tcW w:w="843" w:type="dxa"/>
            <w:vAlign w:val="top"/>
          </w:tcPr>
          <w:p>
            <w:pPr>
              <w:pStyle w:val="0"/>
              <w:spacing w:line="320" w:lineRule="exact"/>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時間</w:t>
            </w:r>
          </w:p>
        </w:tc>
        <w:tc>
          <w:tcPr>
            <w:tcW w:w="3360" w:type="dxa"/>
            <w:vAlign w:val="top"/>
          </w:tcPr>
          <w:p>
            <w:pPr>
              <w:pStyle w:val="0"/>
              <w:spacing w:line="320" w:lineRule="exact"/>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講師等</w:t>
            </w:r>
          </w:p>
        </w:tc>
      </w:tr>
      <w:tr>
        <w:trPr/>
        <w:tc>
          <w:tcPr>
            <w:tcW w:w="4828" w:type="dxa"/>
            <w:vAlign w:val="top"/>
          </w:tcPr>
          <w:p>
            <w:pPr>
              <w:pStyle w:val="0"/>
              <w:spacing w:line="360" w:lineRule="exact"/>
              <w:rPr>
                <w:rFonts w:hint="eastAsia"/>
                <w:color w:val="000000" w:themeColor="text1"/>
              </w:rPr>
            </w:pPr>
            <w:r>
              <w:rPr>
                <w:rFonts w:hint="eastAsia" w:asciiTheme="minorEastAsia" w:hAnsiTheme="minorEastAsia" w:eastAsiaTheme="minorEastAsia"/>
                <w:strike w:val="0"/>
                <w:dstrike w:val="0"/>
                <w:color w:val="000000" w:themeColor="text1"/>
              </w:rPr>
              <w:t>女性や若者の活躍等による消防団のイメージアップ</w:t>
            </w:r>
          </w:p>
        </w:tc>
        <w:tc>
          <w:tcPr>
            <w:tcW w:w="843" w:type="dxa"/>
            <w:vAlign w:val="top"/>
          </w:tcPr>
          <w:p>
            <w:pPr>
              <w:pStyle w:val="0"/>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２</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０</w:t>
            </w:r>
          </w:p>
        </w:tc>
        <w:tc>
          <w:tcPr>
            <w:tcW w:w="3360" w:type="dxa"/>
            <w:vAlign w:val="top"/>
          </w:tcPr>
          <w:p>
            <w:pPr>
              <w:pStyle w:val="0"/>
              <w:rPr>
                <w:rFonts w:hint="eastAsia"/>
                <w:color w:val="000000" w:themeColor="text1"/>
                <w:sz w:val="21"/>
              </w:rPr>
            </w:pPr>
            <w:r>
              <w:rPr>
                <w:rFonts w:hint="eastAsia" w:asciiTheme="minorEastAsia" w:hAnsiTheme="minorEastAsia" w:eastAsiaTheme="minorEastAsia"/>
                <w:strike w:val="0"/>
                <w:dstrike w:val="0"/>
                <w:color w:val="000000" w:themeColor="text1"/>
              </w:rPr>
              <w:t>受託者が推薦する人材</w:t>
            </w:r>
            <w:r>
              <w:rPr>
                <w:rFonts w:hint="eastAsia" w:asciiTheme="minorEastAsia" w:hAnsiTheme="minorEastAsia" w:eastAsiaTheme="minorEastAsia"/>
                <w:color w:val="000000" w:themeColor="text1"/>
                <w:sz w:val="21"/>
              </w:rPr>
              <w:t>　　１名</w:t>
            </w:r>
          </w:p>
        </w:tc>
      </w:tr>
    </w:tbl>
    <w:p>
      <w:pPr>
        <w:pStyle w:val="0"/>
        <w:ind w:leftChars="0" w:firstLine="0" w:firstLineChars="0"/>
        <w:rPr>
          <w:rFonts w:hint="eastAsia" w:ascii="Noto Sans JP" w:hAnsi="Noto Sans JP" w:eastAsia="Noto Sans JP"/>
          <w:b w:val="1"/>
          <w:color w:val="000000" w:themeColor="text1"/>
          <w:sz w:val="24"/>
        </w:rPr>
      </w:pPr>
      <w:bookmarkStart w:id="0" w:name="_GoBack"/>
      <w:bookmarkEnd w:id="0"/>
    </w:p>
    <w:p>
      <w:pPr>
        <w:pStyle w:val="0"/>
        <w:ind w:leftChars="0" w:firstLine="0" w:firstLineChars="0"/>
        <w:rPr>
          <w:rFonts w:hint="eastAsia" w:ascii="Noto Sans JP" w:hAnsi="Noto Sans JP" w:eastAsia="Noto Sans JP"/>
          <w:b w:val="1"/>
          <w:color w:val="000000" w:themeColor="text1"/>
          <w:sz w:val="24"/>
        </w:rPr>
      </w:pPr>
      <w:r>
        <w:rPr>
          <w:rFonts w:hint="eastAsia" w:ascii="Noto Sans JP" w:hAnsi="Noto Sans JP" w:eastAsia="Noto Sans JP"/>
          <w:b w:val="1"/>
          <w:color w:val="000000" w:themeColor="text1"/>
          <w:sz w:val="24"/>
        </w:rPr>
        <w:t>４　実施スケジュール</w:t>
      </w:r>
    </w:p>
    <w:tbl>
      <w:tblPr>
        <w:tblStyle w:val="25"/>
        <w:tblW w:w="8680" w:type="dxa"/>
        <w:tblInd w:w="835" w:type="dxa"/>
        <w:tblLayout w:type="fixed"/>
        <w:tblLook w:firstRow="1" w:lastRow="0" w:firstColumn="1" w:lastColumn="0" w:noHBand="0" w:noVBand="1" w:val="04A0"/>
      </w:tblPr>
      <w:tblGrid>
        <w:gridCol w:w="1470"/>
        <w:gridCol w:w="600"/>
        <w:gridCol w:w="600"/>
        <w:gridCol w:w="600"/>
        <w:gridCol w:w="600"/>
        <w:gridCol w:w="600"/>
        <w:gridCol w:w="600"/>
        <w:gridCol w:w="600"/>
        <w:gridCol w:w="600"/>
        <w:gridCol w:w="600"/>
        <w:gridCol w:w="600"/>
        <w:gridCol w:w="600"/>
        <w:gridCol w:w="610"/>
      </w:tblGrid>
      <w:tr>
        <w:trPr/>
        <w:tc>
          <w:tcPr>
            <w:tcW w:w="1470" w:type="dxa"/>
            <w:vAlign w:val="top"/>
          </w:tcPr>
          <w:p>
            <w:pPr>
              <w:pStyle w:val="0"/>
              <w:jc w:val="center"/>
              <w:rPr>
                <w:rFonts w:hint="eastAsia" w:asciiTheme="minorEastAsia" w:hAnsiTheme="minorEastAsia" w:eastAsiaTheme="minorEastAsia"/>
                <w:color w:val="000000" w:themeColor="text1"/>
                <w:sz w:val="20"/>
              </w:rPr>
            </w:pPr>
          </w:p>
        </w:tc>
        <w:tc>
          <w:tcPr>
            <w:tcW w:w="600" w:type="dxa"/>
            <w:vAlign w:val="top"/>
          </w:tcPr>
          <w:p>
            <w:pPr>
              <w:pStyle w:val="0"/>
              <w:ind w:left="-1" w:leftChars="-53" w:right="-118" w:rightChars="-56" w:hanging="110" w:hangingChars="55"/>
              <w:jc w:val="center"/>
              <w:rPr>
                <w:rFonts w:hint="eastAsia"/>
                <w:color w:val="000000" w:themeColor="text1"/>
                <w:sz w:val="20"/>
              </w:rPr>
            </w:pPr>
            <w:r>
              <w:rPr>
                <w:rFonts w:hint="eastAsia" w:asciiTheme="minorEastAsia" w:hAnsiTheme="minorEastAsia" w:eastAsiaTheme="minorEastAsia"/>
                <w:color w:val="000000" w:themeColor="text1"/>
                <w:sz w:val="20"/>
              </w:rPr>
              <w:t>4</w:t>
            </w:r>
            <w:r>
              <w:rPr>
                <w:rFonts w:hint="eastAsia" w:asciiTheme="minorEastAsia" w:hAnsiTheme="minorEastAsia" w:eastAsiaTheme="minorEastAsia"/>
                <w:color w:val="000000" w:themeColor="text1"/>
                <w:sz w:val="20"/>
              </w:rPr>
              <w:t>月</w:t>
            </w:r>
          </w:p>
        </w:tc>
        <w:tc>
          <w:tcPr>
            <w:tcW w:w="600" w:type="dxa"/>
            <w:vAlign w:val="top"/>
          </w:tcPr>
          <w:p>
            <w:pPr>
              <w:pStyle w:val="0"/>
              <w:jc w:val="center"/>
              <w:rPr>
                <w:rFonts w:hint="eastAsia"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5</w:t>
            </w:r>
            <w:r>
              <w:rPr>
                <w:rFonts w:hint="eastAsia" w:asciiTheme="minorEastAsia" w:hAnsiTheme="minorEastAsia" w:eastAsiaTheme="minorEastAsia"/>
                <w:color w:val="000000" w:themeColor="text1"/>
                <w:sz w:val="20"/>
              </w:rPr>
              <w:t>月</w:t>
            </w:r>
          </w:p>
        </w:tc>
        <w:tc>
          <w:tcPr>
            <w:tcW w:w="600" w:type="dxa"/>
            <w:vAlign w:val="top"/>
          </w:tcPr>
          <w:p>
            <w:pPr>
              <w:pStyle w:val="0"/>
              <w:jc w:val="center"/>
              <w:rPr>
                <w:rFonts w:hint="eastAsia"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6</w:t>
            </w:r>
            <w:r>
              <w:rPr>
                <w:rFonts w:hint="eastAsia" w:asciiTheme="minorEastAsia" w:hAnsiTheme="minorEastAsia" w:eastAsiaTheme="minorEastAsia"/>
                <w:color w:val="000000" w:themeColor="text1"/>
                <w:sz w:val="20"/>
              </w:rPr>
              <w:t>月</w:t>
            </w:r>
          </w:p>
        </w:tc>
        <w:tc>
          <w:tcPr>
            <w:tcW w:w="600" w:type="dxa"/>
            <w:vAlign w:val="top"/>
          </w:tcPr>
          <w:p>
            <w:pPr>
              <w:pStyle w:val="0"/>
              <w:jc w:val="center"/>
              <w:rPr>
                <w:rFonts w:hint="eastAsia"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7</w:t>
            </w:r>
            <w:r>
              <w:rPr>
                <w:rFonts w:hint="eastAsia" w:asciiTheme="minorEastAsia" w:hAnsiTheme="minorEastAsia" w:eastAsiaTheme="minorEastAsia"/>
                <w:color w:val="000000" w:themeColor="text1"/>
                <w:sz w:val="20"/>
              </w:rPr>
              <w:t>月</w:t>
            </w:r>
          </w:p>
        </w:tc>
        <w:tc>
          <w:tcPr>
            <w:tcW w:w="600" w:type="dxa"/>
            <w:vAlign w:val="top"/>
          </w:tcPr>
          <w:p>
            <w:pPr>
              <w:pStyle w:val="0"/>
              <w:jc w:val="center"/>
              <w:rPr>
                <w:rFonts w:hint="eastAsia"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8</w:t>
            </w:r>
            <w:r>
              <w:rPr>
                <w:rFonts w:hint="eastAsia" w:asciiTheme="minorEastAsia" w:hAnsiTheme="minorEastAsia" w:eastAsiaTheme="minorEastAsia"/>
                <w:color w:val="000000" w:themeColor="text1"/>
                <w:sz w:val="20"/>
              </w:rPr>
              <w:t>月</w:t>
            </w:r>
          </w:p>
        </w:tc>
        <w:tc>
          <w:tcPr>
            <w:tcW w:w="600" w:type="dxa"/>
            <w:vAlign w:val="top"/>
          </w:tcPr>
          <w:p>
            <w:pPr>
              <w:pStyle w:val="0"/>
              <w:jc w:val="center"/>
              <w:rPr>
                <w:rFonts w:hint="eastAsia"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9</w:t>
            </w:r>
            <w:r>
              <w:rPr>
                <w:rFonts w:hint="eastAsia" w:asciiTheme="minorEastAsia" w:hAnsiTheme="minorEastAsia" w:eastAsiaTheme="minorEastAsia"/>
                <w:color w:val="000000" w:themeColor="text1"/>
                <w:sz w:val="20"/>
              </w:rPr>
              <w:t>月</w:t>
            </w:r>
          </w:p>
        </w:tc>
        <w:tc>
          <w:tcPr>
            <w:tcW w:w="600" w:type="dxa"/>
            <w:vAlign w:val="top"/>
          </w:tcPr>
          <w:p>
            <w:pPr>
              <w:pStyle w:val="0"/>
              <w:ind w:left="-95" w:leftChars="-45" w:right="-149" w:rightChars="-71" w:firstLineChars="0"/>
              <w:jc w:val="center"/>
              <w:rPr>
                <w:rFonts w:hint="eastAsia"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10</w:t>
            </w:r>
            <w:r>
              <w:rPr>
                <w:rFonts w:hint="eastAsia" w:asciiTheme="minorEastAsia" w:hAnsiTheme="minorEastAsia" w:eastAsiaTheme="minorEastAsia"/>
                <w:color w:val="000000" w:themeColor="text1"/>
                <w:sz w:val="20"/>
              </w:rPr>
              <w:t>月</w:t>
            </w:r>
          </w:p>
        </w:tc>
        <w:tc>
          <w:tcPr>
            <w:tcW w:w="600" w:type="dxa"/>
            <w:vAlign w:val="top"/>
          </w:tcPr>
          <w:p>
            <w:pPr>
              <w:pStyle w:val="0"/>
              <w:ind w:left="-116" w:leftChars="-55" w:right="-118" w:rightChars="-56" w:firstLine="114" w:firstLineChars="57"/>
              <w:jc w:val="center"/>
              <w:rPr>
                <w:rFonts w:hint="eastAsia"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11</w:t>
            </w:r>
            <w:r>
              <w:rPr>
                <w:rFonts w:hint="eastAsia" w:asciiTheme="minorEastAsia" w:hAnsiTheme="minorEastAsia" w:eastAsiaTheme="minorEastAsia"/>
                <w:color w:val="000000" w:themeColor="text1"/>
                <w:sz w:val="20"/>
              </w:rPr>
              <w:t>月</w:t>
            </w:r>
          </w:p>
        </w:tc>
        <w:tc>
          <w:tcPr>
            <w:tcW w:w="600" w:type="dxa"/>
            <w:vAlign w:val="top"/>
          </w:tcPr>
          <w:p>
            <w:pPr>
              <w:pStyle w:val="0"/>
              <w:ind w:right="-187" w:rightChars="-89"/>
              <w:jc w:val="center"/>
              <w:rPr>
                <w:rFonts w:hint="eastAsia"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12</w:t>
            </w:r>
            <w:r>
              <w:rPr>
                <w:rFonts w:hint="eastAsia" w:asciiTheme="minorEastAsia" w:hAnsiTheme="minorEastAsia" w:eastAsiaTheme="minorEastAsia"/>
                <w:color w:val="000000" w:themeColor="text1"/>
                <w:sz w:val="20"/>
              </w:rPr>
              <w:t>月</w:t>
            </w:r>
          </w:p>
        </w:tc>
        <w:tc>
          <w:tcPr>
            <w:tcW w:w="600" w:type="dxa"/>
            <w:vAlign w:val="top"/>
          </w:tcPr>
          <w:p>
            <w:pPr>
              <w:pStyle w:val="0"/>
              <w:jc w:val="center"/>
              <w:rPr>
                <w:rFonts w:hint="eastAsia"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1</w:t>
            </w:r>
            <w:r>
              <w:rPr>
                <w:rFonts w:hint="eastAsia" w:asciiTheme="minorEastAsia" w:hAnsiTheme="minorEastAsia" w:eastAsiaTheme="minorEastAsia"/>
                <w:color w:val="000000" w:themeColor="text1"/>
                <w:sz w:val="20"/>
              </w:rPr>
              <w:t>月</w:t>
            </w:r>
          </w:p>
        </w:tc>
        <w:tc>
          <w:tcPr>
            <w:tcW w:w="600" w:type="dxa"/>
            <w:vAlign w:val="top"/>
          </w:tcPr>
          <w:p>
            <w:pPr>
              <w:pStyle w:val="0"/>
              <w:jc w:val="center"/>
              <w:rPr>
                <w:rFonts w:hint="eastAsia"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2</w:t>
            </w:r>
            <w:r>
              <w:rPr>
                <w:rFonts w:hint="eastAsia" w:asciiTheme="minorEastAsia" w:hAnsiTheme="minorEastAsia" w:eastAsiaTheme="minorEastAsia"/>
                <w:color w:val="000000" w:themeColor="text1"/>
                <w:sz w:val="20"/>
              </w:rPr>
              <w:t>月</w:t>
            </w:r>
          </w:p>
        </w:tc>
        <w:tc>
          <w:tcPr>
            <w:tcW w:w="610" w:type="dxa"/>
            <w:vAlign w:val="top"/>
          </w:tcPr>
          <w:p>
            <w:pPr>
              <w:pStyle w:val="0"/>
              <w:jc w:val="center"/>
              <w:rPr>
                <w:rFonts w:hint="eastAsia"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3</w:t>
            </w:r>
            <w:r>
              <w:rPr>
                <w:rFonts w:hint="eastAsia" w:asciiTheme="minorEastAsia" w:hAnsiTheme="minorEastAsia" w:eastAsiaTheme="minorEastAsia"/>
                <w:color w:val="000000" w:themeColor="text1"/>
                <w:sz w:val="20"/>
              </w:rPr>
              <w:t>月</w:t>
            </w:r>
          </w:p>
        </w:tc>
      </w:tr>
      <w:tr>
        <w:trPr/>
        <w:tc>
          <w:tcPr>
            <w:tcW w:w="1470" w:type="dxa"/>
            <w:vAlign w:val="top"/>
          </w:tcPr>
          <w:p>
            <w:pPr>
              <w:pStyle w:val="0"/>
              <w:jc w:val="distribute"/>
              <w:rPr>
                <w:rFonts w:hint="eastAsia"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業者選定</w:t>
            </w:r>
          </w:p>
        </w:tc>
        <w:tc>
          <w:tcPr>
            <w:tcW w:w="600" w:type="dxa"/>
            <w:vAlign w:val="top"/>
          </w:tcPr>
          <w:p>
            <w:pPr>
              <w:pStyle w:val="0"/>
              <w:ind w:left="-1" w:leftChars="-53" w:right="-118" w:rightChars="-56" w:hanging="110" w:hangingChars="55"/>
              <w:rPr>
                <w:rFonts w:hint="eastAsia"/>
                <w:color w:val="000000" w:themeColor="text1"/>
                <w:sz w:val="20"/>
              </w:rPr>
            </w:pPr>
          </w:p>
        </w:tc>
        <w:tc>
          <w:tcPr>
            <w:tcW w:w="600" w:type="dxa"/>
            <w:vAlign w:val="top"/>
          </w:tcPr>
          <w:p>
            <w:pPr>
              <w:pStyle w:val="0"/>
              <w:rPr>
                <w:rFonts w:hint="eastAsia" w:asciiTheme="minorEastAsia" w:hAnsiTheme="minorEastAsia" w:eastAsiaTheme="minorEastAsia"/>
                <w:color w:val="000000" w:themeColor="text1"/>
                <w:sz w:val="20"/>
              </w:rPr>
            </w:pPr>
          </w:p>
        </w:tc>
        <w:tc>
          <w:tcPr>
            <w:tcW w:w="600" w:type="dxa"/>
            <w:vAlign w:val="top"/>
          </w:tcPr>
          <w:p>
            <w:pPr>
              <w:pStyle w:val="0"/>
              <w:rPr>
                <w:rFonts w:hint="eastAsia" w:asciiTheme="minorEastAsia" w:hAnsiTheme="minorEastAsia" w:eastAsiaTheme="minorEastAsia"/>
                <w:color w:val="000000" w:themeColor="text1"/>
                <w:sz w:val="20"/>
              </w:rPr>
            </w:pPr>
          </w:p>
        </w:tc>
        <w:tc>
          <w:tcPr>
            <w:tcW w:w="600" w:type="dxa"/>
            <w:vAlign w:val="top"/>
          </w:tcPr>
          <w:p>
            <w:pPr>
              <w:pStyle w:val="0"/>
              <w:rPr>
                <w:rFonts w:hint="eastAsia" w:asciiTheme="minorEastAsia" w:hAnsiTheme="minorEastAsia" w:eastAsiaTheme="minorEastAsia"/>
                <w:color w:val="000000" w:themeColor="text1"/>
                <w:sz w:val="20"/>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-298450</wp:posOffset>
                      </wp:positionH>
                      <wp:positionV relativeFrom="paragraph">
                        <wp:posOffset>91440</wp:posOffset>
                      </wp:positionV>
                      <wp:extent cx="553085" cy="0"/>
                      <wp:effectExtent l="19685" t="62230" r="29210" b="62865"/>
                      <wp:wrapNone/>
                      <wp:docPr id="1027" name="直線矢印コネクタ 8"/>
                      <a:graphic xmlns:a="http://schemas.openxmlformats.org/drawingml/2006/main">
                        <a:graphicData uri="http://schemas.microsoft.com/office/word/2010/wordprocessingShape">
                          <wps:wsp>
                            <wps:cNvPr id="1027" name="直線矢印コネクタ 8"/>
                            <wps:cNvCnPr/>
                            <wps:spPr>
                              <a:xfrm>
                                <a:off x="0" y="0"/>
                                <a:ext cx="553085" cy="0"/>
                              </a:xfrm>
                              <a:prstGeom prst="straightConnector1">
                                <a:avLst/>
                              </a:prstGeom>
                              <a:ln w="28575">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8" style="mso-position-vertical-relative:text;z-index:3;mso-wrap-distance-left:9pt;width:43.55pt;height:0pt;mso-position-horizontal-relative:text;position:absolute;margin-left:-23.5pt;margin-top:7.2pt;mso-wrap-distance-bottom:0pt;mso-wrap-distance-right:9pt;mso-wrap-distance-top:0pt;" o:spid="_x0000_s1027" o:allowincell="t" o:allowoverlap="t" filled="f" stroked="t" strokecolor="#000000 [3213]" strokeweight="2.25pt" o:spt="32" type="#_x0000_t32">
                      <v:fill/>
                      <v:stroke linestyle="single" miterlimit="8" endcap="flat" dashstyle="solid" filltype="solid" startarrow="block" endarrow="block"/>
                      <v:imagedata o:title=""/>
                      <w10:wrap type="none" anchorx="text" anchory="text"/>
                    </v:shape>
                  </w:pict>
                </mc:Fallback>
              </mc:AlternateContent>
            </w:r>
          </w:p>
        </w:tc>
        <w:tc>
          <w:tcPr>
            <w:tcW w:w="600" w:type="dxa"/>
            <w:vAlign w:val="top"/>
          </w:tcPr>
          <w:p>
            <w:pPr>
              <w:pStyle w:val="0"/>
              <w:rPr>
                <w:rFonts w:hint="eastAsia" w:asciiTheme="minorEastAsia" w:hAnsiTheme="minorEastAsia" w:eastAsiaTheme="minorEastAsia"/>
                <w:color w:val="000000" w:themeColor="text1"/>
                <w:sz w:val="20"/>
              </w:rPr>
            </w:pPr>
          </w:p>
        </w:tc>
        <w:tc>
          <w:tcPr>
            <w:tcW w:w="600" w:type="dxa"/>
            <w:vAlign w:val="top"/>
          </w:tcPr>
          <w:p>
            <w:pPr>
              <w:pStyle w:val="0"/>
              <w:rPr>
                <w:rFonts w:hint="eastAsia" w:asciiTheme="minorEastAsia" w:hAnsiTheme="minorEastAsia" w:eastAsiaTheme="minorEastAsia"/>
                <w:color w:val="000000" w:themeColor="text1"/>
                <w:sz w:val="20"/>
              </w:rPr>
            </w:pPr>
          </w:p>
        </w:tc>
        <w:tc>
          <w:tcPr>
            <w:tcW w:w="600" w:type="dxa"/>
            <w:vAlign w:val="top"/>
          </w:tcPr>
          <w:p>
            <w:pPr>
              <w:pStyle w:val="0"/>
              <w:ind w:left="-95" w:leftChars="-45" w:right="-149" w:rightChars="-71" w:firstLineChars="0"/>
              <w:rPr>
                <w:rFonts w:hint="eastAsia" w:asciiTheme="minorEastAsia" w:hAnsiTheme="minorEastAsia" w:eastAsiaTheme="minorEastAsia"/>
                <w:color w:val="000000" w:themeColor="text1"/>
                <w:sz w:val="20"/>
              </w:rPr>
            </w:pPr>
          </w:p>
        </w:tc>
        <w:tc>
          <w:tcPr>
            <w:tcW w:w="600" w:type="dxa"/>
            <w:vAlign w:val="top"/>
          </w:tcPr>
          <w:p>
            <w:pPr>
              <w:pStyle w:val="0"/>
              <w:rPr>
                <w:rFonts w:hint="eastAsia" w:asciiTheme="minorEastAsia" w:hAnsiTheme="minorEastAsia" w:eastAsiaTheme="minorEastAsia"/>
                <w:color w:val="000000" w:themeColor="text1"/>
                <w:sz w:val="20"/>
              </w:rPr>
            </w:pPr>
          </w:p>
        </w:tc>
        <w:tc>
          <w:tcPr>
            <w:tcW w:w="600" w:type="dxa"/>
            <w:vAlign w:val="top"/>
          </w:tcPr>
          <w:p>
            <w:pPr>
              <w:pStyle w:val="0"/>
              <w:rPr>
                <w:rFonts w:hint="eastAsia" w:asciiTheme="minorEastAsia" w:hAnsiTheme="minorEastAsia" w:eastAsiaTheme="minorEastAsia"/>
                <w:color w:val="000000" w:themeColor="text1"/>
                <w:sz w:val="20"/>
              </w:rPr>
            </w:pPr>
          </w:p>
        </w:tc>
        <w:tc>
          <w:tcPr>
            <w:tcW w:w="600" w:type="dxa"/>
            <w:vAlign w:val="top"/>
          </w:tcPr>
          <w:p>
            <w:pPr>
              <w:pStyle w:val="0"/>
              <w:rPr>
                <w:rFonts w:hint="eastAsia" w:asciiTheme="minorEastAsia" w:hAnsiTheme="minorEastAsia" w:eastAsiaTheme="minorEastAsia"/>
                <w:color w:val="000000" w:themeColor="text1"/>
                <w:sz w:val="20"/>
              </w:rPr>
            </w:pPr>
          </w:p>
        </w:tc>
        <w:tc>
          <w:tcPr>
            <w:tcW w:w="600" w:type="dxa"/>
            <w:vAlign w:val="top"/>
          </w:tcPr>
          <w:p>
            <w:pPr>
              <w:pStyle w:val="0"/>
              <w:rPr>
                <w:rFonts w:hint="eastAsia" w:asciiTheme="minorEastAsia" w:hAnsiTheme="minorEastAsia" w:eastAsiaTheme="minorEastAsia"/>
                <w:color w:val="000000" w:themeColor="text1"/>
                <w:sz w:val="20"/>
              </w:rPr>
            </w:pPr>
          </w:p>
        </w:tc>
        <w:tc>
          <w:tcPr>
            <w:tcW w:w="610" w:type="dxa"/>
            <w:vAlign w:val="top"/>
          </w:tcPr>
          <w:p>
            <w:pPr>
              <w:pStyle w:val="0"/>
              <w:rPr>
                <w:rFonts w:hint="eastAsia" w:asciiTheme="minorEastAsia" w:hAnsiTheme="minorEastAsia" w:eastAsiaTheme="minorEastAsia"/>
                <w:color w:val="000000" w:themeColor="text1"/>
                <w:sz w:val="20"/>
              </w:rPr>
            </w:pPr>
          </w:p>
        </w:tc>
      </w:tr>
      <w:tr>
        <w:trPr/>
        <w:tc>
          <w:tcPr>
            <w:tcW w:w="1470" w:type="dxa"/>
            <w:vAlign w:val="top"/>
          </w:tcPr>
          <w:p>
            <w:pPr>
              <w:pStyle w:val="0"/>
              <w:jc w:val="distribute"/>
              <w:rPr>
                <w:rFonts w:hint="eastAsia"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内容決定</w:t>
            </w:r>
          </w:p>
        </w:tc>
        <w:tc>
          <w:tcPr>
            <w:tcW w:w="600" w:type="dxa"/>
            <w:vAlign w:val="top"/>
          </w:tcPr>
          <w:p>
            <w:pPr>
              <w:pStyle w:val="0"/>
              <w:ind w:left="-1" w:leftChars="-53" w:right="-118" w:rightChars="-56" w:hanging="110" w:hangingChars="55"/>
              <w:rPr>
                <w:rFonts w:hint="eastAsia"/>
                <w:color w:val="000000" w:themeColor="text1"/>
                <w:sz w:val="20"/>
              </w:rPr>
            </w:pPr>
          </w:p>
        </w:tc>
        <w:tc>
          <w:tcPr>
            <w:tcW w:w="600" w:type="dxa"/>
            <w:vAlign w:val="top"/>
          </w:tcPr>
          <w:p>
            <w:pPr>
              <w:pStyle w:val="0"/>
              <w:rPr>
                <w:rFonts w:hint="eastAsia" w:asciiTheme="minorEastAsia" w:hAnsiTheme="minorEastAsia" w:eastAsiaTheme="minorEastAsia"/>
                <w:color w:val="000000" w:themeColor="text1"/>
                <w:sz w:val="20"/>
              </w:rPr>
            </w:pPr>
          </w:p>
        </w:tc>
        <w:tc>
          <w:tcPr>
            <w:tcW w:w="600" w:type="dxa"/>
            <w:vAlign w:val="top"/>
          </w:tcPr>
          <w:p>
            <w:pPr>
              <w:pStyle w:val="0"/>
              <w:rPr>
                <w:rFonts w:hint="eastAsia" w:asciiTheme="minorEastAsia" w:hAnsiTheme="minorEastAsia" w:eastAsiaTheme="minorEastAsia"/>
                <w:color w:val="000000" w:themeColor="text1"/>
                <w:sz w:val="20"/>
              </w:rPr>
            </w:pPr>
          </w:p>
        </w:tc>
        <w:tc>
          <w:tcPr>
            <w:tcW w:w="600" w:type="dxa"/>
            <w:vAlign w:val="top"/>
          </w:tcPr>
          <w:p>
            <w:pPr>
              <w:pStyle w:val="0"/>
              <w:rPr>
                <w:rFonts w:hint="eastAsia" w:asciiTheme="minorEastAsia" w:hAnsiTheme="minorEastAsia" w:eastAsiaTheme="minorEastAsia"/>
                <w:color w:val="000000" w:themeColor="text1"/>
                <w:sz w:val="20"/>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117475</wp:posOffset>
                      </wp:positionH>
                      <wp:positionV relativeFrom="paragraph">
                        <wp:posOffset>93980</wp:posOffset>
                      </wp:positionV>
                      <wp:extent cx="328295" cy="0"/>
                      <wp:effectExtent l="19685" t="62230" r="29210" b="62865"/>
                      <wp:wrapNone/>
                      <wp:docPr id="1028" name="直線矢印コネクタ 9"/>
                      <a:graphic xmlns:a="http://schemas.openxmlformats.org/drawingml/2006/main">
                        <a:graphicData uri="http://schemas.microsoft.com/office/word/2010/wordprocessingShape">
                          <wps:wsp>
                            <wps:cNvPr id="1028" name="直線矢印コネクタ 9"/>
                            <wps:cNvCnPr/>
                            <wps:spPr>
                              <a:xfrm>
                                <a:off x="0" y="0"/>
                                <a:ext cx="328295" cy="0"/>
                              </a:xfrm>
                              <a:prstGeom prst="straightConnector1">
                                <a:avLst/>
                              </a:prstGeom>
                              <a:ln w="28575">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9" style="mso-position-vertical-relative:text;z-index:4;mso-wrap-distance-left:9pt;width:25.85pt;height:0pt;mso-position-horizontal-relative:text;position:absolute;margin-left:9.25pt;margin-top:7.4pt;mso-wrap-distance-bottom:0pt;mso-wrap-distance-right:9pt;mso-wrap-distance-top:0pt;" o:spid="_x0000_s1028" o:allowincell="t" o:allowoverlap="t" filled="f" stroked="t" strokecolor="#000000 [3213]" strokeweight="2.25pt" o:spt="32" type="#_x0000_t32">
                      <v:fill/>
                      <v:stroke linestyle="single" miterlimit="8" endcap="flat" dashstyle="solid" filltype="solid" startarrow="block" endarrow="block"/>
                      <v:imagedata o:title=""/>
                      <w10:wrap type="none" anchorx="text" anchory="text"/>
                    </v:shape>
                  </w:pict>
                </mc:Fallback>
              </mc:AlternateContent>
            </w:r>
          </w:p>
        </w:tc>
        <w:tc>
          <w:tcPr>
            <w:tcW w:w="600" w:type="dxa"/>
            <w:vAlign w:val="top"/>
          </w:tcPr>
          <w:p>
            <w:pPr>
              <w:pStyle w:val="0"/>
              <w:rPr>
                <w:rFonts w:hint="eastAsia" w:asciiTheme="minorEastAsia" w:hAnsiTheme="minorEastAsia" w:eastAsiaTheme="minorEastAsia"/>
                <w:color w:val="000000" w:themeColor="text1"/>
                <w:sz w:val="20"/>
              </w:rPr>
            </w:pPr>
          </w:p>
        </w:tc>
        <w:tc>
          <w:tcPr>
            <w:tcW w:w="600" w:type="dxa"/>
            <w:vAlign w:val="top"/>
          </w:tcPr>
          <w:p>
            <w:pPr>
              <w:pStyle w:val="0"/>
              <w:rPr>
                <w:rFonts w:hint="eastAsia" w:asciiTheme="minorEastAsia" w:hAnsiTheme="minorEastAsia" w:eastAsiaTheme="minorEastAsia"/>
                <w:color w:val="000000" w:themeColor="text1"/>
                <w:sz w:val="20"/>
              </w:rPr>
            </w:pPr>
          </w:p>
        </w:tc>
        <w:tc>
          <w:tcPr>
            <w:tcW w:w="600" w:type="dxa"/>
            <w:vAlign w:val="top"/>
          </w:tcPr>
          <w:p>
            <w:pPr>
              <w:pStyle w:val="0"/>
              <w:ind w:left="-95" w:leftChars="-45" w:right="-149" w:rightChars="-71" w:firstLineChars="0"/>
              <w:rPr>
                <w:rFonts w:hint="eastAsia" w:asciiTheme="minorEastAsia" w:hAnsiTheme="minorEastAsia" w:eastAsiaTheme="minorEastAsia"/>
                <w:color w:val="000000" w:themeColor="text1"/>
                <w:sz w:val="20"/>
              </w:rPr>
            </w:pPr>
          </w:p>
        </w:tc>
        <w:tc>
          <w:tcPr>
            <w:tcW w:w="600" w:type="dxa"/>
            <w:vAlign w:val="top"/>
          </w:tcPr>
          <w:p>
            <w:pPr>
              <w:pStyle w:val="0"/>
              <w:rPr>
                <w:rFonts w:hint="eastAsia" w:asciiTheme="minorEastAsia" w:hAnsiTheme="minorEastAsia" w:eastAsiaTheme="minorEastAsia"/>
                <w:color w:val="000000" w:themeColor="text1"/>
                <w:sz w:val="20"/>
              </w:rPr>
            </w:pPr>
          </w:p>
        </w:tc>
        <w:tc>
          <w:tcPr>
            <w:tcW w:w="600" w:type="dxa"/>
            <w:vAlign w:val="top"/>
          </w:tcPr>
          <w:p>
            <w:pPr>
              <w:pStyle w:val="0"/>
              <w:rPr>
                <w:rFonts w:hint="eastAsia" w:asciiTheme="minorEastAsia" w:hAnsiTheme="minorEastAsia" w:eastAsiaTheme="minorEastAsia"/>
                <w:color w:val="000000" w:themeColor="text1"/>
                <w:sz w:val="20"/>
              </w:rPr>
            </w:pPr>
          </w:p>
        </w:tc>
        <w:tc>
          <w:tcPr>
            <w:tcW w:w="600" w:type="dxa"/>
            <w:vAlign w:val="top"/>
          </w:tcPr>
          <w:p>
            <w:pPr>
              <w:pStyle w:val="0"/>
              <w:rPr>
                <w:rFonts w:hint="eastAsia" w:asciiTheme="minorEastAsia" w:hAnsiTheme="minorEastAsia" w:eastAsiaTheme="minorEastAsia"/>
                <w:color w:val="000000" w:themeColor="text1"/>
                <w:sz w:val="20"/>
              </w:rPr>
            </w:pPr>
          </w:p>
        </w:tc>
        <w:tc>
          <w:tcPr>
            <w:tcW w:w="600" w:type="dxa"/>
            <w:vAlign w:val="top"/>
          </w:tcPr>
          <w:p>
            <w:pPr>
              <w:pStyle w:val="0"/>
              <w:rPr>
                <w:rFonts w:hint="eastAsia" w:asciiTheme="minorEastAsia" w:hAnsiTheme="minorEastAsia" w:eastAsiaTheme="minorEastAsia"/>
                <w:color w:val="000000" w:themeColor="text1"/>
                <w:sz w:val="20"/>
              </w:rPr>
            </w:pPr>
          </w:p>
        </w:tc>
        <w:tc>
          <w:tcPr>
            <w:tcW w:w="610" w:type="dxa"/>
            <w:vAlign w:val="top"/>
          </w:tcPr>
          <w:p>
            <w:pPr>
              <w:pStyle w:val="0"/>
              <w:rPr>
                <w:rFonts w:hint="eastAsia" w:asciiTheme="minorEastAsia" w:hAnsiTheme="minorEastAsia" w:eastAsiaTheme="minorEastAsia"/>
                <w:color w:val="000000" w:themeColor="text1"/>
                <w:sz w:val="20"/>
              </w:rPr>
            </w:pPr>
          </w:p>
        </w:tc>
      </w:tr>
      <w:tr>
        <w:trPr/>
        <w:tc>
          <w:tcPr>
            <w:tcW w:w="1470" w:type="dxa"/>
            <w:vAlign w:val="top"/>
          </w:tcPr>
          <w:p>
            <w:pPr>
              <w:pStyle w:val="0"/>
              <w:jc w:val="distribute"/>
              <w:rPr>
                <w:rFonts w:hint="eastAsia"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z w:val="20"/>
              </w:rPr>
              <w:t>受講者募集</w:t>
            </w:r>
          </w:p>
        </w:tc>
        <w:tc>
          <w:tcPr>
            <w:tcW w:w="600" w:type="dxa"/>
            <w:vAlign w:val="top"/>
          </w:tcPr>
          <w:p>
            <w:pPr>
              <w:pStyle w:val="0"/>
              <w:ind w:left="-1" w:leftChars="-53" w:right="-118" w:rightChars="-56" w:hanging="110" w:hangingChars="55"/>
              <w:rPr>
                <w:rFonts w:hint="eastAsia"/>
                <w:color w:val="000000" w:themeColor="text1"/>
                <w:sz w:val="20"/>
              </w:rPr>
            </w:pPr>
          </w:p>
        </w:tc>
        <w:tc>
          <w:tcPr>
            <w:tcW w:w="600" w:type="dxa"/>
            <w:vAlign w:val="top"/>
          </w:tcPr>
          <w:p>
            <w:pPr>
              <w:pStyle w:val="0"/>
              <w:rPr>
                <w:rFonts w:hint="eastAsia" w:asciiTheme="minorEastAsia" w:hAnsiTheme="minorEastAsia" w:eastAsiaTheme="minorEastAsia"/>
                <w:color w:val="000000" w:themeColor="text1"/>
                <w:sz w:val="20"/>
              </w:rPr>
            </w:pPr>
          </w:p>
        </w:tc>
        <w:tc>
          <w:tcPr>
            <w:tcW w:w="600" w:type="dxa"/>
            <w:vAlign w:val="top"/>
          </w:tcPr>
          <w:p>
            <w:pPr>
              <w:pStyle w:val="0"/>
              <w:rPr>
                <w:rFonts w:hint="eastAsia" w:asciiTheme="minorEastAsia" w:hAnsiTheme="minorEastAsia" w:eastAsiaTheme="minorEastAsia"/>
                <w:color w:val="000000" w:themeColor="text1"/>
                <w:sz w:val="20"/>
              </w:rPr>
            </w:pPr>
          </w:p>
        </w:tc>
        <w:tc>
          <w:tcPr>
            <w:tcW w:w="600" w:type="dxa"/>
            <w:vAlign w:val="top"/>
          </w:tcPr>
          <w:p>
            <w:pPr>
              <w:pStyle w:val="0"/>
              <w:rPr>
                <w:rFonts w:hint="eastAsia" w:asciiTheme="minorEastAsia" w:hAnsiTheme="minorEastAsia" w:eastAsiaTheme="minorEastAsia"/>
                <w:color w:val="000000" w:themeColor="text1"/>
                <w:sz w:val="20"/>
              </w:rPr>
            </w:pPr>
          </w:p>
        </w:tc>
        <w:tc>
          <w:tcPr>
            <w:tcW w:w="600" w:type="dxa"/>
            <w:vAlign w:val="top"/>
          </w:tcPr>
          <w:p>
            <w:pPr>
              <w:pStyle w:val="0"/>
              <w:rPr>
                <w:rFonts w:hint="eastAsia" w:asciiTheme="minorEastAsia" w:hAnsiTheme="minorEastAsia" w:eastAsiaTheme="minorEastAsia"/>
                <w:color w:val="000000" w:themeColor="text1"/>
                <w:sz w:val="20"/>
              </w:rPr>
            </w:pPr>
            <w:r>
              <w:rPr>
                <w:rFonts w:hint="eastAsia"/>
                <w:color w:val="000000" w:themeColor="text1"/>
              </w:rPr>
              <mc:AlternateContent>
                <mc:Choice Requires="wps">
                  <w:drawing>
                    <wp:anchor distT="0" distB="0" distL="114300" distR="114300" simplePos="0" relativeHeight="5" behindDoc="0" locked="0" layoutInCell="1" hidden="0" allowOverlap="1">
                      <wp:simplePos x="0" y="0"/>
                      <wp:positionH relativeFrom="column">
                        <wp:posOffset>-556260</wp:posOffset>
                      </wp:positionH>
                      <wp:positionV relativeFrom="paragraph">
                        <wp:posOffset>101600</wp:posOffset>
                      </wp:positionV>
                      <wp:extent cx="877570" cy="0"/>
                      <wp:effectExtent l="19685" t="62230" r="29210" b="62865"/>
                      <wp:wrapNone/>
                      <wp:docPr id="1029" name="直線矢印コネクタ 9"/>
                      <a:graphic xmlns:a="http://schemas.openxmlformats.org/drawingml/2006/main">
                        <a:graphicData uri="http://schemas.microsoft.com/office/word/2010/wordprocessingShape">
                          <wps:wsp>
                            <wps:cNvPr id="1029" name="直線矢印コネクタ 9"/>
                            <wps:cNvCnPr/>
                            <wps:spPr>
                              <a:xfrm>
                                <a:off x="0" y="0"/>
                                <a:ext cx="877570" cy="0"/>
                              </a:xfrm>
                              <a:prstGeom prst="straightConnector1">
                                <a:avLst/>
                              </a:prstGeom>
                              <a:noFill/>
                              <a:ln w="28575" cap="flat" cmpd="sng" algn="ctr">
                                <a:solidFill>
                                  <a:sysClr val="windowText" lastClr="000000"/>
                                </a:solidFill>
                                <a:prstDash val="solid"/>
                                <a:miter lim="800000"/>
                                <a:headEnd type="triangle"/>
                                <a:tailEnd type="triangle"/>
                              </a:ln>
                              <a:effectLst/>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9" style="mso-position-vertical-relative:text;z-index:5;mso-wrap-distance-left:9pt;width:69.09pt;height:0pt;mso-position-horizontal-relative:text;position:absolute;margin-left:-43.8pt;margin-top:8pt;mso-wrap-distance-bottom:0pt;mso-wrap-distance-right:9pt;mso-wrap-distance-top:0pt;" o:spid="_x0000_s1029" o:allowincell="t" o:allowoverlap="t" filled="f" stroked="t" strokecolor="#000000" strokeweight="2.25pt" o:spt="32" type="#_x0000_t32">
                      <v:fill/>
                      <v:stroke linestyle="single" miterlimit="8" endcap="flat" dashstyle="solid" filltype="solid" startarrow="block" endarrow="block"/>
                      <v:imagedata o:title=""/>
                      <w10:wrap type="none" anchorx="text" anchory="text"/>
                    </v:shape>
                  </w:pict>
                </mc:Fallback>
              </mc:AlternateContent>
            </w:r>
          </w:p>
        </w:tc>
        <w:tc>
          <w:tcPr>
            <w:tcW w:w="600" w:type="dxa"/>
            <w:vAlign w:val="top"/>
          </w:tcPr>
          <w:p>
            <w:pPr>
              <w:pStyle w:val="0"/>
              <w:rPr>
                <w:rFonts w:hint="eastAsia" w:asciiTheme="minorEastAsia" w:hAnsiTheme="minorEastAsia" w:eastAsiaTheme="minorEastAsia"/>
                <w:color w:val="000000" w:themeColor="text1"/>
                <w:sz w:val="20"/>
              </w:rPr>
            </w:pPr>
          </w:p>
        </w:tc>
        <w:tc>
          <w:tcPr>
            <w:tcW w:w="600" w:type="dxa"/>
            <w:vAlign w:val="top"/>
          </w:tcPr>
          <w:p>
            <w:pPr>
              <w:pStyle w:val="0"/>
              <w:ind w:left="-95" w:leftChars="-45" w:right="-149" w:rightChars="-71" w:firstLineChars="0"/>
              <w:rPr>
                <w:rFonts w:hint="eastAsia" w:asciiTheme="minorEastAsia" w:hAnsiTheme="minorEastAsia" w:eastAsiaTheme="minorEastAsia"/>
                <w:color w:val="000000" w:themeColor="text1"/>
                <w:sz w:val="20"/>
              </w:rPr>
            </w:pPr>
          </w:p>
        </w:tc>
        <w:tc>
          <w:tcPr>
            <w:tcW w:w="600" w:type="dxa"/>
            <w:vAlign w:val="top"/>
          </w:tcPr>
          <w:p>
            <w:pPr>
              <w:pStyle w:val="0"/>
              <w:rPr>
                <w:rFonts w:hint="eastAsia" w:asciiTheme="minorEastAsia" w:hAnsiTheme="minorEastAsia" w:eastAsiaTheme="minorEastAsia"/>
                <w:color w:val="000000" w:themeColor="text1"/>
                <w:sz w:val="20"/>
              </w:rPr>
            </w:pPr>
          </w:p>
        </w:tc>
        <w:tc>
          <w:tcPr>
            <w:tcW w:w="600" w:type="dxa"/>
            <w:vAlign w:val="top"/>
          </w:tcPr>
          <w:p>
            <w:pPr>
              <w:pStyle w:val="0"/>
              <w:rPr>
                <w:rFonts w:hint="eastAsia" w:asciiTheme="minorEastAsia" w:hAnsiTheme="minorEastAsia" w:eastAsiaTheme="minorEastAsia"/>
                <w:color w:val="000000" w:themeColor="text1"/>
                <w:sz w:val="20"/>
              </w:rPr>
            </w:pPr>
          </w:p>
        </w:tc>
        <w:tc>
          <w:tcPr>
            <w:tcW w:w="600" w:type="dxa"/>
            <w:vAlign w:val="top"/>
          </w:tcPr>
          <w:p>
            <w:pPr>
              <w:pStyle w:val="0"/>
              <w:rPr>
                <w:rFonts w:hint="eastAsia" w:asciiTheme="minorEastAsia" w:hAnsiTheme="minorEastAsia" w:eastAsiaTheme="minorEastAsia"/>
                <w:color w:val="000000" w:themeColor="text1"/>
                <w:sz w:val="20"/>
              </w:rPr>
            </w:pPr>
          </w:p>
        </w:tc>
        <w:tc>
          <w:tcPr>
            <w:tcW w:w="600" w:type="dxa"/>
            <w:vAlign w:val="top"/>
          </w:tcPr>
          <w:p>
            <w:pPr>
              <w:pStyle w:val="0"/>
              <w:rPr>
                <w:rFonts w:hint="eastAsia" w:asciiTheme="minorEastAsia" w:hAnsiTheme="minorEastAsia" w:eastAsiaTheme="minorEastAsia"/>
                <w:color w:val="000000" w:themeColor="text1"/>
                <w:sz w:val="20"/>
              </w:rPr>
            </w:pPr>
          </w:p>
        </w:tc>
        <w:tc>
          <w:tcPr>
            <w:tcW w:w="610" w:type="dxa"/>
            <w:vAlign w:val="top"/>
          </w:tcPr>
          <w:p>
            <w:pPr>
              <w:pStyle w:val="0"/>
              <w:rPr>
                <w:rFonts w:hint="eastAsia" w:asciiTheme="minorEastAsia" w:hAnsiTheme="minorEastAsia" w:eastAsiaTheme="minorEastAsia"/>
                <w:color w:val="000000" w:themeColor="text1"/>
                <w:sz w:val="20"/>
              </w:rPr>
            </w:pPr>
          </w:p>
        </w:tc>
      </w:tr>
      <w:tr>
        <w:trPr/>
        <w:tc>
          <w:tcPr>
            <w:tcW w:w="1470" w:type="dxa"/>
            <w:vAlign w:val="top"/>
          </w:tcPr>
          <w:p>
            <w:pPr>
              <w:pStyle w:val="0"/>
              <w:jc w:val="distribute"/>
              <w:rPr>
                <w:rFonts w:hint="eastAsia"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pacing w:val="5"/>
                <w:w w:val="78"/>
                <w:sz w:val="20"/>
                <w:fitText w:val="1155" w:id="1"/>
              </w:rPr>
              <w:t>基礎コース実</w:t>
            </w:r>
            <w:r>
              <w:rPr>
                <w:rFonts w:hint="eastAsia" w:asciiTheme="minorEastAsia" w:hAnsiTheme="minorEastAsia" w:eastAsiaTheme="minorEastAsia"/>
                <w:color w:val="000000" w:themeColor="text1"/>
                <w:spacing w:val="2"/>
                <w:w w:val="78"/>
                <w:sz w:val="20"/>
                <w:fitText w:val="1155" w:id="1"/>
              </w:rPr>
              <w:t>施</w:t>
            </w:r>
          </w:p>
        </w:tc>
        <w:tc>
          <w:tcPr>
            <w:tcW w:w="600" w:type="dxa"/>
            <w:vAlign w:val="top"/>
          </w:tcPr>
          <w:p>
            <w:pPr>
              <w:pStyle w:val="0"/>
              <w:ind w:left="-1" w:leftChars="-53" w:right="-118" w:rightChars="-56" w:hanging="110" w:hangingChars="55"/>
              <w:rPr>
                <w:rFonts w:hint="eastAsia"/>
                <w:color w:val="000000" w:themeColor="text1"/>
                <w:sz w:val="20"/>
              </w:rPr>
            </w:pPr>
          </w:p>
        </w:tc>
        <w:tc>
          <w:tcPr>
            <w:tcW w:w="600" w:type="dxa"/>
            <w:vAlign w:val="top"/>
          </w:tcPr>
          <w:p>
            <w:pPr>
              <w:pStyle w:val="0"/>
              <w:rPr>
                <w:rFonts w:hint="eastAsia" w:asciiTheme="minorEastAsia" w:hAnsiTheme="minorEastAsia" w:eastAsiaTheme="minorEastAsia"/>
                <w:color w:val="000000" w:themeColor="text1"/>
                <w:sz w:val="20"/>
              </w:rPr>
            </w:pPr>
          </w:p>
        </w:tc>
        <w:tc>
          <w:tcPr>
            <w:tcW w:w="600" w:type="dxa"/>
            <w:vAlign w:val="top"/>
          </w:tcPr>
          <w:p>
            <w:pPr>
              <w:pStyle w:val="0"/>
              <w:rPr>
                <w:rFonts w:hint="eastAsia" w:asciiTheme="minorEastAsia" w:hAnsiTheme="minorEastAsia" w:eastAsiaTheme="minorEastAsia"/>
                <w:color w:val="000000" w:themeColor="text1"/>
                <w:sz w:val="20"/>
              </w:rPr>
            </w:pPr>
          </w:p>
        </w:tc>
        <w:tc>
          <w:tcPr>
            <w:tcW w:w="600" w:type="dxa"/>
            <w:vAlign w:val="top"/>
          </w:tcPr>
          <w:p>
            <w:pPr>
              <w:pStyle w:val="0"/>
              <w:rPr>
                <w:rFonts w:hint="eastAsia" w:asciiTheme="minorEastAsia" w:hAnsiTheme="minorEastAsia" w:eastAsiaTheme="minorEastAsia"/>
                <w:color w:val="000000" w:themeColor="text1"/>
                <w:sz w:val="20"/>
              </w:rPr>
            </w:pPr>
          </w:p>
        </w:tc>
        <w:tc>
          <w:tcPr>
            <w:tcW w:w="600" w:type="dxa"/>
            <w:vAlign w:val="top"/>
          </w:tcPr>
          <w:p>
            <w:pPr>
              <w:pStyle w:val="0"/>
              <w:rPr>
                <w:rFonts w:hint="eastAsia" w:asciiTheme="minorEastAsia" w:hAnsiTheme="minorEastAsia" w:eastAsiaTheme="minorEastAsia"/>
                <w:color w:val="000000" w:themeColor="text1"/>
                <w:sz w:val="20"/>
              </w:rPr>
            </w:pPr>
          </w:p>
        </w:tc>
        <w:tc>
          <w:tcPr>
            <w:tcW w:w="600" w:type="dxa"/>
            <w:vAlign w:val="top"/>
          </w:tcPr>
          <w:p>
            <w:pPr>
              <w:pStyle w:val="0"/>
              <w:rPr>
                <w:rFonts w:hint="eastAsia" w:asciiTheme="minorEastAsia" w:hAnsiTheme="minorEastAsia" w:eastAsiaTheme="minorEastAsia"/>
                <w:color w:val="000000" w:themeColor="text1"/>
                <w:sz w:val="20"/>
              </w:rPr>
            </w:pPr>
            <w:r>
              <w:rPr>
                <w:rFonts w:hint="eastAsia"/>
                <w:color w:val="000000" w:themeColor="text1"/>
              </w:rPr>
              <mc:AlternateContent>
                <mc:Choice Requires="wps">
                  <w:drawing>
                    <wp:anchor distT="0" distB="0" distL="114300" distR="114300" simplePos="0" relativeHeight="2" behindDoc="0" locked="0" layoutInCell="1" hidden="0" allowOverlap="1">
                      <wp:simplePos x="0" y="0"/>
                      <wp:positionH relativeFrom="column">
                        <wp:posOffset>-59690</wp:posOffset>
                      </wp:positionH>
                      <wp:positionV relativeFrom="paragraph">
                        <wp:posOffset>118110</wp:posOffset>
                      </wp:positionV>
                      <wp:extent cx="1116330" cy="0"/>
                      <wp:effectExtent l="19685" t="62230" r="29210" b="62865"/>
                      <wp:wrapNone/>
                      <wp:docPr id="1030" name="直線矢印コネクタ 7"/>
                      <a:graphic xmlns:a="http://schemas.openxmlformats.org/drawingml/2006/main">
                        <a:graphicData uri="http://schemas.microsoft.com/office/word/2010/wordprocessingShape">
                          <wps:wsp>
                            <wps:cNvPr id="1030" name="直線矢印コネクタ 7"/>
                            <wps:cNvCnPr/>
                            <wps:spPr>
                              <a:xfrm>
                                <a:off x="0" y="0"/>
                                <a:ext cx="1116330" cy="0"/>
                              </a:xfrm>
                              <a:prstGeom prst="straightConnector1">
                                <a:avLst/>
                              </a:prstGeom>
                              <a:noFill/>
                              <a:ln w="28575" cap="flat" cmpd="sng" algn="ctr">
                                <a:solidFill>
                                  <a:sysClr val="windowText" lastClr="000000"/>
                                </a:solidFill>
                                <a:prstDash val="solid"/>
                                <a:miter lim="800000"/>
                                <a:headEnd type="triangle"/>
                                <a:tailEnd type="triangle"/>
                              </a:ln>
                              <a:effectLst/>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7" style="mso-position-vertical-relative:text;z-index:2;mso-wrap-distance-left:9pt;width:87.9pt;height:0pt;mso-position-horizontal-relative:text;position:absolute;margin-left:-4.7pt;margin-top:9.3000000000000007pt;mso-wrap-distance-bottom:0pt;mso-wrap-distance-right:9pt;mso-wrap-distance-top:0pt;" o:spid="_x0000_s1030" o:allowincell="t" o:allowoverlap="t" filled="f" stroked="t" strokecolor="#000000" strokeweight="2.25pt" o:spt="32" type="#_x0000_t32">
                      <v:fill/>
                      <v:stroke linestyle="single" miterlimit="8" endcap="flat" dashstyle="solid" filltype="solid" startarrow="block" endarrow="block"/>
                      <v:imagedata o:title=""/>
                      <w10:wrap type="none" anchorx="text" anchory="text"/>
                    </v:shape>
                  </w:pict>
                </mc:Fallback>
              </mc:AlternateContent>
            </w:r>
          </w:p>
        </w:tc>
        <w:tc>
          <w:tcPr>
            <w:tcW w:w="600" w:type="dxa"/>
            <w:vAlign w:val="top"/>
          </w:tcPr>
          <w:p>
            <w:pPr>
              <w:pStyle w:val="0"/>
              <w:ind w:left="-95" w:leftChars="-45" w:right="-149" w:rightChars="-71" w:firstLineChars="0"/>
              <w:rPr>
                <w:rFonts w:hint="eastAsia" w:asciiTheme="minorEastAsia" w:hAnsiTheme="minorEastAsia" w:eastAsiaTheme="minorEastAsia"/>
                <w:color w:val="000000" w:themeColor="text1"/>
                <w:sz w:val="20"/>
              </w:rPr>
            </w:pPr>
          </w:p>
        </w:tc>
        <w:tc>
          <w:tcPr>
            <w:tcW w:w="600" w:type="dxa"/>
            <w:vAlign w:val="top"/>
          </w:tcPr>
          <w:p>
            <w:pPr>
              <w:pStyle w:val="0"/>
              <w:rPr>
                <w:rFonts w:hint="eastAsia" w:asciiTheme="minorEastAsia" w:hAnsiTheme="minorEastAsia" w:eastAsiaTheme="minorEastAsia"/>
                <w:color w:val="000000" w:themeColor="text1"/>
                <w:sz w:val="20"/>
              </w:rPr>
            </w:pPr>
          </w:p>
        </w:tc>
        <w:tc>
          <w:tcPr>
            <w:tcW w:w="600" w:type="dxa"/>
            <w:vAlign w:val="top"/>
          </w:tcPr>
          <w:p>
            <w:pPr>
              <w:pStyle w:val="0"/>
              <w:rPr>
                <w:rFonts w:hint="eastAsia" w:asciiTheme="minorEastAsia" w:hAnsiTheme="minorEastAsia" w:eastAsiaTheme="minorEastAsia"/>
                <w:color w:val="000000" w:themeColor="text1"/>
                <w:sz w:val="20"/>
              </w:rPr>
            </w:pPr>
          </w:p>
        </w:tc>
        <w:tc>
          <w:tcPr>
            <w:tcW w:w="600" w:type="dxa"/>
            <w:vAlign w:val="top"/>
          </w:tcPr>
          <w:p>
            <w:pPr>
              <w:pStyle w:val="0"/>
              <w:rPr>
                <w:rFonts w:hint="eastAsia" w:asciiTheme="minorEastAsia" w:hAnsiTheme="minorEastAsia" w:eastAsiaTheme="minorEastAsia"/>
                <w:color w:val="000000" w:themeColor="text1"/>
                <w:sz w:val="20"/>
              </w:rPr>
            </w:pPr>
          </w:p>
        </w:tc>
        <w:tc>
          <w:tcPr>
            <w:tcW w:w="600" w:type="dxa"/>
            <w:vAlign w:val="top"/>
          </w:tcPr>
          <w:p>
            <w:pPr>
              <w:pStyle w:val="0"/>
              <w:rPr>
                <w:rFonts w:hint="eastAsia" w:asciiTheme="minorEastAsia" w:hAnsiTheme="minorEastAsia" w:eastAsiaTheme="minorEastAsia"/>
                <w:color w:val="000000" w:themeColor="text1"/>
                <w:sz w:val="20"/>
              </w:rPr>
            </w:pPr>
          </w:p>
        </w:tc>
        <w:tc>
          <w:tcPr>
            <w:tcW w:w="610" w:type="dxa"/>
            <w:vAlign w:val="top"/>
          </w:tcPr>
          <w:p>
            <w:pPr>
              <w:pStyle w:val="0"/>
              <w:rPr>
                <w:rFonts w:hint="eastAsia" w:asciiTheme="minorEastAsia" w:hAnsiTheme="minorEastAsia" w:eastAsiaTheme="minorEastAsia"/>
                <w:color w:val="000000" w:themeColor="text1"/>
                <w:sz w:val="20"/>
              </w:rPr>
            </w:pPr>
          </w:p>
        </w:tc>
      </w:tr>
      <w:tr>
        <w:trPr/>
        <w:tc>
          <w:tcPr>
            <w:tcW w:w="1470" w:type="dxa"/>
            <w:vAlign w:val="top"/>
          </w:tcPr>
          <w:p>
            <w:pPr>
              <w:pStyle w:val="0"/>
              <w:jc w:val="distribute"/>
              <w:rPr>
                <w:rFonts w:hint="eastAsia" w:asciiTheme="minorEastAsia" w:hAnsiTheme="minorEastAsia" w:eastAsiaTheme="minorEastAsia"/>
                <w:color w:val="000000" w:themeColor="text1"/>
                <w:sz w:val="20"/>
              </w:rPr>
            </w:pPr>
            <w:r>
              <w:rPr>
                <w:rFonts w:hint="eastAsia" w:asciiTheme="minorEastAsia" w:hAnsiTheme="minorEastAsia" w:eastAsiaTheme="minorEastAsia"/>
                <w:color w:val="000000" w:themeColor="text1"/>
                <w:spacing w:val="5"/>
                <w:w w:val="78"/>
                <w:sz w:val="20"/>
                <w:fitText w:val="1155" w:id="2"/>
              </w:rPr>
              <w:t>実践コース実</w:t>
            </w:r>
            <w:r>
              <w:rPr>
                <w:rFonts w:hint="eastAsia" w:asciiTheme="minorEastAsia" w:hAnsiTheme="minorEastAsia" w:eastAsiaTheme="minorEastAsia"/>
                <w:color w:val="000000" w:themeColor="text1"/>
                <w:spacing w:val="2"/>
                <w:w w:val="78"/>
                <w:sz w:val="20"/>
                <w:fitText w:val="1155" w:id="2"/>
              </w:rPr>
              <w:t>施</w:t>
            </w:r>
          </w:p>
        </w:tc>
        <w:tc>
          <w:tcPr>
            <w:tcW w:w="600" w:type="dxa"/>
            <w:vAlign w:val="top"/>
          </w:tcPr>
          <w:p>
            <w:pPr>
              <w:pStyle w:val="0"/>
              <w:ind w:left="-1" w:leftChars="-53" w:right="-118" w:rightChars="-56" w:hanging="110" w:hangingChars="55"/>
              <w:rPr>
                <w:rFonts w:hint="eastAsia"/>
                <w:color w:val="000000" w:themeColor="text1"/>
                <w:sz w:val="20"/>
              </w:rPr>
            </w:pPr>
          </w:p>
        </w:tc>
        <w:tc>
          <w:tcPr>
            <w:tcW w:w="600" w:type="dxa"/>
            <w:vAlign w:val="top"/>
          </w:tcPr>
          <w:p>
            <w:pPr>
              <w:pStyle w:val="0"/>
              <w:rPr>
                <w:rFonts w:hint="eastAsia" w:asciiTheme="minorEastAsia" w:hAnsiTheme="minorEastAsia" w:eastAsiaTheme="minorEastAsia"/>
                <w:color w:val="000000" w:themeColor="text1"/>
                <w:sz w:val="20"/>
              </w:rPr>
            </w:pPr>
          </w:p>
        </w:tc>
        <w:tc>
          <w:tcPr>
            <w:tcW w:w="600" w:type="dxa"/>
            <w:vAlign w:val="top"/>
          </w:tcPr>
          <w:p>
            <w:pPr>
              <w:pStyle w:val="0"/>
              <w:rPr>
                <w:rFonts w:hint="eastAsia" w:asciiTheme="minorEastAsia" w:hAnsiTheme="minorEastAsia" w:eastAsiaTheme="minorEastAsia"/>
                <w:color w:val="000000" w:themeColor="text1"/>
                <w:sz w:val="20"/>
              </w:rPr>
            </w:pPr>
          </w:p>
        </w:tc>
        <w:tc>
          <w:tcPr>
            <w:tcW w:w="600" w:type="dxa"/>
            <w:vAlign w:val="top"/>
          </w:tcPr>
          <w:p>
            <w:pPr>
              <w:pStyle w:val="0"/>
              <w:rPr>
                <w:rFonts w:hint="eastAsia" w:asciiTheme="minorEastAsia" w:hAnsiTheme="minorEastAsia" w:eastAsiaTheme="minorEastAsia"/>
                <w:color w:val="000000" w:themeColor="text1"/>
                <w:sz w:val="20"/>
              </w:rPr>
            </w:pPr>
          </w:p>
        </w:tc>
        <w:tc>
          <w:tcPr>
            <w:tcW w:w="600" w:type="dxa"/>
            <w:vAlign w:val="top"/>
          </w:tcPr>
          <w:p>
            <w:pPr>
              <w:pStyle w:val="0"/>
              <w:rPr>
                <w:rFonts w:hint="eastAsia" w:asciiTheme="minorEastAsia" w:hAnsiTheme="minorEastAsia" w:eastAsiaTheme="minorEastAsia"/>
                <w:color w:val="000000" w:themeColor="text1"/>
                <w:sz w:val="20"/>
              </w:rPr>
            </w:pPr>
          </w:p>
        </w:tc>
        <w:tc>
          <w:tcPr>
            <w:tcW w:w="600" w:type="dxa"/>
            <w:vAlign w:val="top"/>
          </w:tcPr>
          <w:p>
            <w:pPr>
              <w:pStyle w:val="0"/>
              <w:rPr>
                <w:rFonts w:hint="eastAsia" w:asciiTheme="minorEastAsia" w:hAnsiTheme="minorEastAsia" w:eastAsiaTheme="minorEastAsia"/>
                <w:color w:val="000000" w:themeColor="text1"/>
                <w:sz w:val="20"/>
              </w:rPr>
            </w:pPr>
          </w:p>
        </w:tc>
        <w:tc>
          <w:tcPr>
            <w:tcW w:w="600" w:type="dxa"/>
            <w:vAlign w:val="top"/>
          </w:tcPr>
          <w:p>
            <w:pPr>
              <w:pStyle w:val="0"/>
              <w:ind w:left="-95" w:leftChars="-45" w:right="-149" w:rightChars="-71" w:firstLineChars="0"/>
              <w:rPr>
                <w:rFonts w:hint="eastAsia" w:asciiTheme="minorEastAsia" w:hAnsiTheme="minorEastAsia" w:eastAsiaTheme="minorEastAsia"/>
                <w:color w:val="000000" w:themeColor="text1"/>
                <w:sz w:val="20"/>
              </w:rPr>
            </w:pPr>
          </w:p>
        </w:tc>
        <w:tc>
          <w:tcPr>
            <w:tcW w:w="600" w:type="dxa"/>
            <w:vAlign w:val="top"/>
          </w:tcPr>
          <w:p>
            <w:pPr>
              <w:pStyle w:val="0"/>
              <w:rPr>
                <w:rFonts w:hint="eastAsia" w:asciiTheme="minorEastAsia" w:hAnsiTheme="minorEastAsia" w:eastAsiaTheme="minorEastAsia"/>
                <w:color w:val="000000" w:themeColor="text1"/>
                <w:sz w:val="20"/>
              </w:rPr>
            </w:pPr>
            <w:r>
              <w:rPr>
                <w:rFonts w:hint="eastAsia"/>
                <w:color w:val="000000" w:themeColor="text1"/>
              </w:rPr>
              <mc:AlternateContent>
                <mc:Choice Requires="wps">
                  <w:drawing>
                    <wp:anchor distT="0" distB="0" distL="114300" distR="114300" simplePos="0" relativeHeight="7" behindDoc="0" locked="0" layoutInCell="1" hidden="0" allowOverlap="1">
                      <wp:simplePos x="0" y="0"/>
                      <wp:positionH relativeFrom="column">
                        <wp:posOffset>-52070</wp:posOffset>
                      </wp:positionH>
                      <wp:positionV relativeFrom="paragraph">
                        <wp:posOffset>104140</wp:posOffset>
                      </wp:positionV>
                      <wp:extent cx="1202690" cy="0"/>
                      <wp:effectExtent l="19685" t="62230" r="29210" b="62865"/>
                      <wp:wrapNone/>
                      <wp:docPr id="1031" name="直線矢印コネクタ 7"/>
                      <a:graphic xmlns:a="http://schemas.openxmlformats.org/drawingml/2006/main">
                        <a:graphicData uri="http://schemas.microsoft.com/office/word/2010/wordprocessingShape">
                          <wps:wsp>
                            <wps:cNvPr id="1031" name="直線矢印コネクタ 7"/>
                            <wps:cNvCnPr/>
                            <wps:spPr>
                              <a:xfrm>
                                <a:off x="0" y="0"/>
                                <a:ext cx="1202690" cy="0"/>
                              </a:xfrm>
                              <a:prstGeom prst="straightConnector1">
                                <a:avLst/>
                              </a:prstGeom>
                              <a:noFill/>
                              <a:ln w="28575" cap="flat" cmpd="sng" algn="ctr">
                                <a:solidFill>
                                  <a:sysClr val="windowText" lastClr="000000"/>
                                </a:solidFill>
                                <a:prstDash val="sysDash"/>
                                <a:miter lim="800000"/>
                                <a:headEnd type="triangle"/>
                                <a:tailEnd type="triangle"/>
                              </a:ln>
                              <a:effectLst/>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7" style="mso-position-vertical-relative:text;z-index:7;mso-wrap-distance-left:9pt;width:94.7pt;height:0pt;mso-position-horizontal-relative:text;position:absolute;margin-left:-4.09pt;margin-top:8.19pt;mso-wrap-distance-bottom:0pt;mso-wrap-distance-right:9pt;mso-wrap-distance-top:0pt;" o:spid="_x0000_s1031" o:allowincell="t" o:allowoverlap="t" filled="f" stroked="t" strokecolor="#000000" strokeweight="2.25pt" o:spt="32" type="#_x0000_t32">
                      <v:fill/>
                      <v:stroke linestyle="single" miterlimit="8" endcap="flat" dashstyle="shortdash" filltype="solid" startarrow="block" endarrow="block"/>
                      <v:imagedata o:title=""/>
                      <w10:wrap type="none" anchorx="text" anchory="text"/>
                    </v:shape>
                  </w:pict>
                </mc:Fallback>
              </mc:AlternateContent>
            </w:r>
          </w:p>
        </w:tc>
        <w:tc>
          <w:tcPr>
            <w:tcW w:w="600" w:type="dxa"/>
            <w:vAlign w:val="top"/>
          </w:tcPr>
          <w:p>
            <w:pPr>
              <w:pStyle w:val="0"/>
              <w:rPr>
                <w:rFonts w:hint="eastAsia" w:asciiTheme="minorEastAsia" w:hAnsiTheme="minorEastAsia" w:eastAsiaTheme="minorEastAsia"/>
                <w:color w:val="000000" w:themeColor="text1"/>
                <w:sz w:val="20"/>
              </w:rPr>
            </w:pPr>
          </w:p>
        </w:tc>
        <w:tc>
          <w:tcPr>
            <w:tcW w:w="600" w:type="dxa"/>
            <w:vAlign w:val="top"/>
          </w:tcPr>
          <w:p>
            <w:pPr>
              <w:pStyle w:val="0"/>
              <w:rPr>
                <w:rFonts w:hint="eastAsia" w:asciiTheme="minorEastAsia" w:hAnsiTheme="minorEastAsia" w:eastAsiaTheme="minorEastAsia"/>
                <w:color w:val="000000" w:themeColor="text1"/>
                <w:sz w:val="20"/>
              </w:rPr>
            </w:pPr>
          </w:p>
        </w:tc>
        <w:tc>
          <w:tcPr>
            <w:tcW w:w="600" w:type="dxa"/>
            <w:vAlign w:val="top"/>
          </w:tcPr>
          <w:p>
            <w:pPr>
              <w:pStyle w:val="0"/>
              <w:rPr>
                <w:rFonts w:hint="eastAsia" w:asciiTheme="minorEastAsia" w:hAnsiTheme="minorEastAsia" w:eastAsiaTheme="minorEastAsia"/>
                <w:color w:val="000000" w:themeColor="text1"/>
                <w:sz w:val="20"/>
              </w:rPr>
            </w:pPr>
          </w:p>
        </w:tc>
        <w:tc>
          <w:tcPr>
            <w:tcW w:w="610" w:type="dxa"/>
            <w:vAlign w:val="top"/>
          </w:tcPr>
          <w:p>
            <w:pPr>
              <w:pStyle w:val="0"/>
              <w:rPr>
                <w:rFonts w:hint="eastAsia" w:asciiTheme="minorEastAsia" w:hAnsiTheme="minorEastAsia" w:eastAsiaTheme="minorEastAsia"/>
                <w:color w:val="000000" w:themeColor="text1"/>
                <w:sz w:val="20"/>
              </w:rPr>
            </w:pPr>
          </w:p>
        </w:tc>
      </w:tr>
      <w:tr>
        <w:trPr/>
        <w:tc>
          <w:tcPr>
            <w:tcW w:w="1470" w:type="dxa"/>
            <w:vAlign w:val="top"/>
          </w:tcPr>
          <w:p>
            <w:pPr>
              <w:pStyle w:val="0"/>
              <w:jc w:val="distribute"/>
              <w:rPr>
                <w:rFonts w:hint="eastAsia" w:asciiTheme="minorEastAsia" w:hAnsiTheme="minorEastAsia" w:eastAsiaTheme="minorEastAsia"/>
                <w:strike w:val="0"/>
                <w:dstrike w:val="0"/>
                <w:color w:val="000000" w:themeColor="text1"/>
                <w:w w:val="90"/>
                <w:sz w:val="20"/>
              </w:rPr>
            </w:pPr>
            <w:r>
              <w:rPr>
                <w:rFonts w:hint="eastAsia" w:asciiTheme="minorEastAsia" w:hAnsiTheme="minorEastAsia" w:eastAsiaTheme="minorEastAsia"/>
                <w:strike w:val="0"/>
                <w:dstrike w:val="0"/>
                <w:color w:val="000000" w:themeColor="text1"/>
                <w:spacing w:val="5"/>
                <w:w w:val="76"/>
                <w:sz w:val="20"/>
                <w:fitText w:val="1126" w:id="3"/>
              </w:rPr>
              <w:t>団幹部研修実</w:t>
            </w:r>
            <w:r>
              <w:rPr>
                <w:rFonts w:hint="eastAsia" w:asciiTheme="minorEastAsia" w:hAnsiTheme="minorEastAsia" w:eastAsiaTheme="minorEastAsia"/>
                <w:strike w:val="0"/>
                <w:dstrike w:val="0"/>
                <w:color w:val="000000" w:themeColor="text1"/>
                <w:spacing w:val="1"/>
                <w:w w:val="76"/>
                <w:sz w:val="20"/>
                <w:fitText w:val="1126" w:id="3"/>
              </w:rPr>
              <w:t>施</w:t>
            </w:r>
          </w:p>
        </w:tc>
        <w:tc>
          <w:tcPr>
            <w:tcW w:w="600" w:type="dxa"/>
            <w:vAlign w:val="top"/>
          </w:tcPr>
          <w:p>
            <w:pPr>
              <w:pStyle w:val="0"/>
              <w:ind w:left="-1" w:leftChars="-53" w:right="-118" w:rightChars="-56" w:hanging="110" w:hangingChars="55"/>
              <w:rPr>
                <w:rFonts w:hint="eastAsia"/>
                <w:color w:val="000000" w:themeColor="text1"/>
                <w:sz w:val="20"/>
              </w:rPr>
            </w:pPr>
          </w:p>
        </w:tc>
        <w:tc>
          <w:tcPr>
            <w:tcW w:w="600" w:type="dxa"/>
            <w:vAlign w:val="top"/>
          </w:tcPr>
          <w:p>
            <w:pPr>
              <w:pStyle w:val="0"/>
              <w:rPr>
                <w:rFonts w:hint="eastAsia" w:asciiTheme="minorEastAsia" w:hAnsiTheme="minorEastAsia" w:eastAsiaTheme="minorEastAsia"/>
                <w:strike w:val="0"/>
                <w:dstrike w:val="1"/>
                <w:color w:val="000000" w:themeColor="text1"/>
                <w:sz w:val="20"/>
              </w:rPr>
            </w:pPr>
          </w:p>
        </w:tc>
        <w:tc>
          <w:tcPr>
            <w:tcW w:w="600" w:type="dxa"/>
            <w:vAlign w:val="top"/>
          </w:tcPr>
          <w:p>
            <w:pPr>
              <w:pStyle w:val="0"/>
              <w:rPr>
                <w:rFonts w:hint="eastAsia" w:asciiTheme="minorEastAsia" w:hAnsiTheme="minorEastAsia" w:eastAsiaTheme="minorEastAsia"/>
                <w:strike w:val="0"/>
                <w:dstrike w:val="1"/>
                <w:color w:val="000000" w:themeColor="text1"/>
                <w:sz w:val="20"/>
              </w:rPr>
            </w:pPr>
          </w:p>
        </w:tc>
        <w:tc>
          <w:tcPr>
            <w:tcW w:w="600" w:type="dxa"/>
            <w:vAlign w:val="top"/>
          </w:tcPr>
          <w:p>
            <w:pPr>
              <w:pStyle w:val="0"/>
              <w:rPr>
                <w:rFonts w:hint="eastAsia" w:asciiTheme="minorEastAsia" w:hAnsiTheme="minorEastAsia" w:eastAsiaTheme="minorEastAsia"/>
                <w:strike w:val="0"/>
                <w:dstrike w:val="1"/>
                <w:color w:val="000000" w:themeColor="text1"/>
                <w:sz w:val="20"/>
              </w:rPr>
            </w:pPr>
          </w:p>
        </w:tc>
        <w:tc>
          <w:tcPr>
            <w:tcW w:w="600" w:type="dxa"/>
            <w:vAlign w:val="top"/>
          </w:tcPr>
          <w:p>
            <w:pPr>
              <w:pStyle w:val="0"/>
              <w:rPr>
                <w:rFonts w:hint="eastAsia" w:asciiTheme="minorEastAsia" w:hAnsiTheme="minorEastAsia" w:eastAsiaTheme="minorEastAsia"/>
                <w:strike w:val="0"/>
                <w:dstrike w:val="1"/>
                <w:color w:val="000000" w:themeColor="text1"/>
                <w:sz w:val="20"/>
              </w:rPr>
            </w:pPr>
          </w:p>
        </w:tc>
        <w:tc>
          <w:tcPr>
            <w:tcW w:w="600" w:type="dxa"/>
            <w:vAlign w:val="top"/>
          </w:tcPr>
          <w:p>
            <w:pPr>
              <w:pStyle w:val="0"/>
              <w:rPr>
                <w:rFonts w:hint="eastAsia" w:asciiTheme="minorEastAsia" w:hAnsiTheme="minorEastAsia" w:eastAsiaTheme="minorEastAsia"/>
                <w:strike w:val="0"/>
                <w:dstrike w:val="1"/>
                <w:color w:val="000000" w:themeColor="text1"/>
                <w:sz w:val="20"/>
              </w:rPr>
            </w:pPr>
          </w:p>
        </w:tc>
        <w:tc>
          <w:tcPr>
            <w:tcW w:w="600" w:type="dxa"/>
            <w:vAlign w:val="top"/>
          </w:tcPr>
          <w:p>
            <w:pPr>
              <w:pStyle w:val="0"/>
              <w:ind w:left="-95" w:leftChars="-45" w:right="-149" w:rightChars="-71" w:firstLineChars="0"/>
              <w:rPr>
                <w:rFonts w:hint="eastAsia" w:asciiTheme="minorEastAsia" w:hAnsiTheme="minorEastAsia" w:eastAsiaTheme="minorEastAsia"/>
                <w:strike w:val="0"/>
                <w:dstrike w:val="1"/>
                <w:color w:val="000000" w:themeColor="text1"/>
                <w:sz w:val="20"/>
              </w:rPr>
            </w:pPr>
          </w:p>
        </w:tc>
        <w:tc>
          <w:tcPr>
            <w:tcW w:w="600" w:type="dxa"/>
            <w:vAlign w:val="top"/>
          </w:tcPr>
          <w:p>
            <w:pPr>
              <w:pStyle w:val="0"/>
              <w:rPr>
                <w:rFonts w:hint="eastAsia" w:asciiTheme="minorEastAsia" w:hAnsiTheme="minorEastAsia" w:eastAsiaTheme="minorEastAsia"/>
                <w:strike w:val="0"/>
                <w:dstrike w:val="1"/>
                <w:color w:val="000000" w:themeColor="text1"/>
                <w:sz w:val="20"/>
              </w:rPr>
            </w:pPr>
          </w:p>
        </w:tc>
        <w:tc>
          <w:tcPr>
            <w:tcW w:w="600" w:type="dxa"/>
            <w:vAlign w:val="top"/>
          </w:tcPr>
          <w:p>
            <w:pPr>
              <w:pStyle w:val="0"/>
              <w:rPr>
                <w:rFonts w:hint="eastAsia" w:asciiTheme="minorEastAsia" w:hAnsiTheme="minorEastAsia" w:eastAsiaTheme="minorEastAsia"/>
                <w:strike w:val="0"/>
                <w:dstrike w:val="1"/>
                <w:color w:val="000000" w:themeColor="text1"/>
                <w:sz w:val="20"/>
              </w:rPr>
            </w:pPr>
          </w:p>
        </w:tc>
        <w:tc>
          <w:tcPr>
            <w:tcW w:w="600" w:type="dxa"/>
            <w:vAlign w:val="top"/>
          </w:tcPr>
          <w:p>
            <w:pPr>
              <w:pStyle w:val="0"/>
              <w:rPr>
                <w:rFonts w:hint="eastAsia" w:asciiTheme="minorEastAsia" w:hAnsiTheme="minorEastAsia" w:eastAsiaTheme="minorEastAsia"/>
                <w:strike w:val="0"/>
                <w:dstrike w:val="1"/>
                <w:color w:val="000000" w:themeColor="text1"/>
                <w:sz w:val="20"/>
              </w:rPr>
            </w:pPr>
          </w:p>
        </w:tc>
        <w:tc>
          <w:tcPr>
            <w:tcW w:w="600" w:type="dxa"/>
            <w:vAlign w:val="top"/>
          </w:tcPr>
          <w:p>
            <w:pPr>
              <w:pStyle w:val="0"/>
              <w:rPr>
                <w:rFonts w:hint="eastAsia" w:asciiTheme="minorEastAsia" w:hAnsiTheme="minorEastAsia" w:eastAsiaTheme="minorEastAsia"/>
                <w:strike w:val="0"/>
                <w:dstrike w:val="1"/>
                <w:color w:val="000000" w:themeColor="text1"/>
                <w:sz w:val="20"/>
              </w:rPr>
            </w:pPr>
          </w:p>
        </w:tc>
        <w:tc>
          <w:tcPr>
            <w:tcW w:w="610" w:type="dxa"/>
            <w:vAlign w:val="top"/>
          </w:tcPr>
          <w:p>
            <w:pPr>
              <w:pStyle w:val="0"/>
              <w:rPr>
                <w:rFonts w:hint="eastAsia" w:asciiTheme="minorEastAsia" w:hAnsiTheme="minorEastAsia" w:eastAsiaTheme="minorEastAsia"/>
                <w:strike w:val="0"/>
                <w:dstrike w:val="1"/>
                <w:color w:val="000000" w:themeColor="text1"/>
                <w:sz w:val="20"/>
              </w:rPr>
            </w:pPr>
            <w:r>
              <w:rPr>
                <w:rFonts w:hint="eastAsia"/>
                <w:color w:val="000000" w:themeColor="text1"/>
              </w:rPr>
              <mc:AlternateContent>
                <mc:Choice Requires="wps">
                  <w:drawing>
                    <wp:anchor distT="0" distB="0" distL="114300" distR="114300" simplePos="0" relativeHeight="6" behindDoc="0" locked="0" layoutInCell="1" hidden="0" allowOverlap="1">
                      <wp:simplePos x="0" y="0"/>
                      <wp:positionH relativeFrom="column">
                        <wp:posOffset>-218440</wp:posOffset>
                      </wp:positionH>
                      <wp:positionV relativeFrom="paragraph">
                        <wp:posOffset>109220</wp:posOffset>
                      </wp:positionV>
                      <wp:extent cx="360045" cy="0"/>
                      <wp:effectExtent l="19685" t="62230" r="29210" b="62865"/>
                      <wp:wrapNone/>
                      <wp:docPr id="1032" name="直線矢印コネクタ 10"/>
                      <a:graphic xmlns:a="http://schemas.openxmlformats.org/drawingml/2006/main">
                        <a:graphicData uri="http://schemas.microsoft.com/office/word/2010/wordprocessingShape">
                          <wps:wsp>
                            <wps:cNvPr id="1032" name="直線矢印コネクタ 10"/>
                            <wps:cNvCnPr/>
                            <wps:spPr>
                              <a:xfrm>
                                <a:off x="0" y="0"/>
                                <a:ext cx="360045" cy="0"/>
                              </a:xfrm>
                              <a:prstGeom prst="straightConnector1">
                                <a:avLst/>
                              </a:prstGeom>
                              <a:noFill/>
                              <a:ln w="28575" cap="flat" cmpd="sng" algn="ctr">
                                <a:solidFill>
                                  <a:sysClr val="windowText" lastClr="000000"/>
                                </a:solidFill>
                                <a:prstDash val="solid"/>
                                <a:miter lim="800000"/>
                                <a:headEnd type="triangle"/>
                                <a:tailEnd type="triangle"/>
                              </a:ln>
                              <a:effectLst/>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0" style="mso-position-vertical-relative:text;z-index:6;mso-wrap-distance-left:9pt;width:28.35pt;height:0pt;mso-position-horizontal-relative:text;position:absolute;margin-left:-17.2pt;margin-top:8.6pt;mso-wrap-distance-bottom:0pt;mso-wrap-distance-right:9pt;mso-wrap-distance-top:0pt;" o:spid="_x0000_s1032" o:allowincell="t" o:allowoverlap="t" filled="f" stroked="t" strokecolor="#000000" strokeweight="2.25pt" o:spt="32" type="#_x0000_t32">
                      <v:fill/>
                      <v:stroke linestyle="single" miterlimit="8" endcap="flat" dashstyle="solid" filltype="solid" startarrow="block" endarrow="block"/>
                      <v:imagedata o:title=""/>
                      <w10:wrap type="none" anchorx="text" anchory="text"/>
                    </v:shape>
                  </w:pict>
                </mc:Fallback>
              </mc:AlternateContent>
            </w:r>
          </w:p>
        </w:tc>
      </w:tr>
    </w:tbl>
    <w:p>
      <w:pPr>
        <w:pStyle w:val="0"/>
        <w:rPr>
          <w:rFonts w:hint="default"/>
          <w:color w:val="000000" w:themeColor="text1"/>
          <w:sz w:val="16"/>
        </w:rPr>
      </w:pPr>
    </w:p>
    <w:p>
      <w:pPr>
        <w:pStyle w:val="0"/>
        <w:spacing w:line="240" w:lineRule="auto"/>
        <w:ind w:left="440" w:hanging="440" w:hangingChars="200"/>
        <w:rPr>
          <w:rFonts w:hint="eastAsia" w:asciiTheme="minorEastAsia" w:hAnsiTheme="minorEastAsia" w:eastAsiaTheme="minorEastAsia"/>
          <w:color w:val="000000" w:themeColor="text1"/>
          <w:kern w:val="0"/>
          <w:sz w:val="21"/>
        </w:rPr>
      </w:pPr>
    </w:p>
    <w:sectPr>
      <w:footerReference r:id="rId6" w:type="default"/>
      <w:pgSz w:w="11906" w:h="16838"/>
      <w:pgMar w:top="781" w:right="1134" w:bottom="878" w:left="1418" w:header="851" w:footer="284" w:gutter="0"/>
      <w:cols w:space="720"/>
      <w:textDirection w:val="lrTb"/>
      <w:docGrid w:type="lines" w:linePitch="3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創英ﾌﾟﾚｾﾞﾝｽEB">
    <w:panose1 w:val="00000000000000000000"/>
    <w:charset w:val="80"/>
    <w:family w:val="roman"/>
    <w:notTrueType/>
    <w:pitch w:val="fixed"/>
    <w:sig w:usb0="00000000" w:usb1="00000000" w:usb2="00000000" w:usb3="00000000" w:csb0="01008200" w:csb1="00000000"/>
  </w:font>
  <w:font w:name="AR P顏眞楷書体H">
    <w:panose1 w:val="00000000000000000000"/>
    <w:charset w:val="80"/>
    <w:family w:val="script"/>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Noto Sans JP">
    <w:panose1 w:val="00000000000000000000"/>
    <w:charset w:val="80"/>
    <w:family w:val="modern"/>
    <w:notTrueType/>
    <w:pitch w:val="variable"/>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Noto Sans JP Light">
    <w:panose1 w:val="00000000000000000000"/>
    <w:charset w:val="80"/>
    <w:family w:val="modern"/>
    <w:notTrueType/>
    <w:pitch w:val="variable"/>
    <w:sig w:usb0="00000000" w:usb1="00000000" w:usb2="00000000" w:usb3="00000000" w:csb0="01008200" w:csb1="00000000"/>
  </w:font>
  <w:font w:name="Noto Sans JP Medium">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HGP創英ﾌﾟﾚｾﾞﾝｽEB">
    <w:panose1 w:val="00000000000000000000"/>
    <w:charset w:val="80"/>
    <w:family w:val="roman"/>
    <w:notTrueType/>
    <w:pitch w:val="variable"/>
    <w:sig w:usb0="00000000" w:usb1="00000000" w:usb2="00000000" w:usb3="00000000" w:csb0="01008200" w:csb1="00000000"/>
  </w:font>
  <w:font w:name="Noto Sans JP">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382514438"/>
      <w:docPartObj>
        <w:docPartGallery w:val="Page Numbers (Bottom of Page)"/>
        <w:docPartUnique/>
      </w:docPartObj>
    </w:sdtPr>
    <w:sdtEndPr>
      <w:rPr>
        <w:rFonts w:hint="default"/>
      </w:rPr>
    </w:sdtEndPr>
    <w:sdtContent>
      <w:p>
        <w:pPr>
          <w:pStyle w:val="19"/>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5</w:t>
        </w:r>
        <w:r>
          <w:rPr>
            <w:rFonts w:hint="eastAsia"/>
          </w:rPr>
          <w:fldChar w:fldCharType="end"/>
        </w:r>
      </w:p>
    </w:sdtContent>
  </w:sdt>
  <w:p>
    <w:pPr>
      <w:pStyle w:val="19"/>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B4B4D054"/>
    <w:lvl w:ilvl="0" w:tplc="67908BE0">
      <w:start w:val="1"/>
      <w:numFmt w:val="decimalFullWidth"/>
      <w:lvlText w:val="（%1）"/>
      <w:lvlJc w:val="left"/>
      <w:pPr>
        <w:ind w:left="720" w:hanging="72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nsid w:val="00000002"/>
    <w:multiLevelType w:val="hybridMultilevel"/>
    <w:tmpl w:val="CF3C3332"/>
    <w:lvl w:ilvl="0" w:tplc="DE9BF4CD">
      <w:start w:val="2"/>
      <w:numFmt w:val="decimalFullWidth"/>
      <w:lvlText w:val="（%1）"/>
      <w:lvlJc w:val="left"/>
      <w:pPr>
        <w:ind w:left="720" w:hanging="72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2">
    <w:nsid w:val="00000003"/>
    <w:multiLevelType w:val="hybridMultilevel"/>
    <w:tmpl w:val="85DB7966"/>
    <w:lvl w:ilvl="0" w:tplc="C7794F25">
      <w:start w:val="3"/>
      <w:numFmt w:val="decimalFullWidth"/>
      <w:lvlText w:val="（%1）"/>
      <w:lvlJc w:val="left"/>
      <w:pPr>
        <w:ind w:left="720" w:hanging="72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3">
    <w:nsid w:val="00000004"/>
    <w:multiLevelType w:val="hybridMultilevel"/>
    <w:tmpl w:val="6EEFD720"/>
    <w:lvl w:ilvl="0" w:tplc="67908BE0">
      <w:start w:val="1"/>
      <w:numFmt w:val="decimalFullWidth"/>
      <w:lvlText w:val="（%1）"/>
      <w:lvlJc w:val="left"/>
      <w:pPr>
        <w:ind w:left="720" w:hanging="72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4">
    <w:nsid w:val="00000005"/>
    <w:multiLevelType w:val="hybridMultilevel"/>
    <w:tmpl w:val="38AADFDC"/>
    <w:lvl w:ilvl="0" w:tplc="63F43B8F">
      <w:start w:val="2"/>
      <w:numFmt w:val="decimalFullWidth"/>
      <w:lvlText w:val="（%1）"/>
      <w:lvlJc w:val="left"/>
      <w:pPr>
        <w:ind w:left="720" w:hanging="72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5">
    <w:nsid w:val="00000006"/>
    <w:multiLevelType w:val="hybridMultilevel"/>
    <w:tmpl w:val="3DB9D540"/>
    <w:lvl w:ilvl="0" w:tplc="E56BE708">
      <w:start w:val="3"/>
      <w:numFmt w:val="decimalFullWidth"/>
      <w:lvlText w:val="（%1）"/>
      <w:lvlJc w:val="left"/>
      <w:pPr>
        <w:ind w:left="720" w:hanging="72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efaultTableStyle w:val="26"/>
  <w:drawingGridHorizontalSpacing w:val="110"/>
  <w:drawingGridVerticalSpacing w:val="35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4" type="connector" idref="#_x0000_s1031">
          <o:proxy start="" idref="#_x0000_s0" connectloc="-1"/>
          <o:proxy end="" idref="#_x0000_s0" connectloc="-1"/>
        </o:r>
        <o:r id="V:Rule6" type="connector" idref="#_x0000_s1028">
          <o:proxy start="" idref="#_x0000_s0" connectloc="-1"/>
          <o:proxy end="" idref="#_x0000_s0" connectloc="-1"/>
        </o:r>
        <o:r id="V:Rule8" type="connector" idref="#_x0000_s1030">
          <o:proxy start="" idref="#_x0000_s0" connectloc="-1"/>
          <o:proxy end="" idref="#_x0000_s0" connectloc="-1"/>
        </o:r>
        <o:r id="V:Rule10" type="connector" idref="#_x0000_s1027">
          <o:proxy start="" idref="#_x0000_s0" connectloc="-1"/>
          <o:proxy end="" idref="#_x0000_s0" connectloc="-1"/>
        </o:r>
        <o:r id="V:Rule12" type="connector" idref="#_x0000_s1032">
          <o:proxy start="" idref="#_x0000_s0" connectloc="-1"/>
          <o:proxy end="" idref="#_x0000_s0" connectloc="-1"/>
        </o:r>
        <o:r id="V:Rule14" type="connector" idref="#_x0000_s1029">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customStyle="1">
    <w:name w:val="Default"/>
    <w:next w:val="16"/>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eastAsia="ＭＳ 明朝"/>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明朝" w:hAnsi="ＭＳ 明朝" w:eastAsia="ＭＳ 明朝"/>
      <w:sz w:val="22"/>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シンプル 1）"/>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640</TotalTime>
  <Pages>5</Pages>
  <Words>56</Words>
  <Characters>3842</Characters>
  <Application>JUST Note</Application>
  <Lines>583</Lines>
  <Paragraphs>188</Paragraphs>
  <Company>広島県庁</Company>
  <CharactersWithSpaces>3980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幸夫 小松</dc:creator>
  <cp:lastModifiedBy>山田 大平</cp:lastModifiedBy>
  <cp:lastPrinted>2025-05-13T01:50:00Z</cp:lastPrinted>
  <dcterms:created xsi:type="dcterms:W3CDTF">2026-02-11T00:11:00Z</dcterms:created>
  <dcterms:modified xsi:type="dcterms:W3CDTF">2026-06-22T02:46:25Z</dcterms:modified>
  <cp:revision>178</cp:revision>
</cp:coreProperties>
</file>