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ＭＳ 明朝" w:hAnsi="ＭＳ 明朝" w:eastAsia="ＭＳ 明朝"/>
          <w:spacing w:val="3"/>
          <w:sz w:val="24"/>
        </w:rPr>
      </w:pPr>
    </w:p>
    <w:p>
      <w:pPr>
        <w:pStyle w:val="0"/>
        <w:autoSpaceDE w:val="0"/>
        <w:autoSpaceDN w:val="0"/>
        <w:spacing w:line="363" w:lineRule="exact"/>
        <w:jc w:val="right"/>
        <w:rPr>
          <w:rFonts w:hint="default" w:asciiTheme="majorEastAsia" w:hAnsiTheme="majorEastAsia" w:eastAsiaTheme="majorEastAsia"/>
          <w:spacing w:val="3"/>
          <w:sz w:val="20"/>
          <w:bdr w:val="single" w:color="auto" w:sz="4" w:space="0"/>
        </w:rPr>
      </w:pPr>
      <w:bookmarkStart w:id="0" w:name="_GoBack"/>
      <w:bookmarkEnd w:id="0"/>
    </w:p>
    <w:p>
      <w:pPr>
        <w:pStyle w:val="0"/>
        <w:widowControl w:val="1"/>
        <w:jc w:val="left"/>
        <w:rPr>
          <w:rFonts w:hint="default" w:asciiTheme="majorEastAsia" w:hAnsiTheme="majorEastAsia" w:eastAsiaTheme="majorEastAsia"/>
          <w:b w:val="1"/>
          <w:spacing w:val="3"/>
          <w:sz w:val="20"/>
          <w:highlight w:val="yellow"/>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広島県知事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今般の</w:t>
      </w:r>
      <w:r>
        <w:rPr>
          <w:rFonts w:hint="eastAsia" w:ascii="ＭＳ 明朝" w:hAnsi="ＭＳ 明朝" w:eastAsia="ＭＳ 明朝"/>
          <w:spacing w:val="3"/>
          <w:sz w:val="24"/>
          <w:highlight w:val="none"/>
          <w:u w:val="none" w:color="auto"/>
        </w:rPr>
        <w:t>「廃棄物等排出事業者アンケート調査業務」</w:t>
      </w:r>
      <w:r>
        <w:rPr>
          <w:rFonts w:hint="eastAsia" w:ascii="ＭＳ 明朝" w:hAnsi="ＭＳ 明朝" w:eastAsia="ＭＳ 明朝"/>
          <w:spacing w:val="3"/>
          <w:sz w:val="24"/>
          <w:u w:val="none" w:color="auto"/>
        </w:rPr>
        <w:t>の</w:t>
      </w:r>
      <w:r>
        <w:rPr>
          <w:rFonts w:hint="eastAsia" w:ascii="ＭＳ 明朝" w:hAnsi="ＭＳ 明朝" w:eastAsia="ＭＳ 明朝"/>
          <w:spacing w:val="3"/>
          <w:sz w:val="24"/>
        </w:rPr>
        <w:t>競争入札に関し、刑法（明治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法令に違反した場合等に、当該調達案件に係る契約書の規定に従い、損害金が請求されること及び契約が解除されることがあること。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paragraph" w:styleId="22">
    <w:name w:val="Date"/>
    <w:basedOn w:val="0"/>
    <w:next w:val="0"/>
    <w:link w:val="23"/>
    <w:uiPriority w:val="0"/>
  </w:style>
  <w:style w:type="character" w:styleId="23" w:customStyle="1">
    <w:name w:val="日付 (文字)"/>
    <w:basedOn w:val="10"/>
    <w:next w:val="23"/>
    <w:link w:val="22"/>
    <w:uiPriority w:val="0"/>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 w:type="table" w:styleId="26">
    <w:name w:val="Table Grid"/>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1250</TotalTime>
  <Pages>1</Pages>
  <Words>6</Words>
  <Characters>350</Characters>
  <Application>JUST Note</Application>
  <Lines>30</Lines>
  <Paragraphs>12</Paragraphs>
  <Company>広島県庁</Company>
  <CharactersWithSpaces>453</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中本 佳奈</cp:lastModifiedBy>
  <cp:lastPrinted>2020-10-30T05:30:00Z</cp:lastPrinted>
  <dcterms:created xsi:type="dcterms:W3CDTF">2020-03-13T07:51:00Z</dcterms:created>
  <dcterms:modified xsi:type="dcterms:W3CDTF">2026-06-12T01:47:50Z</dcterms:modified>
  <cp:revision>58</cp:revision>
</cp:coreProperties>
</file>